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DAD" w:rsidRPr="00D544FA" w:rsidRDefault="006B50EB" w:rsidP="00E85678">
      <w:pPr>
        <w:ind w:left="1700"/>
        <w:rPr>
          <w:sz w:val="24"/>
          <w:rtl/>
        </w:rPr>
      </w:pPr>
      <w:bookmarkStart w:id="0" w:name="_GoBack"/>
      <w:bookmarkEnd w:id="0"/>
      <w:r w:rsidRPr="00D544FA">
        <w:rPr>
          <w:noProof/>
          <w:sz w:val="24"/>
          <w:lang w:eastAsia="en-US"/>
        </w:rPr>
        <w:drawing>
          <wp:anchor distT="0" distB="0" distL="114300" distR="114300" simplePos="0" relativeHeight="251658240" behindDoc="0" locked="0" layoutInCell="1" allowOverlap="1" wp14:anchorId="729FAF69" wp14:editId="731936EB">
            <wp:simplePos x="0" y="0"/>
            <wp:positionH relativeFrom="page">
              <wp:posOffset>3350260</wp:posOffset>
            </wp:positionH>
            <wp:positionV relativeFrom="paragraph">
              <wp:posOffset>85090</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152809" w:rsidRPr="00D544FA" w:rsidRDefault="00152809" w:rsidP="00AF5DAD">
      <w:pPr>
        <w:rPr>
          <w:sz w:val="24"/>
        </w:rPr>
      </w:pPr>
    </w:p>
    <w:p w:rsidR="00516070" w:rsidRDefault="00516070" w:rsidP="002168C6">
      <w:pPr>
        <w:spacing w:line="300" w:lineRule="auto"/>
        <w:jc w:val="center"/>
        <w:rPr>
          <w:sz w:val="24"/>
          <w:rtl/>
        </w:rPr>
      </w:pPr>
      <w:bookmarkStart w:id="1" w:name="Date"/>
      <w:bookmarkStart w:id="2" w:name="About"/>
      <w:bookmarkStart w:id="3" w:name="start"/>
      <w:bookmarkEnd w:id="1"/>
      <w:bookmarkEnd w:id="2"/>
      <w:bookmarkEnd w:id="3"/>
      <w:r>
        <w:rPr>
          <w:rFonts w:hint="eastAsia"/>
          <w:sz w:val="24"/>
          <w:rtl/>
        </w:rPr>
        <w:t>ז</w:t>
      </w:r>
      <w:r>
        <w:rPr>
          <w:sz w:val="24"/>
          <w:rtl/>
        </w:rPr>
        <w:t xml:space="preserve">' </w:t>
      </w:r>
      <w:r>
        <w:rPr>
          <w:rFonts w:hint="eastAsia"/>
          <w:sz w:val="24"/>
          <w:rtl/>
        </w:rPr>
        <w:t>באב</w:t>
      </w:r>
      <w:r>
        <w:rPr>
          <w:sz w:val="24"/>
          <w:rtl/>
        </w:rPr>
        <w:t xml:space="preserve"> </w:t>
      </w:r>
      <w:r>
        <w:rPr>
          <w:rFonts w:hint="eastAsia"/>
          <w:sz w:val="24"/>
          <w:rtl/>
        </w:rPr>
        <w:t>התשע</w:t>
      </w:r>
      <w:r>
        <w:rPr>
          <w:sz w:val="24"/>
          <w:rtl/>
        </w:rPr>
        <w:t>"</w:t>
      </w:r>
      <w:r>
        <w:rPr>
          <w:rFonts w:hint="eastAsia"/>
          <w:sz w:val="24"/>
          <w:rtl/>
        </w:rPr>
        <w:t>ד</w:t>
      </w:r>
      <w:r>
        <w:rPr>
          <w:sz w:val="24"/>
          <w:rtl/>
        </w:rPr>
        <w:br/>
        <w:t xml:space="preserve">3 </w:t>
      </w:r>
      <w:r>
        <w:rPr>
          <w:rFonts w:hint="eastAsia"/>
          <w:sz w:val="24"/>
          <w:rtl/>
        </w:rPr>
        <w:t>באוגוסט</w:t>
      </w:r>
      <w:r>
        <w:rPr>
          <w:sz w:val="24"/>
          <w:rtl/>
        </w:rPr>
        <w:t xml:space="preserve"> 2014</w:t>
      </w:r>
    </w:p>
    <w:p w:rsidR="006B50EB" w:rsidRPr="00D544FA" w:rsidRDefault="006B50EB" w:rsidP="00AF5DAD">
      <w:pPr>
        <w:spacing w:line="300" w:lineRule="auto"/>
        <w:rPr>
          <w:sz w:val="24"/>
          <w:rtl/>
        </w:rPr>
      </w:pPr>
    </w:p>
    <w:p w:rsidR="00152809" w:rsidRPr="00D544FA" w:rsidRDefault="00152809" w:rsidP="00AF5DAD">
      <w:pPr>
        <w:spacing w:line="300" w:lineRule="auto"/>
        <w:rPr>
          <w:sz w:val="24"/>
          <w:rtl/>
        </w:rPr>
      </w:pPr>
    </w:p>
    <w:p w:rsidR="00152809" w:rsidRPr="00D544FA" w:rsidRDefault="00152809" w:rsidP="00AF5DAD">
      <w:pPr>
        <w:spacing w:line="300" w:lineRule="auto"/>
        <w:rPr>
          <w:sz w:val="24"/>
          <w:rtl/>
        </w:rPr>
      </w:pPr>
    </w:p>
    <w:p w:rsidR="00152809" w:rsidRPr="00D544FA" w:rsidRDefault="00152809" w:rsidP="00AF5DAD">
      <w:pPr>
        <w:spacing w:line="300" w:lineRule="auto"/>
        <w:rPr>
          <w:sz w:val="24"/>
          <w:rtl/>
        </w:rPr>
      </w:pPr>
    </w:p>
    <w:p w:rsidR="006B50EB" w:rsidRPr="00D544FA" w:rsidRDefault="00CA6F45" w:rsidP="006B50EB">
      <w:pPr>
        <w:tabs>
          <w:tab w:val="left" w:pos="464"/>
          <w:tab w:val="left" w:pos="944"/>
          <w:tab w:val="right" w:leader="dot" w:pos="8024"/>
        </w:tabs>
        <w:spacing w:line="480" w:lineRule="auto"/>
        <w:jc w:val="center"/>
        <w:rPr>
          <w:rFonts w:ascii="Arial" w:hAnsi="Arial"/>
          <w:b/>
          <w:bCs/>
          <w:color w:val="000000"/>
          <w:sz w:val="24"/>
          <w:u w:val="single"/>
          <w:rtl/>
          <w:lang w:eastAsia="en-US"/>
        </w:rPr>
      </w:pPr>
      <w:r w:rsidRPr="00D544FA">
        <w:rPr>
          <w:rFonts w:ascii="Arial" w:hAnsi="Arial" w:hint="eastAsia"/>
          <w:b/>
          <w:bCs/>
          <w:color w:val="000000"/>
          <w:sz w:val="24"/>
          <w:u w:val="single"/>
          <w:rtl/>
          <w:lang w:eastAsia="en-US"/>
        </w:rPr>
        <w:t>משרד</w:t>
      </w:r>
      <w:r w:rsidRPr="00D544FA">
        <w:rPr>
          <w:rFonts w:ascii="Arial" w:hAnsi="Arial"/>
          <w:b/>
          <w:bCs/>
          <w:color w:val="000000"/>
          <w:sz w:val="24"/>
          <w:u w:val="single"/>
          <w:rtl/>
          <w:lang w:eastAsia="en-US"/>
        </w:rPr>
        <w:t xml:space="preserve"> </w:t>
      </w:r>
      <w:r w:rsidRPr="00D544FA">
        <w:rPr>
          <w:rFonts w:ascii="Arial" w:hAnsi="Arial" w:hint="eastAsia"/>
          <w:b/>
          <w:bCs/>
          <w:color w:val="000000"/>
          <w:sz w:val="24"/>
          <w:u w:val="single"/>
          <w:rtl/>
          <w:lang w:eastAsia="en-US"/>
        </w:rPr>
        <w:t>האוצר</w:t>
      </w:r>
    </w:p>
    <w:p w:rsidR="00CA6F45" w:rsidRPr="00D544FA" w:rsidRDefault="00CA6F45" w:rsidP="006B50EB">
      <w:pPr>
        <w:tabs>
          <w:tab w:val="left" w:pos="464"/>
          <w:tab w:val="left" w:pos="944"/>
          <w:tab w:val="right" w:leader="dot" w:pos="8024"/>
        </w:tabs>
        <w:spacing w:line="480" w:lineRule="auto"/>
        <w:jc w:val="center"/>
        <w:rPr>
          <w:rFonts w:ascii="Times New Roman" w:hAnsi="Times New Roman"/>
          <w:b/>
          <w:bCs/>
          <w:sz w:val="24"/>
          <w:rtl/>
        </w:rPr>
      </w:pPr>
      <w:r w:rsidRPr="00D544FA">
        <w:rPr>
          <w:rFonts w:ascii="Times New Roman" w:hAnsi="Times New Roman"/>
          <w:b/>
          <w:bCs/>
          <w:sz w:val="24"/>
          <w:rtl/>
        </w:rPr>
        <w:t>הזמנה להציע הצעות לאספקת שירותים בקשר למבחנים בכתב מסוג רב ברירה</w:t>
      </w:r>
    </w:p>
    <w:p w:rsidR="00CA6F45" w:rsidRPr="00D544FA" w:rsidRDefault="00CA6F45" w:rsidP="00CA6F45">
      <w:pPr>
        <w:tabs>
          <w:tab w:val="left" w:pos="464"/>
          <w:tab w:val="left" w:pos="944"/>
          <w:tab w:val="right" w:leader="dot" w:pos="8024"/>
        </w:tabs>
        <w:spacing w:line="480" w:lineRule="auto"/>
        <w:jc w:val="center"/>
        <w:rPr>
          <w:rFonts w:ascii="Times New Roman" w:hAnsi="Times New Roman"/>
          <w:b/>
          <w:bCs/>
          <w:color w:val="000000"/>
          <w:sz w:val="24"/>
          <w:rtl/>
          <w:lang w:eastAsia="en-US"/>
        </w:rPr>
      </w:pPr>
      <w:r w:rsidRPr="00D544FA">
        <w:rPr>
          <w:rFonts w:ascii="Times New Roman" w:hAnsi="Times New Roman"/>
          <w:b/>
          <w:bCs/>
          <w:sz w:val="24"/>
          <w:rtl/>
        </w:rPr>
        <w:t xml:space="preserve">  </w:t>
      </w:r>
      <w:r w:rsidRPr="00D544FA">
        <w:rPr>
          <w:rFonts w:ascii="Times New Roman" w:hAnsi="Times New Roman"/>
          <w:b/>
          <w:bCs/>
          <w:sz w:val="24"/>
        </w:rPr>
        <w:t>"Multiple – Choice"</w:t>
      </w:r>
    </w:p>
    <w:p w:rsidR="00DF213B" w:rsidRPr="00D544FA" w:rsidRDefault="00C91B86" w:rsidP="0023149B">
      <w:pPr>
        <w:tabs>
          <w:tab w:val="left" w:pos="464"/>
          <w:tab w:val="left" w:pos="944"/>
          <w:tab w:val="right" w:leader="dot" w:pos="8024"/>
        </w:tabs>
        <w:spacing w:line="480" w:lineRule="auto"/>
        <w:jc w:val="center"/>
        <w:rPr>
          <w:rFonts w:ascii="Arial" w:hAnsi="Arial"/>
          <w:b/>
          <w:bCs/>
          <w:color w:val="000000"/>
          <w:sz w:val="24"/>
          <w:u w:val="single"/>
          <w:rtl/>
          <w:lang w:eastAsia="en-US"/>
        </w:rPr>
      </w:pPr>
      <w:r w:rsidRPr="00D544FA">
        <w:rPr>
          <w:rFonts w:ascii="Times New Roman" w:hAnsi="Times New Roman" w:hint="eastAsia"/>
          <w:b/>
          <w:bCs/>
          <w:color w:val="000000"/>
          <w:sz w:val="24"/>
          <w:rtl/>
          <w:lang w:eastAsia="en-US"/>
        </w:rPr>
        <w:t>מכרז</w:t>
      </w:r>
      <w:r w:rsidRPr="00D544FA">
        <w:rPr>
          <w:rFonts w:ascii="Times New Roman" w:hAnsi="Times New Roman"/>
          <w:b/>
          <w:bCs/>
          <w:color w:val="000000"/>
          <w:sz w:val="24"/>
          <w:rtl/>
          <w:lang w:eastAsia="en-US"/>
        </w:rPr>
        <w:t xml:space="preserve"> פומבי </w:t>
      </w:r>
      <w:r w:rsidR="00CA6F45" w:rsidRPr="00D544FA">
        <w:rPr>
          <w:rFonts w:ascii="Times New Roman" w:hAnsi="Times New Roman" w:hint="eastAsia"/>
          <w:b/>
          <w:bCs/>
          <w:color w:val="000000"/>
          <w:sz w:val="24"/>
          <w:rtl/>
          <w:lang w:eastAsia="en-US"/>
        </w:rPr>
        <w:t>מכרז</w:t>
      </w:r>
      <w:r w:rsidR="00CA6F45" w:rsidRPr="00D544FA">
        <w:rPr>
          <w:rFonts w:ascii="Times New Roman" w:hAnsi="Times New Roman"/>
          <w:b/>
          <w:bCs/>
          <w:color w:val="000000"/>
          <w:sz w:val="24"/>
          <w:rtl/>
          <w:lang w:eastAsia="en-US"/>
        </w:rPr>
        <w:t xml:space="preserve"> </w:t>
      </w:r>
      <w:r w:rsidRPr="00D544FA">
        <w:rPr>
          <w:rFonts w:ascii="Times New Roman" w:hAnsi="Times New Roman" w:hint="eastAsia"/>
          <w:b/>
          <w:bCs/>
          <w:color w:val="000000"/>
          <w:sz w:val="24"/>
          <w:rtl/>
          <w:lang w:eastAsia="en-US"/>
        </w:rPr>
        <w:t>מספר</w:t>
      </w:r>
      <w:r w:rsidRPr="00D544FA">
        <w:rPr>
          <w:rFonts w:ascii="Times New Roman" w:hAnsi="Times New Roman"/>
          <w:b/>
          <w:bCs/>
          <w:color w:val="000000"/>
          <w:sz w:val="24"/>
          <w:rtl/>
          <w:lang w:eastAsia="en-US"/>
        </w:rPr>
        <w:t xml:space="preserve"> 11/2014</w:t>
      </w:r>
      <w:r w:rsidRPr="00D544FA">
        <w:rPr>
          <w:rFonts w:ascii="Arial" w:hAnsi="Arial"/>
          <w:b/>
          <w:bCs/>
          <w:color w:val="000000"/>
          <w:sz w:val="24"/>
          <w:u w:val="single"/>
          <w:rtl/>
          <w:lang w:eastAsia="en-US"/>
        </w:rPr>
        <w:t xml:space="preserve"> </w:t>
      </w:r>
    </w:p>
    <w:p w:rsidR="006B50EB" w:rsidRPr="00D544FA" w:rsidRDefault="006B50EB" w:rsidP="00DF213B">
      <w:pPr>
        <w:tabs>
          <w:tab w:val="left" w:pos="464"/>
          <w:tab w:val="left" w:pos="944"/>
          <w:tab w:val="right" w:leader="dot" w:pos="8024"/>
        </w:tabs>
        <w:spacing w:line="480" w:lineRule="auto"/>
        <w:jc w:val="center"/>
        <w:rPr>
          <w:rFonts w:ascii="Arial" w:hAnsi="Arial"/>
          <w:b/>
          <w:bCs/>
          <w:color w:val="000000"/>
          <w:sz w:val="24"/>
          <w:u w:val="single"/>
          <w:rtl/>
          <w:lang w:eastAsia="en-US"/>
        </w:rPr>
      </w:pPr>
      <w:r w:rsidRPr="00D544FA">
        <w:rPr>
          <w:rFonts w:ascii="Times New Roman" w:hAnsi="Times New Roman" w:hint="eastAsia"/>
          <w:b/>
          <w:bCs/>
          <w:sz w:val="24"/>
          <w:rtl/>
        </w:rPr>
        <w:t>תנאי</w:t>
      </w:r>
      <w:r w:rsidRPr="00D544FA">
        <w:rPr>
          <w:rFonts w:ascii="Times New Roman" w:hAnsi="Times New Roman"/>
          <w:b/>
          <w:bCs/>
          <w:sz w:val="24"/>
          <w:rtl/>
        </w:rPr>
        <w:t xml:space="preserve"> </w:t>
      </w:r>
      <w:r w:rsidRPr="00D544FA">
        <w:rPr>
          <w:rFonts w:ascii="Times New Roman" w:hAnsi="Times New Roman" w:hint="eastAsia"/>
          <w:b/>
          <w:bCs/>
          <w:sz w:val="24"/>
          <w:rtl/>
        </w:rPr>
        <w:t>המכרז</w:t>
      </w:r>
    </w:p>
    <w:p w:rsidR="006B50EB" w:rsidRPr="00D544FA" w:rsidRDefault="006B50EB" w:rsidP="00F13DDE">
      <w:pPr>
        <w:widowControl w:val="0"/>
        <w:overflowPunct w:val="0"/>
        <w:autoSpaceDE w:val="0"/>
        <w:autoSpaceDN w:val="0"/>
        <w:adjustRightInd w:val="0"/>
        <w:spacing w:after="80" w:line="360" w:lineRule="auto"/>
        <w:ind w:left="720"/>
        <w:textAlignment w:val="baseline"/>
        <w:rPr>
          <w:rFonts w:ascii="Times New Roman" w:hAnsi="Times New Roman"/>
          <w:sz w:val="24"/>
          <w:rtl/>
        </w:rPr>
      </w:pPr>
      <w:r w:rsidRPr="00D544FA">
        <w:rPr>
          <w:rFonts w:ascii="Times New Roman" w:hAnsi="Times New Roman" w:hint="eastAsia"/>
          <w:sz w:val="24"/>
          <w:rtl/>
        </w:rPr>
        <w:t>משרד</w:t>
      </w:r>
      <w:r w:rsidRPr="00D544FA">
        <w:rPr>
          <w:rFonts w:ascii="Times New Roman" w:hAnsi="Times New Roman"/>
          <w:sz w:val="24"/>
          <w:rtl/>
        </w:rPr>
        <w:t xml:space="preserve"> האוצר </w:t>
      </w:r>
      <w:r w:rsidR="00DF213B" w:rsidRPr="00D544FA">
        <w:rPr>
          <w:rFonts w:ascii="Times New Roman" w:hAnsi="Times New Roman"/>
          <w:sz w:val="24"/>
          <w:rtl/>
        </w:rPr>
        <w:t>-</w:t>
      </w:r>
      <w:r w:rsidRPr="00D544FA">
        <w:rPr>
          <w:rFonts w:ascii="Times New Roman" w:hAnsi="Times New Roman"/>
          <w:sz w:val="24"/>
          <w:rtl/>
        </w:rPr>
        <w:t xml:space="preserve"> אגף שוק ההון, ביטוח וחסכון (להלן: </w:t>
      </w:r>
      <w:r w:rsidRPr="00D544FA">
        <w:rPr>
          <w:rFonts w:ascii="Times New Roman" w:hAnsi="Times New Roman"/>
          <w:b/>
          <w:bCs/>
          <w:sz w:val="24"/>
          <w:rtl/>
        </w:rPr>
        <w:t>"</w:t>
      </w:r>
      <w:r w:rsidRPr="00D544FA">
        <w:rPr>
          <w:rFonts w:ascii="Times New Roman" w:hAnsi="Times New Roman" w:hint="eastAsia"/>
          <w:bCs/>
          <w:sz w:val="24"/>
          <w:rtl/>
        </w:rPr>
        <w:t>המזמין</w:t>
      </w:r>
      <w:r w:rsidRPr="00D544FA">
        <w:rPr>
          <w:rFonts w:ascii="Times New Roman" w:hAnsi="Times New Roman"/>
          <w:b/>
          <w:bCs/>
          <w:sz w:val="24"/>
          <w:rtl/>
        </w:rPr>
        <w:t>"</w:t>
      </w:r>
      <w:r w:rsidRPr="00D544FA">
        <w:rPr>
          <w:rFonts w:ascii="Times New Roman" w:hAnsi="Times New Roman"/>
          <w:sz w:val="24"/>
          <w:rtl/>
        </w:rPr>
        <w:t xml:space="preserve">) מזמין בזאת להציע הצעות לאספקת </w:t>
      </w:r>
      <w:r w:rsidR="00AC0A5D" w:rsidRPr="00D544FA">
        <w:rPr>
          <w:rFonts w:ascii="Times New Roman" w:hAnsi="Times New Roman" w:hint="eastAsia"/>
          <w:sz w:val="24"/>
          <w:rtl/>
        </w:rPr>
        <w:t>מכלול</w:t>
      </w:r>
      <w:r w:rsidR="00AC0A5D" w:rsidRPr="00D544FA">
        <w:rPr>
          <w:rFonts w:ascii="Times New Roman" w:hAnsi="Times New Roman"/>
          <w:sz w:val="24"/>
          <w:rtl/>
        </w:rPr>
        <w:t xml:space="preserve"> </w:t>
      </w:r>
      <w:r w:rsidR="00AC0A5D" w:rsidRPr="00D544FA">
        <w:rPr>
          <w:rFonts w:ascii="Times New Roman" w:hAnsi="Times New Roman" w:hint="eastAsia"/>
          <w:sz w:val="24"/>
          <w:rtl/>
        </w:rPr>
        <w:t>ה</w:t>
      </w:r>
      <w:r w:rsidRPr="00D544FA">
        <w:rPr>
          <w:rFonts w:ascii="Times New Roman" w:hAnsi="Times New Roman"/>
          <w:sz w:val="24"/>
          <w:rtl/>
        </w:rPr>
        <w:t>שירותי</w:t>
      </w:r>
      <w:r w:rsidRPr="00D544FA">
        <w:rPr>
          <w:rFonts w:ascii="Times New Roman" w:hAnsi="Times New Roman" w:hint="eastAsia"/>
          <w:sz w:val="24"/>
          <w:rtl/>
        </w:rPr>
        <w:t>ם</w:t>
      </w:r>
      <w:r w:rsidRPr="00D544FA">
        <w:rPr>
          <w:rFonts w:ascii="Times New Roman" w:hAnsi="Times New Roman"/>
          <w:sz w:val="24"/>
          <w:rtl/>
        </w:rPr>
        <w:t xml:space="preserve"> </w:t>
      </w:r>
      <w:r w:rsidR="00AC0A5D" w:rsidRPr="00D544FA">
        <w:rPr>
          <w:rFonts w:ascii="Times New Roman" w:hAnsi="Times New Roman" w:hint="eastAsia"/>
          <w:sz w:val="24"/>
          <w:rtl/>
        </w:rPr>
        <w:t>הנדרשים</w:t>
      </w:r>
      <w:r w:rsidR="00AC0A5D" w:rsidRPr="00D544FA">
        <w:rPr>
          <w:rFonts w:ascii="Times New Roman" w:hAnsi="Times New Roman"/>
          <w:sz w:val="24"/>
          <w:rtl/>
        </w:rPr>
        <w:t xml:space="preserve"> </w:t>
      </w:r>
      <w:r w:rsidR="00CA6F45" w:rsidRPr="00D544FA">
        <w:rPr>
          <w:rFonts w:ascii="Times New Roman" w:hAnsi="Times New Roman" w:hint="eastAsia"/>
          <w:sz w:val="24"/>
          <w:rtl/>
        </w:rPr>
        <w:t>עבור</w:t>
      </w:r>
      <w:r w:rsidR="00CA6F45" w:rsidRPr="00D544FA">
        <w:rPr>
          <w:rFonts w:ascii="Times New Roman" w:hAnsi="Times New Roman"/>
          <w:sz w:val="24"/>
          <w:rtl/>
        </w:rPr>
        <w:t xml:space="preserve"> </w:t>
      </w:r>
      <w:r w:rsidR="00AC0A5D" w:rsidRPr="00D544FA">
        <w:rPr>
          <w:rFonts w:ascii="Times New Roman" w:hAnsi="Times New Roman" w:hint="eastAsia"/>
          <w:sz w:val="24"/>
          <w:rtl/>
        </w:rPr>
        <w:t>המזמין</w:t>
      </w:r>
      <w:r w:rsidRPr="00D544FA">
        <w:rPr>
          <w:rFonts w:ascii="Times New Roman" w:hAnsi="Times New Roman"/>
          <w:sz w:val="24"/>
          <w:rtl/>
        </w:rPr>
        <w:t xml:space="preserve"> בבחינות לקבלת רישיון סוכן ביטוח, יועץ פנסיוני וסוכן שיווק פנסיוני (להלן: "</w:t>
      </w:r>
      <w:r w:rsidRPr="00D544FA">
        <w:rPr>
          <w:rFonts w:ascii="Times New Roman" w:hAnsi="Times New Roman" w:hint="eastAsia"/>
          <w:b/>
          <w:bCs/>
          <w:sz w:val="24"/>
          <w:rtl/>
        </w:rPr>
        <w:t>השירותים</w:t>
      </w:r>
      <w:r w:rsidRPr="00D544FA">
        <w:rPr>
          <w:rFonts w:ascii="Times New Roman" w:hAnsi="Times New Roman"/>
          <w:sz w:val="24"/>
          <w:rtl/>
        </w:rPr>
        <w:t xml:space="preserve">") </w:t>
      </w:r>
      <w:r w:rsidRPr="00D544FA">
        <w:rPr>
          <w:rFonts w:ascii="Times New Roman" w:hAnsi="Times New Roman" w:hint="eastAsia"/>
          <w:sz w:val="24"/>
          <w:rtl/>
        </w:rPr>
        <w:t>הכל</w:t>
      </w:r>
      <w:r w:rsidRPr="00D544FA">
        <w:rPr>
          <w:rFonts w:ascii="Times New Roman" w:hAnsi="Times New Roman"/>
          <w:sz w:val="24"/>
          <w:rtl/>
        </w:rPr>
        <w:t xml:space="preserve"> על פי תנאי מכרז זה.</w:t>
      </w:r>
    </w:p>
    <w:p w:rsidR="00367B5A" w:rsidRPr="00D544FA" w:rsidRDefault="006B50EB" w:rsidP="00E75208">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544FA">
        <w:rPr>
          <w:rFonts w:ascii="Times New Roman" w:hAnsi="Times New Roman"/>
          <w:sz w:val="24"/>
          <w:rtl/>
        </w:rPr>
        <w:t>פרק זה כולל את התנאים הכלליים של המכרז, אופן הגשת ההצעות ו</w:t>
      </w:r>
      <w:r w:rsidR="00E75208" w:rsidRPr="00D544FA">
        <w:rPr>
          <w:rFonts w:ascii="Times New Roman" w:hAnsi="Times New Roman" w:hint="eastAsia"/>
          <w:sz w:val="24"/>
          <w:rtl/>
        </w:rPr>
        <w:t>אופן</w:t>
      </w:r>
      <w:r w:rsidR="00E75208" w:rsidRPr="00D544FA">
        <w:rPr>
          <w:rFonts w:ascii="Times New Roman" w:hAnsi="Times New Roman"/>
          <w:sz w:val="24"/>
          <w:rtl/>
        </w:rPr>
        <w:t xml:space="preserve"> </w:t>
      </w:r>
      <w:r w:rsidRPr="00D544FA">
        <w:rPr>
          <w:rFonts w:ascii="Times New Roman" w:hAnsi="Times New Roman"/>
          <w:sz w:val="24"/>
          <w:rtl/>
        </w:rPr>
        <w:t xml:space="preserve">בחירת </w:t>
      </w:r>
      <w:r w:rsidRPr="00D544FA">
        <w:rPr>
          <w:rFonts w:ascii="Times New Roman" w:hAnsi="Times New Roman" w:hint="eastAsia"/>
          <w:sz w:val="24"/>
          <w:rtl/>
        </w:rPr>
        <w:t>ה</w:t>
      </w:r>
      <w:r w:rsidRPr="00D544FA">
        <w:rPr>
          <w:rFonts w:ascii="Times New Roman" w:hAnsi="Times New Roman"/>
          <w:sz w:val="24"/>
          <w:rtl/>
        </w:rPr>
        <w:t>זוכה במכרז.</w:t>
      </w:r>
      <w:r w:rsidR="00E75208" w:rsidRPr="00D544FA">
        <w:rPr>
          <w:rFonts w:ascii="Times New Roman" w:hAnsi="Times New Roman"/>
          <w:sz w:val="24"/>
          <w:rtl/>
        </w:rPr>
        <w:t xml:space="preserve"> </w:t>
      </w:r>
      <w:r w:rsidRPr="00D544FA">
        <w:rPr>
          <w:rFonts w:ascii="Times New Roman" w:hAnsi="Times New Roman"/>
          <w:sz w:val="24"/>
          <w:rtl/>
        </w:rPr>
        <w:t xml:space="preserve">על המציעים לקרוא בעיון פרק זה. הצעות שלא תעמודנה בתנאים המפורטים בפרק זה עשויות להיפסל. לא תתקבלנה טענות כלשהן </w:t>
      </w:r>
      <w:r w:rsidRPr="00D544FA">
        <w:rPr>
          <w:rFonts w:ascii="Times New Roman" w:hAnsi="Times New Roman" w:hint="eastAsia"/>
          <w:sz w:val="24"/>
          <w:rtl/>
        </w:rPr>
        <w:t>לפיהן</w:t>
      </w:r>
      <w:r w:rsidRPr="00D544FA">
        <w:rPr>
          <w:rFonts w:ascii="Times New Roman" w:hAnsi="Times New Roman"/>
          <w:sz w:val="24"/>
          <w:rtl/>
        </w:rPr>
        <w:t xml:space="preserve"> לא ידע מי מהמציעים את תנאי פרק זה, או כי לא הבין אותם כראוי. </w:t>
      </w:r>
    </w:p>
    <w:p w:rsidR="006B50EB" w:rsidRPr="00D544FA" w:rsidRDefault="006B50EB" w:rsidP="00933486">
      <w:pPr>
        <w:widowControl w:val="0"/>
        <w:overflowPunct w:val="0"/>
        <w:autoSpaceDE w:val="0"/>
        <w:autoSpaceDN w:val="0"/>
        <w:adjustRightInd w:val="0"/>
        <w:spacing w:after="80" w:line="360" w:lineRule="auto"/>
        <w:ind w:left="720"/>
        <w:textAlignment w:val="baseline"/>
        <w:rPr>
          <w:rFonts w:ascii="Times New Roman" w:hAnsi="Times New Roman"/>
          <w:sz w:val="24"/>
          <w:rtl/>
        </w:rPr>
      </w:pPr>
      <w:r w:rsidRPr="00D544FA">
        <w:rPr>
          <w:rFonts w:ascii="Times New Roman" w:hAnsi="Times New Roman" w:hint="eastAsia"/>
          <w:sz w:val="24"/>
          <w:rtl/>
        </w:rPr>
        <w:t>השירותים</w:t>
      </w:r>
      <w:r w:rsidRPr="00D544FA">
        <w:rPr>
          <w:rFonts w:ascii="Times New Roman" w:hAnsi="Times New Roman"/>
          <w:sz w:val="24"/>
          <w:rtl/>
        </w:rPr>
        <w:t xml:space="preserve"> יינתנו למשך תקופה של </w:t>
      </w:r>
      <w:r w:rsidRPr="00D544FA">
        <w:rPr>
          <w:rFonts w:ascii="Times New Roman" w:hAnsi="Times New Roman" w:hint="eastAsia"/>
          <w:sz w:val="24"/>
          <w:rtl/>
        </w:rPr>
        <w:t>שנה</w:t>
      </w:r>
      <w:r w:rsidRPr="00D544FA">
        <w:rPr>
          <w:rFonts w:ascii="Times New Roman" w:hAnsi="Times New Roman"/>
          <w:sz w:val="24"/>
          <w:rtl/>
        </w:rPr>
        <w:t xml:space="preserve"> על בסיס התקשרות קבלנית החל מיום חתימת </w:t>
      </w:r>
      <w:r w:rsidRPr="00D544FA">
        <w:rPr>
          <w:rFonts w:ascii="Times New Roman" w:hAnsi="Times New Roman" w:hint="eastAsia"/>
          <w:sz w:val="24"/>
          <w:rtl/>
        </w:rPr>
        <w:t>מורשי</w:t>
      </w:r>
      <w:r w:rsidRPr="00D544FA">
        <w:rPr>
          <w:rFonts w:ascii="Times New Roman" w:hAnsi="Times New Roman"/>
          <w:sz w:val="24"/>
          <w:rtl/>
        </w:rPr>
        <w:t xml:space="preserve"> החתימה מטעם משרד האוצר על הסכם ההתקשרות עם המציע אשר ייבחר להעניק את השירותים </w:t>
      </w:r>
      <w:r w:rsidR="005002E9" w:rsidRPr="00D544FA">
        <w:rPr>
          <w:rFonts w:ascii="Times New Roman" w:hAnsi="Times New Roman" w:hint="eastAsia"/>
          <w:sz w:val="24"/>
          <w:rtl/>
        </w:rPr>
        <w:t>ל</w:t>
      </w:r>
      <w:r w:rsidR="00E75208" w:rsidRPr="00D544FA">
        <w:rPr>
          <w:rFonts w:ascii="Times New Roman" w:hAnsi="Times New Roman" w:hint="eastAsia"/>
          <w:sz w:val="24"/>
          <w:rtl/>
        </w:rPr>
        <w:t>משרד</w:t>
      </w:r>
      <w:r w:rsidR="00E75208" w:rsidRPr="00D544FA">
        <w:rPr>
          <w:rFonts w:ascii="Times New Roman" w:hAnsi="Times New Roman"/>
          <w:sz w:val="24"/>
          <w:rtl/>
        </w:rPr>
        <w:t xml:space="preserve"> האוצר (להלן: </w:t>
      </w:r>
      <w:r w:rsidRPr="00D544FA">
        <w:rPr>
          <w:rFonts w:ascii="Times New Roman" w:hAnsi="Times New Roman"/>
          <w:sz w:val="24"/>
          <w:rtl/>
        </w:rPr>
        <w:t>"</w:t>
      </w:r>
      <w:r w:rsidRPr="00D544FA">
        <w:rPr>
          <w:rFonts w:ascii="Times New Roman" w:hAnsi="Times New Roman" w:hint="eastAsia"/>
          <w:b/>
          <w:bCs/>
          <w:sz w:val="24"/>
          <w:rtl/>
        </w:rPr>
        <w:t>הזוכה</w:t>
      </w:r>
      <w:r w:rsidRPr="00D544FA">
        <w:rPr>
          <w:rFonts w:ascii="Times New Roman" w:hAnsi="Times New Roman"/>
          <w:sz w:val="24"/>
          <w:rtl/>
        </w:rPr>
        <w:t>")</w:t>
      </w:r>
      <w:r w:rsidR="002C0FE0" w:rsidRPr="00D544FA">
        <w:rPr>
          <w:rFonts w:ascii="Times New Roman" w:hAnsi="Times New Roman"/>
          <w:sz w:val="24"/>
          <w:rtl/>
        </w:rPr>
        <w:t xml:space="preserve">. </w:t>
      </w:r>
      <w:r w:rsidR="002C0FE0" w:rsidRPr="00D544FA">
        <w:rPr>
          <w:rFonts w:ascii="Times New Roman" w:hAnsi="Times New Roman" w:hint="eastAsia"/>
          <w:sz w:val="24"/>
          <w:rtl/>
        </w:rPr>
        <w:t>למזמין</w:t>
      </w:r>
      <w:r w:rsidR="002C0FE0" w:rsidRPr="00D544FA">
        <w:rPr>
          <w:rFonts w:ascii="Times New Roman" w:hAnsi="Times New Roman"/>
          <w:sz w:val="24"/>
          <w:rtl/>
        </w:rPr>
        <w:t xml:space="preserve"> </w:t>
      </w:r>
      <w:r w:rsidR="002C0FE0" w:rsidRPr="00D544FA">
        <w:rPr>
          <w:rFonts w:ascii="Times New Roman" w:hAnsi="Times New Roman" w:hint="eastAsia"/>
          <w:sz w:val="24"/>
          <w:rtl/>
        </w:rPr>
        <w:t>שמורה</w:t>
      </w:r>
      <w:r w:rsidR="0000218F" w:rsidRPr="00D544FA">
        <w:rPr>
          <w:rFonts w:ascii="Times New Roman" w:hAnsi="Times New Roman"/>
          <w:sz w:val="24"/>
          <w:rtl/>
        </w:rPr>
        <w:t xml:space="preserve"> </w:t>
      </w:r>
      <w:r w:rsidRPr="00D544FA">
        <w:rPr>
          <w:rFonts w:ascii="Times New Roman" w:hAnsi="Times New Roman"/>
          <w:sz w:val="24"/>
          <w:rtl/>
        </w:rPr>
        <w:t xml:space="preserve">אופציה חד צדדית ובלעדית, בהודעה בכתב ומראש, להארכת ההתקשרות </w:t>
      </w:r>
      <w:r w:rsidR="00933486" w:rsidRPr="00D544FA">
        <w:rPr>
          <w:rFonts w:ascii="Times New Roman" w:hAnsi="Times New Roman" w:hint="eastAsia"/>
          <w:sz w:val="24"/>
          <w:rtl/>
        </w:rPr>
        <w:t>ארבע</w:t>
      </w:r>
      <w:r w:rsidRPr="00D544FA">
        <w:rPr>
          <w:rFonts w:ascii="Times New Roman" w:hAnsi="Times New Roman"/>
          <w:sz w:val="24"/>
          <w:rtl/>
        </w:rPr>
        <w:t xml:space="preserve"> תקופות </w:t>
      </w:r>
      <w:r w:rsidR="002C0FE0" w:rsidRPr="00D544FA">
        <w:rPr>
          <w:rFonts w:ascii="Times New Roman" w:hAnsi="Times New Roman" w:hint="eastAsia"/>
          <w:sz w:val="24"/>
          <w:rtl/>
        </w:rPr>
        <w:t>בנות</w:t>
      </w:r>
      <w:r w:rsidRPr="00D544FA">
        <w:rPr>
          <w:rFonts w:ascii="Times New Roman" w:hAnsi="Times New Roman"/>
          <w:sz w:val="24"/>
          <w:rtl/>
        </w:rPr>
        <w:t xml:space="preserve"> שנה אחת בכל פעם, בכפוף </w:t>
      </w:r>
      <w:r w:rsidRPr="00D544FA">
        <w:rPr>
          <w:rFonts w:ascii="Times New Roman" w:hAnsi="Times New Roman" w:hint="eastAsia"/>
          <w:sz w:val="24"/>
          <w:rtl/>
        </w:rPr>
        <w:t>לשיקול</w:t>
      </w:r>
      <w:r w:rsidRPr="00D544FA">
        <w:rPr>
          <w:rFonts w:ascii="Times New Roman" w:hAnsi="Times New Roman"/>
          <w:sz w:val="24"/>
          <w:rtl/>
        </w:rPr>
        <w:t xml:space="preserve"> </w:t>
      </w:r>
      <w:r w:rsidRPr="00D544FA">
        <w:rPr>
          <w:rFonts w:ascii="Times New Roman" w:hAnsi="Times New Roman" w:hint="eastAsia"/>
          <w:sz w:val="24"/>
          <w:rtl/>
        </w:rPr>
        <w:t>דעתו</w:t>
      </w:r>
      <w:r w:rsidRPr="00D544FA">
        <w:rPr>
          <w:rFonts w:ascii="Times New Roman" w:hAnsi="Times New Roman"/>
          <w:sz w:val="24"/>
          <w:rtl/>
        </w:rPr>
        <w:t xml:space="preserve"> </w:t>
      </w:r>
      <w:r w:rsidRPr="00D544FA">
        <w:rPr>
          <w:rFonts w:ascii="Times New Roman" w:hAnsi="Times New Roman" w:hint="eastAsia"/>
          <w:sz w:val="24"/>
          <w:rtl/>
        </w:rPr>
        <w:t>הבלעדי</w:t>
      </w:r>
      <w:r w:rsidRPr="00D544FA">
        <w:rPr>
          <w:rFonts w:ascii="Times New Roman" w:hAnsi="Times New Roman"/>
          <w:sz w:val="24"/>
          <w:rtl/>
        </w:rPr>
        <w:t xml:space="preserve"> </w:t>
      </w:r>
      <w:r w:rsidRPr="00D544FA">
        <w:rPr>
          <w:rFonts w:ascii="Times New Roman" w:hAnsi="Times New Roman" w:hint="eastAsia"/>
          <w:sz w:val="24"/>
          <w:rtl/>
        </w:rPr>
        <w:t>של</w:t>
      </w:r>
      <w:r w:rsidRPr="00D544FA">
        <w:rPr>
          <w:rFonts w:ascii="Times New Roman" w:hAnsi="Times New Roman"/>
          <w:sz w:val="24"/>
          <w:rtl/>
        </w:rPr>
        <w:t xml:space="preserve"> </w:t>
      </w:r>
      <w:r w:rsidRPr="00D544FA">
        <w:rPr>
          <w:rFonts w:ascii="Times New Roman" w:hAnsi="Times New Roman" w:hint="eastAsia"/>
          <w:sz w:val="24"/>
          <w:rtl/>
        </w:rPr>
        <w:t>המזמין</w:t>
      </w:r>
      <w:r w:rsidR="0000218F" w:rsidRPr="00D544FA">
        <w:rPr>
          <w:rFonts w:ascii="Times New Roman" w:hAnsi="Times New Roman"/>
          <w:sz w:val="24"/>
          <w:rtl/>
        </w:rPr>
        <w:t xml:space="preserve">. </w:t>
      </w:r>
    </w:p>
    <w:p w:rsidR="008D5900" w:rsidRPr="00D544FA" w:rsidRDefault="006B50EB" w:rsidP="006B50EB">
      <w:pPr>
        <w:overflowPunct w:val="0"/>
        <w:autoSpaceDE w:val="0"/>
        <w:autoSpaceDN w:val="0"/>
        <w:adjustRightInd w:val="0"/>
        <w:spacing w:after="120" w:line="360" w:lineRule="auto"/>
        <w:ind w:left="720"/>
        <w:jc w:val="center"/>
        <w:textAlignment w:val="baseline"/>
        <w:rPr>
          <w:rFonts w:ascii="Times New Roman" w:hAnsi="Times New Roman"/>
          <w:b/>
          <w:bCs/>
          <w:sz w:val="24"/>
          <w:highlight w:val="yellow"/>
          <w:u w:val="single"/>
          <w:rtl/>
        </w:rPr>
      </w:pPr>
      <w:r w:rsidRPr="00D544FA">
        <w:rPr>
          <w:rFonts w:ascii="Times New Roman" w:hAnsi="Times New Roman"/>
          <w:sz w:val="24"/>
          <w:rtl/>
        </w:rPr>
        <w:br w:type="page"/>
      </w:r>
    </w:p>
    <w:p w:rsidR="00360397" w:rsidRPr="00D544FA" w:rsidRDefault="00360397" w:rsidP="00360397">
      <w:pPr>
        <w:pageBreakBefore/>
        <w:spacing w:line="360" w:lineRule="auto"/>
        <w:ind w:right="357"/>
        <w:jc w:val="center"/>
        <w:rPr>
          <w:rFonts w:ascii="Times New Roman" w:hAnsi="Times New Roman"/>
          <w:b/>
          <w:bCs/>
          <w:color w:val="000000"/>
          <w:sz w:val="24"/>
          <w:u w:val="single"/>
          <w:rtl/>
        </w:rPr>
      </w:pPr>
      <w:r w:rsidRPr="00D544FA">
        <w:rPr>
          <w:rFonts w:ascii="Times New Roman" w:hAnsi="Times New Roman" w:hint="eastAsia"/>
          <w:b/>
          <w:bCs/>
          <w:color w:val="000000"/>
          <w:sz w:val="24"/>
          <w:u w:val="single"/>
          <w:rtl/>
        </w:rPr>
        <w:lastRenderedPageBreak/>
        <w:t>תוכן</w:t>
      </w:r>
      <w:r w:rsidRPr="00D544FA">
        <w:rPr>
          <w:rFonts w:ascii="Times New Roman" w:hAnsi="Times New Roman"/>
          <w:b/>
          <w:bCs/>
          <w:color w:val="000000"/>
          <w:sz w:val="24"/>
          <w:u w:val="single"/>
          <w:rtl/>
        </w:rPr>
        <w:t xml:space="preserve"> </w:t>
      </w:r>
      <w:r w:rsidRPr="00D544FA">
        <w:rPr>
          <w:rFonts w:ascii="Times New Roman" w:hAnsi="Times New Roman" w:hint="eastAsia"/>
          <w:b/>
          <w:bCs/>
          <w:color w:val="000000"/>
          <w:sz w:val="24"/>
          <w:u w:val="single"/>
          <w:rtl/>
        </w:rPr>
        <w:t>עניינים</w:t>
      </w:r>
    </w:p>
    <w:p w:rsidR="00360397" w:rsidRPr="009838CB" w:rsidRDefault="00360397" w:rsidP="00360397">
      <w:pPr>
        <w:spacing w:line="360" w:lineRule="auto"/>
        <w:rPr>
          <w:rFonts w:ascii="Times New Roman" w:hAnsi="Times New Roman"/>
          <w:b/>
          <w:bCs/>
          <w:color w:val="000000"/>
          <w:sz w:val="24"/>
        </w:rPr>
      </w:pPr>
    </w:p>
    <w:p w:rsidR="00B107DB" w:rsidRPr="001F75D6" w:rsidRDefault="00B107DB" w:rsidP="00C55C46">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כללי</w:t>
      </w:r>
      <w:r w:rsidR="006D4870">
        <w:rPr>
          <w:rFonts w:ascii="Times New Roman" w:hAnsi="Times New Roman" w:hint="cs"/>
          <w:b/>
          <w:bCs/>
          <w:color w:val="000000"/>
          <w:sz w:val="24"/>
          <w:rtl/>
        </w:rPr>
        <w:t xml:space="preserve"> </w:t>
      </w:r>
      <w:r w:rsidRPr="001F75D6">
        <w:rPr>
          <w:rFonts w:ascii="Times New Roman" w:hAnsi="Times New Roman"/>
          <w:b/>
          <w:bCs/>
          <w:color w:val="000000"/>
          <w:sz w:val="24"/>
          <w:rtl/>
        </w:rPr>
        <w:t>..................................</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 xml:space="preserve">...................4 </w:t>
      </w:r>
    </w:p>
    <w:p w:rsidR="00B107DB" w:rsidRPr="001F75D6" w:rsidRDefault="00B107DB" w:rsidP="009838CB">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פרטים</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כלליים</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אודות</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המכרז</w:t>
      </w:r>
      <w:r w:rsidRPr="001F75D6">
        <w:rPr>
          <w:rFonts w:ascii="Times New Roman" w:hAnsi="Times New Roman"/>
          <w:b/>
          <w:bCs/>
          <w:color w:val="000000"/>
          <w:sz w:val="24"/>
          <w:rtl/>
        </w:rPr>
        <w:tab/>
      </w:r>
      <w:r w:rsidR="006D4870">
        <w:rPr>
          <w:rFonts w:ascii="Times New Roman" w:hAnsi="Times New Roman" w:hint="cs"/>
          <w:b/>
          <w:bCs/>
          <w:color w:val="000000"/>
          <w:sz w:val="24"/>
          <w:rtl/>
        </w:rPr>
        <w:t xml:space="preserve"> </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w:t>
      </w:r>
      <w:r w:rsidR="001F75D6" w:rsidRPr="00D675A7">
        <w:rPr>
          <w:rFonts w:ascii="Times New Roman" w:hAnsi="Times New Roman"/>
          <w:b/>
          <w:bCs/>
          <w:color w:val="000000"/>
          <w:sz w:val="24"/>
          <w:rtl/>
        </w:rPr>
        <w:t>4</w:t>
      </w:r>
    </w:p>
    <w:p w:rsidR="00B107DB" w:rsidRPr="001F75D6" w:rsidRDefault="00B107DB" w:rsidP="005D019A">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הבחירה</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בזוכה</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לפי</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מכרז</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זה</w:t>
      </w:r>
      <w:r w:rsidR="006D4870">
        <w:rPr>
          <w:rFonts w:ascii="Times New Roman" w:hAnsi="Times New Roman" w:hint="cs"/>
          <w:b/>
          <w:bCs/>
          <w:color w:val="000000"/>
          <w:sz w:val="24"/>
          <w:rtl/>
        </w:rPr>
        <w:t xml:space="preserve"> </w:t>
      </w:r>
      <w:r w:rsidRPr="001F75D6">
        <w:rPr>
          <w:rFonts w:ascii="Times New Roman" w:hAnsi="Times New Roman"/>
          <w:b/>
          <w:bCs/>
          <w:color w:val="000000"/>
          <w:sz w:val="24"/>
          <w:rtl/>
        </w:rPr>
        <w:t>.</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.......................5</w:t>
      </w:r>
    </w:p>
    <w:p w:rsidR="00B107DB" w:rsidRPr="001F75D6" w:rsidRDefault="00B107DB" w:rsidP="00A12350">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פירוט</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ימי</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הבחינות</w:t>
      </w:r>
      <w:r w:rsidRPr="001F75D6">
        <w:rPr>
          <w:rFonts w:ascii="Times New Roman" w:hAnsi="Times New Roman"/>
          <w:b/>
          <w:bCs/>
          <w:color w:val="000000"/>
          <w:sz w:val="24"/>
          <w:rtl/>
        </w:rPr>
        <w:t>.</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w:t>
      </w:r>
      <w:r w:rsidR="006D4870">
        <w:rPr>
          <w:rFonts w:ascii="Times New Roman" w:hAnsi="Times New Roman" w:hint="cs"/>
          <w:b/>
          <w:bCs/>
          <w:color w:val="000000"/>
          <w:sz w:val="24"/>
          <w:rtl/>
        </w:rPr>
        <w:t>.</w:t>
      </w:r>
      <w:r w:rsidRPr="001F75D6">
        <w:rPr>
          <w:rFonts w:ascii="Times New Roman" w:hAnsi="Times New Roman"/>
          <w:b/>
          <w:bCs/>
          <w:color w:val="000000"/>
          <w:sz w:val="24"/>
          <w:rtl/>
        </w:rPr>
        <w:t xml:space="preserve">...............6 </w:t>
      </w:r>
    </w:p>
    <w:p w:rsidR="00B107DB" w:rsidRPr="001F75D6" w:rsidRDefault="00B107DB" w:rsidP="00D544FA">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תנאי</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הסף</w:t>
      </w:r>
      <w:r w:rsidR="002351E1">
        <w:rPr>
          <w:rFonts w:ascii="Times New Roman" w:hAnsi="Times New Roman" w:hint="cs"/>
          <w:b/>
          <w:bCs/>
          <w:color w:val="000000"/>
          <w:sz w:val="24"/>
          <w:rtl/>
        </w:rPr>
        <w:t xml:space="preserve"> </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.....................7</w:t>
      </w:r>
    </w:p>
    <w:p w:rsidR="00B107DB" w:rsidRPr="001F75D6" w:rsidRDefault="00B107DB" w:rsidP="009838CB">
      <w:pPr>
        <w:spacing w:line="360" w:lineRule="auto"/>
        <w:rPr>
          <w:rFonts w:ascii="Times New Roman" w:hAnsi="Times New Roman"/>
          <w:b/>
          <w:bCs/>
          <w:color w:val="000000"/>
          <w:sz w:val="24"/>
          <w:rtl/>
        </w:rPr>
      </w:pPr>
      <w:r w:rsidRPr="001F75D6">
        <w:rPr>
          <w:rFonts w:ascii="Times New Roman" w:hAnsi="Times New Roman" w:hint="eastAsia"/>
          <w:b/>
          <w:bCs/>
          <w:color w:val="000000"/>
          <w:sz w:val="24"/>
          <w:rtl/>
        </w:rPr>
        <w:t>הגשת</w:t>
      </w:r>
      <w:r w:rsidRPr="001F75D6">
        <w:rPr>
          <w:rFonts w:ascii="Times New Roman" w:hAnsi="Times New Roman"/>
          <w:b/>
          <w:bCs/>
          <w:color w:val="000000"/>
          <w:sz w:val="24"/>
          <w:rtl/>
        </w:rPr>
        <w:t xml:space="preserve"> </w:t>
      </w:r>
      <w:r w:rsidRPr="001F75D6">
        <w:rPr>
          <w:rFonts w:ascii="Times New Roman" w:hAnsi="Times New Roman" w:hint="eastAsia"/>
          <w:b/>
          <w:bCs/>
          <w:color w:val="000000"/>
          <w:sz w:val="24"/>
          <w:rtl/>
        </w:rPr>
        <w:t>ההצעות</w:t>
      </w:r>
      <w:r w:rsidRPr="001F75D6">
        <w:rPr>
          <w:rFonts w:ascii="Times New Roman" w:hAnsi="Times New Roman"/>
          <w:b/>
          <w:bCs/>
          <w:color w:val="000000"/>
          <w:sz w:val="24"/>
          <w:rtl/>
        </w:rPr>
        <w:tab/>
        <w:t>.................................................................................</w:t>
      </w:r>
      <w:r w:rsidR="00E53045" w:rsidRPr="001F75D6">
        <w:rPr>
          <w:rFonts w:ascii="Times New Roman" w:hAnsi="Times New Roman"/>
          <w:b/>
          <w:bCs/>
          <w:color w:val="000000"/>
          <w:sz w:val="24"/>
          <w:rtl/>
        </w:rPr>
        <w:t>.</w:t>
      </w:r>
      <w:r w:rsidRPr="001F75D6">
        <w:rPr>
          <w:rFonts w:ascii="Times New Roman" w:hAnsi="Times New Roman"/>
          <w:b/>
          <w:bCs/>
          <w:color w:val="000000"/>
          <w:sz w:val="24"/>
          <w:rtl/>
        </w:rPr>
        <w:t>................</w:t>
      </w:r>
      <w:r w:rsidR="009D0741">
        <w:rPr>
          <w:rFonts w:ascii="Times New Roman" w:hAnsi="Times New Roman" w:hint="cs"/>
          <w:b/>
          <w:bCs/>
          <w:color w:val="000000"/>
          <w:sz w:val="24"/>
          <w:rtl/>
        </w:rPr>
        <w:t>.</w:t>
      </w:r>
      <w:r w:rsidRPr="001F75D6">
        <w:rPr>
          <w:rFonts w:ascii="Times New Roman" w:hAnsi="Times New Roman"/>
          <w:b/>
          <w:bCs/>
          <w:color w:val="000000"/>
          <w:sz w:val="24"/>
          <w:rtl/>
        </w:rPr>
        <w:t>.</w:t>
      </w:r>
      <w:r w:rsidR="006D4870">
        <w:rPr>
          <w:rFonts w:ascii="Times New Roman" w:hAnsi="Times New Roman" w:hint="cs"/>
          <w:b/>
          <w:bCs/>
          <w:color w:val="000000"/>
          <w:sz w:val="24"/>
          <w:rtl/>
        </w:rPr>
        <w:t>.</w:t>
      </w:r>
      <w:r w:rsidRPr="001F75D6">
        <w:rPr>
          <w:rFonts w:ascii="Times New Roman" w:hAnsi="Times New Roman"/>
          <w:b/>
          <w:bCs/>
          <w:color w:val="000000"/>
          <w:sz w:val="24"/>
          <w:rtl/>
        </w:rPr>
        <w:t>..</w:t>
      </w:r>
      <w:r w:rsidR="00B33743" w:rsidRPr="001F75D6">
        <w:rPr>
          <w:rFonts w:ascii="Times New Roman" w:hAnsi="Times New Roman"/>
          <w:b/>
          <w:bCs/>
          <w:color w:val="000000"/>
          <w:sz w:val="24"/>
          <w:rtl/>
        </w:rPr>
        <w:t>..</w:t>
      </w:r>
      <w:r w:rsidRPr="001F75D6">
        <w:rPr>
          <w:rFonts w:ascii="Times New Roman" w:hAnsi="Times New Roman"/>
          <w:b/>
          <w:bCs/>
          <w:color w:val="000000"/>
          <w:sz w:val="24"/>
          <w:rtl/>
        </w:rPr>
        <w:t>......</w:t>
      </w:r>
      <w:r w:rsidR="001F75D6">
        <w:rPr>
          <w:rFonts w:ascii="Times New Roman" w:hAnsi="Times New Roman" w:hint="cs"/>
          <w:b/>
          <w:bCs/>
          <w:color w:val="000000"/>
          <w:sz w:val="24"/>
          <w:rtl/>
        </w:rPr>
        <w:t>.</w:t>
      </w:r>
      <w:r w:rsidRPr="001F75D6">
        <w:rPr>
          <w:rFonts w:ascii="Times New Roman" w:hAnsi="Times New Roman"/>
          <w:b/>
          <w:bCs/>
          <w:color w:val="000000"/>
          <w:sz w:val="24"/>
          <w:rtl/>
        </w:rPr>
        <w:t>......</w:t>
      </w:r>
      <w:r w:rsidR="001F75D6">
        <w:rPr>
          <w:rFonts w:ascii="Times New Roman" w:hAnsi="Times New Roman" w:hint="cs"/>
          <w:b/>
          <w:bCs/>
          <w:color w:val="000000"/>
          <w:sz w:val="24"/>
          <w:rtl/>
        </w:rPr>
        <w:t>9</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השירותים</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הנדרשים</w:t>
      </w:r>
      <w:r w:rsidR="002351E1">
        <w:rPr>
          <w:rFonts w:ascii="Times New Roman" w:hAnsi="Times New Roman" w:hint="cs"/>
          <w:b/>
          <w:bCs/>
          <w:color w:val="000000"/>
          <w:sz w:val="24"/>
          <w:rtl/>
        </w:rPr>
        <w:t xml:space="preserve"> </w:t>
      </w:r>
      <w:r w:rsidRPr="00D544FA">
        <w:rPr>
          <w:rFonts w:ascii="Times New Roman" w:hAnsi="Times New Roman"/>
          <w:b/>
          <w:bCs/>
          <w:color w:val="000000"/>
          <w:sz w:val="24"/>
          <w:rtl/>
        </w:rPr>
        <w:t>.....................................................................</w:t>
      </w:r>
      <w:r w:rsidR="00E53045" w:rsidRPr="00D544FA">
        <w:rPr>
          <w:rFonts w:ascii="Times New Roman" w:hAnsi="Times New Roman"/>
          <w:b/>
          <w:bCs/>
          <w:color w:val="000000"/>
          <w:sz w:val="24"/>
          <w:rtl/>
        </w:rPr>
        <w:t>.....</w:t>
      </w:r>
      <w:r w:rsidR="00E53045"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009D0741">
        <w:rPr>
          <w:rFonts w:ascii="Times New Roman" w:hAnsi="Times New Roman" w:hint="cs"/>
          <w:b/>
          <w:bCs/>
          <w:color w:val="000000"/>
          <w:sz w:val="24"/>
          <w:rtl/>
        </w:rPr>
        <w:t>.</w:t>
      </w:r>
      <w:r w:rsidR="00E53045" w:rsidRPr="00D544FA">
        <w:rPr>
          <w:rFonts w:ascii="Times New Roman" w:hAnsi="Times New Roman"/>
          <w:b/>
          <w:bCs/>
          <w:color w:val="000000"/>
          <w:sz w:val="24"/>
          <w:rtl/>
        </w:rPr>
        <w:t>.</w:t>
      </w:r>
      <w:r w:rsidR="00B33743"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1</w:t>
      </w:r>
      <w:r w:rsidR="001F75D6">
        <w:rPr>
          <w:rFonts w:ascii="Times New Roman" w:hAnsi="Times New Roman" w:hint="cs"/>
          <w:b/>
          <w:bCs/>
          <w:color w:val="000000"/>
          <w:sz w:val="24"/>
          <w:rtl/>
        </w:rPr>
        <w:t>0</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ערעור</w:t>
      </w:r>
      <w:r w:rsidR="00E53045" w:rsidRPr="00D544FA">
        <w:rPr>
          <w:rFonts w:ascii="Times New Roman" w:hAnsi="Times New Roman"/>
          <w:b/>
          <w:bCs/>
          <w:color w:val="000000"/>
          <w:sz w:val="24"/>
          <w:rtl/>
        </w:rPr>
        <w:t>..................................</w:t>
      </w:r>
      <w:r w:rsidR="007643F3"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0047259C">
        <w:rPr>
          <w:rFonts w:ascii="Times New Roman" w:hAnsi="Times New Roman" w:hint="cs"/>
          <w:b/>
          <w:bCs/>
          <w:color w:val="000000"/>
          <w:sz w:val="24"/>
          <w:rtl/>
        </w:rPr>
        <w:t>.</w:t>
      </w:r>
      <w:r w:rsidR="00E53045" w:rsidRPr="00D544FA">
        <w:rPr>
          <w:rFonts w:ascii="Times New Roman" w:hAnsi="Times New Roman"/>
          <w:b/>
          <w:bCs/>
          <w:color w:val="000000"/>
          <w:sz w:val="24"/>
          <w:rtl/>
        </w:rPr>
        <w:t>...</w:t>
      </w:r>
      <w:r w:rsidR="00E53045"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009D0741">
        <w:rPr>
          <w:rFonts w:ascii="Times New Roman" w:hAnsi="Times New Roman" w:hint="cs"/>
          <w:b/>
          <w:bCs/>
          <w:color w:val="000000"/>
          <w:sz w:val="24"/>
          <w:rtl/>
        </w:rPr>
        <w:t>.</w:t>
      </w:r>
      <w:r w:rsidR="00E53045" w:rsidRPr="00D544FA">
        <w:rPr>
          <w:rFonts w:ascii="Times New Roman" w:hAnsi="Times New Roman"/>
          <w:b/>
          <w:bCs/>
          <w:color w:val="000000"/>
          <w:sz w:val="24"/>
          <w:rtl/>
        </w:rPr>
        <w:t>.............1</w:t>
      </w:r>
      <w:r w:rsidR="001F75D6">
        <w:rPr>
          <w:rFonts w:ascii="Times New Roman" w:hAnsi="Times New Roman" w:hint="cs"/>
          <w:b/>
          <w:bCs/>
          <w:color w:val="000000"/>
          <w:sz w:val="24"/>
          <w:rtl/>
        </w:rPr>
        <w:t>6</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טיפול</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בנבחנים</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או</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מערערים</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בעלי</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צרכים</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מיוחדים</w:t>
      </w:r>
      <w:r w:rsidRPr="00D544FA">
        <w:rPr>
          <w:rFonts w:ascii="Times New Roman" w:hAnsi="Times New Roman"/>
          <w:b/>
          <w:bCs/>
          <w:color w:val="000000"/>
          <w:sz w:val="24"/>
          <w:rtl/>
        </w:rPr>
        <w:tab/>
      </w:r>
      <w:r w:rsidR="00E53045" w:rsidRPr="00D544FA">
        <w:rPr>
          <w:rFonts w:ascii="Times New Roman" w:hAnsi="Times New Roman"/>
          <w:b/>
          <w:bCs/>
          <w:color w:val="000000"/>
          <w:sz w:val="24"/>
          <w:rtl/>
        </w:rPr>
        <w:t>...................</w:t>
      </w:r>
      <w:r w:rsidR="007643F3"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0047259C">
        <w:rPr>
          <w:rFonts w:ascii="Times New Roman" w:hAnsi="Times New Roman" w:hint="cs"/>
          <w:b/>
          <w:bCs/>
          <w:color w:val="000000"/>
          <w:sz w:val="24"/>
          <w:rtl/>
        </w:rPr>
        <w:t>.</w:t>
      </w:r>
      <w:r w:rsidR="00E53045" w:rsidRPr="00D544FA">
        <w:rPr>
          <w:rFonts w:ascii="Times New Roman" w:hAnsi="Times New Roman"/>
          <w:b/>
          <w:bCs/>
          <w:color w:val="000000"/>
          <w:sz w:val="24"/>
          <w:rtl/>
        </w:rPr>
        <w:t>....</w:t>
      </w:r>
      <w:r w:rsidR="00E53045" w:rsidRPr="006973EF">
        <w:rPr>
          <w:rFonts w:ascii="Times New Roman" w:hAnsi="Times New Roman"/>
          <w:b/>
          <w:bCs/>
          <w:color w:val="000000"/>
          <w:sz w:val="24"/>
          <w:rtl/>
        </w:rPr>
        <w:t>.</w:t>
      </w:r>
      <w:r w:rsidR="00E53045" w:rsidRPr="00D544FA">
        <w:rPr>
          <w:rFonts w:ascii="Times New Roman" w:hAnsi="Times New Roman"/>
          <w:b/>
          <w:bCs/>
          <w:color w:val="000000"/>
          <w:sz w:val="24"/>
          <w:rtl/>
        </w:rPr>
        <w:t>............</w:t>
      </w:r>
      <w:r w:rsidR="009D0741">
        <w:rPr>
          <w:rFonts w:ascii="Times New Roman" w:hAnsi="Times New Roman" w:hint="cs"/>
          <w:b/>
          <w:bCs/>
          <w:color w:val="000000"/>
          <w:sz w:val="24"/>
          <w:rtl/>
        </w:rPr>
        <w:t>.</w:t>
      </w:r>
      <w:r w:rsidR="00E53045" w:rsidRPr="00D544FA">
        <w:rPr>
          <w:rFonts w:ascii="Times New Roman" w:hAnsi="Times New Roman"/>
          <w:b/>
          <w:bCs/>
          <w:color w:val="000000"/>
          <w:sz w:val="24"/>
          <w:rtl/>
        </w:rPr>
        <w:t>................</w:t>
      </w:r>
      <w:r w:rsidR="001F75D6">
        <w:rPr>
          <w:rFonts w:ascii="Times New Roman" w:hAnsi="Times New Roman" w:hint="cs"/>
          <w:b/>
          <w:bCs/>
          <w:color w:val="000000"/>
          <w:sz w:val="24"/>
          <w:rtl/>
        </w:rPr>
        <w:t>18</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דרישות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מחשוב</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ואבטחת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מידע</w:t>
      </w:r>
      <w:r w:rsidRPr="00D544FA">
        <w:rPr>
          <w:rFonts w:ascii="Times New Roman" w:hAnsi="Times New Roman"/>
          <w:b/>
          <w:bCs/>
          <w:color w:val="000000"/>
          <w:sz w:val="24"/>
          <w:rtl/>
        </w:rPr>
        <w:t>...............................................</w:t>
      </w:r>
      <w:r w:rsidR="007643F3" w:rsidRPr="006973EF">
        <w:rPr>
          <w:rFonts w:ascii="Times New Roman" w:hAnsi="Times New Roman"/>
          <w:b/>
          <w:bCs/>
          <w:color w:val="000000"/>
          <w:sz w:val="24"/>
          <w:rtl/>
        </w:rPr>
        <w:t>.</w:t>
      </w:r>
      <w:r w:rsidRPr="00D544FA">
        <w:rPr>
          <w:rFonts w:ascii="Times New Roman" w:hAnsi="Times New Roman"/>
          <w:b/>
          <w:bCs/>
          <w:color w:val="000000"/>
          <w:sz w:val="24"/>
          <w:rtl/>
        </w:rPr>
        <w:t>.................</w:t>
      </w:r>
      <w:r w:rsidR="0047259C">
        <w:rPr>
          <w:rFonts w:ascii="Times New Roman" w:hAnsi="Times New Roman" w:hint="cs"/>
          <w:b/>
          <w:bCs/>
          <w:color w:val="000000"/>
          <w:sz w:val="24"/>
          <w:rtl/>
        </w:rPr>
        <w:t>.</w:t>
      </w:r>
      <w:r w:rsidRPr="00D544FA">
        <w:rPr>
          <w:rFonts w:ascii="Times New Roman" w:hAnsi="Times New Roman"/>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w:t>
      </w:r>
      <w:r w:rsidR="009D0741">
        <w:rPr>
          <w:rFonts w:ascii="Times New Roman" w:hAnsi="Times New Roman" w:hint="cs"/>
          <w:b/>
          <w:bCs/>
          <w:color w:val="000000"/>
          <w:sz w:val="24"/>
          <w:rtl/>
        </w:rPr>
        <w:t>.</w:t>
      </w:r>
      <w:r w:rsidRPr="00D544FA">
        <w:rPr>
          <w:rFonts w:ascii="Times New Roman" w:hAnsi="Times New Roman"/>
          <w:b/>
          <w:bCs/>
          <w:color w:val="000000"/>
          <w:sz w:val="24"/>
          <w:rtl/>
        </w:rPr>
        <w:t>............</w:t>
      </w:r>
      <w:r w:rsidR="001F75D6">
        <w:rPr>
          <w:rFonts w:ascii="Times New Roman" w:hAnsi="Times New Roman" w:hint="cs"/>
          <w:b/>
          <w:bCs/>
          <w:color w:val="000000"/>
          <w:sz w:val="24"/>
          <w:rtl/>
        </w:rPr>
        <w:t>18</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ניסיון</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ודרישות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נוספות</w:t>
      </w:r>
      <w:r w:rsidR="00802269" w:rsidRPr="006973EF">
        <w:rPr>
          <w:rFonts w:ascii="Times New Roman" w:hAnsi="Times New Roman"/>
          <w:b/>
          <w:bCs/>
          <w:color w:val="000000"/>
          <w:sz w:val="24"/>
          <w:rtl/>
        </w:rPr>
        <w:t xml:space="preserve"> </w:t>
      </w:r>
      <w:r w:rsidRPr="00D544FA">
        <w:rPr>
          <w:rFonts w:ascii="Times New Roman" w:hAnsi="Times New Roman"/>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w:t>
      </w:r>
      <w:r w:rsidR="0047259C">
        <w:rPr>
          <w:rFonts w:ascii="Times New Roman" w:hAnsi="Times New Roman" w:hint="cs"/>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w:t>
      </w:r>
      <w:r w:rsidR="009D0741">
        <w:rPr>
          <w:rFonts w:ascii="Times New Roman" w:hAnsi="Times New Roman" w:hint="cs"/>
          <w:b/>
          <w:bCs/>
          <w:color w:val="000000"/>
          <w:sz w:val="24"/>
          <w:rtl/>
        </w:rPr>
        <w:t>.</w:t>
      </w:r>
      <w:r w:rsidRPr="00D544FA">
        <w:rPr>
          <w:rFonts w:ascii="Times New Roman" w:hAnsi="Times New Roman"/>
          <w:b/>
          <w:bCs/>
          <w:color w:val="000000"/>
          <w:sz w:val="24"/>
          <w:rtl/>
        </w:rPr>
        <w:t>..................</w:t>
      </w:r>
      <w:r w:rsidR="001F75D6">
        <w:rPr>
          <w:rFonts w:ascii="Times New Roman" w:hAnsi="Times New Roman" w:hint="cs"/>
          <w:b/>
          <w:bCs/>
          <w:color w:val="000000"/>
          <w:sz w:val="24"/>
          <w:rtl/>
        </w:rPr>
        <w:t>20</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תהליך</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בחירת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הזוכה</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במכרז</w:t>
      </w:r>
      <w:r w:rsidR="00802269" w:rsidRPr="006973EF">
        <w:rPr>
          <w:rFonts w:ascii="Times New Roman" w:hAnsi="Times New Roman"/>
          <w:b/>
          <w:bCs/>
          <w:color w:val="000000"/>
          <w:sz w:val="24"/>
          <w:rtl/>
        </w:rPr>
        <w:t xml:space="preserve">  </w:t>
      </w:r>
      <w:r w:rsidRPr="00D544FA">
        <w:rPr>
          <w:rFonts w:ascii="Times New Roman" w:hAnsi="Times New Roman"/>
          <w:b/>
          <w:bCs/>
          <w:color w:val="000000"/>
          <w:sz w:val="24"/>
          <w:rtl/>
        </w:rPr>
        <w:t>...................................................</w:t>
      </w:r>
      <w:r w:rsidR="00E53045" w:rsidRPr="00D544FA">
        <w:rPr>
          <w:rFonts w:ascii="Times New Roman" w:hAnsi="Times New Roman"/>
          <w:b/>
          <w:bCs/>
          <w:color w:val="000000"/>
          <w:sz w:val="24"/>
          <w:rtl/>
        </w:rPr>
        <w:t>..</w:t>
      </w:r>
      <w:r w:rsidRPr="00D544FA">
        <w:rPr>
          <w:rFonts w:ascii="Times New Roman" w:hAnsi="Times New Roman"/>
          <w:b/>
          <w:bCs/>
          <w:color w:val="000000"/>
          <w:sz w:val="24"/>
          <w:rtl/>
        </w:rPr>
        <w:t>........</w:t>
      </w:r>
      <w:r w:rsidR="0047259C">
        <w:rPr>
          <w:rFonts w:ascii="Times New Roman" w:hAnsi="Times New Roman" w:hint="cs"/>
          <w:b/>
          <w:bCs/>
          <w:color w:val="000000"/>
          <w:sz w:val="24"/>
          <w:rtl/>
        </w:rPr>
        <w:t>.</w:t>
      </w:r>
      <w:r w:rsidRPr="00D544FA">
        <w:rPr>
          <w:rFonts w:ascii="Times New Roman" w:hAnsi="Times New Roman"/>
          <w:b/>
          <w:bCs/>
          <w:color w:val="000000"/>
          <w:sz w:val="24"/>
          <w:rtl/>
        </w:rPr>
        <w:t>....................</w:t>
      </w:r>
      <w:r w:rsidR="009D0741">
        <w:rPr>
          <w:rFonts w:ascii="Times New Roman" w:hAnsi="Times New Roman" w:hint="cs"/>
          <w:b/>
          <w:bCs/>
          <w:color w:val="000000"/>
          <w:sz w:val="24"/>
          <w:rtl/>
        </w:rPr>
        <w:t>.</w:t>
      </w:r>
      <w:r w:rsidRPr="00D544FA">
        <w:rPr>
          <w:rFonts w:ascii="Times New Roman" w:hAnsi="Times New Roman"/>
          <w:b/>
          <w:bCs/>
          <w:color w:val="000000"/>
          <w:sz w:val="24"/>
          <w:rtl/>
        </w:rPr>
        <w:t>.......</w:t>
      </w:r>
      <w:r w:rsidR="00802269" w:rsidRPr="006973EF">
        <w:rPr>
          <w:rFonts w:ascii="Times New Roman" w:hAnsi="Times New Roman"/>
          <w:b/>
          <w:bCs/>
          <w:color w:val="000000"/>
          <w:sz w:val="24"/>
          <w:rtl/>
        </w:rPr>
        <w:t>.</w:t>
      </w:r>
      <w:r w:rsidRPr="00D544FA">
        <w:rPr>
          <w:rFonts w:ascii="Times New Roman" w:hAnsi="Times New Roman"/>
          <w:b/>
          <w:bCs/>
          <w:color w:val="000000"/>
          <w:sz w:val="24"/>
          <w:rtl/>
        </w:rPr>
        <w:t>........</w:t>
      </w:r>
      <w:r w:rsidR="001F75D6">
        <w:rPr>
          <w:rFonts w:ascii="Times New Roman" w:hAnsi="Times New Roman" w:hint="cs"/>
          <w:b/>
          <w:bCs/>
          <w:color w:val="000000"/>
          <w:sz w:val="24"/>
          <w:rtl/>
        </w:rPr>
        <w:t>21</w:t>
      </w:r>
    </w:p>
    <w:p w:rsidR="00B107DB" w:rsidRPr="00D544F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זכויות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המזמין</w:t>
      </w:r>
      <w:r w:rsidR="00802269" w:rsidRPr="006973EF">
        <w:rPr>
          <w:rFonts w:ascii="Times New Roman" w:hAnsi="Times New Roman"/>
          <w:b/>
          <w:bCs/>
          <w:color w:val="000000"/>
          <w:sz w:val="24"/>
          <w:rtl/>
        </w:rPr>
        <w:t xml:space="preserve"> </w:t>
      </w:r>
      <w:r w:rsidR="006D4870">
        <w:rPr>
          <w:rFonts w:ascii="Times New Roman" w:hAnsi="Times New Roman" w:hint="cs"/>
          <w:b/>
          <w:bCs/>
          <w:color w:val="000000"/>
          <w:sz w:val="24"/>
          <w:rtl/>
        </w:rPr>
        <w:t xml:space="preserve"> </w:t>
      </w:r>
      <w:r w:rsidR="001F75D6">
        <w:rPr>
          <w:rFonts w:ascii="Times New Roman" w:hAnsi="Times New Roman" w:hint="cs"/>
          <w:b/>
          <w:bCs/>
          <w:color w:val="000000"/>
          <w:sz w:val="24"/>
          <w:rtl/>
        </w:rPr>
        <w:t xml:space="preserve"> </w:t>
      </w:r>
      <w:r w:rsidRPr="00D544FA">
        <w:rPr>
          <w:rFonts w:ascii="Times New Roman" w:hAnsi="Times New Roman"/>
          <w:b/>
          <w:bCs/>
          <w:color w:val="000000"/>
          <w:sz w:val="24"/>
          <w:rtl/>
        </w:rPr>
        <w:t>...............................................................</w:t>
      </w:r>
      <w:r w:rsidR="00E53045" w:rsidRPr="00D5423A">
        <w:rPr>
          <w:rFonts w:ascii="Times New Roman" w:hAnsi="Times New Roman"/>
          <w:b/>
          <w:bCs/>
          <w:color w:val="000000"/>
          <w:sz w:val="24"/>
          <w:rtl/>
        </w:rPr>
        <w:t>....</w:t>
      </w:r>
      <w:r w:rsidRPr="00D544FA">
        <w:rPr>
          <w:rFonts w:ascii="Times New Roman" w:hAnsi="Times New Roman"/>
          <w:b/>
          <w:bCs/>
          <w:color w:val="000000"/>
          <w:sz w:val="24"/>
          <w:rtl/>
        </w:rPr>
        <w:t>..........</w:t>
      </w:r>
      <w:r w:rsidR="0047259C">
        <w:rPr>
          <w:rFonts w:ascii="Times New Roman" w:hAnsi="Times New Roman" w:hint="cs"/>
          <w:b/>
          <w:bCs/>
          <w:color w:val="000000"/>
          <w:sz w:val="24"/>
          <w:rtl/>
        </w:rPr>
        <w:t>.</w:t>
      </w:r>
      <w:r w:rsidRPr="00D544FA">
        <w:rPr>
          <w:rFonts w:ascii="Times New Roman" w:hAnsi="Times New Roman"/>
          <w:b/>
          <w:bCs/>
          <w:color w:val="000000"/>
          <w:sz w:val="24"/>
          <w:rtl/>
        </w:rPr>
        <w:t>......................</w:t>
      </w:r>
      <w:r w:rsidR="00802269" w:rsidRPr="006973EF">
        <w:rPr>
          <w:rFonts w:ascii="Times New Roman" w:hAnsi="Times New Roman"/>
          <w:b/>
          <w:bCs/>
          <w:color w:val="000000"/>
          <w:sz w:val="24"/>
          <w:rtl/>
        </w:rPr>
        <w:t>.</w:t>
      </w:r>
      <w:r w:rsidRPr="00D544FA">
        <w:rPr>
          <w:rFonts w:ascii="Times New Roman" w:hAnsi="Times New Roman"/>
          <w:b/>
          <w:bCs/>
          <w:color w:val="000000"/>
          <w:sz w:val="24"/>
          <w:rtl/>
        </w:rPr>
        <w:t>.......</w:t>
      </w:r>
      <w:r w:rsidR="001F75D6">
        <w:rPr>
          <w:rFonts w:ascii="Times New Roman" w:hAnsi="Times New Roman" w:hint="cs"/>
          <w:b/>
          <w:bCs/>
          <w:color w:val="000000"/>
          <w:sz w:val="24"/>
          <w:rtl/>
        </w:rPr>
        <w:t>.</w:t>
      </w:r>
      <w:r w:rsidRPr="00D544FA">
        <w:rPr>
          <w:rFonts w:ascii="Times New Roman" w:hAnsi="Times New Roman"/>
          <w:b/>
          <w:bCs/>
          <w:color w:val="000000"/>
          <w:sz w:val="24"/>
          <w:rtl/>
        </w:rPr>
        <w:t>.......</w:t>
      </w:r>
      <w:r w:rsidR="001F75D6">
        <w:rPr>
          <w:rFonts w:ascii="Times New Roman" w:hAnsi="Times New Roman" w:hint="cs"/>
          <w:b/>
          <w:bCs/>
          <w:color w:val="000000"/>
          <w:sz w:val="24"/>
          <w:rtl/>
        </w:rPr>
        <w:t>24</w:t>
      </w:r>
    </w:p>
    <w:p w:rsidR="00B107DB" w:rsidRPr="00D5423A" w:rsidRDefault="00B107DB" w:rsidP="009838CB">
      <w:pPr>
        <w:spacing w:line="360" w:lineRule="auto"/>
        <w:rPr>
          <w:rFonts w:ascii="Times New Roman" w:hAnsi="Times New Roman"/>
          <w:b/>
          <w:bCs/>
          <w:color w:val="000000"/>
          <w:sz w:val="24"/>
          <w:rtl/>
        </w:rPr>
      </w:pPr>
      <w:r w:rsidRPr="00D544FA">
        <w:rPr>
          <w:rFonts w:ascii="Times New Roman" w:hAnsi="Times New Roman" w:hint="eastAsia"/>
          <w:b/>
          <w:bCs/>
          <w:color w:val="000000"/>
          <w:sz w:val="24"/>
          <w:rtl/>
        </w:rPr>
        <w:t>זכויות</w:t>
      </w:r>
      <w:r w:rsidRPr="00D544FA">
        <w:rPr>
          <w:rFonts w:ascii="Times New Roman" w:hAnsi="Times New Roman"/>
          <w:b/>
          <w:bCs/>
          <w:color w:val="000000"/>
          <w:sz w:val="24"/>
          <w:rtl/>
        </w:rPr>
        <w:t xml:space="preserve"> </w:t>
      </w:r>
      <w:r w:rsidRPr="00D544FA">
        <w:rPr>
          <w:rFonts w:ascii="Times New Roman" w:hAnsi="Times New Roman" w:hint="eastAsia"/>
          <w:b/>
          <w:bCs/>
          <w:color w:val="000000"/>
          <w:sz w:val="24"/>
          <w:rtl/>
        </w:rPr>
        <w:t>יוצרים</w:t>
      </w:r>
      <w:r w:rsidR="00802269" w:rsidRPr="006973EF">
        <w:rPr>
          <w:rFonts w:ascii="Times New Roman" w:hAnsi="Times New Roman"/>
          <w:b/>
          <w:bCs/>
          <w:color w:val="000000"/>
          <w:sz w:val="24"/>
          <w:rtl/>
        </w:rPr>
        <w:t xml:space="preserve"> </w:t>
      </w:r>
      <w:r w:rsidR="001F75D6">
        <w:rPr>
          <w:rFonts w:ascii="Times New Roman" w:hAnsi="Times New Roman" w:hint="cs"/>
          <w:b/>
          <w:bCs/>
          <w:color w:val="000000"/>
          <w:sz w:val="24"/>
          <w:rtl/>
        </w:rPr>
        <w:t xml:space="preserve"> </w:t>
      </w:r>
      <w:r w:rsidRPr="00D5423A">
        <w:rPr>
          <w:rFonts w:ascii="Times New Roman" w:hAnsi="Times New Roman"/>
          <w:b/>
          <w:bCs/>
          <w:color w:val="000000"/>
          <w:sz w:val="24"/>
          <w:rtl/>
        </w:rPr>
        <w:t>...........................................</w:t>
      </w:r>
      <w:r w:rsidR="006D4870">
        <w:rPr>
          <w:rFonts w:ascii="Times New Roman" w:hAnsi="Times New Roman" w:hint="cs"/>
          <w:b/>
          <w:bCs/>
          <w:color w:val="000000"/>
          <w:sz w:val="24"/>
          <w:rtl/>
        </w:rPr>
        <w:t>.</w:t>
      </w:r>
      <w:r w:rsidRPr="00D5423A">
        <w:rPr>
          <w:rFonts w:ascii="Times New Roman" w:hAnsi="Times New Roman"/>
          <w:b/>
          <w:bCs/>
          <w:color w:val="000000"/>
          <w:sz w:val="24"/>
          <w:rtl/>
        </w:rPr>
        <w:t>................</w:t>
      </w:r>
      <w:r w:rsidR="00E53045" w:rsidRPr="00D5423A">
        <w:rPr>
          <w:rFonts w:ascii="Times New Roman" w:hAnsi="Times New Roman"/>
          <w:b/>
          <w:bCs/>
          <w:color w:val="000000"/>
          <w:sz w:val="24"/>
          <w:rtl/>
        </w:rPr>
        <w:t>....</w:t>
      </w:r>
      <w:r w:rsidRPr="00D5423A">
        <w:rPr>
          <w:rFonts w:ascii="Times New Roman" w:hAnsi="Times New Roman"/>
          <w:b/>
          <w:bCs/>
          <w:color w:val="000000"/>
          <w:sz w:val="24"/>
          <w:rtl/>
        </w:rPr>
        <w:t>.............</w:t>
      </w:r>
      <w:r w:rsidR="00E53045"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1F75D6">
        <w:rPr>
          <w:rFonts w:ascii="Times New Roman" w:hAnsi="Times New Roman" w:hint="cs"/>
          <w:b/>
          <w:bCs/>
          <w:color w:val="000000"/>
          <w:sz w:val="24"/>
          <w:rtl/>
        </w:rPr>
        <w:t>.</w:t>
      </w:r>
      <w:r w:rsidRPr="00D5423A">
        <w:rPr>
          <w:rFonts w:ascii="Times New Roman" w:hAnsi="Times New Roman"/>
          <w:b/>
          <w:bCs/>
          <w:color w:val="000000"/>
          <w:sz w:val="24"/>
          <w:rtl/>
        </w:rPr>
        <w:t>.....</w:t>
      </w:r>
      <w:r w:rsidR="001F75D6">
        <w:rPr>
          <w:rFonts w:ascii="Times New Roman" w:hAnsi="Times New Roman" w:hint="cs"/>
          <w:b/>
          <w:bCs/>
          <w:color w:val="000000"/>
          <w:sz w:val="24"/>
          <w:rtl/>
        </w:rPr>
        <w:t>25</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התחייבות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מציע</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שייבחר</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כזוכה</w:t>
      </w:r>
      <w:r w:rsidR="00802269" w:rsidRPr="006973EF">
        <w:rPr>
          <w:rFonts w:ascii="Times New Roman" w:hAnsi="Times New Roman"/>
          <w:b/>
          <w:bCs/>
          <w:color w:val="000000"/>
          <w:sz w:val="24"/>
          <w:rtl/>
        </w:rPr>
        <w:t xml:space="preserve"> </w:t>
      </w:r>
      <w:r w:rsidRPr="00D5423A">
        <w:rPr>
          <w:rFonts w:ascii="Times New Roman" w:hAnsi="Times New Roman"/>
          <w:b/>
          <w:bCs/>
          <w:color w:val="000000"/>
          <w:sz w:val="24"/>
          <w:rtl/>
        </w:rPr>
        <w:t>...................................</w:t>
      </w:r>
      <w:r w:rsidR="00E53045"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001F75D6">
        <w:rPr>
          <w:rFonts w:ascii="Times New Roman" w:hAnsi="Times New Roman" w:hint="cs"/>
          <w:b/>
          <w:bCs/>
          <w:color w:val="000000"/>
          <w:sz w:val="24"/>
          <w:rtl/>
        </w:rPr>
        <w:t>..</w:t>
      </w:r>
      <w:r w:rsidRPr="00D5423A">
        <w:rPr>
          <w:rFonts w:ascii="Times New Roman" w:hAnsi="Times New Roman"/>
          <w:b/>
          <w:bCs/>
          <w:color w:val="000000"/>
          <w:sz w:val="24"/>
          <w:rtl/>
        </w:rPr>
        <w:t>.............</w:t>
      </w:r>
      <w:r w:rsidR="001F75D6">
        <w:rPr>
          <w:rFonts w:ascii="Times New Roman" w:hAnsi="Times New Roman" w:hint="cs"/>
          <w:b/>
          <w:bCs/>
          <w:color w:val="000000"/>
          <w:sz w:val="24"/>
          <w:rtl/>
        </w:rPr>
        <w:t>26</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א</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סילבוס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הבחינות</w:t>
      </w:r>
      <w:r w:rsidR="00802269" w:rsidRPr="006973EF">
        <w:rPr>
          <w:rFonts w:ascii="Times New Roman" w:hAnsi="Times New Roman"/>
          <w:b/>
          <w:bCs/>
          <w:color w:val="000000"/>
          <w:sz w:val="24"/>
          <w:rtl/>
        </w:rPr>
        <w:t xml:space="preserve"> </w:t>
      </w:r>
      <w:r w:rsidR="00E53045" w:rsidRPr="00D5423A">
        <w:rPr>
          <w:rFonts w:ascii="Times New Roman" w:hAnsi="Times New Roman"/>
          <w:b/>
          <w:bCs/>
          <w:color w:val="000000"/>
          <w:sz w:val="24"/>
          <w:rtl/>
        </w:rPr>
        <w:t>...................................................................................</w:t>
      </w:r>
      <w:r w:rsidR="009D0741">
        <w:rPr>
          <w:rFonts w:ascii="Times New Roman" w:hAnsi="Times New Roman" w:hint="cs"/>
          <w:b/>
          <w:bCs/>
          <w:color w:val="000000"/>
          <w:sz w:val="24"/>
          <w:rtl/>
        </w:rPr>
        <w:t>.</w:t>
      </w:r>
      <w:r w:rsidR="00E53045" w:rsidRPr="00D5423A">
        <w:rPr>
          <w:rFonts w:ascii="Times New Roman" w:hAnsi="Times New Roman"/>
          <w:b/>
          <w:bCs/>
          <w:color w:val="000000"/>
          <w:sz w:val="24"/>
          <w:rtl/>
        </w:rPr>
        <w:t>.</w:t>
      </w:r>
      <w:r w:rsidR="001F75D6">
        <w:rPr>
          <w:rFonts w:ascii="Times New Roman" w:hAnsi="Times New Roman" w:hint="cs"/>
          <w:b/>
          <w:bCs/>
          <w:color w:val="000000"/>
          <w:sz w:val="24"/>
          <w:rtl/>
        </w:rPr>
        <w:t>.</w:t>
      </w:r>
      <w:r w:rsidR="00E53045" w:rsidRPr="00D5423A">
        <w:rPr>
          <w:rFonts w:ascii="Times New Roman" w:hAnsi="Times New Roman"/>
          <w:b/>
          <w:bCs/>
          <w:color w:val="000000"/>
          <w:sz w:val="24"/>
          <w:rtl/>
        </w:rPr>
        <w:t>..............</w:t>
      </w:r>
      <w:r w:rsidR="001F75D6">
        <w:rPr>
          <w:rFonts w:ascii="Times New Roman" w:hAnsi="Times New Roman" w:hint="cs"/>
          <w:b/>
          <w:bCs/>
          <w:color w:val="000000"/>
          <w:sz w:val="24"/>
          <w:rtl/>
        </w:rPr>
        <w:t>27</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ב</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ערבות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ההשתתפות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במכרז</w:t>
      </w:r>
      <w:r w:rsidRPr="00D5423A">
        <w:rPr>
          <w:rFonts w:ascii="Times New Roman" w:hAnsi="Times New Roman"/>
          <w:b/>
          <w:bCs/>
          <w:color w:val="000000"/>
          <w:sz w:val="24"/>
          <w:rtl/>
        </w:rPr>
        <w:tab/>
      </w:r>
      <w:r w:rsidR="00802269" w:rsidRPr="006973EF">
        <w:rPr>
          <w:rFonts w:ascii="Times New Roman" w:hAnsi="Times New Roman"/>
          <w:b/>
          <w:bCs/>
          <w:color w:val="000000"/>
          <w:sz w:val="24"/>
          <w:rtl/>
        </w:rPr>
        <w:t xml:space="preserve"> </w:t>
      </w:r>
      <w:r w:rsidR="00E53045" w:rsidRPr="00D5423A">
        <w:rPr>
          <w:rFonts w:ascii="Times New Roman" w:hAnsi="Times New Roman"/>
          <w:b/>
          <w:bCs/>
          <w:color w:val="000000"/>
          <w:sz w:val="24"/>
          <w:rtl/>
        </w:rPr>
        <w:t>..............................................................</w:t>
      </w:r>
      <w:r w:rsidR="006D4870">
        <w:rPr>
          <w:rFonts w:ascii="Times New Roman" w:hAnsi="Times New Roman" w:hint="cs"/>
          <w:b/>
          <w:bCs/>
          <w:color w:val="000000"/>
          <w:sz w:val="24"/>
          <w:rtl/>
        </w:rPr>
        <w:t>.</w:t>
      </w:r>
      <w:r w:rsidR="00E53045" w:rsidRPr="00D5423A">
        <w:rPr>
          <w:rFonts w:ascii="Times New Roman" w:hAnsi="Times New Roman"/>
          <w:b/>
          <w:bCs/>
          <w:color w:val="000000"/>
          <w:sz w:val="24"/>
          <w:rtl/>
        </w:rPr>
        <w:t>........</w:t>
      </w:r>
      <w:r w:rsidR="009D0741">
        <w:rPr>
          <w:rFonts w:ascii="Times New Roman" w:hAnsi="Times New Roman" w:hint="cs"/>
          <w:b/>
          <w:bCs/>
          <w:color w:val="000000"/>
          <w:sz w:val="24"/>
          <w:rtl/>
        </w:rPr>
        <w:t>.</w:t>
      </w:r>
      <w:r w:rsidR="00E53045" w:rsidRPr="00D5423A">
        <w:rPr>
          <w:rFonts w:ascii="Times New Roman" w:hAnsi="Times New Roman"/>
          <w:b/>
          <w:bCs/>
          <w:color w:val="000000"/>
          <w:sz w:val="24"/>
          <w:rtl/>
        </w:rPr>
        <w:t>...............</w:t>
      </w:r>
      <w:r w:rsidRPr="00D5423A">
        <w:rPr>
          <w:rFonts w:ascii="Times New Roman" w:hAnsi="Times New Roman"/>
          <w:b/>
          <w:bCs/>
          <w:color w:val="000000"/>
          <w:sz w:val="24"/>
          <w:rtl/>
        </w:rPr>
        <w:t>.3</w:t>
      </w:r>
      <w:r w:rsidR="006D4870">
        <w:rPr>
          <w:rFonts w:ascii="Times New Roman" w:hAnsi="Times New Roman" w:hint="cs"/>
          <w:b/>
          <w:bCs/>
          <w:color w:val="000000"/>
          <w:sz w:val="24"/>
          <w:rtl/>
        </w:rPr>
        <w:t>3</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ג</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הצעה</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למכרז</w:t>
      </w:r>
      <w:r w:rsidR="00B33743" w:rsidRPr="00D5423A">
        <w:rPr>
          <w:rFonts w:ascii="Times New Roman" w:hAnsi="Times New Roman"/>
          <w:b/>
          <w:bCs/>
          <w:color w:val="000000"/>
          <w:sz w:val="24"/>
          <w:rtl/>
        </w:rPr>
        <w:t>....................................................................</w:t>
      </w:r>
      <w:r w:rsidR="006D4870">
        <w:rPr>
          <w:rFonts w:ascii="Times New Roman" w:hAnsi="Times New Roman" w:hint="cs"/>
          <w:b/>
          <w:bCs/>
          <w:color w:val="000000"/>
          <w:sz w:val="24"/>
          <w:rtl/>
        </w:rPr>
        <w:t>.</w:t>
      </w:r>
      <w:r w:rsidR="00B33743" w:rsidRPr="00D5423A">
        <w:rPr>
          <w:rFonts w:ascii="Times New Roman" w:hAnsi="Times New Roman"/>
          <w:b/>
          <w:bCs/>
          <w:color w:val="000000"/>
          <w:sz w:val="24"/>
          <w:rtl/>
        </w:rPr>
        <w:t>..........</w:t>
      </w:r>
      <w:r w:rsidR="009D0741">
        <w:rPr>
          <w:rFonts w:ascii="Times New Roman" w:hAnsi="Times New Roman" w:hint="cs"/>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.3</w:t>
      </w:r>
      <w:r w:rsidR="006D4870">
        <w:rPr>
          <w:rFonts w:ascii="Times New Roman" w:hAnsi="Times New Roman" w:hint="cs"/>
          <w:b/>
          <w:bCs/>
          <w:color w:val="000000"/>
          <w:sz w:val="24"/>
          <w:rtl/>
        </w:rPr>
        <w:t>4</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ד</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הצעת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מחיר</w:t>
      </w:r>
      <w:r w:rsidR="00B33743" w:rsidRPr="00D5423A">
        <w:rPr>
          <w:rFonts w:ascii="Times New Roman" w:hAnsi="Times New Roman"/>
          <w:b/>
          <w:bCs/>
          <w:color w:val="000000"/>
          <w:sz w:val="24"/>
          <w:rtl/>
        </w:rPr>
        <w:t>...........................................................................</w:t>
      </w:r>
      <w:r w:rsidR="009D0741">
        <w:rPr>
          <w:rFonts w:ascii="Times New Roman" w:hAnsi="Times New Roman" w:hint="cs"/>
          <w:b/>
          <w:bCs/>
          <w:color w:val="000000"/>
          <w:sz w:val="24"/>
          <w:rtl/>
        </w:rPr>
        <w:t>.</w:t>
      </w:r>
      <w:r w:rsidR="00B33743" w:rsidRPr="00D5423A">
        <w:rPr>
          <w:rFonts w:ascii="Times New Roman" w:hAnsi="Times New Roman"/>
          <w:b/>
          <w:bCs/>
          <w:color w:val="000000"/>
          <w:sz w:val="24"/>
          <w:rtl/>
        </w:rPr>
        <w:t>......................</w:t>
      </w:r>
      <w:r w:rsidR="006D4870">
        <w:rPr>
          <w:rFonts w:ascii="Times New Roman" w:hAnsi="Times New Roman" w:hint="cs"/>
          <w:b/>
          <w:bCs/>
          <w:color w:val="000000"/>
          <w:sz w:val="24"/>
          <w:rtl/>
        </w:rPr>
        <w:t>.</w:t>
      </w:r>
      <w:r w:rsidRPr="00D5423A">
        <w:rPr>
          <w:rFonts w:ascii="Times New Roman" w:hAnsi="Times New Roman"/>
          <w:b/>
          <w:bCs/>
          <w:color w:val="000000"/>
          <w:sz w:val="24"/>
          <w:rtl/>
        </w:rPr>
        <w:t>.</w:t>
      </w:r>
      <w:r w:rsidR="006D4870">
        <w:rPr>
          <w:rFonts w:ascii="Times New Roman" w:hAnsi="Times New Roman" w:hint="cs"/>
          <w:b/>
          <w:bCs/>
          <w:color w:val="000000"/>
          <w:sz w:val="24"/>
          <w:rtl/>
        </w:rPr>
        <w:t>36</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תנאים</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כלליים</w:t>
      </w:r>
      <w:r w:rsidR="00B33743" w:rsidRPr="00D5423A">
        <w:rPr>
          <w:rFonts w:ascii="Times New Roman" w:hAnsi="Times New Roman"/>
          <w:b/>
          <w:bCs/>
          <w:color w:val="000000"/>
          <w:sz w:val="24"/>
          <w:rtl/>
        </w:rPr>
        <w:t>..............................................................</w:t>
      </w:r>
      <w:r w:rsidR="006D4870">
        <w:rPr>
          <w:rFonts w:ascii="Times New Roman" w:hAnsi="Times New Roman" w:hint="cs"/>
          <w:b/>
          <w:bCs/>
          <w:color w:val="000000"/>
          <w:sz w:val="24"/>
          <w:rtl/>
        </w:rPr>
        <w:t>.</w:t>
      </w:r>
      <w:r w:rsidR="00B33743" w:rsidRPr="00D5423A">
        <w:rPr>
          <w:rFonts w:ascii="Times New Roman" w:hAnsi="Times New Roman"/>
          <w:b/>
          <w:bCs/>
          <w:color w:val="000000"/>
          <w:sz w:val="24"/>
          <w:rtl/>
        </w:rPr>
        <w:t>......</w:t>
      </w:r>
      <w:r w:rsidR="009D0741">
        <w:rPr>
          <w:rFonts w:ascii="Times New Roman" w:hAnsi="Times New Roman" w:hint="cs"/>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w:t>
      </w:r>
      <w:r w:rsidR="006D4870">
        <w:rPr>
          <w:rFonts w:ascii="Times New Roman" w:hAnsi="Times New Roman" w:hint="cs"/>
          <w:b/>
          <w:bCs/>
          <w:color w:val="000000"/>
          <w:sz w:val="24"/>
          <w:rtl/>
        </w:rPr>
        <w:t>38</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ו</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הצהרה</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בגין</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השתתפות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במכרז</w:t>
      </w:r>
      <w:r w:rsidRPr="00D5423A">
        <w:rPr>
          <w:rFonts w:ascii="Times New Roman" w:hAnsi="Times New Roman"/>
          <w:b/>
          <w:bCs/>
          <w:color w:val="000000"/>
          <w:sz w:val="24"/>
          <w:rtl/>
        </w:rPr>
        <w:tab/>
      </w:r>
      <w:r w:rsidR="00B33743" w:rsidRPr="00D5423A">
        <w:rPr>
          <w:rFonts w:ascii="Times New Roman" w:hAnsi="Times New Roman"/>
          <w:b/>
          <w:bCs/>
          <w:color w:val="000000"/>
          <w:sz w:val="24"/>
          <w:rtl/>
        </w:rPr>
        <w:t>...............................................</w:t>
      </w:r>
      <w:r w:rsidR="009D0741">
        <w:rPr>
          <w:rFonts w:ascii="Times New Roman" w:hAnsi="Times New Roman" w:hint="cs"/>
          <w:b/>
          <w:bCs/>
          <w:color w:val="000000"/>
          <w:sz w:val="24"/>
          <w:rtl/>
        </w:rPr>
        <w:t>.</w:t>
      </w:r>
      <w:r w:rsidR="00B33743" w:rsidRPr="00D5423A">
        <w:rPr>
          <w:rFonts w:ascii="Times New Roman" w:hAnsi="Times New Roman"/>
          <w:b/>
          <w:bCs/>
          <w:color w:val="000000"/>
          <w:sz w:val="24"/>
          <w:rtl/>
        </w:rPr>
        <w:t>..........................</w:t>
      </w:r>
      <w:r w:rsidR="006D4870">
        <w:rPr>
          <w:rFonts w:ascii="Times New Roman" w:hAnsi="Times New Roman" w:hint="cs"/>
          <w:b/>
          <w:bCs/>
          <w:color w:val="000000"/>
          <w:sz w:val="24"/>
          <w:rtl/>
        </w:rPr>
        <w:t>.</w:t>
      </w:r>
      <w:r w:rsidRPr="00D5423A">
        <w:rPr>
          <w:rFonts w:ascii="Times New Roman" w:hAnsi="Times New Roman"/>
          <w:b/>
          <w:bCs/>
          <w:color w:val="000000"/>
          <w:sz w:val="24"/>
          <w:rtl/>
        </w:rPr>
        <w:t>.</w:t>
      </w:r>
      <w:r w:rsidR="006D4870">
        <w:rPr>
          <w:rFonts w:ascii="Times New Roman" w:hAnsi="Times New Roman" w:hint="cs"/>
          <w:b/>
          <w:bCs/>
          <w:color w:val="000000"/>
          <w:sz w:val="24"/>
          <w:rtl/>
        </w:rPr>
        <w:t>39</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ז</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הצהר</w:t>
      </w:r>
      <w:r w:rsidR="00802269" w:rsidRPr="006973EF">
        <w:rPr>
          <w:rFonts w:ascii="Times New Roman" w:hAnsi="Times New Roman" w:hint="eastAsia"/>
          <w:b/>
          <w:bCs/>
          <w:color w:val="000000"/>
          <w:sz w:val="24"/>
          <w:rtl/>
        </w:rPr>
        <w:t>ה</w:t>
      </w:r>
      <w:r w:rsidR="00802269" w:rsidRPr="006973EF">
        <w:rPr>
          <w:rFonts w:ascii="Times New Roman" w:hAnsi="Times New Roman"/>
          <w:b/>
          <w:bCs/>
          <w:color w:val="000000"/>
          <w:sz w:val="24"/>
          <w:rtl/>
        </w:rPr>
        <w:t xml:space="preserve"> </w:t>
      </w:r>
      <w:r w:rsidR="00802269" w:rsidRPr="006973EF">
        <w:rPr>
          <w:rFonts w:ascii="Times New Roman" w:hAnsi="Times New Roman" w:hint="eastAsia"/>
          <w:b/>
          <w:bCs/>
          <w:color w:val="000000"/>
          <w:sz w:val="24"/>
          <w:rtl/>
        </w:rPr>
        <w:t>עמידה</w:t>
      </w:r>
      <w:r w:rsidR="00802269" w:rsidRPr="006973EF">
        <w:rPr>
          <w:rFonts w:ascii="Times New Roman" w:hAnsi="Times New Roman"/>
          <w:b/>
          <w:bCs/>
          <w:color w:val="000000"/>
          <w:sz w:val="24"/>
          <w:rtl/>
        </w:rPr>
        <w:t xml:space="preserve"> </w:t>
      </w:r>
      <w:r w:rsidR="00802269" w:rsidRPr="006973EF">
        <w:rPr>
          <w:rFonts w:ascii="Times New Roman" w:hAnsi="Times New Roman" w:hint="eastAsia"/>
          <w:b/>
          <w:bCs/>
          <w:color w:val="000000"/>
          <w:sz w:val="24"/>
          <w:rtl/>
        </w:rPr>
        <w:t>בהוראות</w:t>
      </w:r>
      <w:r w:rsidR="00802269" w:rsidRPr="006973EF">
        <w:rPr>
          <w:rFonts w:ascii="Times New Roman" w:hAnsi="Times New Roman"/>
          <w:b/>
          <w:bCs/>
          <w:color w:val="000000"/>
          <w:sz w:val="24"/>
          <w:rtl/>
        </w:rPr>
        <w:t xml:space="preserve"> </w:t>
      </w:r>
      <w:r w:rsidR="00802269" w:rsidRPr="006973EF">
        <w:rPr>
          <w:rFonts w:ascii="Times New Roman" w:hAnsi="Times New Roman" w:hint="eastAsia"/>
          <w:b/>
          <w:bCs/>
          <w:color w:val="000000"/>
          <w:sz w:val="24"/>
          <w:rtl/>
        </w:rPr>
        <w:t>חוק</w:t>
      </w:r>
      <w:r w:rsidR="00802269" w:rsidRPr="006973EF">
        <w:rPr>
          <w:rFonts w:ascii="Times New Roman" w:hAnsi="Times New Roman"/>
          <w:b/>
          <w:bCs/>
          <w:color w:val="000000"/>
          <w:sz w:val="24"/>
          <w:rtl/>
        </w:rPr>
        <w:t xml:space="preserve"> </w:t>
      </w:r>
      <w:r w:rsidR="00802269" w:rsidRPr="006973EF">
        <w:rPr>
          <w:rFonts w:ascii="Times New Roman" w:hAnsi="Times New Roman" w:hint="eastAsia"/>
          <w:b/>
          <w:bCs/>
          <w:color w:val="000000"/>
          <w:sz w:val="24"/>
          <w:rtl/>
        </w:rPr>
        <w:t>הגנת</w:t>
      </w:r>
      <w:r w:rsidR="00802269" w:rsidRPr="006973EF">
        <w:rPr>
          <w:rFonts w:ascii="Times New Roman" w:hAnsi="Times New Roman"/>
          <w:b/>
          <w:bCs/>
          <w:color w:val="000000"/>
          <w:sz w:val="24"/>
          <w:rtl/>
        </w:rPr>
        <w:t xml:space="preserve"> </w:t>
      </w:r>
      <w:r w:rsidR="00802269" w:rsidRPr="006973EF">
        <w:rPr>
          <w:rFonts w:ascii="Times New Roman" w:hAnsi="Times New Roman" w:hint="eastAsia"/>
          <w:b/>
          <w:bCs/>
          <w:color w:val="000000"/>
          <w:sz w:val="24"/>
          <w:rtl/>
        </w:rPr>
        <w:t>הפרטיות</w:t>
      </w:r>
      <w:r w:rsidR="00802269" w:rsidRPr="006973EF">
        <w:rPr>
          <w:rFonts w:ascii="Times New Roman" w:hAnsi="Times New Roman"/>
          <w:b/>
          <w:bCs/>
          <w:color w:val="000000"/>
          <w:sz w:val="24"/>
          <w:rtl/>
        </w:rPr>
        <w:t xml:space="preserve"> </w:t>
      </w:r>
      <w:r w:rsidR="00DF6D6E" w:rsidRPr="006973EF">
        <w:rPr>
          <w:rFonts w:ascii="Times New Roman" w:hAnsi="Times New Roman" w:hint="eastAsia"/>
          <w:b/>
          <w:bCs/>
          <w:color w:val="000000"/>
          <w:sz w:val="24"/>
          <w:rtl/>
        </w:rPr>
        <w:t>וחוק</w:t>
      </w:r>
      <w:r w:rsidR="00DF6D6E" w:rsidRPr="006973EF">
        <w:rPr>
          <w:rFonts w:ascii="Times New Roman" w:hAnsi="Times New Roman"/>
          <w:b/>
          <w:bCs/>
          <w:color w:val="000000"/>
          <w:sz w:val="24"/>
          <w:rtl/>
        </w:rPr>
        <w:t xml:space="preserve"> </w:t>
      </w:r>
      <w:r w:rsidR="00DF6D6E" w:rsidRPr="006973EF">
        <w:rPr>
          <w:rFonts w:ascii="Times New Roman" w:hAnsi="Times New Roman" w:hint="eastAsia"/>
          <w:b/>
          <w:bCs/>
          <w:color w:val="000000"/>
          <w:sz w:val="24"/>
          <w:rtl/>
        </w:rPr>
        <w:t>המחשבים</w:t>
      </w:r>
      <w:r w:rsidR="00DF6D6E" w:rsidRPr="006973EF">
        <w:rPr>
          <w:rFonts w:ascii="Times New Roman" w:hAnsi="Times New Roman"/>
          <w:b/>
          <w:bCs/>
          <w:color w:val="000000"/>
          <w:sz w:val="24"/>
          <w:rtl/>
        </w:rPr>
        <w:t xml:space="preserve"> </w:t>
      </w:r>
      <w:r w:rsidR="009D0741">
        <w:rPr>
          <w:rFonts w:ascii="Times New Roman" w:hAnsi="Times New Roman" w:hint="cs"/>
          <w:b/>
          <w:bCs/>
          <w:color w:val="000000"/>
          <w:sz w:val="24"/>
          <w:rtl/>
        </w:rPr>
        <w:t>....</w:t>
      </w:r>
      <w:r w:rsidR="00DF6D6E" w:rsidRPr="006973EF">
        <w:rPr>
          <w:rFonts w:ascii="Times New Roman" w:hAnsi="Times New Roman"/>
          <w:b/>
          <w:bCs/>
          <w:color w:val="000000"/>
          <w:sz w:val="24"/>
          <w:rtl/>
        </w:rPr>
        <w:t>......</w:t>
      </w:r>
      <w:r w:rsidR="00B33743" w:rsidRPr="00D5423A">
        <w:rPr>
          <w:rFonts w:ascii="Times New Roman" w:hAnsi="Times New Roman"/>
          <w:b/>
          <w:bCs/>
          <w:color w:val="000000"/>
          <w:sz w:val="24"/>
          <w:rtl/>
        </w:rPr>
        <w:t>..........................</w:t>
      </w:r>
      <w:r w:rsidR="006D4870">
        <w:rPr>
          <w:rFonts w:ascii="Times New Roman" w:hAnsi="Times New Roman" w:hint="cs"/>
          <w:b/>
          <w:bCs/>
          <w:color w:val="000000"/>
          <w:sz w:val="24"/>
          <w:rtl/>
        </w:rPr>
        <w:t>40</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ח</w:t>
      </w:r>
      <w:r w:rsidRPr="00D5423A">
        <w:rPr>
          <w:rFonts w:ascii="Times New Roman" w:hAnsi="Times New Roman"/>
          <w:b/>
          <w:bCs/>
          <w:color w:val="000000"/>
          <w:sz w:val="24"/>
          <w:rtl/>
        </w:rPr>
        <w:t xml:space="preserve">' - </w:t>
      </w:r>
      <w:r w:rsidRPr="00D5423A">
        <w:rPr>
          <w:rFonts w:ascii="Times New Roman" w:hAnsi="Times New Roman" w:hint="eastAsia"/>
          <w:b/>
          <w:bCs/>
          <w:color w:val="000000"/>
          <w:sz w:val="24"/>
          <w:rtl/>
        </w:rPr>
        <w:t>הסכם</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התקשרות</w:t>
      </w:r>
      <w:r w:rsidRPr="00D5423A">
        <w:rPr>
          <w:rFonts w:ascii="Times New Roman" w:hAnsi="Times New Roman"/>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.................................4</w:t>
      </w:r>
      <w:r w:rsidR="006D4870">
        <w:rPr>
          <w:rFonts w:ascii="Times New Roman" w:hAnsi="Times New Roman" w:hint="cs"/>
          <w:b/>
          <w:bCs/>
          <w:color w:val="000000"/>
          <w:sz w:val="24"/>
          <w:rtl/>
        </w:rPr>
        <w:t>1</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1 </w:t>
      </w:r>
      <w:r w:rsidR="00DF6D6E" w:rsidRPr="006973EF">
        <w:rPr>
          <w:rFonts w:ascii="Times New Roman" w:hAnsi="Times New Roman"/>
          <w:b/>
          <w:bCs/>
          <w:color w:val="000000"/>
          <w:sz w:val="24"/>
          <w:rtl/>
        </w:rPr>
        <w:t xml:space="preserve">- </w:t>
      </w:r>
      <w:r w:rsidRPr="00D5423A">
        <w:rPr>
          <w:rFonts w:ascii="Times New Roman" w:hAnsi="Times New Roman" w:hint="eastAsia"/>
          <w:b/>
          <w:bCs/>
          <w:color w:val="000000"/>
          <w:sz w:val="24"/>
          <w:rtl/>
        </w:rPr>
        <w:t>הצעת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קבלן</w:t>
      </w:r>
      <w:r w:rsidRPr="00D5423A">
        <w:rPr>
          <w:rFonts w:ascii="Times New Roman" w:hAnsi="Times New Roman"/>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....................................6</w:t>
      </w:r>
      <w:r w:rsidR="006D4870">
        <w:rPr>
          <w:rFonts w:ascii="Times New Roman" w:hAnsi="Times New Roman" w:hint="cs"/>
          <w:b/>
          <w:bCs/>
          <w:color w:val="000000"/>
          <w:sz w:val="24"/>
          <w:rtl/>
        </w:rPr>
        <w:t>1</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2 – </w:t>
      </w:r>
      <w:r w:rsidRPr="00D5423A">
        <w:rPr>
          <w:rFonts w:ascii="Times New Roman" w:hAnsi="Times New Roman" w:hint="eastAsia"/>
          <w:b/>
          <w:bCs/>
          <w:color w:val="000000"/>
          <w:sz w:val="24"/>
          <w:rtl/>
        </w:rPr>
        <w:t>טופס</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התחייבות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להעדר</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ניגוד</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עניינים</w:t>
      </w:r>
      <w:r w:rsidRPr="00D5423A">
        <w:rPr>
          <w:rFonts w:ascii="Times New Roman" w:hAnsi="Times New Roman"/>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6D4870">
        <w:rPr>
          <w:rFonts w:ascii="Times New Roman" w:hAnsi="Times New Roman" w:hint="cs"/>
          <w:b/>
          <w:bCs/>
          <w:color w:val="000000"/>
          <w:sz w:val="24"/>
          <w:rtl/>
        </w:rPr>
        <w:t>63</w:t>
      </w:r>
    </w:p>
    <w:p w:rsidR="00B107DB" w:rsidRPr="00D5423A"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3- </w:t>
      </w:r>
      <w:r w:rsidRPr="00D5423A">
        <w:rPr>
          <w:rFonts w:ascii="Times New Roman" w:hAnsi="Times New Roman" w:hint="eastAsia"/>
          <w:b/>
          <w:bCs/>
          <w:color w:val="000000"/>
          <w:sz w:val="24"/>
          <w:rtl/>
        </w:rPr>
        <w:t>כתב</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התחייבות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לשמירת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סודיות</w:t>
      </w:r>
      <w:r w:rsidRPr="00D5423A">
        <w:rPr>
          <w:rFonts w:ascii="Times New Roman" w:hAnsi="Times New Roman"/>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9D0741">
        <w:rPr>
          <w:rFonts w:ascii="Times New Roman" w:hAnsi="Times New Roman" w:hint="cs"/>
          <w:b/>
          <w:bCs/>
          <w:color w:val="000000"/>
          <w:sz w:val="24"/>
          <w:rtl/>
        </w:rPr>
        <w:t>.</w:t>
      </w:r>
      <w:r w:rsidRPr="00D5423A">
        <w:rPr>
          <w:rFonts w:ascii="Times New Roman" w:hAnsi="Times New Roman"/>
          <w:b/>
          <w:bCs/>
          <w:color w:val="000000"/>
          <w:sz w:val="24"/>
          <w:rtl/>
        </w:rPr>
        <w:t>...........................</w:t>
      </w:r>
      <w:r w:rsidR="00B33743" w:rsidRPr="00D5423A">
        <w:rPr>
          <w:rFonts w:ascii="Times New Roman" w:hAnsi="Times New Roman"/>
          <w:b/>
          <w:bCs/>
          <w:color w:val="000000"/>
          <w:sz w:val="24"/>
          <w:rtl/>
        </w:rPr>
        <w:t>..</w:t>
      </w:r>
      <w:r w:rsidRPr="00D5423A">
        <w:rPr>
          <w:rFonts w:ascii="Times New Roman" w:hAnsi="Times New Roman"/>
          <w:b/>
          <w:bCs/>
          <w:color w:val="000000"/>
          <w:sz w:val="24"/>
          <w:rtl/>
        </w:rPr>
        <w:t>6</w:t>
      </w:r>
      <w:r w:rsidR="006D4870">
        <w:rPr>
          <w:rFonts w:ascii="Times New Roman" w:hAnsi="Times New Roman" w:hint="cs"/>
          <w:b/>
          <w:bCs/>
          <w:color w:val="000000"/>
          <w:sz w:val="24"/>
          <w:rtl/>
        </w:rPr>
        <w:t>5</w:t>
      </w:r>
    </w:p>
    <w:p w:rsidR="00B107DB" w:rsidRPr="00F02B65" w:rsidRDefault="00B107DB" w:rsidP="009838CB">
      <w:pPr>
        <w:spacing w:line="360" w:lineRule="auto"/>
        <w:rPr>
          <w:rFonts w:ascii="Times New Roman" w:hAnsi="Times New Roman"/>
          <w:b/>
          <w:bCs/>
          <w:color w:val="000000"/>
          <w:sz w:val="24"/>
          <w:rtl/>
        </w:rPr>
      </w:pPr>
      <w:r w:rsidRPr="00D5423A">
        <w:rPr>
          <w:rFonts w:ascii="Times New Roman" w:hAnsi="Times New Roman" w:hint="eastAsia"/>
          <w:b/>
          <w:bCs/>
          <w:color w:val="000000"/>
          <w:sz w:val="24"/>
          <w:rtl/>
        </w:rPr>
        <w:t>נספח</w:t>
      </w:r>
      <w:r w:rsidRPr="00D5423A">
        <w:rPr>
          <w:rFonts w:ascii="Times New Roman" w:hAnsi="Times New Roman"/>
          <w:b/>
          <w:bCs/>
          <w:color w:val="000000"/>
          <w:sz w:val="24"/>
          <w:rtl/>
        </w:rPr>
        <w:t xml:space="preserve"> 4- </w:t>
      </w:r>
      <w:r w:rsidRPr="00D5423A">
        <w:rPr>
          <w:rFonts w:ascii="Times New Roman" w:hAnsi="Times New Roman" w:hint="eastAsia"/>
          <w:b/>
          <w:bCs/>
          <w:color w:val="000000"/>
          <w:sz w:val="24"/>
          <w:rtl/>
        </w:rPr>
        <w:t>כתב</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ערבות</w:t>
      </w:r>
      <w:r w:rsidRPr="00D5423A">
        <w:rPr>
          <w:rFonts w:ascii="Times New Roman" w:hAnsi="Times New Roman"/>
          <w:b/>
          <w:bCs/>
          <w:color w:val="000000"/>
          <w:sz w:val="24"/>
          <w:rtl/>
        </w:rPr>
        <w:t xml:space="preserve"> </w:t>
      </w:r>
      <w:r w:rsidRPr="00D5423A">
        <w:rPr>
          <w:rFonts w:ascii="Times New Roman" w:hAnsi="Times New Roman" w:hint="eastAsia"/>
          <w:b/>
          <w:bCs/>
          <w:color w:val="000000"/>
          <w:sz w:val="24"/>
          <w:rtl/>
        </w:rPr>
        <w:t>ביצוע</w:t>
      </w:r>
      <w:r w:rsidRPr="00D5423A">
        <w:rPr>
          <w:rFonts w:ascii="Times New Roman" w:hAnsi="Times New Roman"/>
          <w:b/>
          <w:bCs/>
          <w:color w:val="000000"/>
          <w:sz w:val="24"/>
          <w:rtl/>
        </w:rPr>
        <w:t>...................................</w:t>
      </w:r>
      <w:r w:rsidR="00B33743" w:rsidRPr="00F02B65">
        <w:rPr>
          <w:rFonts w:ascii="Times New Roman" w:hAnsi="Times New Roman"/>
          <w:b/>
          <w:bCs/>
          <w:color w:val="000000"/>
          <w:sz w:val="24"/>
          <w:rtl/>
        </w:rPr>
        <w:t>...</w:t>
      </w:r>
      <w:r w:rsidRPr="00F02B65">
        <w:rPr>
          <w:rFonts w:ascii="Times New Roman" w:hAnsi="Times New Roman"/>
          <w:b/>
          <w:bCs/>
          <w:color w:val="000000"/>
          <w:sz w:val="24"/>
          <w:rtl/>
        </w:rPr>
        <w:t>........</w:t>
      </w:r>
      <w:r w:rsidR="009D0741">
        <w:rPr>
          <w:rFonts w:ascii="Times New Roman" w:hAnsi="Times New Roman" w:hint="cs"/>
          <w:b/>
          <w:bCs/>
          <w:color w:val="000000"/>
          <w:sz w:val="24"/>
          <w:rtl/>
        </w:rPr>
        <w:t>.</w:t>
      </w:r>
      <w:r w:rsidRPr="00F02B65">
        <w:rPr>
          <w:rFonts w:ascii="Times New Roman" w:hAnsi="Times New Roman"/>
          <w:b/>
          <w:bCs/>
          <w:color w:val="000000"/>
          <w:sz w:val="24"/>
          <w:rtl/>
        </w:rPr>
        <w:t>........................</w:t>
      </w:r>
      <w:r w:rsidR="009D0741">
        <w:rPr>
          <w:rFonts w:ascii="Times New Roman" w:hAnsi="Times New Roman" w:hint="cs"/>
          <w:b/>
          <w:bCs/>
          <w:color w:val="000000"/>
          <w:sz w:val="24"/>
          <w:rtl/>
        </w:rPr>
        <w:t>.</w:t>
      </w:r>
      <w:r w:rsidRPr="00F02B65">
        <w:rPr>
          <w:rFonts w:ascii="Times New Roman" w:hAnsi="Times New Roman"/>
          <w:b/>
          <w:bCs/>
          <w:color w:val="000000"/>
          <w:sz w:val="24"/>
          <w:rtl/>
        </w:rPr>
        <w:t>...............................</w:t>
      </w:r>
      <w:r w:rsidR="006D4870">
        <w:rPr>
          <w:rFonts w:ascii="Times New Roman" w:hAnsi="Times New Roman" w:hint="cs"/>
          <w:b/>
          <w:bCs/>
          <w:color w:val="000000"/>
          <w:sz w:val="24"/>
          <w:rtl/>
        </w:rPr>
        <w:t>67</w:t>
      </w:r>
    </w:p>
    <w:p w:rsidR="00B107DB" w:rsidRPr="00F02B65" w:rsidRDefault="00B107DB" w:rsidP="009838CB">
      <w:pPr>
        <w:spacing w:line="360" w:lineRule="auto"/>
        <w:rPr>
          <w:rFonts w:ascii="Times New Roman" w:hAnsi="Times New Roman"/>
          <w:b/>
          <w:bCs/>
          <w:color w:val="000000"/>
          <w:sz w:val="24"/>
          <w:rtl/>
        </w:rPr>
      </w:pPr>
      <w:r w:rsidRPr="00F02B65">
        <w:rPr>
          <w:rFonts w:ascii="Times New Roman" w:hAnsi="Times New Roman" w:hint="eastAsia"/>
          <w:b/>
          <w:bCs/>
          <w:color w:val="000000"/>
          <w:sz w:val="24"/>
          <w:rtl/>
        </w:rPr>
        <w:t>נספח</w:t>
      </w:r>
      <w:r w:rsidRPr="00F02B65">
        <w:rPr>
          <w:rFonts w:ascii="Times New Roman" w:hAnsi="Times New Roman"/>
          <w:b/>
          <w:bCs/>
          <w:color w:val="000000"/>
          <w:sz w:val="24"/>
          <w:rtl/>
        </w:rPr>
        <w:t xml:space="preserve"> 5- </w:t>
      </w:r>
      <w:r w:rsidRPr="00F02B65">
        <w:rPr>
          <w:rFonts w:ascii="Times New Roman" w:hAnsi="Times New Roman" w:hint="eastAsia"/>
          <w:b/>
          <w:bCs/>
          <w:color w:val="000000"/>
          <w:sz w:val="24"/>
          <w:rtl/>
        </w:rPr>
        <w:t>אישור</w:t>
      </w:r>
      <w:r w:rsidRPr="00F02B65">
        <w:rPr>
          <w:rFonts w:ascii="Times New Roman" w:hAnsi="Times New Roman"/>
          <w:b/>
          <w:bCs/>
          <w:color w:val="000000"/>
          <w:sz w:val="24"/>
          <w:rtl/>
        </w:rPr>
        <w:t xml:space="preserve"> </w:t>
      </w:r>
      <w:r w:rsidRPr="00F02B65">
        <w:rPr>
          <w:rFonts w:ascii="Times New Roman" w:hAnsi="Times New Roman" w:hint="eastAsia"/>
          <w:b/>
          <w:bCs/>
          <w:color w:val="000000"/>
          <w:sz w:val="24"/>
          <w:rtl/>
        </w:rPr>
        <w:t>עריכת</w:t>
      </w:r>
      <w:r w:rsidRPr="00F02B65">
        <w:rPr>
          <w:rFonts w:ascii="Times New Roman" w:hAnsi="Times New Roman"/>
          <w:b/>
          <w:bCs/>
          <w:color w:val="000000"/>
          <w:sz w:val="24"/>
          <w:rtl/>
        </w:rPr>
        <w:t xml:space="preserve"> </w:t>
      </w:r>
      <w:r w:rsidRPr="00F02B65">
        <w:rPr>
          <w:rFonts w:ascii="Times New Roman" w:hAnsi="Times New Roman" w:hint="eastAsia"/>
          <w:b/>
          <w:bCs/>
          <w:color w:val="000000"/>
          <w:sz w:val="24"/>
          <w:rtl/>
        </w:rPr>
        <w:t>ביטוחים</w:t>
      </w:r>
      <w:r w:rsidR="001A0591" w:rsidRPr="006973EF">
        <w:rPr>
          <w:rFonts w:ascii="Times New Roman" w:hAnsi="Times New Roman"/>
          <w:b/>
          <w:bCs/>
          <w:color w:val="000000"/>
          <w:sz w:val="24"/>
          <w:rtl/>
        </w:rPr>
        <w:t xml:space="preserve"> </w:t>
      </w:r>
      <w:r w:rsidRPr="00F02B65">
        <w:rPr>
          <w:rFonts w:ascii="Times New Roman" w:hAnsi="Times New Roman"/>
          <w:b/>
          <w:bCs/>
          <w:color w:val="000000"/>
          <w:sz w:val="24"/>
          <w:rtl/>
        </w:rPr>
        <w:t>..........................</w:t>
      </w:r>
      <w:r w:rsidR="00B33743" w:rsidRPr="00F02B65">
        <w:rPr>
          <w:rFonts w:ascii="Times New Roman" w:hAnsi="Times New Roman"/>
          <w:b/>
          <w:bCs/>
          <w:color w:val="000000"/>
          <w:sz w:val="24"/>
          <w:rtl/>
        </w:rPr>
        <w:t>...</w:t>
      </w:r>
      <w:r w:rsidRPr="00F02B65">
        <w:rPr>
          <w:rFonts w:ascii="Times New Roman" w:hAnsi="Times New Roman"/>
          <w:b/>
          <w:bCs/>
          <w:color w:val="000000"/>
          <w:sz w:val="24"/>
          <w:rtl/>
        </w:rPr>
        <w:t>........</w:t>
      </w:r>
      <w:r w:rsidR="009D0741">
        <w:rPr>
          <w:rFonts w:ascii="Times New Roman" w:hAnsi="Times New Roman" w:hint="cs"/>
          <w:b/>
          <w:bCs/>
          <w:color w:val="000000"/>
          <w:sz w:val="24"/>
          <w:rtl/>
        </w:rPr>
        <w:t>.</w:t>
      </w:r>
      <w:r w:rsidRPr="00F02B65">
        <w:rPr>
          <w:rFonts w:ascii="Times New Roman" w:hAnsi="Times New Roman"/>
          <w:b/>
          <w:bCs/>
          <w:color w:val="000000"/>
          <w:sz w:val="24"/>
          <w:rtl/>
        </w:rPr>
        <w:t>............</w:t>
      </w:r>
      <w:r w:rsidR="001A0591" w:rsidRPr="006973EF">
        <w:rPr>
          <w:rFonts w:ascii="Times New Roman" w:hAnsi="Times New Roman"/>
          <w:b/>
          <w:bCs/>
          <w:color w:val="000000"/>
          <w:sz w:val="24"/>
          <w:rtl/>
        </w:rPr>
        <w:t>.</w:t>
      </w:r>
      <w:r w:rsidRPr="00F02B65">
        <w:rPr>
          <w:rFonts w:ascii="Times New Roman" w:hAnsi="Times New Roman"/>
          <w:b/>
          <w:bCs/>
          <w:color w:val="000000"/>
          <w:sz w:val="24"/>
          <w:rtl/>
        </w:rPr>
        <w:t>......</w:t>
      </w:r>
      <w:r w:rsidR="00B33743" w:rsidRPr="00F02B65">
        <w:rPr>
          <w:rFonts w:ascii="Times New Roman" w:hAnsi="Times New Roman"/>
          <w:b/>
          <w:bCs/>
          <w:color w:val="000000"/>
          <w:sz w:val="24"/>
          <w:rtl/>
        </w:rPr>
        <w:t>...</w:t>
      </w:r>
      <w:r w:rsidR="009D0741">
        <w:rPr>
          <w:rFonts w:ascii="Times New Roman" w:hAnsi="Times New Roman" w:hint="cs"/>
          <w:b/>
          <w:bCs/>
          <w:color w:val="000000"/>
          <w:sz w:val="24"/>
          <w:rtl/>
        </w:rPr>
        <w:t>.</w:t>
      </w:r>
      <w:r w:rsidR="00B33743" w:rsidRPr="00F02B65">
        <w:rPr>
          <w:rFonts w:ascii="Times New Roman" w:hAnsi="Times New Roman"/>
          <w:b/>
          <w:bCs/>
          <w:color w:val="000000"/>
          <w:sz w:val="24"/>
          <w:rtl/>
        </w:rPr>
        <w:t>..........................</w:t>
      </w:r>
      <w:r w:rsidR="006D4870">
        <w:rPr>
          <w:rFonts w:ascii="Times New Roman" w:hAnsi="Times New Roman" w:hint="cs"/>
          <w:b/>
          <w:bCs/>
          <w:color w:val="000000"/>
          <w:sz w:val="24"/>
          <w:rtl/>
        </w:rPr>
        <w:t>.</w:t>
      </w:r>
      <w:r w:rsidR="00B33743" w:rsidRPr="00F02B65">
        <w:rPr>
          <w:rFonts w:ascii="Times New Roman" w:hAnsi="Times New Roman"/>
          <w:b/>
          <w:bCs/>
          <w:color w:val="000000"/>
          <w:sz w:val="24"/>
          <w:rtl/>
        </w:rPr>
        <w:t>.</w:t>
      </w:r>
      <w:r w:rsidRPr="00F02B65">
        <w:rPr>
          <w:rFonts w:ascii="Times New Roman" w:hAnsi="Times New Roman"/>
          <w:b/>
          <w:bCs/>
          <w:color w:val="000000"/>
          <w:sz w:val="24"/>
          <w:rtl/>
        </w:rPr>
        <w:t>......</w:t>
      </w:r>
      <w:r w:rsidR="006D4870">
        <w:rPr>
          <w:rFonts w:ascii="Times New Roman" w:hAnsi="Times New Roman" w:hint="cs"/>
          <w:b/>
          <w:bCs/>
          <w:color w:val="000000"/>
          <w:sz w:val="24"/>
          <w:rtl/>
        </w:rPr>
        <w:t>68</w:t>
      </w:r>
    </w:p>
    <w:p w:rsidR="00B107DB" w:rsidRPr="00F02B65" w:rsidRDefault="00B107DB" w:rsidP="00B107DB">
      <w:pPr>
        <w:spacing w:line="360" w:lineRule="auto"/>
        <w:rPr>
          <w:rFonts w:ascii="Times New Roman" w:hAnsi="Times New Roman"/>
          <w:b/>
          <w:bCs/>
          <w:color w:val="000000"/>
          <w:sz w:val="24"/>
          <w:u w:val="single"/>
          <w:rtl/>
        </w:rPr>
      </w:pPr>
    </w:p>
    <w:p w:rsidR="00B107DB" w:rsidRPr="00F02B65" w:rsidRDefault="00B107DB"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color w:val="000000"/>
          <w:sz w:val="24"/>
          <w:highlight w:val="yellow"/>
          <w:u w:val="single"/>
          <w:rtl/>
        </w:rPr>
      </w:pPr>
    </w:p>
    <w:p w:rsidR="00B107DB" w:rsidRPr="00F02B65" w:rsidRDefault="00B107DB"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color w:val="000000"/>
          <w:sz w:val="24"/>
          <w:highlight w:val="yellow"/>
          <w:u w:val="single"/>
          <w:rtl/>
        </w:rPr>
      </w:pPr>
    </w:p>
    <w:p w:rsidR="00B107DB" w:rsidRPr="00F02B65" w:rsidRDefault="00B107DB"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color w:val="000000"/>
          <w:sz w:val="24"/>
          <w:highlight w:val="yellow"/>
          <w:u w:val="single"/>
          <w:rtl/>
        </w:rPr>
      </w:pPr>
    </w:p>
    <w:p w:rsidR="00B107DB" w:rsidRPr="00F02B65" w:rsidRDefault="00B107DB"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color w:val="000000"/>
          <w:sz w:val="24"/>
          <w:highlight w:val="yellow"/>
          <w:u w:val="single"/>
          <w:rtl/>
        </w:rPr>
      </w:pPr>
    </w:p>
    <w:p w:rsidR="00B107DB" w:rsidRPr="00F02B65" w:rsidRDefault="00B107DB"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color w:val="000000"/>
          <w:sz w:val="24"/>
          <w:highlight w:val="yellow"/>
          <w:u w:val="single"/>
          <w:rtl/>
        </w:rPr>
      </w:pPr>
    </w:p>
    <w:p w:rsidR="008A3324" w:rsidRPr="00F02B65" w:rsidRDefault="008A3324" w:rsidP="00F02B65">
      <w:pPr>
        <w:tabs>
          <w:tab w:val="right" w:leader="dot" w:pos="8504"/>
        </w:tabs>
        <w:overflowPunct w:val="0"/>
        <w:autoSpaceDE w:val="0"/>
        <w:autoSpaceDN w:val="0"/>
        <w:adjustRightInd w:val="0"/>
        <w:spacing w:after="120" w:line="360" w:lineRule="auto"/>
        <w:textAlignment w:val="baseline"/>
        <w:rPr>
          <w:rFonts w:ascii="Times New Roman" w:hAnsi="Times New Roman"/>
          <w:b/>
          <w:bCs/>
          <w:sz w:val="24"/>
          <w:highlight w:val="yellow"/>
          <w:u w:val="single"/>
        </w:rPr>
      </w:pPr>
    </w:p>
    <w:p w:rsidR="006B50EB" w:rsidRPr="00F02B65" w:rsidRDefault="006B50EB" w:rsidP="00F02B65">
      <w:pPr>
        <w:overflowPunct w:val="0"/>
        <w:autoSpaceDE w:val="0"/>
        <w:autoSpaceDN w:val="0"/>
        <w:adjustRightInd w:val="0"/>
        <w:spacing w:after="120" w:line="360" w:lineRule="auto"/>
        <w:jc w:val="center"/>
        <w:textAlignment w:val="baseline"/>
        <w:rPr>
          <w:rFonts w:ascii="Times New Roman" w:hAnsi="Times New Roman"/>
          <w:b/>
          <w:bCs/>
          <w:sz w:val="24"/>
          <w:u w:val="single"/>
        </w:rPr>
      </w:pPr>
      <w:r w:rsidRPr="00F02B65">
        <w:rPr>
          <w:rFonts w:ascii="Times New Roman" w:hAnsi="Times New Roman" w:hint="eastAsia"/>
          <w:b/>
          <w:bCs/>
          <w:sz w:val="24"/>
          <w:u w:val="single"/>
          <w:rtl/>
        </w:rPr>
        <w:lastRenderedPageBreak/>
        <w:t>טבלת</w:t>
      </w:r>
      <w:r w:rsidRPr="00F02B65">
        <w:rPr>
          <w:rFonts w:ascii="Times New Roman" w:hAnsi="Times New Roman"/>
          <w:b/>
          <w:bCs/>
          <w:sz w:val="24"/>
          <w:u w:val="single"/>
          <w:rtl/>
        </w:rPr>
        <w:t xml:space="preserve"> </w:t>
      </w:r>
      <w:r w:rsidRPr="00F02B65">
        <w:rPr>
          <w:rFonts w:ascii="Times New Roman" w:hAnsi="Times New Roman" w:hint="eastAsia"/>
          <w:b/>
          <w:bCs/>
          <w:sz w:val="24"/>
          <w:u w:val="single"/>
          <w:rtl/>
        </w:rPr>
        <w:t>ריכוז</w:t>
      </w:r>
      <w:r w:rsidRPr="00F02B65">
        <w:rPr>
          <w:rFonts w:ascii="Times New Roman" w:hAnsi="Times New Roman"/>
          <w:b/>
          <w:bCs/>
          <w:sz w:val="24"/>
          <w:u w:val="single"/>
          <w:rtl/>
        </w:rPr>
        <w:t xml:space="preserve"> </w:t>
      </w:r>
      <w:r w:rsidRPr="00F02B65">
        <w:rPr>
          <w:rFonts w:ascii="Times New Roman" w:hAnsi="Times New Roman" w:hint="eastAsia"/>
          <w:b/>
          <w:bCs/>
          <w:sz w:val="24"/>
          <w:u w:val="single"/>
          <w:rtl/>
        </w:rPr>
        <w:t>מועדים</w:t>
      </w:r>
    </w:p>
    <w:tbl>
      <w:tblPr>
        <w:bidiVisual/>
        <w:tblW w:w="9639" w:type="dxa"/>
        <w:tblInd w:w="-35" w:type="dxa"/>
        <w:tblBorders>
          <w:top w:val="single" w:sz="8"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3685"/>
        <w:gridCol w:w="2552"/>
        <w:gridCol w:w="3402"/>
      </w:tblGrid>
      <w:tr w:rsidR="006B50EB" w:rsidRPr="006973EF" w:rsidTr="0076117B">
        <w:trPr>
          <w:cantSplit/>
        </w:trPr>
        <w:tc>
          <w:tcPr>
            <w:tcW w:w="3685" w:type="dxa"/>
          </w:tcPr>
          <w:p w:rsidR="006B50EB" w:rsidRPr="00F02B65" w:rsidRDefault="006B50EB" w:rsidP="006B50EB">
            <w:pPr>
              <w:widowControl w:val="0"/>
              <w:tabs>
                <w:tab w:val="center" w:pos="4153"/>
                <w:tab w:val="right" w:pos="8306"/>
              </w:tabs>
              <w:overflowPunct w:val="0"/>
              <w:autoSpaceDE w:val="0"/>
              <w:autoSpaceDN w:val="0"/>
              <w:adjustRightInd w:val="0"/>
              <w:jc w:val="center"/>
              <w:textAlignment w:val="baseline"/>
              <w:rPr>
                <w:rFonts w:ascii="Arial" w:hAnsi="Arial"/>
                <w:b/>
                <w:bCs/>
                <w:color w:val="000000"/>
                <w:sz w:val="24"/>
                <w:rtl/>
              </w:rPr>
            </w:pPr>
            <w:r w:rsidRPr="00F02B65">
              <w:rPr>
                <w:rFonts w:ascii="Arial" w:hAnsi="Arial" w:hint="eastAsia"/>
                <w:b/>
                <w:bCs/>
                <w:color w:val="000000"/>
                <w:sz w:val="24"/>
                <w:rtl/>
              </w:rPr>
              <w:t>האירוע</w:t>
            </w:r>
          </w:p>
        </w:tc>
        <w:tc>
          <w:tcPr>
            <w:tcW w:w="2552" w:type="dxa"/>
          </w:tcPr>
          <w:p w:rsidR="006B50EB" w:rsidRPr="00F02B65" w:rsidRDefault="006B50EB" w:rsidP="006B50EB">
            <w:pPr>
              <w:widowControl w:val="0"/>
              <w:tabs>
                <w:tab w:val="center" w:pos="4153"/>
                <w:tab w:val="right" w:pos="8306"/>
              </w:tabs>
              <w:overflowPunct w:val="0"/>
              <w:autoSpaceDE w:val="0"/>
              <w:autoSpaceDN w:val="0"/>
              <w:adjustRightInd w:val="0"/>
              <w:jc w:val="center"/>
              <w:textAlignment w:val="baseline"/>
              <w:rPr>
                <w:rFonts w:ascii="Arial" w:hAnsi="Arial"/>
                <w:b/>
                <w:bCs/>
                <w:color w:val="000000"/>
                <w:sz w:val="24"/>
                <w:rtl/>
              </w:rPr>
            </w:pPr>
            <w:r w:rsidRPr="00F02B65">
              <w:rPr>
                <w:rFonts w:ascii="Arial" w:hAnsi="Arial" w:hint="eastAsia"/>
                <w:b/>
                <w:bCs/>
                <w:color w:val="000000"/>
                <w:sz w:val="24"/>
                <w:rtl/>
              </w:rPr>
              <w:t>מועד</w:t>
            </w:r>
          </w:p>
        </w:tc>
        <w:tc>
          <w:tcPr>
            <w:tcW w:w="3402" w:type="dxa"/>
          </w:tcPr>
          <w:p w:rsidR="006B50EB" w:rsidRPr="00F02B65" w:rsidRDefault="006B50EB" w:rsidP="006B50EB">
            <w:pPr>
              <w:widowControl w:val="0"/>
              <w:tabs>
                <w:tab w:val="center" w:pos="4153"/>
                <w:tab w:val="right" w:pos="8306"/>
              </w:tabs>
              <w:overflowPunct w:val="0"/>
              <w:autoSpaceDE w:val="0"/>
              <w:autoSpaceDN w:val="0"/>
              <w:adjustRightInd w:val="0"/>
              <w:jc w:val="center"/>
              <w:textAlignment w:val="baseline"/>
              <w:rPr>
                <w:rFonts w:ascii="Arial" w:hAnsi="Arial"/>
                <w:b/>
                <w:bCs/>
                <w:color w:val="000000"/>
                <w:sz w:val="24"/>
                <w:rtl/>
              </w:rPr>
            </w:pPr>
            <w:r w:rsidRPr="00F02B65">
              <w:rPr>
                <w:rFonts w:ascii="Arial" w:hAnsi="Arial" w:hint="eastAsia"/>
                <w:b/>
                <w:bCs/>
                <w:color w:val="000000"/>
                <w:sz w:val="24"/>
                <w:rtl/>
              </w:rPr>
              <w:t>מקום</w:t>
            </w:r>
            <w:r w:rsidRPr="00F02B65">
              <w:rPr>
                <w:rFonts w:ascii="Arial" w:hAnsi="Arial"/>
                <w:b/>
                <w:bCs/>
                <w:color w:val="000000"/>
                <w:sz w:val="24"/>
                <w:rtl/>
              </w:rPr>
              <w:t xml:space="preserve"> </w:t>
            </w:r>
            <w:r w:rsidRPr="00F02B65">
              <w:rPr>
                <w:rFonts w:ascii="Arial" w:hAnsi="Arial" w:hint="eastAsia"/>
                <w:b/>
                <w:bCs/>
                <w:color w:val="000000"/>
                <w:sz w:val="24"/>
                <w:rtl/>
              </w:rPr>
              <w:t>הביצוע</w:t>
            </w:r>
          </w:p>
        </w:tc>
      </w:tr>
      <w:tr w:rsidR="006B50EB" w:rsidRPr="006973EF" w:rsidTr="0076117B">
        <w:trPr>
          <w:cantSplit/>
        </w:trPr>
        <w:tc>
          <w:tcPr>
            <w:tcW w:w="3685" w:type="dxa"/>
          </w:tcPr>
          <w:p w:rsidR="006B50EB" w:rsidRPr="00F02B65" w:rsidRDefault="006B50EB"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F02B65">
              <w:rPr>
                <w:rFonts w:ascii="Arial" w:hAnsi="Arial"/>
                <w:color w:val="000000"/>
                <w:sz w:val="24"/>
                <w:rtl/>
              </w:rPr>
              <w:t xml:space="preserve">פרסום </w:t>
            </w:r>
            <w:r w:rsidRPr="00F02B65">
              <w:rPr>
                <w:rFonts w:ascii="Arial" w:hAnsi="Arial" w:hint="eastAsia"/>
                <w:color w:val="000000"/>
                <w:sz w:val="24"/>
                <w:rtl/>
              </w:rPr>
              <w:t>המכרז</w:t>
            </w:r>
          </w:p>
        </w:tc>
        <w:tc>
          <w:tcPr>
            <w:tcW w:w="2552" w:type="dxa"/>
          </w:tcPr>
          <w:p w:rsidR="006B50EB" w:rsidRPr="00F02B65" w:rsidRDefault="009D172D"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Pr>
            </w:pPr>
            <w:r>
              <w:rPr>
                <w:rFonts w:ascii="Arial" w:hAnsi="Arial" w:hint="cs"/>
                <w:color w:val="000000"/>
                <w:sz w:val="24"/>
                <w:rtl/>
              </w:rPr>
              <w:t>7</w:t>
            </w:r>
            <w:r w:rsidR="0095229A" w:rsidRPr="00F02B65">
              <w:rPr>
                <w:rFonts w:ascii="Arial" w:hAnsi="Arial"/>
                <w:color w:val="000000"/>
                <w:sz w:val="24"/>
                <w:rtl/>
              </w:rPr>
              <w:t>.8.14</w:t>
            </w:r>
          </w:p>
        </w:tc>
        <w:tc>
          <w:tcPr>
            <w:tcW w:w="3402" w:type="dxa"/>
          </w:tcPr>
          <w:p w:rsidR="006B50EB" w:rsidRPr="00F02B65" w:rsidRDefault="006B50EB"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Pr>
            </w:pPr>
            <w:r w:rsidRPr="00F02B65">
              <w:rPr>
                <w:rFonts w:ascii="Arial" w:hAnsi="Arial" w:hint="eastAsia"/>
                <w:color w:val="000000"/>
                <w:sz w:val="24"/>
                <w:rtl/>
              </w:rPr>
              <w:t>עיתונות</w:t>
            </w:r>
            <w:r w:rsidRPr="00F02B65">
              <w:rPr>
                <w:rFonts w:ascii="Arial" w:hAnsi="Arial"/>
                <w:color w:val="000000"/>
                <w:sz w:val="24"/>
                <w:rtl/>
              </w:rPr>
              <w:t xml:space="preserve"> </w:t>
            </w:r>
            <w:r w:rsidRPr="00F02B65">
              <w:rPr>
                <w:rFonts w:ascii="Arial" w:hAnsi="Arial" w:hint="eastAsia"/>
                <w:color w:val="000000"/>
                <w:sz w:val="24"/>
                <w:rtl/>
              </w:rPr>
              <w:t>ואינטרנט</w:t>
            </w:r>
          </w:p>
        </w:tc>
      </w:tr>
      <w:tr w:rsidR="006B50EB" w:rsidRPr="006973EF" w:rsidTr="0076117B">
        <w:trPr>
          <w:cantSplit/>
        </w:trPr>
        <w:tc>
          <w:tcPr>
            <w:tcW w:w="3685" w:type="dxa"/>
            <w:shd w:val="clear" w:color="auto" w:fill="auto"/>
          </w:tcPr>
          <w:p w:rsidR="006B50EB" w:rsidRPr="00F02B65" w:rsidRDefault="0095229A"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F02B65">
              <w:rPr>
                <w:rFonts w:ascii="Arial" w:hAnsi="Arial" w:hint="eastAsia"/>
                <w:color w:val="000000"/>
                <w:sz w:val="24"/>
                <w:rtl/>
              </w:rPr>
              <w:t>מועד</w:t>
            </w:r>
            <w:r w:rsidRPr="00F02B65">
              <w:rPr>
                <w:rFonts w:ascii="Arial" w:hAnsi="Arial"/>
                <w:color w:val="000000"/>
                <w:sz w:val="24"/>
                <w:rtl/>
              </w:rPr>
              <w:t xml:space="preserve"> </w:t>
            </w:r>
            <w:r w:rsidRPr="00F02B65">
              <w:rPr>
                <w:rFonts w:ascii="Arial" w:hAnsi="Arial" w:hint="eastAsia"/>
                <w:color w:val="000000"/>
                <w:sz w:val="24"/>
                <w:rtl/>
              </w:rPr>
              <w:t>אחרון</w:t>
            </w:r>
            <w:r w:rsidRPr="00F02B65">
              <w:rPr>
                <w:rFonts w:ascii="Arial" w:hAnsi="Arial"/>
                <w:color w:val="000000"/>
                <w:sz w:val="24"/>
                <w:rtl/>
              </w:rPr>
              <w:t xml:space="preserve"> </w:t>
            </w:r>
            <w:r w:rsidRPr="00F02B65">
              <w:rPr>
                <w:rFonts w:ascii="Arial" w:hAnsi="Arial" w:hint="eastAsia"/>
                <w:color w:val="000000"/>
                <w:sz w:val="24"/>
                <w:rtl/>
              </w:rPr>
              <w:t>ל</w:t>
            </w:r>
            <w:r w:rsidR="006B50EB" w:rsidRPr="00F02B65">
              <w:rPr>
                <w:rFonts w:ascii="Arial" w:hAnsi="Arial" w:hint="eastAsia"/>
                <w:color w:val="000000"/>
                <w:sz w:val="24"/>
                <w:rtl/>
              </w:rPr>
              <w:t>קבלת</w:t>
            </w:r>
            <w:r w:rsidR="006B50EB" w:rsidRPr="00F02B65">
              <w:rPr>
                <w:rFonts w:ascii="Arial" w:hAnsi="Arial"/>
                <w:color w:val="000000"/>
                <w:sz w:val="24"/>
                <w:rtl/>
              </w:rPr>
              <w:t xml:space="preserve"> </w:t>
            </w:r>
            <w:r w:rsidR="006B50EB" w:rsidRPr="00F02B65">
              <w:rPr>
                <w:rFonts w:ascii="Arial" w:hAnsi="Arial" w:hint="eastAsia"/>
                <w:color w:val="000000"/>
                <w:sz w:val="24"/>
                <w:rtl/>
              </w:rPr>
              <w:t>מסמכי</w:t>
            </w:r>
            <w:r w:rsidR="006B50EB" w:rsidRPr="00F02B65">
              <w:rPr>
                <w:rFonts w:ascii="Arial" w:hAnsi="Arial"/>
                <w:color w:val="000000"/>
                <w:sz w:val="24"/>
                <w:rtl/>
              </w:rPr>
              <w:t xml:space="preserve"> </w:t>
            </w:r>
            <w:r w:rsidR="006B50EB" w:rsidRPr="00F02B65">
              <w:rPr>
                <w:rFonts w:ascii="Arial" w:hAnsi="Arial" w:hint="eastAsia"/>
                <w:color w:val="000000"/>
                <w:sz w:val="24"/>
                <w:rtl/>
              </w:rPr>
              <w:t>המכרז</w:t>
            </w:r>
            <w:r w:rsidR="006B50EB" w:rsidRPr="00F02B65">
              <w:rPr>
                <w:rFonts w:ascii="Arial" w:hAnsi="Arial"/>
                <w:color w:val="000000"/>
                <w:sz w:val="24"/>
                <w:rtl/>
              </w:rPr>
              <w:t xml:space="preserve"> - </w:t>
            </w:r>
            <w:r w:rsidR="006B50EB" w:rsidRPr="00F02B65">
              <w:rPr>
                <w:rFonts w:ascii="Arial" w:hAnsi="Arial" w:hint="eastAsia"/>
                <w:color w:val="000000"/>
                <w:sz w:val="24"/>
                <w:rtl/>
              </w:rPr>
              <w:t>בתאום</w:t>
            </w:r>
            <w:r w:rsidR="006B50EB" w:rsidRPr="00F02B65">
              <w:rPr>
                <w:rFonts w:ascii="Arial" w:hAnsi="Arial"/>
                <w:color w:val="000000"/>
                <w:sz w:val="24"/>
                <w:rtl/>
              </w:rPr>
              <w:t xml:space="preserve"> </w:t>
            </w:r>
            <w:r w:rsidR="006B50EB" w:rsidRPr="00F02B65">
              <w:rPr>
                <w:rFonts w:ascii="Arial" w:hAnsi="Arial" w:hint="eastAsia"/>
                <w:color w:val="000000"/>
                <w:sz w:val="24"/>
                <w:rtl/>
              </w:rPr>
              <w:t>מראש</w:t>
            </w:r>
          </w:p>
        </w:tc>
        <w:tc>
          <w:tcPr>
            <w:tcW w:w="2552" w:type="dxa"/>
          </w:tcPr>
          <w:p w:rsidR="006B50EB" w:rsidRPr="00F02B65" w:rsidRDefault="0095229A"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F02B65">
              <w:rPr>
                <w:rFonts w:ascii="Arial" w:hAnsi="Arial"/>
                <w:color w:val="000000"/>
                <w:sz w:val="24"/>
                <w:rtl/>
              </w:rPr>
              <w:t>24.8.14</w:t>
            </w:r>
          </w:p>
        </w:tc>
        <w:tc>
          <w:tcPr>
            <w:tcW w:w="3402" w:type="dxa"/>
          </w:tcPr>
          <w:p w:rsidR="006B50EB" w:rsidRPr="00F02B65" w:rsidRDefault="006B50EB"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F02B65">
              <w:rPr>
                <w:rFonts w:ascii="Arial" w:hAnsi="Arial" w:hint="eastAsia"/>
                <w:color w:val="000000"/>
                <w:sz w:val="24"/>
                <w:rtl/>
              </w:rPr>
              <w:t>במשרד</w:t>
            </w:r>
            <w:r w:rsidRPr="00F02B65">
              <w:rPr>
                <w:rFonts w:ascii="Arial" w:hAnsi="Arial"/>
                <w:color w:val="000000"/>
                <w:sz w:val="24"/>
                <w:rtl/>
              </w:rPr>
              <w:t xml:space="preserve"> </w:t>
            </w:r>
            <w:r w:rsidRPr="00F02B65">
              <w:rPr>
                <w:rFonts w:ascii="Arial" w:hAnsi="Arial" w:hint="eastAsia"/>
                <w:color w:val="000000"/>
                <w:sz w:val="24"/>
                <w:rtl/>
              </w:rPr>
              <w:t>האוצר</w:t>
            </w:r>
            <w:r w:rsidRPr="00F02B65">
              <w:rPr>
                <w:rFonts w:ascii="Arial" w:hAnsi="Arial"/>
                <w:color w:val="000000"/>
                <w:sz w:val="24"/>
                <w:rtl/>
              </w:rPr>
              <w:t xml:space="preserve">, </w:t>
            </w:r>
            <w:r w:rsidRPr="00F02B65">
              <w:rPr>
                <w:rFonts w:ascii="Arial" w:hAnsi="Arial" w:hint="eastAsia"/>
                <w:color w:val="000000"/>
                <w:sz w:val="24"/>
                <w:rtl/>
              </w:rPr>
              <w:t>אגף</w:t>
            </w:r>
            <w:r w:rsidRPr="00F02B65">
              <w:rPr>
                <w:rFonts w:ascii="Arial" w:hAnsi="Arial"/>
                <w:color w:val="000000"/>
                <w:sz w:val="24"/>
                <w:rtl/>
              </w:rPr>
              <w:t xml:space="preserve"> </w:t>
            </w:r>
            <w:r w:rsidRPr="00F02B65">
              <w:rPr>
                <w:rFonts w:ascii="Arial" w:hAnsi="Arial" w:hint="eastAsia"/>
                <w:color w:val="000000"/>
                <w:sz w:val="24"/>
                <w:rtl/>
              </w:rPr>
              <w:t>שוק</w:t>
            </w:r>
            <w:r w:rsidRPr="00F02B65">
              <w:rPr>
                <w:rFonts w:ascii="Arial" w:hAnsi="Arial"/>
                <w:color w:val="000000"/>
                <w:sz w:val="24"/>
                <w:rtl/>
              </w:rPr>
              <w:t xml:space="preserve"> </w:t>
            </w:r>
            <w:r w:rsidRPr="00F02B65">
              <w:rPr>
                <w:rFonts w:ascii="Arial" w:hAnsi="Arial" w:hint="eastAsia"/>
                <w:color w:val="000000"/>
                <w:sz w:val="24"/>
                <w:rtl/>
              </w:rPr>
              <w:t>ההון</w:t>
            </w:r>
            <w:r w:rsidRPr="00F02B65">
              <w:rPr>
                <w:rFonts w:ascii="Arial" w:hAnsi="Arial"/>
                <w:color w:val="000000"/>
                <w:sz w:val="24"/>
                <w:rtl/>
              </w:rPr>
              <w:t>,</w:t>
            </w:r>
            <w:r w:rsidR="00863BAE" w:rsidRPr="00F02B65">
              <w:rPr>
                <w:rFonts w:ascii="Arial" w:hAnsi="Arial"/>
                <w:color w:val="000000"/>
                <w:sz w:val="24"/>
                <w:rtl/>
              </w:rPr>
              <w:t xml:space="preserve"> ביטוח וחסכון,</w:t>
            </w:r>
            <w:r w:rsidRPr="00F02B65">
              <w:rPr>
                <w:rFonts w:ascii="Arial" w:hAnsi="Arial"/>
                <w:color w:val="000000"/>
                <w:sz w:val="24"/>
                <w:rtl/>
              </w:rPr>
              <w:t xml:space="preserve"> מחלקת סוכנים ויועצים</w:t>
            </w:r>
            <w:r w:rsidR="003C16E4" w:rsidRPr="00F02B65">
              <w:rPr>
                <w:rFonts w:ascii="Arial" w:hAnsi="Arial"/>
                <w:color w:val="000000"/>
                <w:sz w:val="24"/>
                <w:rtl/>
              </w:rPr>
              <w:t xml:space="preserve">, רח' </w:t>
            </w:r>
            <w:r w:rsidR="00575EC3" w:rsidRPr="00F02B65">
              <w:rPr>
                <w:rFonts w:ascii="Arial" w:hAnsi="Arial" w:hint="eastAsia"/>
                <w:color w:val="000000"/>
                <w:sz w:val="24"/>
                <w:rtl/>
              </w:rPr>
              <w:t>עם</w:t>
            </w:r>
            <w:r w:rsidR="00575EC3" w:rsidRPr="00F02B65">
              <w:rPr>
                <w:rFonts w:ascii="Arial" w:hAnsi="Arial"/>
                <w:color w:val="000000"/>
                <w:sz w:val="24"/>
                <w:rtl/>
              </w:rPr>
              <w:t xml:space="preserve"> ועולמו </w:t>
            </w:r>
            <w:r w:rsidR="00FA6703" w:rsidRPr="00F02B65">
              <w:rPr>
                <w:rFonts w:ascii="Arial" w:hAnsi="Arial"/>
                <w:color w:val="000000"/>
                <w:sz w:val="24"/>
                <w:rtl/>
              </w:rPr>
              <w:t>4</w:t>
            </w:r>
            <w:r w:rsidR="00575EC3" w:rsidRPr="00F02B65">
              <w:rPr>
                <w:rFonts w:ascii="Arial" w:hAnsi="Arial"/>
                <w:color w:val="000000"/>
                <w:sz w:val="24"/>
                <w:rtl/>
              </w:rPr>
              <w:t xml:space="preserve">, </w:t>
            </w:r>
            <w:r w:rsidR="00575EC3" w:rsidRPr="00F02B65">
              <w:rPr>
                <w:rFonts w:ascii="Arial" w:hAnsi="Arial" w:hint="eastAsia"/>
                <w:color w:val="000000"/>
                <w:sz w:val="24"/>
                <w:rtl/>
              </w:rPr>
              <w:t>גבעת</w:t>
            </w:r>
            <w:r w:rsidR="00575EC3" w:rsidRPr="00F02B65">
              <w:rPr>
                <w:rFonts w:ascii="Arial" w:hAnsi="Arial"/>
                <w:color w:val="000000"/>
                <w:sz w:val="24"/>
                <w:rtl/>
              </w:rPr>
              <w:t xml:space="preserve"> </w:t>
            </w:r>
            <w:r w:rsidR="00575EC3" w:rsidRPr="00F02B65">
              <w:rPr>
                <w:rFonts w:ascii="Arial" w:hAnsi="Arial" w:hint="eastAsia"/>
                <w:color w:val="000000"/>
                <w:sz w:val="24"/>
                <w:rtl/>
              </w:rPr>
              <w:t>שאול</w:t>
            </w:r>
          </w:p>
        </w:tc>
      </w:tr>
      <w:tr w:rsidR="006B50EB" w:rsidRPr="006973EF" w:rsidTr="0076117B">
        <w:trPr>
          <w:cantSplit/>
        </w:trPr>
        <w:tc>
          <w:tcPr>
            <w:tcW w:w="3685" w:type="dxa"/>
            <w:shd w:val="clear" w:color="auto" w:fill="auto"/>
          </w:tcPr>
          <w:p w:rsidR="006B50EB" w:rsidRPr="00F02B65" w:rsidRDefault="004074A7"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F02B65">
              <w:rPr>
                <w:rFonts w:ascii="Arial" w:hAnsi="Arial" w:hint="eastAsia"/>
                <w:color w:val="000000"/>
                <w:sz w:val="24"/>
                <w:rtl/>
              </w:rPr>
              <w:t>מועד</w:t>
            </w:r>
            <w:r w:rsidRPr="00F02B65">
              <w:rPr>
                <w:rFonts w:ascii="Arial" w:hAnsi="Arial"/>
                <w:color w:val="000000"/>
                <w:sz w:val="24"/>
                <w:rtl/>
              </w:rPr>
              <w:t xml:space="preserve"> </w:t>
            </w:r>
            <w:r w:rsidRPr="00F02B65">
              <w:rPr>
                <w:rFonts w:ascii="Arial" w:hAnsi="Arial" w:hint="eastAsia"/>
                <w:color w:val="000000"/>
                <w:sz w:val="24"/>
                <w:rtl/>
              </w:rPr>
              <w:t>אחרון</w:t>
            </w:r>
            <w:r w:rsidRPr="00F02B65">
              <w:rPr>
                <w:rFonts w:ascii="Arial" w:hAnsi="Arial"/>
                <w:color w:val="000000"/>
                <w:sz w:val="24"/>
                <w:rtl/>
              </w:rPr>
              <w:t xml:space="preserve"> </w:t>
            </w:r>
            <w:r w:rsidRPr="00F02B65">
              <w:rPr>
                <w:rFonts w:ascii="Arial" w:hAnsi="Arial" w:hint="eastAsia"/>
                <w:color w:val="000000"/>
                <w:sz w:val="24"/>
                <w:rtl/>
              </w:rPr>
              <w:t>ל</w:t>
            </w:r>
            <w:r w:rsidR="006B50EB" w:rsidRPr="00F02B65">
              <w:rPr>
                <w:rFonts w:ascii="Arial" w:hAnsi="Arial" w:hint="eastAsia"/>
                <w:color w:val="000000"/>
                <w:sz w:val="24"/>
                <w:rtl/>
              </w:rPr>
              <w:t>משלוח</w:t>
            </w:r>
            <w:r w:rsidR="006B50EB" w:rsidRPr="00F02B65">
              <w:rPr>
                <w:rFonts w:ascii="Arial" w:hAnsi="Arial"/>
                <w:color w:val="000000"/>
                <w:sz w:val="24"/>
                <w:rtl/>
              </w:rPr>
              <w:t xml:space="preserve"> שאלות </w:t>
            </w:r>
            <w:r w:rsidRPr="00F02B65">
              <w:rPr>
                <w:rFonts w:ascii="Arial" w:hAnsi="Arial" w:hint="eastAsia"/>
                <w:color w:val="000000"/>
                <w:sz w:val="24"/>
                <w:rtl/>
              </w:rPr>
              <w:t>הבהרה</w:t>
            </w:r>
            <w:r w:rsidRPr="00F02B65">
              <w:rPr>
                <w:rFonts w:ascii="Arial" w:hAnsi="Arial"/>
                <w:color w:val="000000"/>
                <w:sz w:val="24"/>
                <w:rtl/>
              </w:rPr>
              <w:t xml:space="preserve"> </w:t>
            </w:r>
            <w:r w:rsidR="006B50EB" w:rsidRPr="00F02B65">
              <w:rPr>
                <w:rFonts w:ascii="Arial" w:hAnsi="Arial" w:hint="eastAsia"/>
                <w:color w:val="000000"/>
                <w:sz w:val="24"/>
                <w:rtl/>
              </w:rPr>
              <w:t>בכתב</w:t>
            </w:r>
            <w:r w:rsidR="006B50EB" w:rsidRPr="00F02B65">
              <w:rPr>
                <w:rFonts w:ascii="Arial" w:hAnsi="Arial"/>
                <w:color w:val="000000"/>
                <w:sz w:val="24"/>
                <w:rtl/>
              </w:rPr>
              <w:t xml:space="preserve"> </w:t>
            </w:r>
            <w:r w:rsidR="006B50EB" w:rsidRPr="00F02B65">
              <w:rPr>
                <w:rFonts w:ascii="Arial" w:hAnsi="Arial" w:hint="eastAsia"/>
                <w:color w:val="000000"/>
                <w:sz w:val="24"/>
                <w:rtl/>
              </w:rPr>
              <w:t>על</w:t>
            </w:r>
            <w:r w:rsidR="006B50EB" w:rsidRPr="00F02B65">
              <w:rPr>
                <w:rFonts w:ascii="Arial" w:hAnsi="Arial"/>
                <w:color w:val="000000"/>
                <w:sz w:val="24"/>
                <w:rtl/>
              </w:rPr>
              <w:t xml:space="preserve"> </w:t>
            </w:r>
            <w:r w:rsidR="006B50EB" w:rsidRPr="00F02B65">
              <w:rPr>
                <w:rFonts w:ascii="Arial" w:hAnsi="Arial" w:hint="eastAsia"/>
                <w:color w:val="000000"/>
                <w:sz w:val="24"/>
                <w:rtl/>
              </w:rPr>
              <w:t>ידי</w:t>
            </w:r>
            <w:r w:rsidR="006B50EB" w:rsidRPr="00F02B65">
              <w:rPr>
                <w:rFonts w:ascii="Arial" w:hAnsi="Arial"/>
                <w:color w:val="000000"/>
                <w:sz w:val="24"/>
                <w:rtl/>
              </w:rPr>
              <w:t xml:space="preserve"> </w:t>
            </w:r>
            <w:r w:rsidR="006B50EB" w:rsidRPr="00F02B65">
              <w:rPr>
                <w:rFonts w:ascii="Arial" w:hAnsi="Arial" w:hint="eastAsia"/>
                <w:color w:val="000000"/>
                <w:sz w:val="24"/>
                <w:rtl/>
              </w:rPr>
              <w:t>המציעים</w:t>
            </w:r>
          </w:p>
        </w:tc>
        <w:tc>
          <w:tcPr>
            <w:tcW w:w="2552" w:type="dxa"/>
          </w:tcPr>
          <w:p w:rsidR="006B50EB" w:rsidRPr="00F02B65" w:rsidRDefault="0095229A"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F02B65">
              <w:rPr>
                <w:rFonts w:ascii="Arial" w:hAnsi="Arial"/>
                <w:color w:val="000000"/>
                <w:sz w:val="24"/>
                <w:rtl/>
              </w:rPr>
              <w:t>26.8.14</w:t>
            </w:r>
          </w:p>
        </w:tc>
        <w:tc>
          <w:tcPr>
            <w:tcW w:w="3402" w:type="dxa"/>
          </w:tcPr>
          <w:p w:rsidR="006B50EB" w:rsidRPr="00F02B65" w:rsidRDefault="006B50EB"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F02B65">
              <w:rPr>
                <w:rFonts w:ascii="Arial" w:hAnsi="Arial" w:hint="eastAsia"/>
                <w:color w:val="000000"/>
                <w:sz w:val="24"/>
                <w:rtl/>
              </w:rPr>
              <w:t>לכבוד</w:t>
            </w:r>
            <w:r w:rsidRPr="00F02B65">
              <w:rPr>
                <w:rFonts w:ascii="Arial" w:hAnsi="Arial"/>
                <w:color w:val="000000"/>
                <w:sz w:val="24"/>
                <w:rtl/>
              </w:rPr>
              <w:t xml:space="preserve"> הגב' </w:t>
            </w:r>
            <w:r w:rsidR="003C16E4" w:rsidRPr="00F02B65">
              <w:rPr>
                <w:rFonts w:ascii="Arial" w:hAnsi="Arial" w:hint="eastAsia"/>
                <w:color w:val="000000"/>
                <w:sz w:val="24"/>
                <w:rtl/>
              </w:rPr>
              <w:t>זהבה</w:t>
            </w:r>
            <w:r w:rsidR="003C16E4" w:rsidRPr="00F02B65">
              <w:rPr>
                <w:rFonts w:ascii="Arial" w:hAnsi="Arial"/>
                <w:color w:val="000000"/>
                <w:sz w:val="24"/>
                <w:rtl/>
              </w:rPr>
              <w:t xml:space="preserve"> </w:t>
            </w:r>
            <w:r w:rsidR="003C16E4" w:rsidRPr="00F02B65">
              <w:rPr>
                <w:rFonts w:ascii="Arial" w:hAnsi="Arial" w:hint="eastAsia"/>
                <w:color w:val="000000"/>
                <w:sz w:val="24"/>
                <w:rtl/>
              </w:rPr>
              <w:t>לצ</w:t>
            </w:r>
            <w:r w:rsidR="003C16E4" w:rsidRPr="00F02B65">
              <w:rPr>
                <w:rFonts w:ascii="Arial" w:hAnsi="Arial"/>
                <w:color w:val="000000"/>
                <w:sz w:val="24"/>
                <w:rtl/>
              </w:rPr>
              <w:t>'</w:t>
            </w:r>
            <w:r w:rsidR="003C16E4" w:rsidRPr="00F02B65">
              <w:rPr>
                <w:rFonts w:ascii="Arial" w:hAnsi="Arial" w:hint="eastAsia"/>
                <w:color w:val="000000"/>
                <w:sz w:val="24"/>
                <w:rtl/>
              </w:rPr>
              <w:t>ה</w:t>
            </w:r>
          </w:p>
          <w:p w:rsidR="00A6252E" w:rsidRPr="00F02B65" w:rsidRDefault="00A6252E"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F02B65">
              <w:rPr>
                <w:rFonts w:ascii="Arial" w:hAnsi="Arial" w:hint="eastAsia"/>
                <w:color w:val="000000"/>
                <w:sz w:val="24"/>
                <w:rtl/>
              </w:rPr>
              <w:t>בדוא</w:t>
            </w:r>
            <w:r w:rsidRPr="00F02B65">
              <w:rPr>
                <w:rFonts w:ascii="Arial" w:hAnsi="Arial"/>
                <w:color w:val="000000"/>
                <w:sz w:val="24"/>
                <w:rtl/>
              </w:rPr>
              <w:t xml:space="preserve">"ל </w:t>
            </w:r>
            <w:hyperlink r:id="rId10" w:history="1">
              <w:r w:rsidRPr="00F02B65">
                <w:rPr>
                  <w:rStyle w:val="Hyperlink"/>
                  <w:rFonts w:ascii="Arial" w:hAnsi="Arial"/>
                  <w:sz w:val="24"/>
                </w:rPr>
                <w:t>zehaval@mof.gov.il</w:t>
              </w:r>
            </w:hyperlink>
            <w:r w:rsidRPr="00F02B65">
              <w:rPr>
                <w:rFonts w:ascii="Arial" w:hAnsi="Arial"/>
                <w:color w:val="000000"/>
                <w:sz w:val="24"/>
              </w:rPr>
              <w:t xml:space="preserve"> </w:t>
            </w:r>
            <w:r w:rsidRPr="00F02B65">
              <w:rPr>
                <w:rFonts w:ascii="Arial" w:hAnsi="Arial"/>
                <w:color w:val="000000"/>
                <w:sz w:val="24"/>
                <w:rtl/>
              </w:rPr>
              <w:t xml:space="preserve"> </w:t>
            </w:r>
            <w:r w:rsidR="006B50EB" w:rsidRPr="00F02B65">
              <w:rPr>
                <w:rFonts w:ascii="Arial" w:hAnsi="Arial" w:hint="eastAsia"/>
                <w:color w:val="000000"/>
                <w:sz w:val="24"/>
                <w:rtl/>
              </w:rPr>
              <w:t>יש</w:t>
            </w:r>
            <w:r w:rsidR="006B50EB" w:rsidRPr="00F02B65">
              <w:rPr>
                <w:rFonts w:ascii="Arial" w:hAnsi="Arial"/>
                <w:color w:val="000000"/>
                <w:sz w:val="24"/>
                <w:rtl/>
              </w:rPr>
              <w:t xml:space="preserve"> </w:t>
            </w:r>
            <w:r w:rsidR="006B50EB" w:rsidRPr="00F02B65">
              <w:rPr>
                <w:rFonts w:ascii="Arial" w:hAnsi="Arial" w:hint="eastAsia"/>
                <w:color w:val="000000"/>
                <w:sz w:val="24"/>
                <w:rtl/>
              </w:rPr>
              <w:t>לוודא</w:t>
            </w:r>
            <w:r w:rsidR="006B50EB" w:rsidRPr="00F02B65">
              <w:rPr>
                <w:rFonts w:ascii="Arial" w:hAnsi="Arial"/>
                <w:color w:val="000000"/>
                <w:sz w:val="24"/>
                <w:rtl/>
              </w:rPr>
              <w:t xml:space="preserve"> </w:t>
            </w:r>
            <w:r w:rsidR="006B50EB" w:rsidRPr="00F02B65">
              <w:rPr>
                <w:rFonts w:ascii="Arial" w:hAnsi="Arial" w:hint="eastAsia"/>
                <w:color w:val="000000"/>
                <w:sz w:val="24"/>
                <w:rtl/>
              </w:rPr>
              <w:t>את</w:t>
            </w:r>
            <w:r w:rsidR="006B50EB" w:rsidRPr="00F02B65">
              <w:rPr>
                <w:rFonts w:ascii="Arial" w:hAnsi="Arial"/>
                <w:color w:val="000000"/>
                <w:sz w:val="24"/>
                <w:rtl/>
              </w:rPr>
              <w:t xml:space="preserve"> </w:t>
            </w:r>
            <w:r w:rsidR="006B50EB" w:rsidRPr="00F02B65">
              <w:rPr>
                <w:rFonts w:ascii="Arial" w:hAnsi="Arial" w:hint="eastAsia"/>
                <w:color w:val="000000"/>
                <w:sz w:val="24"/>
                <w:rtl/>
              </w:rPr>
              <w:t>הגעת</w:t>
            </w:r>
            <w:r w:rsidR="006B50EB" w:rsidRPr="00F02B65">
              <w:rPr>
                <w:rFonts w:ascii="Arial" w:hAnsi="Arial"/>
                <w:color w:val="000000"/>
                <w:sz w:val="24"/>
                <w:rtl/>
              </w:rPr>
              <w:t xml:space="preserve"> </w:t>
            </w:r>
            <w:r w:rsidRPr="00F02B65">
              <w:rPr>
                <w:rFonts w:ascii="Arial" w:hAnsi="Arial" w:hint="eastAsia"/>
                <w:color w:val="000000"/>
                <w:sz w:val="24"/>
                <w:rtl/>
              </w:rPr>
              <w:t>הדוא</w:t>
            </w:r>
            <w:r w:rsidRPr="00F02B65">
              <w:rPr>
                <w:rFonts w:ascii="Arial" w:hAnsi="Arial"/>
                <w:color w:val="000000"/>
                <w:sz w:val="24"/>
                <w:rtl/>
              </w:rPr>
              <w:t xml:space="preserve">"ל </w:t>
            </w:r>
          </w:p>
          <w:p w:rsidR="005F306B" w:rsidRPr="002601FD" w:rsidRDefault="006B50EB" w:rsidP="008F2785">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F02B65">
              <w:rPr>
                <w:rFonts w:ascii="Arial" w:hAnsi="Arial" w:hint="eastAsia"/>
                <w:color w:val="000000"/>
                <w:sz w:val="24"/>
                <w:rtl/>
              </w:rPr>
              <w:t>בטל</w:t>
            </w:r>
            <w:r w:rsidRPr="00F02B65">
              <w:rPr>
                <w:rFonts w:ascii="Arial" w:hAnsi="Arial"/>
                <w:color w:val="000000"/>
                <w:sz w:val="24"/>
                <w:rtl/>
              </w:rPr>
              <w:t>'</w:t>
            </w:r>
            <w:r w:rsidR="00995663" w:rsidRPr="00F02B65">
              <w:rPr>
                <w:rFonts w:ascii="Arial" w:hAnsi="Arial"/>
                <w:color w:val="000000"/>
                <w:sz w:val="24"/>
                <w:rtl/>
              </w:rPr>
              <w:t xml:space="preserve"> </w:t>
            </w:r>
            <w:r w:rsidR="00A6252E" w:rsidRPr="00F02B65">
              <w:rPr>
                <w:rFonts w:ascii="Arial" w:hAnsi="Arial"/>
                <w:color w:val="000000"/>
                <w:sz w:val="24"/>
                <w:rtl/>
              </w:rPr>
              <w:t>02-</w:t>
            </w:r>
            <w:r w:rsidR="00FC22B1" w:rsidRPr="00F02B65">
              <w:rPr>
                <w:rFonts w:ascii="Arial" w:hAnsi="Arial"/>
                <w:color w:val="000000"/>
                <w:sz w:val="24"/>
                <w:rtl/>
              </w:rPr>
              <w:t>6211462</w:t>
            </w:r>
            <w:r w:rsidRPr="00F02B65">
              <w:rPr>
                <w:rFonts w:ascii="Arial" w:hAnsi="Arial"/>
                <w:color w:val="000000"/>
                <w:sz w:val="24"/>
                <w:rtl/>
              </w:rPr>
              <w:t xml:space="preserve"> </w:t>
            </w:r>
            <w:r w:rsidR="00995663" w:rsidRPr="00F02B65">
              <w:rPr>
                <w:rFonts w:ascii="Arial" w:hAnsi="Arial"/>
                <w:color w:val="000000"/>
                <w:sz w:val="24"/>
                <w:rtl/>
              </w:rPr>
              <w:t xml:space="preserve"> </w:t>
            </w:r>
            <w:r w:rsidR="00A6252E" w:rsidRPr="00F02B65">
              <w:rPr>
                <w:rFonts w:ascii="Arial" w:hAnsi="Arial"/>
                <w:color w:val="000000"/>
                <w:sz w:val="24"/>
                <w:rtl/>
              </w:rPr>
              <w:t>(</w:t>
            </w:r>
            <w:r w:rsidR="005F306B" w:rsidRPr="002601FD">
              <w:rPr>
                <w:rFonts w:ascii="Arial" w:hAnsi="Arial" w:hint="eastAsia"/>
                <w:color w:val="000000"/>
                <w:sz w:val="24"/>
                <w:rtl/>
              </w:rPr>
              <w:t>יתקבלו</w:t>
            </w:r>
            <w:r w:rsidR="005F306B" w:rsidRPr="002601FD">
              <w:rPr>
                <w:rFonts w:ascii="Arial" w:hAnsi="Arial"/>
                <w:color w:val="000000"/>
                <w:sz w:val="24"/>
                <w:rtl/>
              </w:rPr>
              <w:t xml:space="preserve"> </w:t>
            </w:r>
            <w:r w:rsidR="005F306B" w:rsidRPr="002601FD">
              <w:rPr>
                <w:rFonts w:ascii="Arial" w:hAnsi="Arial" w:hint="eastAsia"/>
                <w:color w:val="000000"/>
                <w:sz w:val="24"/>
                <w:rtl/>
              </w:rPr>
              <w:t>שאלות</w:t>
            </w:r>
            <w:r w:rsidR="005F306B" w:rsidRPr="002601FD">
              <w:rPr>
                <w:rFonts w:ascii="Arial" w:hAnsi="Arial"/>
                <w:color w:val="000000"/>
                <w:sz w:val="24"/>
                <w:rtl/>
              </w:rPr>
              <w:t xml:space="preserve"> </w:t>
            </w:r>
            <w:r w:rsidR="005F306B" w:rsidRPr="002601FD">
              <w:rPr>
                <w:rFonts w:ascii="Arial" w:hAnsi="Arial" w:hint="eastAsia"/>
                <w:color w:val="000000"/>
                <w:sz w:val="24"/>
                <w:rtl/>
              </w:rPr>
              <w:t>הבהרה</w:t>
            </w:r>
            <w:r w:rsidR="005F306B" w:rsidRPr="002601FD">
              <w:rPr>
                <w:rFonts w:ascii="Arial" w:hAnsi="Arial"/>
                <w:color w:val="000000"/>
                <w:sz w:val="24"/>
                <w:rtl/>
              </w:rPr>
              <w:t xml:space="preserve"> </w:t>
            </w:r>
            <w:r w:rsidR="005F306B" w:rsidRPr="002601FD">
              <w:rPr>
                <w:rFonts w:ascii="Arial" w:hAnsi="Arial" w:hint="eastAsia"/>
                <w:color w:val="000000"/>
                <w:sz w:val="24"/>
                <w:rtl/>
              </w:rPr>
              <w:t>בקובץ</w:t>
            </w:r>
            <w:r w:rsidR="005F306B" w:rsidRPr="002601FD">
              <w:rPr>
                <w:rFonts w:ascii="Arial" w:hAnsi="Arial"/>
                <w:color w:val="000000"/>
                <w:sz w:val="24"/>
                <w:rtl/>
              </w:rPr>
              <w:t xml:space="preserve"> </w:t>
            </w:r>
            <w:r w:rsidR="005F306B" w:rsidRPr="002601FD">
              <w:rPr>
                <w:rFonts w:ascii="Arial" w:hAnsi="Arial" w:hint="eastAsia"/>
                <w:color w:val="000000"/>
                <w:sz w:val="24"/>
                <w:rtl/>
              </w:rPr>
              <w:t>וורד</w:t>
            </w:r>
            <w:r w:rsidR="005F306B" w:rsidRPr="002601FD">
              <w:rPr>
                <w:rFonts w:ascii="Arial" w:hAnsi="Arial"/>
                <w:color w:val="000000"/>
                <w:sz w:val="24"/>
                <w:rtl/>
              </w:rPr>
              <w:t xml:space="preserve"> </w:t>
            </w:r>
            <w:r w:rsidR="005F306B" w:rsidRPr="002601FD">
              <w:rPr>
                <w:rFonts w:ascii="Arial" w:hAnsi="Arial" w:hint="eastAsia"/>
                <w:color w:val="000000"/>
                <w:sz w:val="24"/>
                <w:rtl/>
              </w:rPr>
              <w:t>בלבד</w:t>
            </w:r>
            <w:r w:rsidR="005F306B" w:rsidRPr="002601FD">
              <w:rPr>
                <w:rFonts w:ascii="Arial" w:hAnsi="Arial"/>
                <w:color w:val="000000"/>
                <w:sz w:val="24"/>
                <w:rtl/>
              </w:rPr>
              <w:t>)</w:t>
            </w:r>
          </w:p>
        </w:tc>
      </w:tr>
      <w:tr w:rsidR="006B50EB" w:rsidRPr="006973EF" w:rsidTr="0076117B">
        <w:trPr>
          <w:cantSplit/>
        </w:trPr>
        <w:tc>
          <w:tcPr>
            <w:tcW w:w="3685" w:type="dxa"/>
          </w:tcPr>
          <w:p w:rsidR="006B50EB" w:rsidRPr="002601FD" w:rsidRDefault="004074A7" w:rsidP="002601FD">
            <w:pPr>
              <w:widowControl w:val="0"/>
              <w:tabs>
                <w:tab w:val="left" w:pos="3909"/>
                <w:tab w:val="center" w:pos="4153"/>
                <w:tab w:val="right" w:pos="8306"/>
              </w:tabs>
              <w:overflowPunct w:val="0"/>
              <w:autoSpaceDE w:val="0"/>
              <w:autoSpaceDN w:val="0"/>
              <w:adjustRightInd w:val="0"/>
              <w:spacing w:line="360" w:lineRule="auto"/>
              <w:textAlignment w:val="baseline"/>
              <w:rPr>
                <w:rFonts w:ascii="Arial" w:hAnsi="Arial"/>
                <w:color w:val="000000"/>
                <w:sz w:val="24"/>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sidRPr="002601FD">
              <w:rPr>
                <w:rFonts w:ascii="Arial" w:hAnsi="Arial" w:hint="eastAsia"/>
                <w:color w:val="000000"/>
                <w:sz w:val="24"/>
                <w:rtl/>
              </w:rPr>
              <w:t>ל</w:t>
            </w:r>
            <w:r w:rsidR="006B50EB" w:rsidRPr="002601FD">
              <w:rPr>
                <w:rFonts w:ascii="Arial" w:hAnsi="Arial" w:hint="eastAsia"/>
                <w:color w:val="000000"/>
                <w:sz w:val="24"/>
                <w:rtl/>
              </w:rPr>
              <w:t>העברת</w:t>
            </w:r>
            <w:r w:rsidR="006B50EB" w:rsidRPr="002601FD">
              <w:rPr>
                <w:rFonts w:ascii="Arial" w:hAnsi="Arial"/>
                <w:color w:val="000000"/>
                <w:sz w:val="24"/>
                <w:rtl/>
              </w:rPr>
              <w:t xml:space="preserve"> </w:t>
            </w:r>
            <w:r w:rsidR="006B50EB" w:rsidRPr="002601FD">
              <w:rPr>
                <w:rFonts w:ascii="Arial" w:hAnsi="Arial" w:hint="eastAsia"/>
                <w:color w:val="000000"/>
                <w:sz w:val="24"/>
                <w:rtl/>
              </w:rPr>
              <w:t>תשובות</w:t>
            </w:r>
            <w:r w:rsidR="006B50EB" w:rsidRPr="002601FD">
              <w:rPr>
                <w:rFonts w:ascii="Arial" w:hAnsi="Arial"/>
                <w:color w:val="000000"/>
                <w:sz w:val="24"/>
                <w:rtl/>
              </w:rPr>
              <w:t xml:space="preserve"> </w:t>
            </w:r>
            <w:r w:rsidR="006B50EB" w:rsidRPr="002601FD">
              <w:rPr>
                <w:rFonts w:ascii="Arial" w:hAnsi="Arial" w:hint="eastAsia"/>
                <w:color w:val="000000"/>
                <w:sz w:val="24"/>
                <w:rtl/>
              </w:rPr>
              <w:t>בכתב</w:t>
            </w:r>
            <w:r w:rsidR="006B50EB" w:rsidRPr="002601FD">
              <w:rPr>
                <w:rFonts w:ascii="Arial" w:hAnsi="Arial"/>
                <w:color w:val="000000"/>
                <w:sz w:val="24"/>
                <w:rtl/>
              </w:rPr>
              <w:t xml:space="preserve"> </w:t>
            </w:r>
            <w:r w:rsidR="006B50EB" w:rsidRPr="002601FD">
              <w:rPr>
                <w:rFonts w:ascii="Arial" w:hAnsi="Arial" w:hint="eastAsia"/>
                <w:color w:val="000000"/>
                <w:sz w:val="24"/>
                <w:rtl/>
              </w:rPr>
              <w:t>אל</w:t>
            </w:r>
            <w:r w:rsidR="006B50EB" w:rsidRPr="002601FD">
              <w:rPr>
                <w:rFonts w:ascii="Arial" w:hAnsi="Arial"/>
                <w:color w:val="000000"/>
                <w:sz w:val="24"/>
                <w:rtl/>
              </w:rPr>
              <w:t xml:space="preserve"> </w:t>
            </w:r>
            <w:r w:rsidR="006B50EB" w:rsidRPr="002601FD">
              <w:rPr>
                <w:rFonts w:ascii="Arial" w:hAnsi="Arial" w:hint="eastAsia"/>
                <w:color w:val="000000"/>
                <w:sz w:val="24"/>
                <w:rtl/>
              </w:rPr>
              <w:t>המציעים</w:t>
            </w:r>
          </w:p>
        </w:tc>
        <w:tc>
          <w:tcPr>
            <w:tcW w:w="2552" w:type="dxa"/>
          </w:tcPr>
          <w:p w:rsidR="006B50EB" w:rsidRPr="002601FD" w:rsidRDefault="005F306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Pr>
            </w:pPr>
            <w:r w:rsidRPr="002601FD">
              <w:rPr>
                <w:rFonts w:ascii="Arial" w:hAnsi="Arial"/>
                <w:color w:val="000000"/>
                <w:sz w:val="24"/>
                <w:rtl/>
              </w:rPr>
              <w:t>9.9.14</w:t>
            </w:r>
          </w:p>
        </w:tc>
        <w:tc>
          <w:tcPr>
            <w:tcW w:w="3402" w:type="dxa"/>
          </w:tcPr>
          <w:p w:rsidR="006B50EB" w:rsidRPr="002601FD" w:rsidRDefault="006B50E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rPr>
            </w:pPr>
            <w:r w:rsidRPr="002601FD">
              <w:rPr>
                <w:rFonts w:ascii="Arial" w:hAnsi="Arial" w:hint="eastAsia"/>
                <w:color w:val="000000"/>
                <w:sz w:val="24"/>
                <w:rtl/>
              </w:rPr>
              <w:t>בפקס</w:t>
            </w:r>
            <w:r w:rsidRPr="002601FD">
              <w:rPr>
                <w:rFonts w:ascii="Arial" w:hAnsi="Arial"/>
                <w:color w:val="000000"/>
                <w:sz w:val="24"/>
                <w:rtl/>
              </w:rPr>
              <w:t xml:space="preserve"> </w:t>
            </w:r>
            <w:r w:rsidRPr="002601FD">
              <w:rPr>
                <w:rFonts w:ascii="Arial" w:hAnsi="Arial" w:hint="eastAsia"/>
                <w:color w:val="000000"/>
                <w:sz w:val="24"/>
                <w:rtl/>
              </w:rPr>
              <w:t>לאנשי</w:t>
            </w:r>
            <w:r w:rsidRPr="002601FD">
              <w:rPr>
                <w:rFonts w:ascii="Arial" w:hAnsi="Arial"/>
                <w:color w:val="000000"/>
                <w:sz w:val="24"/>
                <w:rtl/>
              </w:rPr>
              <w:t xml:space="preserve"> </w:t>
            </w:r>
            <w:r w:rsidRPr="002601FD">
              <w:rPr>
                <w:rFonts w:ascii="Arial" w:hAnsi="Arial" w:hint="eastAsia"/>
                <w:color w:val="000000"/>
                <w:sz w:val="24"/>
                <w:rtl/>
              </w:rPr>
              <w:t>הקשר</w:t>
            </w:r>
            <w:r w:rsidRPr="002601FD">
              <w:rPr>
                <w:rFonts w:ascii="Arial" w:hAnsi="Arial"/>
                <w:color w:val="000000"/>
                <w:sz w:val="24"/>
                <w:rtl/>
              </w:rPr>
              <w:t xml:space="preserve"> </w:t>
            </w:r>
            <w:r w:rsidRPr="002601FD">
              <w:rPr>
                <w:rFonts w:ascii="Arial" w:hAnsi="Arial" w:hint="eastAsia"/>
                <w:color w:val="000000"/>
                <w:sz w:val="24"/>
                <w:rtl/>
              </w:rPr>
              <w:t>של</w:t>
            </w:r>
            <w:r w:rsidRPr="002601FD">
              <w:rPr>
                <w:rFonts w:ascii="Arial" w:hAnsi="Arial"/>
                <w:color w:val="000000"/>
                <w:sz w:val="24"/>
                <w:rtl/>
              </w:rPr>
              <w:t xml:space="preserve"> </w:t>
            </w:r>
            <w:r w:rsidRPr="002601FD">
              <w:rPr>
                <w:rFonts w:ascii="Arial" w:hAnsi="Arial" w:hint="eastAsia"/>
                <w:color w:val="000000"/>
                <w:sz w:val="24"/>
                <w:rtl/>
              </w:rPr>
              <w:t>המציעים</w:t>
            </w:r>
          </w:p>
        </w:tc>
      </w:tr>
      <w:tr w:rsidR="006B50EB" w:rsidRPr="006973EF" w:rsidTr="0076117B">
        <w:trPr>
          <w:cantSplit/>
        </w:trPr>
        <w:tc>
          <w:tcPr>
            <w:tcW w:w="3685" w:type="dxa"/>
          </w:tcPr>
          <w:p w:rsidR="006B50EB" w:rsidRPr="002601FD" w:rsidRDefault="006B50EB" w:rsidP="002601FD">
            <w:pPr>
              <w:widowControl w:val="0"/>
              <w:tabs>
                <w:tab w:val="left" w:pos="3909"/>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sidRPr="002601FD">
              <w:rPr>
                <w:rFonts w:ascii="Arial" w:hAnsi="Arial" w:hint="eastAsia"/>
                <w:color w:val="000000"/>
                <w:sz w:val="24"/>
                <w:rtl/>
              </w:rPr>
              <w:t>להגשת</w:t>
            </w:r>
            <w:r w:rsidRPr="002601FD">
              <w:rPr>
                <w:rFonts w:ascii="Arial" w:hAnsi="Arial"/>
                <w:color w:val="000000"/>
                <w:sz w:val="24"/>
                <w:rtl/>
              </w:rPr>
              <w:t xml:space="preserve"> </w:t>
            </w:r>
            <w:r w:rsidRPr="002601FD">
              <w:rPr>
                <w:rFonts w:ascii="Arial" w:hAnsi="Arial" w:hint="eastAsia"/>
                <w:color w:val="000000"/>
                <w:sz w:val="24"/>
                <w:rtl/>
              </w:rPr>
              <w:t>הצעות</w:t>
            </w:r>
          </w:p>
        </w:tc>
        <w:tc>
          <w:tcPr>
            <w:tcW w:w="2552" w:type="dxa"/>
          </w:tcPr>
          <w:p w:rsidR="006B50EB" w:rsidRPr="002601FD" w:rsidRDefault="00E42125"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2601FD">
              <w:rPr>
                <w:rFonts w:ascii="Arial" w:hAnsi="Arial"/>
                <w:color w:val="000000"/>
                <w:sz w:val="24"/>
                <w:rtl/>
              </w:rPr>
              <w:t>30</w:t>
            </w:r>
            <w:r w:rsidR="005F306B" w:rsidRPr="002601FD">
              <w:rPr>
                <w:rFonts w:ascii="Arial" w:hAnsi="Arial"/>
                <w:color w:val="000000"/>
                <w:sz w:val="24"/>
                <w:rtl/>
              </w:rPr>
              <w:t>.9.14</w:t>
            </w:r>
            <w:r w:rsidR="007E7AFF" w:rsidRPr="002601FD">
              <w:rPr>
                <w:rFonts w:ascii="Arial" w:hAnsi="Arial"/>
                <w:color w:val="000000"/>
                <w:sz w:val="24"/>
                <w:rtl/>
              </w:rPr>
              <w:t xml:space="preserve"> בשעה 12:00 </w:t>
            </w:r>
          </w:p>
        </w:tc>
        <w:tc>
          <w:tcPr>
            <w:tcW w:w="3402" w:type="dxa"/>
          </w:tcPr>
          <w:p w:rsidR="006B50EB" w:rsidRPr="002601FD" w:rsidRDefault="006B50E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2601FD">
              <w:rPr>
                <w:rFonts w:ascii="Times New Roman" w:hAnsi="Times New Roman" w:hint="eastAsia"/>
                <w:sz w:val="24"/>
                <w:rtl/>
                <w:lang w:eastAsia="en-US"/>
              </w:rPr>
              <w:t>תיבת</w:t>
            </w:r>
            <w:r w:rsidRPr="002601FD">
              <w:rPr>
                <w:rFonts w:ascii="Times New Roman" w:hAnsi="Times New Roman"/>
                <w:sz w:val="24"/>
                <w:rtl/>
                <w:lang w:eastAsia="en-US"/>
              </w:rPr>
              <w:t xml:space="preserve"> המכרזים של משרד האוצר בירושלים, קריית הממשלה, </w:t>
            </w:r>
            <w:r w:rsidRPr="002601FD">
              <w:rPr>
                <w:rFonts w:ascii="Times New Roman" w:hAnsi="Times New Roman" w:hint="eastAsia"/>
                <w:b/>
                <w:bCs/>
                <w:sz w:val="24"/>
                <w:rtl/>
                <w:lang w:eastAsia="en-US"/>
              </w:rPr>
              <w:t>רח</w:t>
            </w:r>
            <w:r w:rsidRPr="002601FD">
              <w:rPr>
                <w:rFonts w:ascii="Times New Roman" w:hAnsi="Times New Roman"/>
                <w:b/>
                <w:bCs/>
                <w:sz w:val="24"/>
                <w:rtl/>
                <w:lang w:eastAsia="en-US"/>
              </w:rPr>
              <w:t xml:space="preserve">' </w:t>
            </w:r>
            <w:r w:rsidRPr="002601FD">
              <w:rPr>
                <w:rFonts w:ascii="Times New Roman" w:hAnsi="Times New Roman" w:hint="eastAsia"/>
                <w:b/>
                <w:bCs/>
                <w:sz w:val="24"/>
                <w:rtl/>
                <w:lang w:eastAsia="en-US"/>
              </w:rPr>
              <w:t>קפלן</w:t>
            </w:r>
            <w:r w:rsidRPr="002601FD">
              <w:rPr>
                <w:rFonts w:ascii="Times New Roman" w:hAnsi="Times New Roman"/>
                <w:b/>
                <w:bCs/>
                <w:sz w:val="24"/>
                <w:rtl/>
                <w:lang w:eastAsia="en-US"/>
              </w:rPr>
              <w:t xml:space="preserve"> 1</w:t>
            </w:r>
            <w:r w:rsidRPr="002601FD">
              <w:rPr>
                <w:rFonts w:ascii="Times New Roman" w:hAnsi="Times New Roman"/>
                <w:sz w:val="24"/>
                <w:rtl/>
                <w:lang w:eastAsia="en-US"/>
              </w:rPr>
              <w:t xml:space="preserve"> (בכניסה למשרד מול עמדת הבודק הביטחוני)</w:t>
            </w:r>
          </w:p>
        </w:tc>
      </w:tr>
      <w:tr w:rsidR="006B50EB" w:rsidRPr="006973EF" w:rsidTr="0076117B">
        <w:trPr>
          <w:cantSplit/>
        </w:trPr>
        <w:tc>
          <w:tcPr>
            <w:tcW w:w="3685" w:type="dxa"/>
          </w:tcPr>
          <w:p w:rsidR="006B50EB" w:rsidRPr="002601FD" w:rsidRDefault="006B50EB" w:rsidP="002601FD">
            <w:pPr>
              <w:widowControl w:val="0"/>
              <w:tabs>
                <w:tab w:val="left" w:pos="3909"/>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2601FD">
              <w:rPr>
                <w:rFonts w:ascii="Arial" w:hAnsi="Arial" w:hint="eastAsia"/>
                <w:color w:val="000000"/>
                <w:sz w:val="24"/>
                <w:rtl/>
              </w:rPr>
              <w:t>תוקף</w:t>
            </w:r>
            <w:r w:rsidRPr="002601FD">
              <w:rPr>
                <w:rFonts w:ascii="Arial" w:hAnsi="Arial"/>
                <w:color w:val="000000"/>
                <w:sz w:val="24"/>
                <w:rtl/>
              </w:rPr>
              <w:t xml:space="preserve"> </w:t>
            </w:r>
            <w:r w:rsidRPr="002601FD">
              <w:rPr>
                <w:rFonts w:ascii="Arial" w:hAnsi="Arial" w:hint="eastAsia"/>
                <w:color w:val="000000"/>
                <w:sz w:val="24"/>
                <w:rtl/>
              </w:rPr>
              <w:t>ערבות</w:t>
            </w:r>
            <w:r w:rsidRPr="002601FD">
              <w:rPr>
                <w:rFonts w:ascii="Arial" w:hAnsi="Arial"/>
                <w:color w:val="000000"/>
                <w:sz w:val="24"/>
                <w:rtl/>
              </w:rPr>
              <w:t xml:space="preserve"> </w:t>
            </w:r>
            <w:r w:rsidRPr="002601FD">
              <w:rPr>
                <w:rFonts w:ascii="Arial" w:hAnsi="Arial" w:hint="eastAsia"/>
                <w:color w:val="000000"/>
                <w:sz w:val="24"/>
                <w:rtl/>
              </w:rPr>
              <w:t>בגין</w:t>
            </w:r>
            <w:r w:rsidRPr="002601FD">
              <w:rPr>
                <w:rFonts w:ascii="Arial" w:hAnsi="Arial"/>
                <w:color w:val="000000"/>
                <w:sz w:val="24"/>
                <w:rtl/>
              </w:rPr>
              <w:t xml:space="preserve"> </w:t>
            </w:r>
            <w:r w:rsidRPr="002601FD">
              <w:rPr>
                <w:rFonts w:ascii="Arial" w:hAnsi="Arial" w:hint="eastAsia"/>
                <w:color w:val="000000"/>
                <w:sz w:val="24"/>
                <w:rtl/>
              </w:rPr>
              <w:t>הגשת</w:t>
            </w:r>
            <w:r w:rsidRPr="002601FD">
              <w:rPr>
                <w:rFonts w:ascii="Arial" w:hAnsi="Arial"/>
                <w:color w:val="000000"/>
                <w:sz w:val="24"/>
                <w:rtl/>
              </w:rPr>
              <w:t xml:space="preserve"> </w:t>
            </w:r>
            <w:r w:rsidRPr="002601FD">
              <w:rPr>
                <w:rFonts w:ascii="Arial" w:hAnsi="Arial" w:hint="eastAsia"/>
                <w:color w:val="000000"/>
                <w:sz w:val="24"/>
                <w:rtl/>
              </w:rPr>
              <w:t>ההצעה</w:t>
            </w:r>
          </w:p>
        </w:tc>
        <w:tc>
          <w:tcPr>
            <w:tcW w:w="2552" w:type="dxa"/>
          </w:tcPr>
          <w:p w:rsidR="00575EC3" w:rsidRPr="002601FD" w:rsidRDefault="006B50E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2601FD">
              <w:rPr>
                <w:rFonts w:ascii="Arial" w:hAnsi="Arial" w:hint="eastAsia"/>
                <w:color w:val="000000"/>
                <w:sz w:val="24"/>
                <w:rtl/>
              </w:rPr>
              <w:t>עד</w:t>
            </w:r>
            <w:r w:rsidRPr="002601FD">
              <w:rPr>
                <w:rFonts w:ascii="Arial" w:hAnsi="Arial"/>
                <w:color w:val="000000"/>
                <w:sz w:val="24"/>
                <w:rtl/>
              </w:rPr>
              <w:t xml:space="preserve"> </w:t>
            </w:r>
            <w:r w:rsidR="00307373" w:rsidRPr="002601FD">
              <w:rPr>
                <w:rFonts w:ascii="Arial" w:hAnsi="Arial"/>
                <w:color w:val="000000"/>
                <w:sz w:val="24"/>
                <w:rtl/>
              </w:rPr>
              <w:t xml:space="preserve">90 יום </w:t>
            </w:r>
            <w:r w:rsidR="00307373" w:rsidRPr="002601FD">
              <w:rPr>
                <w:rFonts w:ascii="Arial" w:hAnsi="Arial" w:hint="eastAsia"/>
                <w:color w:val="000000"/>
                <w:sz w:val="24"/>
                <w:rtl/>
              </w:rPr>
              <w:t>מהמ</w:t>
            </w:r>
            <w:r w:rsidRPr="002601FD">
              <w:rPr>
                <w:rFonts w:ascii="Arial" w:hAnsi="Arial" w:hint="eastAsia"/>
                <w:color w:val="000000"/>
                <w:sz w:val="24"/>
                <w:rtl/>
              </w:rPr>
              <w:t>ועד</w:t>
            </w:r>
            <w:r w:rsidRPr="002601FD">
              <w:rPr>
                <w:rFonts w:ascii="Arial" w:hAnsi="Arial"/>
                <w:color w:val="000000"/>
                <w:sz w:val="24"/>
                <w:rtl/>
              </w:rPr>
              <w:t xml:space="preserve"> </w:t>
            </w:r>
            <w:r w:rsidR="00307373" w:rsidRPr="002601FD">
              <w:rPr>
                <w:rFonts w:ascii="Arial" w:hAnsi="Arial" w:hint="eastAsia"/>
                <w:color w:val="000000"/>
                <w:sz w:val="24"/>
                <w:rtl/>
              </w:rPr>
              <w:t>ה</w:t>
            </w:r>
            <w:r w:rsidRPr="002601FD">
              <w:rPr>
                <w:rFonts w:ascii="Arial" w:hAnsi="Arial" w:hint="eastAsia"/>
                <w:color w:val="000000"/>
                <w:sz w:val="24"/>
                <w:rtl/>
              </w:rPr>
              <w:t>אחרון</w:t>
            </w:r>
            <w:r w:rsidRPr="002601FD">
              <w:rPr>
                <w:rFonts w:ascii="Arial" w:hAnsi="Arial"/>
                <w:color w:val="000000"/>
                <w:sz w:val="24"/>
                <w:rtl/>
              </w:rPr>
              <w:t xml:space="preserve"> להגשת הצעות </w:t>
            </w:r>
            <w:r w:rsidRPr="002601FD">
              <w:rPr>
                <w:rFonts w:ascii="Arial" w:hAnsi="Arial" w:hint="eastAsia"/>
                <w:color w:val="000000"/>
                <w:sz w:val="24"/>
                <w:rtl/>
              </w:rPr>
              <w:t>או</w:t>
            </w:r>
            <w:r w:rsidRPr="002601FD">
              <w:rPr>
                <w:rFonts w:ascii="Arial" w:hAnsi="Arial"/>
                <w:color w:val="000000"/>
                <w:sz w:val="24"/>
                <w:rtl/>
              </w:rPr>
              <w:t xml:space="preserve"> </w:t>
            </w:r>
            <w:r w:rsidR="00307373" w:rsidRPr="002601FD">
              <w:rPr>
                <w:rFonts w:ascii="Times New Roman" w:hAnsi="Times New Roman" w:hint="eastAsia"/>
                <w:sz w:val="24"/>
                <w:rtl/>
              </w:rPr>
              <w:t>באם</w:t>
            </w:r>
            <w:r w:rsidR="00307373" w:rsidRPr="002601FD">
              <w:rPr>
                <w:rFonts w:ascii="Times New Roman" w:hAnsi="Times New Roman"/>
                <w:sz w:val="24"/>
                <w:rtl/>
              </w:rPr>
              <w:t xml:space="preserve"> </w:t>
            </w:r>
            <w:r w:rsidR="00307373" w:rsidRPr="002601FD">
              <w:rPr>
                <w:rFonts w:ascii="Times New Roman" w:hAnsi="Times New Roman" w:hint="eastAsia"/>
                <w:sz w:val="24"/>
                <w:rtl/>
              </w:rPr>
              <w:t>יידרש</w:t>
            </w:r>
            <w:r w:rsidR="00307373" w:rsidRPr="002601FD">
              <w:rPr>
                <w:rFonts w:ascii="Times New Roman" w:hAnsi="Times New Roman"/>
                <w:sz w:val="24"/>
                <w:rtl/>
              </w:rPr>
              <w:t xml:space="preserve"> </w:t>
            </w:r>
            <w:r w:rsidR="00307373" w:rsidRPr="002601FD">
              <w:rPr>
                <w:rFonts w:ascii="Times New Roman" w:hAnsi="Times New Roman" w:hint="eastAsia"/>
                <w:sz w:val="24"/>
                <w:rtl/>
              </w:rPr>
              <w:t>על</w:t>
            </w:r>
            <w:r w:rsidR="00307373" w:rsidRPr="002601FD">
              <w:rPr>
                <w:rFonts w:ascii="Times New Roman" w:hAnsi="Times New Roman"/>
                <w:sz w:val="24"/>
                <w:rtl/>
              </w:rPr>
              <w:t xml:space="preserve"> </w:t>
            </w:r>
            <w:r w:rsidR="00307373" w:rsidRPr="002601FD">
              <w:rPr>
                <w:rFonts w:ascii="Times New Roman" w:hAnsi="Times New Roman" w:hint="eastAsia"/>
                <w:sz w:val="24"/>
                <w:rtl/>
              </w:rPr>
              <w:t>ידי</w:t>
            </w:r>
            <w:r w:rsidR="00307373" w:rsidRPr="002601FD">
              <w:rPr>
                <w:rFonts w:ascii="Times New Roman" w:hAnsi="Times New Roman"/>
                <w:sz w:val="24"/>
                <w:rtl/>
              </w:rPr>
              <w:t xml:space="preserve"> </w:t>
            </w:r>
            <w:r w:rsidR="00307373" w:rsidRPr="002601FD">
              <w:rPr>
                <w:rFonts w:ascii="Times New Roman" w:hAnsi="Times New Roman" w:hint="eastAsia"/>
                <w:sz w:val="24"/>
                <w:rtl/>
              </w:rPr>
              <w:t>המזמין</w:t>
            </w:r>
            <w:r w:rsidR="00307373" w:rsidRPr="002601FD">
              <w:rPr>
                <w:rFonts w:ascii="Times New Roman" w:hAnsi="Times New Roman"/>
                <w:sz w:val="24"/>
                <w:rtl/>
              </w:rPr>
              <w:t xml:space="preserve">, </w:t>
            </w:r>
            <w:r w:rsidR="00307373" w:rsidRPr="002601FD">
              <w:rPr>
                <w:rFonts w:ascii="Times New Roman" w:hAnsi="Times New Roman" w:hint="eastAsia"/>
                <w:sz w:val="24"/>
                <w:rtl/>
              </w:rPr>
              <w:t>יאריכו</w:t>
            </w:r>
            <w:r w:rsidR="00307373" w:rsidRPr="002601FD">
              <w:rPr>
                <w:rFonts w:ascii="Times New Roman" w:hAnsi="Times New Roman"/>
                <w:sz w:val="24"/>
                <w:rtl/>
              </w:rPr>
              <w:t xml:space="preserve"> </w:t>
            </w:r>
            <w:r w:rsidR="00307373" w:rsidRPr="002601FD">
              <w:rPr>
                <w:rFonts w:ascii="Times New Roman" w:hAnsi="Times New Roman" w:hint="eastAsia"/>
                <w:sz w:val="24"/>
                <w:rtl/>
              </w:rPr>
              <w:t>המציעים</w:t>
            </w:r>
            <w:r w:rsidR="00307373" w:rsidRPr="002601FD">
              <w:rPr>
                <w:rFonts w:ascii="Times New Roman" w:hAnsi="Times New Roman"/>
                <w:sz w:val="24"/>
                <w:rtl/>
              </w:rPr>
              <w:t xml:space="preserve"> </w:t>
            </w:r>
            <w:r w:rsidR="00307373" w:rsidRPr="002601FD">
              <w:rPr>
                <w:rFonts w:ascii="Times New Roman" w:hAnsi="Times New Roman" w:hint="eastAsia"/>
                <w:sz w:val="24"/>
                <w:rtl/>
              </w:rPr>
              <w:t>את</w:t>
            </w:r>
            <w:r w:rsidR="00307373" w:rsidRPr="002601FD">
              <w:rPr>
                <w:rFonts w:ascii="Times New Roman" w:hAnsi="Times New Roman"/>
                <w:sz w:val="24"/>
                <w:rtl/>
              </w:rPr>
              <w:t xml:space="preserve"> </w:t>
            </w:r>
            <w:r w:rsidR="00307373" w:rsidRPr="002601FD">
              <w:rPr>
                <w:rFonts w:ascii="Times New Roman" w:hAnsi="Times New Roman" w:hint="eastAsia"/>
                <w:sz w:val="24"/>
                <w:rtl/>
              </w:rPr>
              <w:t>תוקף</w:t>
            </w:r>
            <w:r w:rsidR="00307373" w:rsidRPr="002601FD">
              <w:rPr>
                <w:rFonts w:ascii="Times New Roman" w:hAnsi="Times New Roman"/>
                <w:sz w:val="24"/>
                <w:rtl/>
              </w:rPr>
              <w:t xml:space="preserve"> </w:t>
            </w:r>
            <w:r w:rsidR="00307373" w:rsidRPr="002601FD">
              <w:rPr>
                <w:rFonts w:ascii="Times New Roman" w:hAnsi="Times New Roman" w:hint="eastAsia"/>
                <w:sz w:val="24"/>
                <w:rtl/>
              </w:rPr>
              <w:t>הערבות</w:t>
            </w:r>
            <w:r w:rsidR="00307373" w:rsidRPr="002601FD">
              <w:rPr>
                <w:rFonts w:ascii="Times New Roman" w:hAnsi="Times New Roman"/>
                <w:sz w:val="24"/>
                <w:rtl/>
              </w:rPr>
              <w:t xml:space="preserve">, </w:t>
            </w:r>
            <w:r w:rsidR="00307373" w:rsidRPr="002601FD">
              <w:rPr>
                <w:rFonts w:ascii="Times New Roman" w:hAnsi="Times New Roman" w:hint="eastAsia"/>
                <w:sz w:val="24"/>
                <w:rtl/>
              </w:rPr>
              <w:t>עד</w:t>
            </w:r>
            <w:r w:rsidR="00307373" w:rsidRPr="002601FD">
              <w:rPr>
                <w:rFonts w:ascii="Times New Roman" w:hAnsi="Times New Roman"/>
                <w:sz w:val="24"/>
                <w:rtl/>
              </w:rPr>
              <w:t xml:space="preserve"> </w:t>
            </w:r>
            <w:r w:rsidR="00307373" w:rsidRPr="002601FD">
              <w:rPr>
                <w:rFonts w:ascii="Times New Roman" w:hAnsi="Times New Roman" w:hint="eastAsia"/>
                <w:sz w:val="24"/>
                <w:rtl/>
              </w:rPr>
              <w:t>לקבלת</w:t>
            </w:r>
            <w:r w:rsidR="00307373" w:rsidRPr="002601FD">
              <w:rPr>
                <w:rFonts w:ascii="Times New Roman" w:hAnsi="Times New Roman"/>
                <w:sz w:val="24"/>
                <w:rtl/>
              </w:rPr>
              <w:t xml:space="preserve"> </w:t>
            </w:r>
            <w:r w:rsidR="00307373" w:rsidRPr="002601FD">
              <w:rPr>
                <w:rFonts w:ascii="Times New Roman" w:hAnsi="Times New Roman" w:hint="eastAsia"/>
                <w:sz w:val="24"/>
                <w:rtl/>
              </w:rPr>
              <w:t>החלטה</w:t>
            </w:r>
            <w:r w:rsidR="00307373" w:rsidRPr="002601FD">
              <w:rPr>
                <w:rFonts w:ascii="Times New Roman" w:hAnsi="Times New Roman"/>
                <w:sz w:val="24"/>
                <w:rtl/>
              </w:rPr>
              <w:t xml:space="preserve"> </w:t>
            </w:r>
            <w:r w:rsidR="00307373" w:rsidRPr="002601FD">
              <w:rPr>
                <w:rFonts w:ascii="Times New Roman" w:hAnsi="Times New Roman" w:hint="eastAsia"/>
                <w:sz w:val="24"/>
                <w:rtl/>
              </w:rPr>
              <w:t>סופית</w:t>
            </w:r>
            <w:r w:rsidR="00307373" w:rsidRPr="002601FD">
              <w:rPr>
                <w:rFonts w:ascii="Times New Roman" w:hAnsi="Times New Roman"/>
                <w:sz w:val="24"/>
                <w:rtl/>
              </w:rPr>
              <w:t xml:space="preserve"> </w:t>
            </w:r>
            <w:r w:rsidR="00307373" w:rsidRPr="002601FD">
              <w:rPr>
                <w:rFonts w:ascii="Times New Roman" w:hAnsi="Times New Roman" w:hint="eastAsia"/>
                <w:sz w:val="24"/>
                <w:rtl/>
              </w:rPr>
              <w:t>על</w:t>
            </w:r>
            <w:r w:rsidR="00307373" w:rsidRPr="002601FD">
              <w:rPr>
                <w:rFonts w:ascii="Times New Roman" w:hAnsi="Times New Roman"/>
                <w:sz w:val="24"/>
                <w:rtl/>
              </w:rPr>
              <w:t xml:space="preserve"> </w:t>
            </w:r>
            <w:r w:rsidR="00307373" w:rsidRPr="002601FD">
              <w:rPr>
                <w:rFonts w:ascii="Times New Roman" w:hAnsi="Times New Roman" w:hint="eastAsia"/>
                <w:sz w:val="24"/>
                <w:rtl/>
              </w:rPr>
              <w:t>תוצאות</w:t>
            </w:r>
            <w:r w:rsidR="00307373" w:rsidRPr="002601FD">
              <w:rPr>
                <w:rFonts w:ascii="Times New Roman" w:hAnsi="Times New Roman"/>
                <w:sz w:val="24"/>
                <w:rtl/>
              </w:rPr>
              <w:t xml:space="preserve"> </w:t>
            </w:r>
            <w:r w:rsidR="00307373" w:rsidRPr="002601FD">
              <w:rPr>
                <w:rFonts w:ascii="Times New Roman" w:hAnsi="Times New Roman" w:hint="eastAsia"/>
                <w:sz w:val="24"/>
                <w:rtl/>
              </w:rPr>
              <w:t>מכרז</w:t>
            </w:r>
            <w:r w:rsidR="00307373" w:rsidRPr="002601FD">
              <w:rPr>
                <w:rFonts w:ascii="Times New Roman" w:hAnsi="Times New Roman"/>
                <w:sz w:val="24"/>
                <w:rtl/>
              </w:rPr>
              <w:t xml:space="preserve"> </w:t>
            </w:r>
            <w:r w:rsidR="00307373" w:rsidRPr="002601FD">
              <w:rPr>
                <w:rFonts w:ascii="Times New Roman" w:hAnsi="Times New Roman" w:hint="eastAsia"/>
                <w:sz w:val="24"/>
                <w:rtl/>
              </w:rPr>
              <w:t>זה</w:t>
            </w:r>
            <w:r w:rsidR="00307373" w:rsidRPr="002601FD">
              <w:rPr>
                <w:rFonts w:ascii="Times New Roman" w:hAnsi="Times New Roman"/>
                <w:sz w:val="24"/>
                <w:rtl/>
              </w:rPr>
              <w:t>.</w:t>
            </w:r>
          </w:p>
        </w:tc>
        <w:tc>
          <w:tcPr>
            <w:tcW w:w="3402" w:type="dxa"/>
          </w:tcPr>
          <w:p w:rsidR="006B50EB" w:rsidRPr="002601FD" w:rsidRDefault="006B50E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Pr>
            </w:pPr>
            <w:r w:rsidRPr="002601FD">
              <w:rPr>
                <w:rFonts w:ascii="Arial" w:hAnsi="Arial" w:hint="eastAsia"/>
                <w:color w:val="000000"/>
                <w:sz w:val="24"/>
                <w:rtl/>
              </w:rPr>
              <w:t>הערבות</w:t>
            </w:r>
            <w:r w:rsidRPr="002601FD">
              <w:rPr>
                <w:rFonts w:ascii="Arial" w:hAnsi="Arial"/>
                <w:color w:val="000000"/>
                <w:sz w:val="24"/>
                <w:rtl/>
              </w:rPr>
              <w:t xml:space="preserve"> תוגש כאמור בפרק </w:t>
            </w:r>
            <w:r w:rsidR="00697A1F" w:rsidRPr="002601FD">
              <w:rPr>
                <w:rFonts w:ascii="Arial" w:hAnsi="Arial"/>
                <w:color w:val="000000"/>
                <w:sz w:val="24"/>
                <w:rtl/>
              </w:rPr>
              <w:t xml:space="preserve">5 </w:t>
            </w:r>
            <w:r w:rsidRPr="002601FD">
              <w:rPr>
                <w:rFonts w:ascii="Arial" w:hAnsi="Arial" w:hint="eastAsia"/>
                <w:color w:val="000000"/>
                <w:sz w:val="24"/>
                <w:rtl/>
              </w:rPr>
              <w:t>סעיף</w:t>
            </w:r>
            <w:r w:rsidRPr="002601FD">
              <w:rPr>
                <w:rFonts w:ascii="Arial" w:hAnsi="Arial"/>
                <w:color w:val="000000"/>
                <w:sz w:val="24"/>
                <w:rtl/>
              </w:rPr>
              <w:t xml:space="preserve"> </w:t>
            </w:r>
            <w:r w:rsidR="00697A1F" w:rsidRPr="002601FD">
              <w:rPr>
                <w:rFonts w:ascii="Arial" w:hAnsi="Arial"/>
                <w:color w:val="000000"/>
                <w:sz w:val="24"/>
                <w:rtl/>
              </w:rPr>
              <w:t xml:space="preserve">5.10 </w:t>
            </w:r>
            <w:r w:rsidRPr="002601FD">
              <w:rPr>
                <w:rFonts w:ascii="Arial" w:hAnsi="Arial" w:hint="eastAsia"/>
                <w:color w:val="000000"/>
                <w:sz w:val="24"/>
                <w:rtl/>
              </w:rPr>
              <w:t>להלן</w:t>
            </w:r>
          </w:p>
        </w:tc>
      </w:tr>
      <w:tr w:rsidR="006B50EB" w:rsidRPr="006973EF" w:rsidTr="0076117B">
        <w:trPr>
          <w:cantSplit/>
        </w:trPr>
        <w:tc>
          <w:tcPr>
            <w:tcW w:w="3685" w:type="dxa"/>
          </w:tcPr>
          <w:p w:rsidR="006B50EB" w:rsidRPr="002601FD" w:rsidDel="00DF2352" w:rsidRDefault="006B50EB" w:rsidP="002601FD">
            <w:pPr>
              <w:widowControl w:val="0"/>
              <w:tabs>
                <w:tab w:val="left" w:pos="3909"/>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2601FD">
              <w:rPr>
                <w:rFonts w:ascii="Arial" w:hAnsi="Arial" w:hint="eastAsia"/>
                <w:color w:val="000000"/>
                <w:sz w:val="24"/>
                <w:rtl/>
              </w:rPr>
              <w:t>תוקף</w:t>
            </w:r>
            <w:r w:rsidRPr="002601FD">
              <w:rPr>
                <w:rFonts w:ascii="Arial" w:hAnsi="Arial"/>
                <w:color w:val="000000"/>
                <w:sz w:val="24"/>
                <w:rtl/>
              </w:rPr>
              <w:t xml:space="preserve"> </w:t>
            </w:r>
            <w:r w:rsidRPr="002601FD">
              <w:rPr>
                <w:rFonts w:ascii="Arial" w:hAnsi="Arial" w:hint="eastAsia"/>
                <w:color w:val="000000"/>
                <w:sz w:val="24"/>
                <w:rtl/>
              </w:rPr>
              <w:t>ההצעה</w:t>
            </w:r>
          </w:p>
        </w:tc>
        <w:tc>
          <w:tcPr>
            <w:tcW w:w="2552" w:type="dxa"/>
          </w:tcPr>
          <w:p w:rsidR="006B50EB" w:rsidRPr="002601FD" w:rsidRDefault="00697A1F"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2601FD">
              <w:rPr>
                <w:rFonts w:ascii="Times New Roman" w:hAnsi="Times New Roman"/>
                <w:sz w:val="24"/>
                <w:rtl/>
              </w:rPr>
              <w:t xml:space="preserve">ההצעות </w:t>
            </w:r>
            <w:r w:rsidRPr="002601FD">
              <w:rPr>
                <w:rFonts w:ascii="Times New Roman" w:hAnsi="Times New Roman" w:hint="eastAsia"/>
                <w:sz w:val="24"/>
                <w:rtl/>
              </w:rPr>
              <w:t>יהיו</w:t>
            </w:r>
            <w:r w:rsidRPr="002601FD">
              <w:rPr>
                <w:rFonts w:ascii="Times New Roman" w:hAnsi="Times New Roman"/>
                <w:sz w:val="24"/>
                <w:rtl/>
              </w:rPr>
              <w:t xml:space="preserve"> </w:t>
            </w:r>
            <w:r w:rsidRPr="002601FD">
              <w:rPr>
                <w:rFonts w:ascii="Times New Roman" w:hAnsi="Times New Roman" w:hint="eastAsia"/>
                <w:sz w:val="24"/>
                <w:rtl/>
              </w:rPr>
              <w:t>בתוקף</w:t>
            </w:r>
            <w:r w:rsidRPr="002601FD">
              <w:rPr>
                <w:rFonts w:ascii="Times New Roman" w:hAnsi="Times New Roman"/>
                <w:sz w:val="24"/>
                <w:rtl/>
              </w:rPr>
              <w:t xml:space="preserve"> </w:t>
            </w:r>
            <w:r w:rsidRPr="002601FD">
              <w:rPr>
                <w:rFonts w:ascii="Times New Roman" w:hAnsi="Times New Roman" w:hint="eastAsia"/>
                <w:sz w:val="24"/>
                <w:rtl/>
              </w:rPr>
              <w:t>עד</w:t>
            </w:r>
            <w:r w:rsidRPr="002601FD">
              <w:rPr>
                <w:rFonts w:ascii="Times New Roman" w:hAnsi="Times New Roman"/>
                <w:sz w:val="24"/>
                <w:rtl/>
              </w:rPr>
              <w:t xml:space="preserve"> 90 </w:t>
            </w:r>
            <w:r w:rsidRPr="002601FD">
              <w:rPr>
                <w:rFonts w:ascii="Times New Roman" w:hAnsi="Times New Roman" w:hint="eastAsia"/>
                <w:sz w:val="24"/>
                <w:rtl/>
              </w:rPr>
              <w:t>יום</w:t>
            </w:r>
            <w:r w:rsidRPr="002601FD">
              <w:rPr>
                <w:rFonts w:ascii="Times New Roman" w:hAnsi="Times New Roman"/>
                <w:sz w:val="24"/>
                <w:rtl/>
              </w:rPr>
              <w:t xml:space="preserve"> </w:t>
            </w:r>
            <w:r w:rsidRPr="002601FD">
              <w:rPr>
                <w:rFonts w:ascii="Times New Roman" w:hAnsi="Times New Roman" w:hint="eastAsia"/>
                <w:sz w:val="24"/>
                <w:rtl/>
              </w:rPr>
              <w:t>מהמועד</w:t>
            </w:r>
            <w:r w:rsidRPr="002601FD">
              <w:rPr>
                <w:rFonts w:ascii="Times New Roman" w:hAnsi="Times New Roman"/>
                <w:sz w:val="24"/>
                <w:rtl/>
              </w:rPr>
              <w:t xml:space="preserve"> </w:t>
            </w:r>
            <w:r w:rsidRPr="002601FD">
              <w:rPr>
                <w:rFonts w:ascii="Times New Roman" w:hAnsi="Times New Roman" w:hint="eastAsia"/>
                <w:sz w:val="24"/>
                <w:rtl/>
              </w:rPr>
              <w:t>האחרון</w:t>
            </w:r>
            <w:r w:rsidRPr="002601FD">
              <w:rPr>
                <w:rFonts w:ascii="Times New Roman" w:hAnsi="Times New Roman"/>
                <w:sz w:val="24"/>
                <w:rtl/>
              </w:rPr>
              <w:t xml:space="preserve"> </w:t>
            </w:r>
            <w:r w:rsidRPr="002601FD">
              <w:rPr>
                <w:rFonts w:ascii="Times New Roman" w:hAnsi="Times New Roman" w:hint="eastAsia"/>
                <w:sz w:val="24"/>
                <w:rtl/>
              </w:rPr>
              <w:t>להגשת</w:t>
            </w:r>
            <w:r w:rsidRPr="002601FD">
              <w:rPr>
                <w:rFonts w:ascii="Times New Roman" w:hAnsi="Times New Roman"/>
                <w:sz w:val="24"/>
                <w:rtl/>
              </w:rPr>
              <w:t xml:space="preserve"> </w:t>
            </w:r>
            <w:r w:rsidRPr="002601FD">
              <w:rPr>
                <w:rFonts w:ascii="Times New Roman" w:hAnsi="Times New Roman" w:hint="eastAsia"/>
                <w:sz w:val="24"/>
                <w:rtl/>
              </w:rPr>
              <w:t>הצעות</w:t>
            </w:r>
            <w:r w:rsidRPr="002601FD">
              <w:rPr>
                <w:rFonts w:ascii="Times New Roman" w:hAnsi="Times New Roman"/>
                <w:sz w:val="24"/>
                <w:rtl/>
              </w:rPr>
              <w:t xml:space="preserve"> </w:t>
            </w:r>
            <w:r w:rsidRPr="002601FD">
              <w:rPr>
                <w:rFonts w:ascii="Times New Roman" w:hAnsi="Times New Roman" w:hint="eastAsia"/>
                <w:sz w:val="24"/>
                <w:rtl/>
              </w:rPr>
              <w:t>במכרז</w:t>
            </w:r>
            <w:r w:rsidRPr="002601FD">
              <w:rPr>
                <w:rFonts w:ascii="Times New Roman" w:hAnsi="Times New Roman"/>
                <w:sz w:val="24"/>
                <w:rtl/>
              </w:rPr>
              <w:t xml:space="preserve">. </w:t>
            </w:r>
            <w:r w:rsidRPr="002601FD">
              <w:rPr>
                <w:rFonts w:ascii="Times New Roman" w:hAnsi="Times New Roman" w:hint="eastAsia"/>
                <w:sz w:val="24"/>
                <w:rtl/>
              </w:rPr>
              <w:t>תוקף</w:t>
            </w:r>
            <w:r w:rsidRPr="002601FD">
              <w:rPr>
                <w:rFonts w:ascii="Times New Roman" w:hAnsi="Times New Roman"/>
                <w:sz w:val="24"/>
                <w:rtl/>
              </w:rPr>
              <w:t xml:space="preserve"> </w:t>
            </w:r>
            <w:r w:rsidRPr="002601FD">
              <w:rPr>
                <w:rFonts w:ascii="Times New Roman" w:hAnsi="Times New Roman" w:hint="eastAsia"/>
                <w:sz w:val="24"/>
                <w:rtl/>
              </w:rPr>
              <w:t>ההצעות</w:t>
            </w:r>
            <w:r w:rsidRPr="002601FD">
              <w:rPr>
                <w:rFonts w:ascii="Times New Roman" w:hAnsi="Times New Roman"/>
                <w:sz w:val="24"/>
                <w:rtl/>
              </w:rPr>
              <w:t xml:space="preserve"> </w:t>
            </w:r>
            <w:r w:rsidRPr="002601FD">
              <w:rPr>
                <w:rFonts w:ascii="Times New Roman" w:hAnsi="Times New Roman" w:hint="eastAsia"/>
                <w:sz w:val="24"/>
                <w:rtl/>
              </w:rPr>
              <w:t>יוארך</w:t>
            </w:r>
            <w:r w:rsidRPr="002601FD">
              <w:rPr>
                <w:rFonts w:ascii="Times New Roman" w:hAnsi="Times New Roman"/>
                <w:sz w:val="24"/>
                <w:rtl/>
              </w:rPr>
              <w:t xml:space="preserve"> </w:t>
            </w:r>
            <w:r w:rsidRPr="002601FD">
              <w:rPr>
                <w:rFonts w:ascii="Times New Roman" w:hAnsi="Times New Roman" w:hint="eastAsia"/>
                <w:sz w:val="24"/>
                <w:rtl/>
              </w:rPr>
              <w:t>באופן</w:t>
            </w:r>
            <w:r w:rsidRPr="002601FD">
              <w:rPr>
                <w:rFonts w:ascii="Times New Roman" w:hAnsi="Times New Roman"/>
                <w:sz w:val="24"/>
                <w:rtl/>
              </w:rPr>
              <w:t xml:space="preserve"> </w:t>
            </w:r>
            <w:r w:rsidRPr="002601FD">
              <w:rPr>
                <w:rFonts w:ascii="Times New Roman" w:hAnsi="Times New Roman" w:hint="eastAsia"/>
                <w:sz w:val="24"/>
                <w:rtl/>
              </w:rPr>
              <w:t>אוטומטי</w:t>
            </w:r>
            <w:r w:rsidRPr="002601FD">
              <w:rPr>
                <w:rFonts w:ascii="Times New Roman" w:hAnsi="Times New Roman"/>
                <w:sz w:val="24"/>
                <w:rtl/>
              </w:rPr>
              <w:t xml:space="preserve"> </w:t>
            </w:r>
            <w:r w:rsidRPr="002601FD">
              <w:rPr>
                <w:rFonts w:ascii="Times New Roman" w:hAnsi="Times New Roman" w:hint="eastAsia"/>
                <w:sz w:val="24"/>
                <w:rtl/>
              </w:rPr>
              <w:t>ל</w:t>
            </w:r>
            <w:r w:rsidR="00AC4F3D" w:rsidRPr="002601FD">
              <w:rPr>
                <w:rFonts w:ascii="Times New Roman" w:hAnsi="Times New Roman"/>
                <w:sz w:val="24"/>
                <w:rtl/>
              </w:rPr>
              <w:t>-60</w:t>
            </w:r>
            <w:r w:rsidRPr="002601FD">
              <w:rPr>
                <w:rFonts w:ascii="Times New Roman" w:hAnsi="Times New Roman"/>
                <w:sz w:val="24"/>
                <w:rtl/>
              </w:rPr>
              <w:t xml:space="preserve"> יום נוספים, אלא אם המציע יפנה למזמין בבקשה שלא להאריך את תוקף הצעתו מעבר ל - </w:t>
            </w:r>
            <w:r w:rsidR="00AC4F3D" w:rsidRPr="002601FD">
              <w:rPr>
                <w:rFonts w:ascii="Times New Roman" w:hAnsi="Times New Roman"/>
                <w:sz w:val="24"/>
                <w:rtl/>
              </w:rPr>
              <w:t>9</w:t>
            </w:r>
            <w:r w:rsidRPr="002601FD">
              <w:rPr>
                <w:rFonts w:ascii="Times New Roman" w:hAnsi="Times New Roman"/>
                <w:sz w:val="24"/>
                <w:rtl/>
              </w:rPr>
              <w:t xml:space="preserve">0 </w:t>
            </w:r>
            <w:r w:rsidRPr="002601FD">
              <w:rPr>
                <w:rFonts w:ascii="Times New Roman" w:hAnsi="Times New Roman" w:hint="eastAsia"/>
                <w:sz w:val="24"/>
                <w:rtl/>
              </w:rPr>
              <w:t>הימים</w:t>
            </w:r>
            <w:r w:rsidRPr="002601FD">
              <w:rPr>
                <w:rFonts w:ascii="Times New Roman" w:hAnsi="Times New Roman"/>
                <w:sz w:val="24"/>
                <w:rtl/>
              </w:rPr>
              <w:t xml:space="preserve"> </w:t>
            </w:r>
            <w:r w:rsidRPr="002601FD">
              <w:rPr>
                <w:rFonts w:ascii="Times New Roman" w:hAnsi="Times New Roman" w:hint="eastAsia"/>
                <w:sz w:val="24"/>
                <w:rtl/>
              </w:rPr>
              <w:t>הראשונים</w:t>
            </w:r>
          </w:p>
        </w:tc>
        <w:tc>
          <w:tcPr>
            <w:tcW w:w="3402" w:type="dxa"/>
          </w:tcPr>
          <w:p w:rsidR="006B50EB" w:rsidRPr="002601FD" w:rsidRDefault="006B50EB" w:rsidP="002601FD">
            <w:pPr>
              <w:widowControl w:val="0"/>
              <w:tabs>
                <w:tab w:val="center" w:pos="4153"/>
                <w:tab w:val="right" w:pos="8306"/>
              </w:tabs>
              <w:overflowPunct w:val="0"/>
              <w:autoSpaceDE w:val="0"/>
              <w:autoSpaceDN w:val="0"/>
              <w:adjustRightInd w:val="0"/>
              <w:spacing w:line="360" w:lineRule="auto"/>
              <w:textAlignment w:val="baseline"/>
              <w:rPr>
                <w:rFonts w:ascii="Arial" w:hAnsi="Arial"/>
                <w:color w:val="000000"/>
                <w:sz w:val="24"/>
                <w:highlight w:val="yellow"/>
                <w:rtl/>
              </w:rPr>
            </w:pPr>
            <w:r w:rsidRPr="002601FD">
              <w:rPr>
                <w:rFonts w:ascii="Arial" w:hAnsi="Arial" w:hint="eastAsia"/>
                <w:color w:val="000000"/>
                <w:sz w:val="24"/>
                <w:rtl/>
              </w:rPr>
              <w:t>תוקף</w:t>
            </w:r>
            <w:r w:rsidRPr="002601FD">
              <w:rPr>
                <w:rFonts w:ascii="Arial" w:hAnsi="Arial"/>
                <w:color w:val="000000"/>
                <w:sz w:val="24"/>
                <w:rtl/>
              </w:rPr>
              <w:t xml:space="preserve"> ההצעה כאמור בפרק </w:t>
            </w:r>
            <w:r w:rsidR="00290EBA" w:rsidRPr="002601FD">
              <w:rPr>
                <w:rFonts w:ascii="Arial" w:hAnsi="Arial"/>
                <w:color w:val="000000"/>
                <w:sz w:val="24"/>
                <w:rtl/>
              </w:rPr>
              <w:t xml:space="preserve">6 </w:t>
            </w:r>
            <w:r w:rsidRPr="002601FD">
              <w:rPr>
                <w:rFonts w:ascii="Arial" w:hAnsi="Arial" w:hint="eastAsia"/>
                <w:color w:val="000000"/>
                <w:sz w:val="24"/>
                <w:rtl/>
              </w:rPr>
              <w:t>בסעיף</w:t>
            </w:r>
            <w:r w:rsidRPr="002601FD">
              <w:rPr>
                <w:rFonts w:ascii="Arial" w:hAnsi="Arial"/>
                <w:color w:val="000000"/>
                <w:sz w:val="24"/>
                <w:rtl/>
              </w:rPr>
              <w:t xml:space="preserve"> </w:t>
            </w:r>
            <w:r w:rsidR="00290EBA" w:rsidRPr="002601FD">
              <w:rPr>
                <w:rFonts w:ascii="Arial" w:hAnsi="Arial"/>
                <w:color w:val="000000"/>
                <w:sz w:val="24"/>
                <w:rtl/>
              </w:rPr>
              <w:t>6.</w:t>
            </w:r>
            <w:r w:rsidR="00A6252E" w:rsidRPr="002601FD">
              <w:rPr>
                <w:rFonts w:ascii="Arial" w:hAnsi="Arial"/>
                <w:color w:val="000000"/>
                <w:sz w:val="24"/>
                <w:rtl/>
              </w:rPr>
              <w:t xml:space="preserve">7 </w:t>
            </w:r>
            <w:r w:rsidRPr="002601FD">
              <w:rPr>
                <w:rFonts w:ascii="Arial" w:hAnsi="Arial" w:hint="eastAsia"/>
                <w:color w:val="000000"/>
                <w:sz w:val="24"/>
                <w:rtl/>
              </w:rPr>
              <w:t>להלן</w:t>
            </w:r>
          </w:p>
        </w:tc>
      </w:tr>
    </w:tbl>
    <w:p w:rsidR="006B50EB" w:rsidRPr="006973EF" w:rsidRDefault="006B50EB" w:rsidP="006B50EB">
      <w:pPr>
        <w:widowControl w:val="0"/>
        <w:overflowPunct w:val="0"/>
        <w:autoSpaceDE w:val="0"/>
        <w:autoSpaceDN w:val="0"/>
        <w:adjustRightInd w:val="0"/>
        <w:spacing w:after="120" w:line="360" w:lineRule="auto"/>
        <w:ind w:left="709" w:hanging="709"/>
        <w:textAlignment w:val="baseline"/>
        <w:rPr>
          <w:rFonts w:ascii="David" w:hAnsi="David"/>
          <w:b/>
          <w:bCs/>
          <w:kern w:val="28"/>
          <w:sz w:val="24"/>
          <w:highlight w:val="yellow"/>
          <w:rtl/>
          <w:lang w:eastAsia="en-US"/>
        </w:rPr>
      </w:pPr>
    </w:p>
    <w:p w:rsidR="006B50EB" w:rsidRPr="002601FD" w:rsidRDefault="006B50EB" w:rsidP="002601FD">
      <w:pPr>
        <w:overflowPunct w:val="0"/>
        <w:autoSpaceDE w:val="0"/>
        <w:autoSpaceDN w:val="0"/>
        <w:adjustRightInd w:val="0"/>
        <w:spacing w:after="120" w:line="360" w:lineRule="auto"/>
        <w:textAlignment w:val="baseline"/>
        <w:rPr>
          <w:rFonts w:ascii="Times New Roman" w:hAnsi="Times New Roman"/>
          <w:sz w:val="24"/>
          <w:rtl/>
        </w:rPr>
      </w:pPr>
      <w:r w:rsidRPr="006973EF">
        <w:rPr>
          <w:rFonts w:ascii="David" w:hAnsi="David"/>
          <w:kern w:val="28"/>
          <w:sz w:val="24"/>
          <w:rtl/>
          <w:lang w:eastAsia="en-US"/>
        </w:rPr>
        <w:t xml:space="preserve">*במקרה </w:t>
      </w:r>
      <w:r w:rsidRPr="006973EF">
        <w:rPr>
          <w:rFonts w:ascii="David" w:hAnsi="David" w:hint="eastAsia"/>
          <w:kern w:val="28"/>
          <w:sz w:val="24"/>
          <w:rtl/>
          <w:lang w:eastAsia="en-US"/>
        </w:rPr>
        <w:t>וישנה</w:t>
      </w:r>
      <w:r w:rsidRPr="006973EF">
        <w:rPr>
          <w:rFonts w:ascii="David" w:hAnsi="David"/>
          <w:kern w:val="28"/>
          <w:sz w:val="24"/>
          <w:rtl/>
          <w:lang w:eastAsia="en-US"/>
        </w:rPr>
        <w:t xml:space="preserve"> </w:t>
      </w:r>
      <w:r w:rsidRPr="006973EF">
        <w:rPr>
          <w:rFonts w:ascii="David" w:hAnsi="David" w:hint="eastAsia"/>
          <w:kern w:val="28"/>
          <w:sz w:val="24"/>
          <w:rtl/>
          <w:lang w:eastAsia="en-US"/>
        </w:rPr>
        <w:t>סתירה</w:t>
      </w:r>
      <w:r w:rsidRPr="006973EF">
        <w:rPr>
          <w:rFonts w:ascii="David" w:hAnsi="David"/>
          <w:kern w:val="28"/>
          <w:sz w:val="24"/>
          <w:rtl/>
          <w:lang w:eastAsia="en-US"/>
        </w:rPr>
        <w:t xml:space="preserve"> </w:t>
      </w:r>
      <w:r w:rsidRPr="006973EF">
        <w:rPr>
          <w:rFonts w:ascii="David" w:hAnsi="David" w:hint="eastAsia"/>
          <w:kern w:val="28"/>
          <w:sz w:val="24"/>
          <w:rtl/>
          <w:lang w:eastAsia="en-US"/>
        </w:rPr>
        <w:t>בין</w:t>
      </w:r>
      <w:r w:rsidRPr="006973EF">
        <w:rPr>
          <w:rFonts w:ascii="David" w:hAnsi="David"/>
          <w:kern w:val="28"/>
          <w:sz w:val="24"/>
          <w:rtl/>
          <w:lang w:eastAsia="en-US"/>
        </w:rPr>
        <w:t xml:space="preserve"> </w:t>
      </w:r>
      <w:r w:rsidRPr="006973EF">
        <w:rPr>
          <w:rFonts w:ascii="David" w:hAnsi="David" w:hint="eastAsia"/>
          <w:kern w:val="28"/>
          <w:sz w:val="24"/>
          <w:rtl/>
          <w:lang w:eastAsia="en-US"/>
        </w:rPr>
        <w:t>המועדים</w:t>
      </w:r>
      <w:r w:rsidRPr="006973EF">
        <w:rPr>
          <w:rFonts w:ascii="David" w:hAnsi="David"/>
          <w:kern w:val="28"/>
          <w:sz w:val="24"/>
          <w:rtl/>
          <w:lang w:eastAsia="en-US"/>
        </w:rPr>
        <w:t xml:space="preserve"> </w:t>
      </w:r>
      <w:r w:rsidRPr="006973EF">
        <w:rPr>
          <w:rFonts w:ascii="David" w:hAnsi="David" w:hint="eastAsia"/>
          <w:kern w:val="28"/>
          <w:sz w:val="24"/>
          <w:rtl/>
          <w:lang w:eastAsia="en-US"/>
        </w:rPr>
        <w:t>בטבלה</w:t>
      </w:r>
      <w:r w:rsidRPr="006973EF">
        <w:rPr>
          <w:rFonts w:ascii="David" w:hAnsi="David"/>
          <w:kern w:val="28"/>
          <w:sz w:val="24"/>
          <w:rtl/>
          <w:lang w:eastAsia="en-US"/>
        </w:rPr>
        <w:t xml:space="preserve"> </w:t>
      </w:r>
      <w:r w:rsidRPr="006973EF">
        <w:rPr>
          <w:rFonts w:ascii="David" w:hAnsi="David" w:hint="eastAsia"/>
          <w:kern w:val="28"/>
          <w:sz w:val="24"/>
          <w:rtl/>
          <w:lang w:eastAsia="en-US"/>
        </w:rPr>
        <w:t>לבין</w:t>
      </w:r>
      <w:r w:rsidRPr="006973EF">
        <w:rPr>
          <w:rFonts w:ascii="David" w:hAnsi="David"/>
          <w:kern w:val="28"/>
          <w:sz w:val="24"/>
          <w:rtl/>
          <w:lang w:eastAsia="en-US"/>
        </w:rPr>
        <w:t xml:space="preserve"> </w:t>
      </w:r>
      <w:r w:rsidRPr="006973EF">
        <w:rPr>
          <w:rFonts w:ascii="David" w:hAnsi="David" w:hint="eastAsia"/>
          <w:kern w:val="28"/>
          <w:sz w:val="24"/>
          <w:rtl/>
          <w:lang w:eastAsia="en-US"/>
        </w:rPr>
        <w:t>המועדים</w:t>
      </w:r>
      <w:r w:rsidRPr="006973EF">
        <w:rPr>
          <w:rFonts w:ascii="David" w:hAnsi="David"/>
          <w:kern w:val="28"/>
          <w:sz w:val="24"/>
          <w:rtl/>
          <w:lang w:eastAsia="en-US"/>
        </w:rPr>
        <w:t xml:space="preserve"> </w:t>
      </w:r>
      <w:r w:rsidRPr="006973EF">
        <w:rPr>
          <w:rFonts w:ascii="David" w:hAnsi="David" w:hint="eastAsia"/>
          <w:kern w:val="28"/>
          <w:sz w:val="24"/>
          <w:rtl/>
          <w:lang w:eastAsia="en-US"/>
        </w:rPr>
        <w:t>שצוינו</w:t>
      </w:r>
      <w:r w:rsidRPr="006973EF">
        <w:rPr>
          <w:rFonts w:ascii="David" w:hAnsi="David"/>
          <w:kern w:val="28"/>
          <w:sz w:val="24"/>
          <w:rtl/>
          <w:lang w:eastAsia="en-US"/>
        </w:rPr>
        <w:t xml:space="preserve"> </w:t>
      </w:r>
      <w:r w:rsidRPr="006973EF">
        <w:rPr>
          <w:rFonts w:ascii="David" w:hAnsi="David" w:hint="eastAsia"/>
          <w:kern w:val="28"/>
          <w:sz w:val="24"/>
          <w:rtl/>
          <w:lang w:eastAsia="en-US"/>
        </w:rPr>
        <w:t>בגוף</w:t>
      </w:r>
      <w:r w:rsidRPr="006973EF">
        <w:rPr>
          <w:rFonts w:ascii="David" w:hAnsi="David"/>
          <w:kern w:val="28"/>
          <w:sz w:val="24"/>
          <w:rtl/>
          <w:lang w:eastAsia="en-US"/>
        </w:rPr>
        <w:t xml:space="preserve"> </w:t>
      </w:r>
      <w:r w:rsidRPr="006973EF">
        <w:rPr>
          <w:rFonts w:ascii="David" w:hAnsi="David" w:hint="eastAsia"/>
          <w:kern w:val="28"/>
          <w:sz w:val="24"/>
          <w:rtl/>
          <w:lang w:eastAsia="en-US"/>
        </w:rPr>
        <w:t>המכרז</w:t>
      </w:r>
      <w:r w:rsidRPr="006973EF">
        <w:rPr>
          <w:rFonts w:ascii="David" w:hAnsi="David"/>
          <w:kern w:val="28"/>
          <w:sz w:val="24"/>
          <w:rtl/>
          <w:lang w:eastAsia="en-US"/>
        </w:rPr>
        <w:t xml:space="preserve">, </w:t>
      </w:r>
      <w:r w:rsidRPr="006973EF">
        <w:rPr>
          <w:rFonts w:ascii="David" w:hAnsi="David" w:hint="eastAsia"/>
          <w:kern w:val="28"/>
          <w:sz w:val="24"/>
          <w:rtl/>
          <w:lang w:eastAsia="en-US"/>
        </w:rPr>
        <w:t>יגבר</w:t>
      </w:r>
      <w:r w:rsidRPr="006973EF">
        <w:rPr>
          <w:rFonts w:ascii="David" w:hAnsi="David"/>
          <w:kern w:val="28"/>
          <w:sz w:val="24"/>
          <w:rtl/>
          <w:lang w:eastAsia="en-US"/>
        </w:rPr>
        <w:t xml:space="preserve"> </w:t>
      </w:r>
      <w:r w:rsidRPr="006973EF">
        <w:rPr>
          <w:rFonts w:ascii="David" w:hAnsi="David" w:hint="eastAsia"/>
          <w:kern w:val="28"/>
          <w:sz w:val="24"/>
          <w:rtl/>
          <w:lang w:eastAsia="en-US"/>
        </w:rPr>
        <w:t>האמור</w:t>
      </w:r>
      <w:r w:rsidRPr="006973EF">
        <w:rPr>
          <w:rFonts w:ascii="David" w:hAnsi="David"/>
          <w:kern w:val="28"/>
          <w:sz w:val="24"/>
          <w:rtl/>
          <w:lang w:eastAsia="en-US"/>
        </w:rPr>
        <w:t xml:space="preserve"> </w:t>
      </w:r>
      <w:r w:rsidRPr="006973EF">
        <w:rPr>
          <w:rFonts w:ascii="David" w:hAnsi="David" w:hint="eastAsia"/>
          <w:kern w:val="28"/>
          <w:sz w:val="24"/>
          <w:rtl/>
          <w:lang w:eastAsia="en-US"/>
        </w:rPr>
        <w:t>בטבלה</w:t>
      </w:r>
      <w:r w:rsidRPr="006973EF">
        <w:rPr>
          <w:rFonts w:ascii="David" w:hAnsi="David"/>
          <w:kern w:val="28"/>
          <w:sz w:val="24"/>
          <w:rtl/>
          <w:lang w:eastAsia="en-US"/>
        </w:rPr>
        <w:t>.</w:t>
      </w:r>
      <w:r w:rsidRPr="002601FD">
        <w:rPr>
          <w:rFonts w:ascii="Times New Roman" w:hAnsi="Times New Roman"/>
          <w:sz w:val="24"/>
          <w:rtl/>
        </w:rPr>
        <w:br w:type="page"/>
      </w:r>
    </w:p>
    <w:p w:rsidR="006B50EB" w:rsidRPr="002601FD" w:rsidRDefault="006B50EB" w:rsidP="002601FD">
      <w:pPr>
        <w:pStyle w:val="a7"/>
        <w:numPr>
          <w:ilvl w:val="0"/>
          <w:numId w:val="52"/>
        </w:numPr>
        <w:rPr>
          <w:b/>
          <w:bCs/>
          <w:u w:val="single"/>
        </w:rPr>
      </w:pPr>
      <w:bookmarkStart w:id="4" w:name="_Toc394836907"/>
      <w:r w:rsidRPr="002601FD">
        <w:rPr>
          <w:rFonts w:hint="eastAsia"/>
          <w:b/>
          <w:bCs/>
          <w:u w:val="single"/>
          <w:rtl/>
        </w:rPr>
        <w:lastRenderedPageBreak/>
        <w:t>כללי</w:t>
      </w:r>
      <w:bookmarkEnd w:id="4"/>
    </w:p>
    <w:p w:rsidR="006B50EB" w:rsidRPr="002601FD" w:rsidRDefault="006B50EB" w:rsidP="002601FD">
      <w:pPr>
        <w:pStyle w:val="a7"/>
        <w:numPr>
          <w:ilvl w:val="1"/>
          <w:numId w:val="52"/>
        </w:numPr>
      </w:pPr>
      <w:bookmarkStart w:id="5" w:name="_Toc394836908"/>
      <w:r w:rsidRPr="002601FD">
        <w:rPr>
          <w:rFonts w:hint="eastAsia"/>
          <w:rtl/>
        </w:rPr>
        <w:t>חוברת</w:t>
      </w:r>
      <w:r w:rsidRPr="002601FD">
        <w:rPr>
          <w:rtl/>
        </w:rPr>
        <w:t xml:space="preserve"> </w:t>
      </w:r>
      <w:r w:rsidRPr="002601FD">
        <w:rPr>
          <w:rFonts w:hint="eastAsia"/>
          <w:rtl/>
        </w:rPr>
        <w:t>המכרז</w:t>
      </w:r>
      <w:r w:rsidRPr="002601FD">
        <w:rPr>
          <w:rtl/>
        </w:rPr>
        <w:t xml:space="preserve"> </w:t>
      </w:r>
      <w:r w:rsidRPr="002601FD">
        <w:rPr>
          <w:rFonts w:hint="eastAsia"/>
          <w:rtl/>
        </w:rPr>
        <w:t>מורכבת</w:t>
      </w:r>
      <w:r w:rsidRPr="002601FD">
        <w:rPr>
          <w:rtl/>
        </w:rPr>
        <w:t xml:space="preserve"> </w:t>
      </w:r>
      <w:r w:rsidRPr="002601FD">
        <w:rPr>
          <w:rFonts w:hint="eastAsia"/>
          <w:rtl/>
        </w:rPr>
        <w:t>מתנאי</w:t>
      </w:r>
      <w:r w:rsidRPr="002601FD">
        <w:rPr>
          <w:rtl/>
        </w:rPr>
        <w:t xml:space="preserve"> </w:t>
      </w:r>
      <w:r w:rsidRPr="002601FD">
        <w:rPr>
          <w:rFonts w:hint="eastAsia"/>
          <w:rtl/>
        </w:rPr>
        <w:t>המכרז</w:t>
      </w:r>
      <w:r w:rsidRPr="002601FD">
        <w:rPr>
          <w:rtl/>
        </w:rPr>
        <w:t xml:space="preserve">, </w:t>
      </w:r>
      <w:r w:rsidRPr="002601FD">
        <w:rPr>
          <w:rFonts w:hint="eastAsia"/>
          <w:rtl/>
        </w:rPr>
        <w:t>מנספחים</w:t>
      </w:r>
      <w:r w:rsidRPr="002601FD">
        <w:rPr>
          <w:rtl/>
        </w:rPr>
        <w:t xml:space="preserve"> </w:t>
      </w:r>
      <w:r w:rsidRPr="002601FD">
        <w:rPr>
          <w:rFonts w:hint="eastAsia"/>
          <w:rtl/>
        </w:rPr>
        <w:t>למכרז</w:t>
      </w:r>
      <w:r w:rsidRPr="002601FD">
        <w:rPr>
          <w:rtl/>
        </w:rPr>
        <w:t xml:space="preserve"> </w:t>
      </w:r>
      <w:r w:rsidRPr="002601FD">
        <w:rPr>
          <w:rFonts w:hint="eastAsia"/>
          <w:rtl/>
        </w:rPr>
        <w:t>ומהסכם</w:t>
      </w:r>
      <w:r w:rsidRPr="002601FD">
        <w:rPr>
          <w:rtl/>
        </w:rPr>
        <w:t xml:space="preserve"> </w:t>
      </w:r>
      <w:r w:rsidRPr="002601FD">
        <w:rPr>
          <w:rFonts w:hint="eastAsia"/>
          <w:rtl/>
        </w:rPr>
        <w:t>אשר</w:t>
      </w:r>
      <w:r w:rsidRPr="002601FD">
        <w:rPr>
          <w:rtl/>
        </w:rPr>
        <w:t xml:space="preserve"> </w:t>
      </w:r>
      <w:r w:rsidRPr="002601FD">
        <w:rPr>
          <w:rFonts w:hint="eastAsia"/>
          <w:rtl/>
        </w:rPr>
        <w:t>ייחתם</w:t>
      </w:r>
      <w:r w:rsidRPr="002601FD">
        <w:rPr>
          <w:rtl/>
        </w:rPr>
        <w:t xml:space="preserve"> </w:t>
      </w:r>
      <w:r w:rsidRPr="002601FD">
        <w:rPr>
          <w:rFonts w:hint="eastAsia"/>
          <w:rtl/>
        </w:rPr>
        <w:t>בין</w:t>
      </w:r>
      <w:r w:rsidRPr="002601FD">
        <w:rPr>
          <w:rtl/>
        </w:rPr>
        <w:t xml:space="preserve"> </w:t>
      </w:r>
      <w:r w:rsidRPr="002601FD">
        <w:rPr>
          <w:rFonts w:hint="eastAsia"/>
          <w:rtl/>
        </w:rPr>
        <w:t>המזמין</w:t>
      </w:r>
      <w:r w:rsidRPr="002601FD">
        <w:rPr>
          <w:rtl/>
        </w:rPr>
        <w:t xml:space="preserve"> </w:t>
      </w:r>
      <w:r w:rsidRPr="002601FD">
        <w:rPr>
          <w:rFonts w:hint="eastAsia"/>
          <w:rtl/>
        </w:rPr>
        <w:t>לקבלן</w:t>
      </w:r>
      <w:r w:rsidRPr="002601FD">
        <w:rPr>
          <w:rtl/>
        </w:rPr>
        <w:t>.</w:t>
      </w:r>
      <w:bookmarkEnd w:id="5"/>
      <w:r w:rsidRPr="002601FD">
        <w:rPr>
          <w:rtl/>
        </w:rPr>
        <w:t xml:space="preserve">  </w:t>
      </w:r>
    </w:p>
    <w:p w:rsidR="006B50EB" w:rsidRPr="002601FD" w:rsidRDefault="006B50EB" w:rsidP="002601FD">
      <w:pPr>
        <w:pStyle w:val="a7"/>
        <w:numPr>
          <w:ilvl w:val="2"/>
          <w:numId w:val="52"/>
        </w:numPr>
      </w:pPr>
      <w:r w:rsidRPr="00A12350">
        <w:rPr>
          <w:rFonts w:hint="eastAsia"/>
          <w:b/>
          <w:bCs/>
          <w:rtl/>
        </w:rPr>
        <w:t>תנאי</w:t>
      </w:r>
      <w:r w:rsidRPr="00F02B65">
        <w:rPr>
          <w:b/>
          <w:bCs/>
          <w:rtl/>
        </w:rPr>
        <w:t xml:space="preserve"> </w:t>
      </w:r>
      <w:r w:rsidRPr="00F02B65">
        <w:rPr>
          <w:rFonts w:hint="eastAsia"/>
          <w:b/>
          <w:bCs/>
          <w:rtl/>
        </w:rPr>
        <w:t>המכרז</w:t>
      </w:r>
      <w:r w:rsidRPr="002601FD">
        <w:rPr>
          <w:rtl/>
        </w:rPr>
        <w:t xml:space="preserve"> </w:t>
      </w:r>
      <w:r w:rsidR="00175D5E" w:rsidRPr="00A12350">
        <w:rPr>
          <w:rtl/>
        </w:rPr>
        <w:t xml:space="preserve">- </w:t>
      </w:r>
      <w:r w:rsidRPr="00F02B65">
        <w:rPr>
          <w:rFonts w:hint="eastAsia"/>
          <w:rtl/>
        </w:rPr>
        <w:t>בחלק</w:t>
      </w:r>
      <w:r w:rsidRPr="00F02B65">
        <w:rPr>
          <w:rtl/>
        </w:rPr>
        <w:t xml:space="preserve"> </w:t>
      </w:r>
      <w:r w:rsidRPr="00F02B65">
        <w:rPr>
          <w:rFonts w:hint="eastAsia"/>
          <w:rtl/>
        </w:rPr>
        <w:t>זה</w:t>
      </w:r>
      <w:r w:rsidRPr="002601FD">
        <w:rPr>
          <w:rtl/>
        </w:rPr>
        <w:t xml:space="preserve"> </w:t>
      </w:r>
      <w:r w:rsidRPr="002601FD">
        <w:rPr>
          <w:rFonts w:hint="eastAsia"/>
          <w:rtl/>
        </w:rPr>
        <w:t>מפורטים</w:t>
      </w:r>
      <w:r w:rsidRPr="002601FD">
        <w:rPr>
          <w:rtl/>
        </w:rPr>
        <w:t xml:space="preserve"> </w:t>
      </w:r>
      <w:r w:rsidRPr="002601FD">
        <w:rPr>
          <w:rFonts w:hint="eastAsia"/>
          <w:rtl/>
        </w:rPr>
        <w:t>תנאי</w:t>
      </w:r>
      <w:r w:rsidRPr="002601FD">
        <w:rPr>
          <w:rtl/>
        </w:rPr>
        <w:t xml:space="preserve"> </w:t>
      </w:r>
      <w:r w:rsidRPr="002601FD">
        <w:rPr>
          <w:rFonts w:hint="eastAsia"/>
          <w:rtl/>
        </w:rPr>
        <w:t>הסף</w:t>
      </w:r>
      <w:r w:rsidRPr="002601FD">
        <w:rPr>
          <w:rtl/>
        </w:rPr>
        <w:t xml:space="preserve"> </w:t>
      </w:r>
      <w:r w:rsidRPr="002601FD">
        <w:rPr>
          <w:rFonts w:hint="eastAsia"/>
          <w:rtl/>
        </w:rPr>
        <w:t>להשתתפות</w:t>
      </w:r>
      <w:r w:rsidRPr="002601FD">
        <w:rPr>
          <w:rtl/>
        </w:rPr>
        <w:t xml:space="preserve"> </w:t>
      </w:r>
      <w:r w:rsidRPr="002601FD">
        <w:rPr>
          <w:rFonts w:hint="eastAsia"/>
          <w:rtl/>
        </w:rPr>
        <w:t>במכרז</w:t>
      </w:r>
      <w:r w:rsidRPr="002601FD">
        <w:rPr>
          <w:rtl/>
        </w:rPr>
        <w:t xml:space="preserve">, </w:t>
      </w:r>
      <w:r w:rsidRPr="002601FD">
        <w:rPr>
          <w:rFonts w:hint="eastAsia"/>
          <w:rtl/>
        </w:rPr>
        <w:t>אופן</w:t>
      </w:r>
      <w:r w:rsidRPr="002601FD">
        <w:rPr>
          <w:rtl/>
        </w:rPr>
        <w:t xml:space="preserve"> </w:t>
      </w:r>
      <w:r w:rsidRPr="002601FD">
        <w:rPr>
          <w:rFonts w:hint="eastAsia"/>
          <w:rtl/>
        </w:rPr>
        <w:t>בחירת</w:t>
      </w:r>
      <w:r w:rsidRPr="002601FD">
        <w:rPr>
          <w:rtl/>
        </w:rPr>
        <w:t xml:space="preserve"> </w:t>
      </w:r>
      <w:r w:rsidRPr="002601FD">
        <w:rPr>
          <w:rFonts w:hint="eastAsia"/>
          <w:rtl/>
        </w:rPr>
        <w:t>הזוכה</w:t>
      </w:r>
      <w:r w:rsidRPr="002601FD">
        <w:rPr>
          <w:rtl/>
        </w:rPr>
        <w:t xml:space="preserve"> </w:t>
      </w:r>
      <w:r w:rsidRPr="002601FD">
        <w:rPr>
          <w:rFonts w:hint="eastAsia"/>
          <w:rtl/>
        </w:rPr>
        <w:t>במכרז</w:t>
      </w:r>
      <w:r w:rsidRPr="002601FD">
        <w:rPr>
          <w:rtl/>
        </w:rPr>
        <w:t xml:space="preserve"> </w:t>
      </w:r>
      <w:r w:rsidRPr="002601FD">
        <w:rPr>
          <w:rFonts w:hint="eastAsia"/>
          <w:rtl/>
        </w:rPr>
        <w:t>ודרישות</w:t>
      </w:r>
      <w:r w:rsidRPr="002601FD">
        <w:rPr>
          <w:rtl/>
        </w:rPr>
        <w:t xml:space="preserve"> </w:t>
      </w:r>
      <w:r w:rsidRPr="002601FD">
        <w:rPr>
          <w:rFonts w:hint="eastAsia"/>
          <w:rtl/>
        </w:rPr>
        <w:t>המזמין</w:t>
      </w:r>
      <w:r w:rsidRPr="002601FD">
        <w:rPr>
          <w:rtl/>
        </w:rPr>
        <w:t xml:space="preserve"> </w:t>
      </w:r>
      <w:r w:rsidRPr="002601FD">
        <w:rPr>
          <w:rFonts w:hint="eastAsia"/>
          <w:rtl/>
        </w:rPr>
        <w:t>בנוגע</w:t>
      </w:r>
      <w:r w:rsidRPr="002601FD">
        <w:rPr>
          <w:rtl/>
        </w:rPr>
        <w:t xml:space="preserve"> </w:t>
      </w:r>
      <w:r w:rsidRPr="002601FD">
        <w:rPr>
          <w:rFonts w:hint="eastAsia"/>
          <w:rtl/>
        </w:rPr>
        <w:t>למכרז</w:t>
      </w:r>
      <w:r w:rsidRPr="002601FD">
        <w:rPr>
          <w:rtl/>
        </w:rPr>
        <w:t>.</w:t>
      </w:r>
    </w:p>
    <w:p w:rsidR="006B50EB" w:rsidRPr="002601FD" w:rsidRDefault="006B50EB" w:rsidP="002601FD">
      <w:pPr>
        <w:pStyle w:val="a7"/>
        <w:numPr>
          <w:ilvl w:val="2"/>
          <w:numId w:val="52"/>
        </w:numPr>
      </w:pPr>
      <w:r w:rsidRPr="002601FD">
        <w:rPr>
          <w:rFonts w:hint="eastAsia"/>
          <w:b/>
          <w:bCs/>
          <w:rtl/>
        </w:rPr>
        <w:t>הסכם</w:t>
      </w:r>
      <w:r w:rsidRPr="002601FD">
        <w:rPr>
          <w:rtl/>
        </w:rPr>
        <w:t xml:space="preserve"> </w:t>
      </w:r>
      <w:r w:rsidR="00175D5E" w:rsidRPr="002601FD">
        <w:rPr>
          <w:rtl/>
        </w:rPr>
        <w:t>-</w:t>
      </w:r>
      <w:r w:rsidRPr="002601FD">
        <w:rPr>
          <w:rtl/>
        </w:rPr>
        <w:t xml:space="preserve"> הסכם אשר ייחתם על ידי המציע כמפורט להלן והנספחים לו, טופס להגשת הצעות במכרז וטופס הצעת מחיר.</w:t>
      </w:r>
    </w:p>
    <w:p w:rsidR="00A44160" w:rsidRPr="002601FD" w:rsidRDefault="00A6252E" w:rsidP="002601FD">
      <w:pPr>
        <w:pStyle w:val="a7"/>
        <w:numPr>
          <w:ilvl w:val="1"/>
          <w:numId w:val="52"/>
        </w:numPr>
        <w:rPr>
          <w:u w:val="single"/>
        </w:rPr>
      </w:pPr>
      <w:bookmarkStart w:id="6" w:name="_Toc394836909"/>
      <w:r w:rsidRPr="002601FD">
        <w:rPr>
          <w:rFonts w:hint="eastAsia"/>
          <w:u w:val="single"/>
          <w:rtl/>
        </w:rPr>
        <w:t>קבלת</w:t>
      </w:r>
      <w:r w:rsidR="006B50EB" w:rsidRPr="002601FD">
        <w:rPr>
          <w:u w:val="single"/>
          <w:rtl/>
        </w:rPr>
        <w:t xml:space="preserve"> חוברת המכרז</w:t>
      </w:r>
      <w:bookmarkStart w:id="7" w:name="_Toc394836910"/>
      <w:bookmarkEnd w:id="6"/>
      <w:bookmarkEnd w:id="7"/>
    </w:p>
    <w:p w:rsidR="00A35BD3" w:rsidRPr="00A12350" w:rsidRDefault="006B50EB" w:rsidP="009838CB">
      <w:pPr>
        <w:pStyle w:val="a7"/>
        <w:numPr>
          <w:ilvl w:val="2"/>
          <w:numId w:val="52"/>
        </w:numPr>
      </w:pPr>
      <w:bookmarkStart w:id="8" w:name="_Toc394836911"/>
      <w:r w:rsidRPr="002601FD">
        <w:rPr>
          <w:rFonts w:hint="eastAsia"/>
          <w:rtl/>
        </w:rPr>
        <w:t>לקבלת</w:t>
      </w:r>
      <w:r w:rsidRPr="002601FD">
        <w:rPr>
          <w:rtl/>
        </w:rPr>
        <w:t xml:space="preserve"> </w:t>
      </w:r>
      <w:r w:rsidRPr="002601FD">
        <w:rPr>
          <w:rFonts w:hint="eastAsia"/>
          <w:rtl/>
        </w:rPr>
        <w:t>מסמכי</w:t>
      </w:r>
      <w:r w:rsidRPr="002601FD">
        <w:rPr>
          <w:rtl/>
        </w:rPr>
        <w:t xml:space="preserve"> </w:t>
      </w:r>
      <w:r w:rsidRPr="002601FD">
        <w:rPr>
          <w:rFonts w:hint="eastAsia"/>
          <w:rtl/>
        </w:rPr>
        <w:t>המכרז</w:t>
      </w:r>
      <w:r w:rsidRPr="002601FD">
        <w:rPr>
          <w:rtl/>
        </w:rPr>
        <w:t xml:space="preserve"> </w:t>
      </w:r>
      <w:r w:rsidRPr="002601FD">
        <w:rPr>
          <w:rFonts w:hint="eastAsia"/>
          <w:rtl/>
        </w:rPr>
        <w:t>יש</w:t>
      </w:r>
      <w:r w:rsidRPr="002601FD">
        <w:rPr>
          <w:rtl/>
        </w:rPr>
        <w:t xml:space="preserve"> </w:t>
      </w:r>
      <w:r w:rsidRPr="002601FD">
        <w:rPr>
          <w:rFonts w:hint="eastAsia"/>
          <w:rtl/>
        </w:rPr>
        <w:t>לפנות</w:t>
      </w:r>
      <w:r w:rsidRPr="002601FD">
        <w:rPr>
          <w:rtl/>
        </w:rPr>
        <w:t xml:space="preserve"> </w:t>
      </w:r>
      <w:r w:rsidR="0000572B" w:rsidRPr="002601FD">
        <w:rPr>
          <w:rFonts w:hint="eastAsia"/>
          <w:rtl/>
        </w:rPr>
        <w:t>מיום</w:t>
      </w:r>
      <w:r w:rsidR="0000572B" w:rsidRPr="002601FD">
        <w:t xml:space="preserve"> </w:t>
      </w:r>
      <w:r w:rsidR="00884422">
        <w:rPr>
          <w:rFonts w:hint="cs"/>
          <w:rtl/>
        </w:rPr>
        <w:t>7</w:t>
      </w:r>
      <w:r w:rsidR="00290EBA" w:rsidRPr="002601FD">
        <w:rPr>
          <w:rtl/>
        </w:rPr>
        <w:t>.8.14</w:t>
      </w:r>
      <w:r w:rsidR="00290EBA" w:rsidRPr="002601FD">
        <w:t xml:space="preserve"> </w:t>
      </w:r>
      <w:r w:rsidRPr="002601FD">
        <w:rPr>
          <w:rFonts w:hint="eastAsia"/>
          <w:rtl/>
        </w:rPr>
        <w:t>עד</w:t>
      </w:r>
      <w:r w:rsidRPr="002601FD">
        <w:rPr>
          <w:rtl/>
        </w:rPr>
        <w:t xml:space="preserve"> </w:t>
      </w:r>
      <w:r w:rsidRPr="002601FD">
        <w:rPr>
          <w:rFonts w:hint="eastAsia"/>
          <w:rtl/>
        </w:rPr>
        <w:t>יום</w:t>
      </w:r>
      <w:r w:rsidRPr="002601FD">
        <w:rPr>
          <w:rtl/>
        </w:rPr>
        <w:t xml:space="preserve"> </w:t>
      </w:r>
      <w:r w:rsidR="00290EBA" w:rsidRPr="002601FD">
        <w:rPr>
          <w:rtl/>
        </w:rPr>
        <w:t>24.8.14</w:t>
      </w:r>
      <w:r w:rsidRPr="002601FD">
        <w:rPr>
          <w:rtl/>
        </w:rPr>
        <w:t xml:space="preserve">, </w:t>
      </w:r>
      <w:r w:rsidRPr="002601FD">
        <w:rPr>
          <w:rFonts w:hint="eastAsia"/>
          <w:rtl/>
        </w:rPr>
        <w:t>בימים</w:t>
      </w:r>
      <w:r w:rsidRPr="002601FD">
        <w:rPr>
          <w:rtl/>
        </w:rPr>
        <w:t xml:space="preserve"> </w:t>
      </w:r>
      <w:r w:rsidRPr="002601FD">
        <w:rPr>
          <w:rFonts w:hint="eastAsia"/>
          <w:rtl/>
        </w:rPr>
        <w:t>א</w:t>
      </w:r>
      <w:r w:rsidRPr="002601FD">
        <w:rPr>
          <w:rtl/>
        </w:rPr>
        <w:t xml:space="preserve">' </w:t>
      </w:r>
      <w:r w:rsidRPr="002601FD">
        <w:rPr>
          <w:rFonts w:hint="eastAsia"/>
          <w:rtl/>
        </w:rPr>
        <w:t>עד</w:t>
      </w:r>
      <w:r w:rsidRPr="002601FD">
        <w:rPr>
          <w:rtl/>
        </w:rPr>
        <w:t xml:space="preserve"> </w:t>
      </w:r>
      <w:r w:rsidRPr="002601FD">
        <w:rPr>
          <w:rFonts w:hint="eastAsia"/>
          <w:rtl/>
        </w:rPr>
        <w:t>ה</w:t>
      </w:r>
      <w:r w:rsidRPr="002601FD">
        <w:rPr>
          <w:rtl/>
        </w:rPr>
        <w:t xml:space="preserve">', </w:t>
      </w:r>
      <w:r w:rsidRPr="002601FD">
        <w:rPr>
          <w:rFonts w:hint="eastAsia"/>
          <w:rtl/>
        </w:rPr>
        <w:t>בין</w:t>
      </w:r>
      <w:r w:rsidRPr="002601FD">
        <w:rPr>
          <w:rtl/>
        </w:rPr>
        <w:t xml:space="preserve"> </w:t>
      </w:r>
      <w:r w:rsidRPr="002601FD">
        <w:rPr>
          <w:rFonts w:hint="eastAsia"/>
          <w:rtl/>
        </w:rPr>
        <w:t>השעות</w:t>
      </w:r>
      <w:r w:rsidRPr="002601FD">
        <w:rPr>
          <w:rtl/>
        </w:rPr>
        <w:t xml:space="preserve"> 9:00 </w:t>
      </w:r>
      <w:r w:rsidRPr="002601FD">
        <w:rPr>
          <w:rFonts w:hint="eastAsia"/>
          <w:rtl/>
        </w:rPr>
        <w:t>עד</w:t>
      </w:r>
      <w:r w:rsidRPr="002601FD">
        <w:rPr>
          <w:rtl/>
        </w:rPr>
        <w:t xml:space="preserve"> 1</w:t>
      </w:r>
      <w:r w:rsidR="0000572B" w:rsidRPr="002601FD">
        <w:rPr>
          <w:rtl/>
        </w:rPr>
        <w:t>2</w:t>
      </w:r>
      <w:r w:rsidRPr="002601FD">
        <w:rPr>
          <w:rtl/>
        </w:rPr>
        <w:t xml:space="preserve">:00, </w:t>
      </w:r>
      <w:r w:rsidR="00A15A12" w:rsidRPr="002601FD">
        <w:rPr>
          <w:rFonts w:hint="eastAsia"/>
          <w:rtl/>
        </w:rPr>
        <w:t>ל</w:t>
      </w:r>
      <w:r w:rsidR="0000572B" w:rsidRPr="002601FD">
        <w:rPr>
          <w:rFonts w:hint="eastAsia"/>
          <w:rtl/>
        </w:rPr>
        <w:t>גב</w:t>
      </w:r>
      <w:r w:rsidR="0000572B" w:rsidRPr="002601FD">
        <w:rPr>
          <w:rtl/>
        </w:rPr>
        <w:t xml:space="preserve">' </w:t>
      </w:r>
      <w:r w:rsidR="00670046" w:rsidRPr="002601FD">
        <w:rPr>
          <w:rFonts w:hint="eastAsia"/>
          <w:rtl/>
        </w:rPr>
        <w:t>זהבה</w:t>
      </w:r>
      <w:r w:rsidR="00670046" w:rsidRPr="002601FD">
        <w:rPr>
          <w:rtl/>
        </w:rPr>
        <w:t xml:space="preserve"> </w:t>
      </w:r>
      <w:r w:rsidR="00670046" w:rsidRPr="002601FD">
        <w:rPr>
          <w:rFonts w:hint="eastAsia"/>
          <w:rtl/>
        </w:rPr>
        <w:t>לצ</w:t>
      </w:r>
      <w:r w:rsidR="00670046" w:rsidRPr="002601FD">
        <w:rPr>
          <w:rtl/>
        </w:rPr>
        <w:t>'</w:t>
      </w:r>
      <w:r w:rsidR="00670046" w:rsidRPr="002601FD">
        <w:rPr>
          <w:rFonts w:hint="eastAsia"/>
          <w:rtl/>
        </w:rPr>
        <w:t>ה</w:t>
      </w:r>
      <w:r w:rsidR="0000572B" w:rsidRPr="002601FD">
        <w:rPr>
          <w:rtl/>
        </w:rPr>
        <w:t xml:space="preserve"> </w:t>
      </w:r>
      <w:r w:rsidRPr="002601FD">
        <w:rPr>
          <w:rtl/>
        </w:rPr>
        <w:t>(</w:t>
      </w:r>
      <w:r w:rsidRPr="002601FD">
        <w:rPr>
          <w:rFonts w:hint="eastAsia"/>
          <w:rtl/>
        </w:rPr>
        <w:t>בתיאום</w:t>
      </w:r>
      <w:r w:rsidRPr="002601FD">
        <w:rPr>
          <w:rtl/>
        </w:rPr>
        <w:t xml:space="preserve"> </w:t>
      </w:r>
      <w:r w:rsidRPr="002601FD">
        <w:rPr>
          <w:rFonts w:hint="eastAsia"/>
          <w:rtl/>
        </w:rPr>
        <w:t>מראש</w:t>
      </w:r>
      <w:r w:rsidRPr="002601FD">
        <w:rPr>
          <w:rtl/>
        </w:rPr>
        <w:t xml:space="preserve"> </w:t>
      </w:r>
      <w:r w:rsidRPr="002601FD">
        <w:rPr>
          <w:rFonts w:hint="eastAsia"/>
          <w:rtl/>
        </w:rPr>
        <w:t>בטלפון</w:t>
      </w:r>
      <w:r w:rsidRPr="002601FD">
        <w:rPr>
          <w:rtl/>
        </w:rPr>
        <w:t xml:space="preserve">: </w:t>
      </w:r>
      <w:r w:rsidR="0000572B" w:rsidRPr="002601FD">
        <w:rPr>
          <w:rtl/>
        </w:rPr>
        <w:t>02-</w:t>
      </w:r>
      <w:r w:rsidR="002B7172" w:rsidRPr="002601FD">
        <w:rPr>
          <w:rtl/>
        </w:rPr>
        <w:t>6211462</w:t>
      </w:r>
      <w:r w:rsidRPr="002601FD">
        <w:rPr>
          <w:rtl/>
        </w:rPr>
        <w:t xml:space="preserve">) </w:t>
      </w:r>
      <w:r w:rsidRPr="002601FD">
        <w:rPr>
          <w:rFonts w:hint="eastAsia"/>
          <w:rtl/>
        </w:rPr>
        <w:t>בכתובת</w:t>
      </w:r>
      <w:r w:rsidRPr="002601FD">
        <w:rPr>
          <w:rtl/>
        </w:rPr>
        <w:t xml:space="preserve"> </w:t>
      </w:r>
      <w:r w:rsidRPr="002601FD">
        <w:rPr>
          <w:rFonts w:hint="eastAsia"/>
          <w:rtl/>
        </w:rPr>
        <w:t>הבאה</w:t>
      </w:r>
      <w:r w:rsidRPr="002601FD">
        <w:rPr>
          <w:rtl/>
        </w:rPr>
        <w:t xml:space="preserve">: </w:t>
      </w:r>
      <w:r w:rsidRPr="002601FD">
        <w:rPr>
          <w:rFonts w:hint="eastAsia"/>
          <w:rtl/>
        </w:rPr>
        <w:t>משרד</w:t>
      </w:r>
      <w:r w:rsidRPr="002601FD">
        <w:rPr>
          <w:rtl/>
        </w:rPr>
        <w:t xml:space="preserve"> </w:t>
      </w:r>
      <w:r w:rsidRPr="002601FD">
        <w:rPr>
          <w:rFonts w:hint="eastAsia"/>
          <w:rtl/>
        </w:rPr>
        <w:t>האוצר</w:t>
      </w:r>
      <w:r w:rsidRPr="002601FD">
        <w:rPr>
          <w:rtl/>
        </w:rPr>
        <w:t xml:space="preserve">, </w:t>
      </w:r>
      <w:r w:rsidRPr="002601FD">
        <w:rPr>
          <w:rFonts w:hint="eastAsia"/>
          <w:rtl/>
        </w:rPr>
        <w:t>אגף</w:t>
      </w:r>
      <w:r w:rsidRPr="002601FD">
        <w:rPr>
          <w:rtl/>
        </w:rPr>
        <w:t xml:space="preserve"> </w:t>
      </w:r>
      <w:r w:rsidRPr="002601FD">
        <w:rPr>
          <w:rFonts w:hint="eastAsia"/>
          <w:rtl/>
        </w:rPr>
        <w:t>שוק</w:t>
      </w:r>
      <w:r w:rsidRPr="002601FD">
        <w:rPr>
          <w:rtl/>
        </w:rPr>
        <w:t xml:space="preserve"> </w:t>
      </w:r>
      <w:r w:rsidRPr="002601FD">
        <w:rPr>
          <w:rFonts w:hint="eastAsia"/>
          <w:rtl/>
        </w:rPr>
        <w:t>ההון</w:t>
      </w:r>
      <w:r w:rsidRPr="002601FD">
        <w:rPr>
          <w:rtl/>
        </w:rPr>
        <w:t xml:space="preserve">, </w:t>
      </w:r>
      <w:r w:rsidRPr="002601FD">
        <w:rPr>
          <w:rFonts w:hint="eastAsia"/>
          <w:rtl/>
        </w:rPr>
        <w:t>ביטוח</w:t>
      </w:r>
      <w:r w:rsidRPr="002601FD">
        <w:rPr>
          <w:rtl/>
        </w:rPr>
        <w:t xml:space="preserve"> </w:t>
      </w:r>
      <w:r w:rsidRPr="002601FD">
        <w:rPr>
          <w:rFonts w:hint="eastAsia"/>
          <w:rtl/>
        </w:rPr>
        <w:t>וחסכון</w:t>
      </w:r>
      <w:r w:rsidRPr="002601FD">
        <w:rPr>
          <w:rtl/>
        </w:rPr>
        <w:t xml:space="preserve">, </w:t>
      </w:r>
      <w:r w:rsidRPr="002601FD">
        <w:rPr>
          <w:rFonts w:hint="eastAsia"/>
          <w:rtl/>
        </w:rPr>
        <w:t>מחלקת</w:t>
      </w:r>
      <w:r w:rsidRPr="002601FD">
        <w:rPr>
          <w:rtl/>
        </w:rPr>
        <w:t xml:space="preserve"> </w:t>
      </w:r>
      <w:r w:rsidRPr="002601FD">
        <w:rPr>
          <w:rFonts w:hint="eastAsia"/>
          <w:rtl/>
        </w:rPr>
        <w:t>רישוי</w:t>
      </w:r>
      <w:r w:rsidRPr="002601FD">
        <w:rPr>
          <w:rtl/>
        </w:rPr>
        <w:t xml:space="preserve"> </w:t>
      </w:r>
      <w:r w:rsidRPr="002601FD">
        <w:rPr>
          <w:rFonts w:hint="eastAsia"/>
          <w:rtl/>
        </w:rPr>
        <w:t>סוכנים</w:t>
      </w:r>
      <w:r w:rsidRPr="002601FD">
        <w:rPr>
          <w:rtl/>
        </w:rPr>
        <w:t xml:space="preserve"> </w:t>
      </w:r>
      <w:r w:rsidRPr="002601FD">
        <w:rPr>
          <w:rFonts w:hint="eastAsia"/>
          <w:rtl/>
        </w:rPr>
        <w:t>ויועצים</w:t>
      </w:r>
      <w:r w:rsidRPr="002601FD">
        <w:rPr>
          <w:rtl/>
        </w:rPr>
        <w:t xml:space="preserve">, </w:t>
      </w:r>
      <w:r w:rsidRPr="002601FD">
        <w:rPr>
          <w:rFonts w:hint="eastAsia"/>
          <w:rtl/>
        </w:rPr>
        <w:t>רחוב</w:t>
      </w:r>
      <w:r w:rsidRPr="002601FD">
        <w:rPr>
          <w:rtl/>
        </w:rPr>
        <w:t xml:space="preserve"> </w:t>
      </w:r>
      <w:r w:rsidR="00AB2B7A" w:rsidRPr="002601FD">
        <w:rPr>
          <w:rFonts w:hint="eastAsia"/>
          <w:rtl/>
        </w:rPr>
        <w:t>עם</w:t>
      </w:r>
      <w:r w:rsidR="00AB2B7A" w:rsidRPr="002601FD">
        <w:rPr>
          <w:rtl/>
        </w:rPr>
        <w:t xml:space="preserve"> </w:t>
      </w:r>
      <w:r w:rsidR="00AB2B7A" w:rsidRPr="002601FD">
        <w:rPr>
          <w:rFonts w:hint="eastAsia"/>
          <w:rtl/>
        </w:rPr>
        <w:t>ועולמו</w:t>
      </w:r>
      <w:r w:rsidR="00AB2B7A" w:rsidRPr="002601FD">
        <w:rPr>
          <w:rtl/>
        </w:rPr>
        <w:t xml:space="preserve"> </w:t>
      </w:r>
      <w:r w:rsidR="003E0C3A" w:rsidRPr="002601FD">
        <w:rPr>
          <w:rtl/>
        </w:rPr>
        <w:t>4</w:t>
      </w:r>
      <w:r w:rsidR="00AB2B7A" w:rsidRPr="002601FD">
        <w:rPr>
          <w:rtl/>
        </w:rPr>
        <w:t xml:space="preserve">, </w:t>
      </w:r>
      <w:r w:rsidR="00AB2B7A" w:rsidRPr="002601FD">
        <w:rPr>
          <w:rFonts w:hint="eastAsia"/>
          <w:rtl/>
        </w:rPr>
        <w:t>גבעת</w:t>
      </w:r>
      <w:r w:rsidR="00AB2B7A" w:rsidRPr="002601FD">
        <w:rPr>
          <w:rtl/>
        </w:rPr>
        <w:t xml:space="preserve"> </w:t>
      </w:r>
      <w:r w:rsidR="00AB2B7A" w:rsidRPr="002601FD">
        <w:rPr>
          <w:rFonts w:hint="eastAsia"/>
          <w:rtl/>
        </w:rPr>
        <w:t>שאול</w:t>
      </w:r>
      <w:r w:rsidRPr="002601FD">
        <w:rPr>
          <w:rtl/>
        </w:rPr>
        <w:t xml:space="preserve">, </w:t>
      </w:r>
      <w:r w:rsidRPr="002601FD">
        <w:rPr>
          <w:rFonts w:hint="eastAsia"/>
          <w:rtl/>
        </w:rPr>
        <w:t>ירושלים</w:t>
      </w:r>
      <w:r w:rsidRPr="002601FD">
        <w:rPr>
          <w:rtl/>
        </w:rPr>
        <w:t xml:space="preserve"> (</w:t>
      </w:r>
      <w:r w:rsidRPr="002601FD">
        <w:rPr>
          <w:rFonts w:hint="eastAsia"/>
          <w:rtl/>
        </w:rPr>
        <w:t>להלן</w:t>
      </w:r>
      <w:r w:rsidRPr="002601FD">
        <w:rPr>
          <w:rtl/>
        </w:rPr>
        <w:t>: "</w:t>
      </w:r>
      <w:r w:rsidRPr="002601FD">
        <w:rPr>
          <w:rFonts w:hint="eastAsia"/>
          <w:b/>
          <w:bCs/>
          <w:rtl/>
        </w:rPr>
        <w:t>איש</w:t>
      </w:r>
      <w:r w:rsidRPr="002601FD">
        <w:rPr>
          <w:b/>
          <w:bCs/>
          <w:rtl/>
        </w:rPr>
        <w:t xml:space="preserve"> </w:t>
      </w:r>
      <w:r w:rsidRPr="002601FD">
        <w:rPr>
          <w:rFonts w:hint="eastAsia"/>
          <w:b/>
          <w:bCs/>
          <w:rtl/>
        </w:rPr>
        <w:t>הקשר</w:t>
      </w:r>
      <w:r w:rsidRPr="002601FD">
        <w:rPr>
          <w:rtl/>
        </w:rPr>
        <w:t>")</w:t>
      </w:r>
      <w:r w:rsidR="0020600E" w:rsidRPr="002601FD">
        <w:rPr>
          <w:rtl/>
        </w:rPr>
        <w:t xml:space="preserve"> </w:t>
      </w:r>
      <w:hyperlink r:id="rId11" w:history="1">
        <w:r w:rsidR="00B6653B" w:rsidRPr="002601FD">
          <w:t>zehaval@mof.gov.il</w:t>
        </w:r>
      </w:hyperlink>
      <w:r w:rsidR="00B6653B" w:rsidRPr="002601FD">
        <w:t xml:space="preserve"> .</w:t>
      </w:r>
      <w:r w:rsidRPr="002601FD">
        <w:rPr>
          <w:rFonts w:hint="eastAsia"/>
          <w:rtl/>
        </w:rPr>
        <w:t>במועד</w:t>
      </w:r>
      <w:r w:rsidRPr="002601FD">
        <w:rPr>
          <w:rtl/>
        </w:rPr>
        <w:t xml:space="preserve"> </w:t>
      </w:r>
      <w:r w:rsidRPr="002601FD">
        <w:rPr>
          <w:rFonts w:hint="eastAsia"/>
          <w:rtl/>
        </w:rPr>
        <w:t>זה</w:t>
      </w:r>
      <w:r w:rsidRPr="002601FD">
        <w:rPr>
          <w:rtl/>
        </w:rPr>
        <w:t xml:space="preserve"> </w:t>
      </w:r>
      <w:r w:rsidRPr="002601FD">
        <w:rPr>
          <w:rFonts w:hint="eastAsia"/>
          <w:rtl/>
        </w:rPr>
        <w:t>חובה</w:t>
      </w:r>
      <w:r w:rsidRPr="002601FD">
        <w:rPr>
          <w:rtl/>
        </w:rPr>
        <w:t xml:space="preserve"> </w:t>
      </w:r>
      <w:r w:rsidRPr="002601FD">
        <w:rPr>
          <w:rFonts w:hint="eastAsia"/>
          <w:rtl/>
        </w:rPr>
        <w:t>על</w:t>
      </w:r>
      <w:r w:rsidRPr="002601FD">
        <w:rPr>
          <w:rtl/>
        </w:rPr>
        <w:t xml:space="preserve"> </w:t>
      </w:r>
      <w:r w:rsidRPr="002601FD">
        <w:rPr>
          <w:rFonts w:hint="eastAsia"/>
          <w:rtl/>
        </w:rPr>
        <w:t>המציע</w:t>
      </w:r>
      <w:r w:rsidRPr="002601FD">
        <w:rPr>
          <w:rtl/>
        </w:rPr>
        <w:t xml:space="preserve"> </w:t>
      </w:r>
      <w:r w:rsidRPr="002601FD">
        <w:rPr>
          <w:rFonts w:hint="eastAsia"/>
          <w:rtl/>
        </w:rPr>
        <w:t>להירשם</w:t>
      </w:r>
      <w:r w:rsidRPr="002601FD">
        <w:rPr>
          <w:rtl/>
        </w:rPr>
        <w:t xml:space="preserve"> </w:t>
      </w:r>
      <w:r w:rsidRPr="002601FD">
        <w:rPr>
          <w:rFonts w:hint="eastAsia"/>
          <w:rtl/>
        </w:rPr>
        <w:t>כמשתתף</w:t>
      </w:r>
      <w:r w:rsidRPr="002601FD">
        <w:rPr>
          <w:rtl/>
        </w:rPr>
        <w:t xml:space="preserve"> </w:t>
      </w:r>
      <w:r w:rsidRPr="002601FD">
        <w:rPr>
          <w:rFonts w:hint="eastAsia"/>
          <w:rtl/>
        </w:rPr>
        <w:t>פוטנציאלי</w:t>
      </w:r>
      <w:r w:rsidRPr="002601FD">
        <w:rPr>
          <w:rtl/>
        </w:rPr>
        <w:t xml:space="preserve"> </w:t>
      </w:r>
      <w:r w:rsidRPr="002601FD">
        <w:rPr>
          <w:rFonts w:hint="eastAsia"/>
          <w:rtl/>
        </w:rPr>
        <w:t>במכרז</w:t>
      </w:r>
      <w:r w:rsidRPr="002601FD">
        <w:rPr>
          <w:rtl/>
        </w:rPr>
        <w:t xml:space="preserve">. </w:t>
      </w:r>
      <w:r w:rsidRPr="002601FD">
        <w:rPr>
          <w:rFonts w:hint="eastAsia"/>
          <w:rtl/>
        </w:rPr>
        <w:t>כמו</w:t>
      </w:r>
      <w:r w:rsidRPr="002601FD">
        <w:rPr>
          <w:rtl/>
        </w:rPr>
        <w:t xml:space="preserve"> </w:t>
      </w:r>
      <w:r w:rsidRPr="002601FD">
        <w:rPr>
          <w:rFonts w:hint="eastAsia"/>
          <w:rtl/>
        </w:rPr>
        <w:t>כן</w:t>
      </w:r>
      <w:r w:rsidRPr="002601FD">
        <w:rPr>
          <w:rtl/>
        </w:rPr>
        <w:t xml:space="preserve">, </w:t>
      </w:r>
      <w:r w:rsidRPr="002601FD">
        <w:rPr>
          <w:rFonts w:hint="eastAsia"/>
          <w:rtl/>
        </w:rPr>
        <w:t>ניתן</w:t>
      </w:r>
      <w:r w:rsidRPr="002601FD">
        <w:rPr>
          <w:rtl/>
        </w:rPr>
        <w:t xml:space="preserve"> </w:t>
      </w:r>
      <w:r w:rsidRPr="002601FD">
        <w:rPr>
          <w:rFonts w:hint="eastAsia"/>
          <w:rtl/>
        </w:rPr>
        <w:t>לעיין</w:t>
      </w:r>
      <w:r w:rsidRPr="002601FD">
        <w:rPr>
          <w:rtl/>
        </w:rPr>
        <w:t xml:space="preserve"> </w:t>
      </w:r>
      <w:r w:rsidRPr="002601FD">
        <w:rPr>
          <w:rFonts w:hint="eastAsia"/>
          <w:rtl/>
        </w:rPr>
        <w:t>ללא</w:t>
      </w:r>
      <w:r w:rsidRPr="002601FD">
        <w:rPr>
          <w:rtl/>
        </w:rPr>
        <w:t xml:space="preserve"> </w:t>
      </w:r>
      <w:r w:rsidRPr="002601FD">
        <w:rPr>
          <w:rFonts w:hint="eastAsia"/>
          <w:rtl/>
        </w:rPr>
        <w:t>תשלום</w:t>
      </w:r>
      <w:r w:rsidRPr="002601FD">
        <w:rPr>
          <w:rtl/>
        </w:rPr>
        <w:t xml:space="preserve"> </w:t>
      </w:r>
      <w:r w:rsidRPr="002601FD">
        <w:rPr>
          <w:rFonts w:hint="eastAsia"/>
          <w:rtl/>
        </w:rPr>
        <w:t>בחוברת</w:t>
      </w:r>
      <w:r w:rsidRPr="002601FD">
        <w:rPr>
          <w:rtl/>
        </w:rPr>
        <w:t xml:space="preserve"> </w:t>
      </w:r>
      <w:r w:rsidRPr="002601FD">
        <w:rPr>
          <w:rFonts w:hint="eastAsia"/>
          <w:rtl/>
        </w:rPr>
        <w:t>המכרז</w:t>
      </w:r>
      <w:r w:rsidRPr="002601FD">
        <w:rPr>
          <w:rtl/>
        </w:rPr>
        <w:t xml:space="preserve">, </w:t>
      </w:r>
      <w:r w:rsidRPr="002601FD">
        <w:rPr>
          <w:rFonts w:hint="eastAsia"/>
          <w:rtl/>
        </w:rPr>
        <w:t>בה</w:t>
      </w:r>
      <w:r w:rsidRPr="002601FD">
        <w:rPr>
          <w:rtl/>
        </w:rPr>
        <w:t xml:space="preserve"> </w:t>
      </w:r>
      <w:r w:rsidRPr="002601FD">
        <w:rPr>
          <w:rFonts w:hint="eastAsia"/>
          <w:rtl/>
        </w:rPr>
        <w:t>מפורטים</w:t>
      </w:r>
      <w:r w:rsidRPr="002601FD">
        <w:rPr>
          <w:rtl/>
        </w:rPr>
        <w:t xml:space="preserve"> </w:t>
      </w:r>
      <w:r w:rsidRPr="002601FD">
        <w:rPr>
          <w:rFonts w:hint="eastAsia"/>
          <w:rtl/>
        </w:rPr>
        <w:t>תנאי</w:t>
      </w:r>
      <w:r w:rsidRPr="002601FD">
        <w:rPr>
          <w:rtl/>
        </w:rPr>
        <w:t xml:space="preserve"> </w:t>
      </w:r>
      <w:r w:rsidRPr="002601FD">
        <w:rPr>
          <w:rFonts w:hint="eastAsia"/>
          <w:rtl/>
        </w:rPr>
        <w:t>ההשתתפות</w:t>
      </w:r>
      <w:r w:rsidRPr="002601FD">
        <w:rPr>
          <w:rtl/>
        </w:rPr>
        <w:t xml:space="preserve"> </w:t>
      </w:r>
      <w:r w:rsidRPr="002601FD">
        <w:rPr>
          <w:rFonts w:hint="eastAsia"/>
          <w:rtl/>
        </w:rPr>
        <w:t>במכרז</w:t>
      </w:r>
      <w:r w:rsidRPr="002601FD">
        <w:rPr>
          <w:rtl/>
        </w:rPr>
        <w:t xml:space="preserve"> </w:t>
      </w:r>
      <w:r w:rsidRPr="002601FD">
        <w:rPr>
          <w:rFonts w:hint="eastAsia"/>
          <w:rtl/>
        </w:rPr>
        <w:t>ופרטים</w:t>
      </w:r>
      <w:r w:rsidRPr="002601FD">
        <w:rPr>
          <w:rtl/>
        </w:rPr>
        <w:t xml:space="preserve"> </w:t>
      </w:r>
      <w:r w:rsidRPr="002601FD">
        <w:rPr>
          <w:rFonts w:hint="eastAsia"/>
          <w:rtl/>
        </w:rPr>
        <w:t>נוספים</w:t>
      </w:r>
      <w:r w:rsidRPr="002601FD">
        <w:rPr>
          <w:rtl/>
        </w:rPr>
        <w:t xml:space="preserve"> </w:t>
      </w:r>
      <w:r w:rsidRPr="002601FD">
        <w:rPr>
          <w:rFonts w:hint="eastAsia"/>
          <w:rtl/>
        </w:rPr>
        <w:t>אודות</w:t>
      </w:r>
      <w:r w:rsidRPr="002601FD">
        <w:rPr>
          <w:rtl/>
        </w:rPr>
        <w:t xml:space="preserve"> </w:t>
      </w:r>
      <w:r w:rsidRPr="002601FD">
        <w:rPr>
          <w:rFonts w:hint="eastAsia"/>
          <w:rtl/>
        </w:rPr>
        <w:t>המכרז</w:t>
      </w:r>
      <w:r w:rsidRPr="002601FD">
        <w:rPr>
          <w:rtl/>
        </w:rPr>
        <w:t xml:space="preserve">, </w:t>
      </w:r>
      <w:r w:rsidR="0000572B" w:rsidRPr="002601FD">
        <w:rPr>
          <w:rFonts w:hint="eastAsia"/>
          <w:rtl/>
        </w:rPr>
        <w:t>ב</w:t>
      </w:r>
      <w:r w:rsidRPr="002601FD">
        <w:rPr>
          <w:rFonts w:hint="eastAsia"/>
          <w:rtl/>
        </w:rPr>
        <w:t>אתר</w:t>
      </w:r>
      <w:r w:rsidRPr="002601FD">
        <w:rPr>
          <w:rtl/>
        </w:rPr>
        <w:t xml:space="preserve"> </w:t>
      </w:r>
      <w:r w:rsidRPr="002601FD">
        <w:rPr>
          <w:rFonts w:hint="eastAsia"/>
          <w:rtl/>
        </w:rPr>
        <w:t>האינטרנט</w:t>
      </w:r>
      <w:r w:rsidR="009F7820" w:rsidRPr="002601FD">
        <w:rPr>
          <w:rtl/>
        </w:rPr>
        <w:t xml:space="preserve"> </w:t>
      </w:r>
      <w:r w:rsidR="00670046" w:rsidRPr="002601FD">
        <w:rPr>
          <w:rFonts w:hint="eastAsia"/>
          <w:rtl/>
        </w:rPr>
        <w:t>בכתובת</w:t>
      </w:r>
      <w:r w:rsidR="00A6252E" w:rsidRPr="002601FD">
        <w:rPr>
          <w:rtl/>
        </w:rPr>
        <w:t>:</w:t>
      </w:r>
      <w:r w:rsidR="00355609" w:rsidRPr="002601FD">
        <w:rPr>
          <w:rtl/>
        </w:rPr>
        <w:t xml:space="preserve"> </w:t>
      </w:r>
      <w:r w:rsidR="005D019A" w:rsidRPr="002601FD">
        <w:t xml:space="preserve"> </w:t>
      </w:r>
      <w:r w:rsidR="00A6252E" w:rsidRPr="002601FD">
        <w:t xml:space="preserve">                                       </w:t>
      </w:r>
      <w:hyperlink r:id="rId12" w:history="1">
        <w:r w:rsidR="009719F3" w:rsidRPr="005C67ED">
          <w:rPr>
            <w:rStyle w:val="Hyperlink"/>
          </w:rPr>
          <w:t>http://www.mr.gov.il/OfficesTenders/Pages/SearchOfficeTenders.aspx</w:t>
        </w:r>
      </w:hyperlink>
      <w:r w:rsidR="009719F3">
        <w:t xml:space="preserve"> </w:t>
      </w:r>
      <w:bookmarkEnd w:id="8"/>
    </w:p>
    <w:p w:rsidR="00FB55B6" w:rsidRPr="002601FD" w:rsidRDefault="006B50EB" w:rsidP="002601FD">
      <w:pPr>
        <w:pStyle w:val="a7"/>
        <w:numPr>
          <w:ilvl w:val="2"/>
          <w:numId w:val="52"/>
        </w:numPr>
      </w:pPr>
      <w:bookmarkStart w:id="9" w:name="_Toc394835784"/>
      <w:bookmarkStart w:id="10" w:name="_Toc394836348"/>
      <w:bookmarkStart w:id="11" w:name="_Toc394836912"/>
      <w:bookmarkStart w:id="12" w:name="_Toc394835785"/>
      <w:bookmarkStart w:id="13" w:name="_Toc394836349"/>
      <w:bookmarkStart w:id="14" w:name="_Toc394836913"/>
      <w:bookmarkStart w:id="15" w:name="_Toc394836914"/>
      <w:bookmarkEnd w:id="9"/>
      <w:bookmarkEnd w:id="10"/>
      <w:bookmarkEnd w:id="11"/>
      <w:bookmarkEnd w:id="12"/>
      <w:bookmarkEnd w:id="13"/>
      <w:bookmarkEnd w:id="14"/>
      <w:r w:rsidRPr="002601FD">
        <w:rPr>
          <w:rFonts w:hint="eastAsia"/>
          <w:rtl/>
        </w:rPr>
        <w:t>כל</w:t>
      </w:r>
      <w:r w:rsidRPr="002601FD">
        <w:rPr>
          <w:rtl/>
        </w:rPr>
        <w:t xml:space="preserve"> </w:t>
      </w:r>
      <w:r w:rsidR="00AB6492" w:rsidRPr="002601FD">
        <w:rPr>
          <w:rFonts w:hint="eastAsia"/>
          <w:rtl/>
        </w:rPr>
        <w:t>פונה</w:t>
      </w:r>
      <w:r w:rsidR="00AB6492" w:rsidRPr="002601FD">
        <w:rPr>
          <w:rtl/>
        </w:rPr>
        <w:t xml:space="preserve"> </w:t>
      </w:r>
      <w:r w:rsidRPr="002601FD">
        <w:rPr>
          <w:rFonts w:hint="eastAsia"/>
          <w:rtl/>
        </w:rPr>
        <w:t>או</w:t>
      </w:r>
      <w:r w:rsidRPr="002601FD">
        <w:rPr>
          <w:rtl/>
        </w:rPr>
        <w:t xml:space="preserve"> </w:t>
      </w:r>
      <w:r w:rsidRPr="002601FD">
        <w:rPr>
          <w:rFonts w:hint="eastAsia"/>
          <w:rtl/>
        </w:rPr>
        <w:t>נציגו</w:t>
      </w:r>
      <w:r w:rsidRPr="002601FD">
        <w:rPr>
          <w:rtl/>
        </w:rPr>
        <w:t xml:space="preserve"> </w:t>
      </w:r>
      <w:r w:rsidRPr="002601FD">
        <w:rPr>
          <w:rFonts w:hint="eastAsia"/>
          <w:rtl/>
        </w:rPr>
        <w:t>ימסור</w:t>
      </w:r>
      <w:r w:rsidRPr="002601FD">
        <w:rPr>
          <w:rtl/>
        </w:rPr>
        <w:t xml:space="preserve"> </w:t>
      </w:r>
      <w:r w:rsidRPr="002601FD">
        <w:rPr>
          <w:rFonts w:hint="eastAsia"/>
          <w:rtl/>
        </w:rPr>
        <w:t>בכתב</w:t>
      </w:r>
      <w:r w:rsidRPr="002601FD">
        <w:rPr>
          <w:rtl/>
        </w:rPr>
        <w:t xml:space="preserve">, </w:t>
      </w:r>
      <w:r w:rsidRPr="002601FD">
        <w:rPr>
          <w:rFonts w:hint="eastAsia"/>
          <w:rtl/>
        </w:rPr>
        <w:t>במעמד</w:t>
      </w:r>
      <w:r w:rsidRPr="002601FD">
        <w:rPr>
          <w:rtl/>
        </w:rPr>
        <w:t xml:space="preserve"> </w:t>
      </w:r>
      <w:r w:rsidRPr="002601FD">
        <w:rPr>
          <w:rFonts w:hint="eastAsia"/>
          <w:rtl/>
        </w:rPr>
        <w:t>קבלת</w:t>
      </w:r>
      <w:r w:rsidRPr="002601FD">
        <w:rPr>
          <w:rtl/>
        </w:rPr>
        <w:t xml:space="preserve"> </w:t>
      </w:r>
      <w:r w:rsidRPr="002601FD">
        <w:rPr>
          <w:rFonts w:hint="eastAsia"/>
          <w:rtl/>
        </w:rPr>
        <w:t>חוברת</w:t>
      </w:r>
      <w:r w:rsidRPr="002601FD">
        <w:rPr>
          <w:rtl/>
        </w:rPr>
        <w:t xml:space="preserve"> </w:t>
      </w:r>
      <w:r w:rsidRPr="002601FD">
        <w:rPr>
          <w:rFonts w:hint="eastAsia"/>
          <w:rtl/>
        </w:rPr>
        <w:t>המכרז</w:t>
      </w:r>
      <w:r w:rsidRPr="002601FD">
        <w:rPr>
          <w:rtl/>
        </w:rPr>
        <w:t xml:space="preserve">, </w:t>
      </w:r>
      <w:r w:rsidRPr="002601FD">
        <w:rPr>
          <w:rFonts w:hint="eastAsia"/>
          <w:rtl/>
        </w:rPr>
        <w:t>את</w:t>
      </w:r>
      <w:r w:rsidRPr="002601FD">
        <w:rPr>
          <w:rtl/>
        </w:rPr>
        <w:t xml:space="preserve"> </w:t>
      </w:r>
      <w:r w:rsidRPr="002601FD">
        <w:rPr>
          <w:rFonts w:hint="eastAsia"/>
          <w:rtl/>
        </w:rPr>
        <w:t>שם</w:t>
      </w:r>
      <w:r w:rsidRPr="002601FD">
        <w:rPr>
          <w:rtl/>
        </w:rPr>
        <w:t xml:space="preserve"> </w:t>
      </w:r>
      <w:r w:rsidR="00AB6492" w:rsidRPr="002601FD">
        <w:rPr>
          <w:rFonts w:hint="eastAsia"/>
          <w:rtl/>
        </w:rPr>
        <w:t>הפונה</w:t>
      </w:r>
      <w:r w:rsidRPr="002601FD">
        <w:rPr>
          <w:rtl/>
        </w:rPr>
        <w:t xml:space="preserve">, </w:t>
      </w:r>
      <w:r w:rsidRPr="002601FD">
        <w:rPr>
          <w:rFonts w:hint="eastAsia"/>
          <w:rtl/>
        </w:rPr>
        <w:t>מספרי</w:t>
      </w:r>
      <w:r w:rsidRPr="002601FD">
        <w:rPr>
          <w:rtl/>
        </w:rPr>
        <w:t xml:space="preserve"> </w:t>
      </w:r>
      <w:r w:rsidRPr="002601FD">
        <w:rPr>
          <w:rFonts w:hint="eastAsia"/>
          <w:rtl/>
        </w:rPr>
        <w:t>טלפון</w:t>
      </w:r>
      <w:r w:rsidRPr="002601FD">
        <w:rPr>
          <w:rtl/>
        </w:rPr>
        <w:t xml:space="preserve">, </w:t>
      </w:r>
      <w:r w:rsidRPr="002601FD">
        <w:rPr>
          <w:rFonts w:hint="eastAsia"/>
          <w:rtl/>
        </w:rPr>
        <w:t>טלפון</w:t>
      </w:r>
      <w:r w:rsidRPr="002601FD">
        <w:rPr>
          <w:rtl/>
        </w:rPr>
        <w:t xml:space="preserve"> </w:t>
      </w:r>
      <w:r w:rsidRPr="002601FD">
        <w:rPr>
          <w:rFonts w:hint="eastAsia"/>
          <w:rtl/>
        </w:rPr>
        <w:t>נייד</w:t>
      </w:r>
      <w:r w:rsidR="005145B8" w:rsidRPr="002601FD">
        <w:rPr>
          <w:rtl/>
        </w:rPr>
        <w:t xml:space="preserve">, </w:t>
      </w:r>
      <w:r w:rsidR="005145B8" w:rsidRPr="002601FD">
        <w:rPr>
          <w:rFonts w:hint="eastAsia"/>
          <w:rtl/>
        </w:rPr>
        <w:t>כתובת</w:t>
      </w:r>
      <w:r w:rsidR="005145B8" w:rsidRPr="002601FD">
        <w:rPr>
          <w:rtl/>
        </w:rPr>
        <w:t xml:space="preserve"> </w:t>
      </w:r>
      <w:r w:rsidR="005145B8" w:rsidRPr="002601FD">
        <w:rPr>
          <w:rFonts w:hint="eastAsia"/>
          <w:rtl/>
        </w:rPr>
        <w:t>מייל</w:t>
      </w:r>
      <w:r w:rsidRPr="002601FD">
        <w:rPr>
          <w:rtl/>
        </w:rPr>
        <w:t xml:space="preserve"> </w:t>
      </w:r>
      <w:r w:rsidRPr="002601FD">
        <w:rPr>
          <w:rFonts w:hint="eastAsia"/>
          <w:rtl/>
        </w:rPr>
        <w:t>ופקס</w:t>
      </w:r>
      <w:r w:rsidRPr="002601FD">
        <w:rPr>
          <w:rtl/>
        </w:rPr>
        <w:t xml:space="preserve">, </w:t>
      </w:r>
      <w:r w:rsidRPr="002601FD">
        <w:rPr>
          <w:rFonts w:hint="eastAsia"/>
          <w:rtl/>
        </w:rPr>
        <w:t>שם</w:t>
      </w:r>
      <w:r w:rsidRPr="002601FD">
        <w:rPr>
          <w:rtl/>
        </w:rPr>
        <w:t xml:space="preserve"> </w:t>
      </w:r>
      <w:r w:rsidRPr="002601FD">
        <w:rPr>
          <w:rFonts w:hint="eastAsia"/>
          <w:rtl/>
        </w:rPr>
        <w:t>איש</w:t>
      </w:r>
      <w:r w:rsidRPr="002601FD">
        <w:rPr>
          <w:rtl/>
        </w:rPr>
        <w:t xml:space="preserve"> </w:t>
      </w:r>
      <w:r w:rsidRPr="002601FD">
        <w:rPr>
          <w:rFonts w:hint="eastAsia"/>
          <w:rtl/>
        </w:rPr>
        <w:t>הקשר</w:t>
      </w:r>
      <w:r w:rsidRPr="002601FD">
        <w:rPr>
          <w:rtl/>
        </w:rPr>
        <w:t xml:space="preserve"> </w:t>
      </w:r>
      <w:r w:rsidRPr="002601FD">
        <w:rPr>
          <w:rFonts w:hint="eastAsia"/>
          <w:rtl/>
        </w:rPr>
        <w:t>ותפקידו</w:t>
      </w:r>
      <w:r w:rsidRPr="002601FD">
        <w:rPr>
          <w:rtl/>
        </w:rPr>
        <w:t>.</w:t>
      </w:r>
      <w:bookmarkEnd w:id="15"/>
      <w:r w:rsidR="00FB55B6" w:rsidRPr="002601FD">
        <w:rPr>
          <w:rtl/>
        </w:rPr>
        <w:t xml:space="preserve"> </w:t>
      </w:r>
    </w:p>
    <w:p w:rsidR="006B50EB" w:rsidRPr="002601FD" w:rsidRDefault="006B50EB" w:rsidP="002601FD">
      <w:pPr>
        <w:pStyle w:val="a7"/>
        <w:numPr>
          <w:ilvl w:val="2"/>
          <w:numId w:val="52"/>
        </w:numPr>
        <w:rPr>
          <w:rtl/>
        </w:rPr>
      </w:pPr>
      <w:bookmarkStart w:id="16" w:name="_Toc394836915"/>
      <w:r w:rsidRPr="002601FD">
        <w:rPr>
          <w:rFonts w:hint="eastAsia"/>
          <w:rtl/>
        </w:rPr>
        <w:t>מועד</w:t>
      </w:r>
      <w:r w:rsidRPr="002601FD">
        <w:rPr>
          <w:rtl/>
        </w:rPr>
        <w:t xml:space="preserve"> אחרון לקבלת מסמכי המכרז </w:t>
      </w:r>
      <w:r w:rsidR="006C3DFB" w:rsidRPr="002601FD">
        <w:rPr>
          <w:rtl/>
        </w:rPr>
        <w:t>11/2014</w:t>
      </w:r>
      <w:r w:rsidR="008E014E" w:rsidRPr="002601FD">
        <w:rPr>
          <w:rtl/>
        </w:rPr>
        <w:t xml:space="preserve"> </w:t>
      </w:r>
      <w:r w:rsidR="00290EBA" w:rsidRPr="002601FD">
        <w:rPr>
          <w:rFonts w:hint="eastAsia"/>
          <w:rtl/>
        </w:rPr>
        <w:t>הוא</w:t>
      </w:r>
      <w:r w:rsidR="00290EBA" w:rsidRPr="002601FD">
        <w:rPr>
          <w:rtl/>
        </w:rPr>
        <w:t xml:space="preserve"> 24.8.14.</w:t>
      </w:r>
      <w:bookmarkStart w:id="17" w:name="_Toc394836916"/>
      <w:bookmarkEnd w:id="16"/>
      <w:bookmarkEnd w:id="17"/>
    </w:p>
    <w:p w:rsidR="006B50EB" w:rsidRPr="002601FD" w:rsidRDefault="006B50EB" w:rsidP="002601FD">
      <w:pPr>
        <w:pStyle w:val="a7"/>
        <w:numPr>
          <w:ilvl w:val="1"/>
          <w:numId w:val="52"/>
        </w:numPr>
        <w:rPr>
          <w:u w:val="single"/>
        </w:rPr>
      </w:pPr>
      <w:bookmarkStart w:id="18" w:name="_Toc394836917"/>
      <w:r w:rsidRPr="002601FD">
        <w:rPr>
          <w:rFonts w:hint="eastAsia"/>
          <w:u w:val="single"/>
          <w:rtl/>
        </w:rPr>
        <w:t>נוהל</w:t>
      </w:r>
      <w:r w:rsidRPr="002601FD">
        <w:rPr>
          <w:u w:val="single"/>
          <w:rtl/>
        </w:rPr>
        <w:t xml:space="preserve"> </w:t>
      </w:r>
      <w:r w:rsidRPr="002601FD">
        <w:rPr>
          <w:rFonts w:hint="eastAsia"/>
          <w:u w:val="single"/>
          <w:rtl/>
        </w:rPr>
        <w:t>העברת</w:t>
      </w:r>
      <w:r w:rsidRPr="002601FD">
        <w:rPr>
          <w:u w:val="single"/>
          <w:rtl/>
        </w:rPr>
        <w:t xml:space="preserve"> </w:t>
      </w:r>
      <w:r w:rsidRPr="002601FD">
        <w:rPr>
          <w:rFonts w:hint="eastAsia"/>
          <w:u w:val="single"/>
          <w:rtl/>
        </w:rPr>
        <w:t>שאלות</w:t>
      </w:r>
      <w:r w:rsidRPr="002601FD">
        <w:rPr>
          <w:u w:val="single"/>
          <w:rtl/>
        </w:rPr>
        <w:t xml:space="preserve"> </w:t>
      </w:r>
      <w:r w:rsidRPr="002601FD">
        <w:rPr>
          <w:rFonts w:hint="eastAsia"/>
          <w:u w:val="single"/>
          <w:rtl/>
        </w:rPr>
        <w:t>וברורים</w:t>
      </w:r>
      <w:bookmarkEnd w:id="18"/>
    </w:p>
    <w:p w:rsidR="006B50EB" w:rsidRPr="002601FD" w:rsidRDefault="006B50EB" w:rsidP="002601FD">
      <w:pPr>
        <w:pStyle w:val="a7"/>
        <w:numPr>
          <w:ilvl w:val="2"/>
          <w:numId w:val="52"/>
        </w:numPr>
      </w:pPr>
      <w:bookmarkStart w:id="19" w:name="_Toc394836918"/>
      <w:r w:rsidRPr="002601FD">
        <w:rPr>
          <w:rFonts w:hint="eastAsia"/>
          <w:rtl/>
        </w:rPr>
        <w:t>שאלות</w:t>
      </w:r>
      <w:r w:rsidRPr="002601FD">
        <w:rPr>
          <w:rtl/>
        </w:rPr>
        <w:t xml:space="preserve"> </w:t>
      </w:r>
      <w:r w:rsidRPr="002601FD">
        <w:rPr>
          <w:rFonts w:hint="eastAsia"/>
          <w:rtl/>
        </w:rPr>
        <w:t>הבהרה</w:t>
      </w:r>
      <w:r w:rsidRPr="002601FD">
        <w:rPr>
          <w:rtl/>
        </w:rPr>
        <w:t xml:space="preserve"> </w:t>
      </w:r>
      <w:r w:rsidRPr="002601FD">
        <w:rPr>
          <w:rFonts w:hint="eastAsia"/>
          <w:rtl/>
        </w:rPr>
        <w:t>בקשר</w:t>
      </w:r>
      <w:r w:rsidRPr="002601FD">
        <w:rPr>
          <w:rtl/>
        </w:rPr>
        <w:t xml:space="preserve"> </w:t>
      </w:r>
      <w:r w:rsidRPr="002601FD">
        <w:rPr>
          <w:rFonts w:hint="eastAsia"/>
          <w:rtl/>
        </w:rPr>
        <w:t>לתנאי</w:t>
      </w:r>
      <w:r w:rsidRPr="002601FD">
        <w:rPr>
          <w:rtl/>
        </w:rPr>
        <w:t xml:space="preserve"> </w:t>
      </w:r>
      <w:r w:rsidRPr="002601FD">
        <w:rPr>
          <w:rFonts w:hint="eastAsia"/>
          <w:rtl/>
        </w:rPr>
        <w:t>המכרז</w:t>
      </w:r>
      <w:r w:rsidRPr="002601FD">
        <w:rPr>
          <w:rtl/>
        </w:rPr>
        <w:t xml:space="preserve"> </w:t>
      </w:r>
      <w:r w:rsidRPr="002601FD">
        <w:rPr>
          <w:rFonts w:hint="eastAsia"/>
          <w:rtl/>
        </w:rPr>
        <w:t>או</w:t>
      </w:r>
      <w:r w:rsidRPr="002601FD">
        <w:rPr>
          <w:rtl/>
        </w:rPr>
        <w:t xml:space="preserve"> </w:t>
      </w:r>
      <w:r w:rsidRPr="002601FD">
        <w:rPr>
          <w:rFonts w:hint="eastAsia"/>
          <w:rtl/>
        </w:rPr>
        <w:t>הסכם</w:t>
      </w:r>
      <w:r w:rsidRPr="002601FD">
        <w:rPr>
          <w:rtl/>
        </w:rPr>
        <w:t xml:space="preserve"> </w:t>
      </w:r>
      <w:r w:rsidRPr="002601FD">
        <w:rPr>
          <w:rFonts w:hint="eastAsia"/>
          <w:rtl/>
        </w:rPr>
        <w:t>ההתקשרות</w:t>
      </w:r>
      <w:r w:rsidRPr="002601FD">
        <w:rPr>
          <w:rtl/>
        </w:rPr>
        <w:t xml:space="preserve">, </w:t>
      </w:r>
      <w:r w:rsidRPr="002601FD">
        <w:rPr>
          <w:rFonts w:hint="eastAsia"/>
          <w:rtl/>
        </w:rPr>
        <w:t>או</w:t>
      </w:r>
      <w:r w:rsidRPr="002601FD">
        <w:rPr>
          <w:rtl/>
        </w:rPr>
        <w:t xml:space="preserve"> </w:t>
      </w:r>
      <w:r w:rsidRPr="002601FD">
        <w:rPr>
          <w:rFonts w:hint="eastAsia"/>
          <w:rtl/>
        </w:rPr>
        <w:t>השגות</w:t>
      </w:r>
      <w:r w:rsidRPr="002601FD">
        <w:rPr>
          <w:rtl/>
        </w:rPr>
        <w:t xml:space="preserve"> </w:t>
      </w:r>
      <w:r w:rsidRPr="002601FD">
        <w:rPr>
          <w:rFonts w:hint="eastAsia"/>
          <w:rtl/>
        </w:rPr>
        <w:t>כלשהן</w:t>
      </w:r>
      <w:r w:rsidRPr="002601FD">
        <w:rPr>
          <w:rtl/>
        </w:rPr>
        <w:t xml:space="preserve"> </w:t>
      </w:r>
      <w:r w:rsidRPr="002601FD">
        <w:rPr>
          <w:rFonts w:hint="eastAsia"/>
          <w:rtl/>
        </w:rPr>
        <w:t>ביחס</w:t>
      </w:r>
      <w:r w:rsidRPr="002601FD">
        <w:rPr>
          <w:rtl/>
        </w:rPr>
        <w:t xml:space="preserve"> </w:t>
      </w:r>
      <w:r w:rsidRPr="002601FD">
        <w:rPr>
          <w:rFonts w:hint="eastAsia"/>
          <w:rtl/>
        </w:rPr>
        <w:t>לתנאי</w:t>
      </w:r>
      <w:r w:rsidRPr="002601FD">
        <w:rPr>
          <w:rtl/>
        </w:rPr>
        <w:t xml:space="preserve"> </w:t>
      </w:r>
      <w:r w:rsidRPr="002601FD">
        <w:rPr>
          <w:rFonts w:hint="eastAsia"/>
          <w:rtl/>
        </w:rPr>
        <w:t>המכרז</w:t>
      </w:r>
      <w:r w:rsidRPr="002601FD">
        <w:rPr>
          <w:rtl/>
        </w:rPr>
        <w:t xml:space="preserve"> </w:t>
      </w:r>
      <w:r w:rsidRPr="002601FD">
        <w:rPr>
          <w:rFonts w:hint="eastAsia"/>
          <w:rtl/>
        </w:rPr>
        <w:t>או</w:t>
      </w:r>
      <w:r w:rsidRPr="002601FD">
        <w:rPr>
          <w:rtl/>
        </w:rPr>
        <w:t xml:space="preserve"> </w:t>
      </w:r>
      <w:r w:rsidRPr="002601FD">
        <w:rPr>
          <w:rFonts w:hint="eastAsia"/>
          <w:rtl/>
        </w:rPr>
        <w:t>ההסכם</w:t>
      </w:r>
      <w:r w:rsidRPr="002601FD">
        <w:rPr>
          <w:rtl/>
        </w:rPr>
        <w:t xml:space="preserve">, </w:t>
      </w:r>
      <w:r w:rsidRPr="002601FD">
        <w:rPr>
          <w:rFonts w:hint="eastAsia"/>
          <w:rtl/>
        </w:rPr>
        <w:t>יש</w:t>
      </w:r>
      <w:r w:rsidRPr="002601FD">
        <w:rPr>
          <w:rtl/>
        </w:rPr>
        <w:t xml:space="preserve"> </w:t>
      </w:r>
      <w:r w:rsidRPr="002601FD">
        <w:rPr>
          <w:rFonts w:hint="eastAsia"/>
          <w:rtl/>
        </w:rPr>
        <w:t>להעלות</w:t>
      </w:r>
      <w:r w:rsidRPr="002601FD">
        <w:rPr>
          <w:rtl/>
        </w:rPr>
        <w:t xml:space="preserve"> </w:t>
      </w:r>
      <w:r w:rsidRPr="002601FD">
        <w:rPr>
          <w:rFonts w:hint="eastAsia"/>
          <w:rtl/>
        </w:rPr>
        <w:t>בכתב</w:t>
      </w:r>
      <w:r w:rsidRPr="002601FD">
        <w:rPr>
          <w:rtl/>
        </w:rPr>
        <w:t xml:space="preserve"> </w:t>
      </w:r>
      <w:r w:rsidRPr="002601FD">
        <w:rPr>
          <w:rFonts w:hint="eastAsia"/>
          <w:rtl/>
        </w:rPr>
        <w:t>ולהפנות</w:t>
      </w:r>
      <w:r w:rsidRPr="002601FD">
        <w:rPr>
          <w:rtl/>
        </w:rPr>
        <w:t xml:space="preserve"> </w:t>
      </w:r>
      <w:r w:rsidRPr="002601FD">
        <w:rPr>
          <w:rFonts w:hint="eastAsia"/>
          <w:rtl/>
        </w:rPr>
        <w:t>אל</w:t>
      </w:r>
      <w:r w:rsidRPr="002601FD">
        <w:rPr>
          <w:rtl/>
        </w:rPr>
        <w:t xml:space="preserve"> </w:t>
      </w:r>
      <w:r w:rsidR="007D64FB" w:rsidRPr="002601FD">
        <w:rPr>
          <w:rFonts w:hint="eastAsia"/>
          <w:rtl/>
        </w:rPr>
        <w:t>גב</w:t>
      </w:r>
      <w:r w:rsidR="007D64FB" w:rsidRPr="002601FD">
        <w:rPr>
          <w:rtl/>
        </w:rPr>
        <w:t>'</w:t>
      </w:r>
      <w:r w:rsidRPr="002601FD">
        <w:rPr>
          <w:rtl/>
        </w:rPr>
        <w:t xml:space="preserve"> </w:t>
      </w:r>
      <w:r w:rsidR="00670046" w:rsidRPr="002601FD">
        <w:rPr>
          <w:rFonts w:hint="eastAsia"/>
          <w:rtl/>
        </w:rPr>
        <w:t>זהבה</w:t>
      </w:r>
      <w:r w:rsidR="00670046" w:rsidRPr="002601FD">
        <w:rPr>
          <w:rtl/>
        </w:rPr>
        <w:t xml:space="preserve"> </w:t>
      </w:r>
      <w:r w:rsidR="00670046" w:rsidRPr="002601FD">
        <w:rPr>
          <w:rFonts w:hint="eastAsia"/>
          <w:rtl/>
        </w:rPr>
        <w:t>לצ</w:t>
      </w:r>
      <w:r w:rsidR="00670046" w:rsidRPr="002601FD">
        <w:rPr>
          <w:rtl/>
        </w:rPr>
        <w:t>'</w:t>
      </w:r>
      <w:r w:rsidR="00670046" w:rsidRPr="002601FD">
        <w:rPr>
          <w:rFonts w:hint="eastAsia"/>
          <w:rtl/>
        </w:rPr>
        <w:t>ה</w:t>
      </w:r>
      <w:r w:rsidRPr="002601FD">
        <w:rPr>
          <w:rtl/>
        </w:rPr>
        <w:t xml:space="preserve"> </w:t>
      </w:r>
      <w:r w:rsidR="00F804E5" w:rsidRPr="002601FD">
        <w:rPr>
          <w:rFonts w:hint="eastAsia"/>
          <w:rtl/>
        </w:rPr>
        <w:t>בדוא</w:t>
      </w:r>
      <w:r w:rsidR="00F804E5" w:rsidRPr="002601FD">
        <w:rPr>
          <w:rtl/>
        </w:rPr>
        <w:t>"</w:t>
      </w:r>
      <w:r w:rsidR="00F804E5" w:rsidRPr="002601FD">
        <w:rPr>
          <w:rFonts w:hint="eastAsia"/>
          <w:rtl/>
        </w:rPr>
        <w:t>ל</w:t>
      </w:r>
      <w:r w:rsidR="00F804E5" w:rsidRPr="002601FD">
        <w:rPr>
          <w:rtl/>
        </w:rPr>
        <w:t xml:space="preserve"> </w:t>
      </w:r>
      <w:hyperlink r:id="rId13" w:history="1">
        <w:r w:rsidR="00F804E5" w:rsidRPr="002601FD">
          <w:t>zehaval@mof.gov.il</w:t>
        </w:r>
      </w:hyperlink>
      <w:r w:rsidR="00F804E5" w:rsidRPr="002601FD">
        <w:rPr>
          <w:rtl/>
        </w:rPr>
        <w:t xml:space="preserve"> </w:t>
      </w:r>
      <w:r w:rsidR="00F804E5" w:rsidRPr="002601FD">
        <w:rPr>
          <w:rFonts w:hint="eastAsia"/>
          <w:rtl/>
        </w:rPr>
        <w:t>הקובץ</w:t>
      </w:r>
      <w:r w:rsidR="00F804E5" w:rsidRPr="002601FD">
        <w:rPr>
          <w:rtl/>
        </w:rPr>
        <w:t xml:space="preserve"> </w:t>
      </w:r>
      <w:r w:rsidR="00F804E5" w:rsidRPr="002601FD">
        <w:rPr>
          <w:rFonts w:hint="eastAsia"/>
          <w:rtl/>
        </w:rPr>
        <w:t>ישלח</w:t>
      </w:r>
      <w:r w:rsidR="00F804E5" w:rsidRPr="002601FD">
        <w:rPr>
          <w:rtl/>
        </w:rPr>
        <w:t xml:space="preserve"> </w:t>
      </w:r>
      <w:r w:rsidR="00F804E5" w:rsidRPr="002601FD">
        <w:rPr>
          <w:rFonts w:hint="eastAsia"/>
          <w:rtl/>
        </w:rPr>
        <w:t>בקובץ</w:t>
      </w:r>
      <w:r w:rsidR="00F804E5" w:rsidRPr="002601FD">
        <w:rPr>
          <w:rtl/>
        </w:rPr>
        <w:t xml:space="preserve"> </w:t>
      </w:r>
      <w:r w:rsidR="007A69D1" w:rsidRPr="002601FD">
        <w:t>Word</w:t>
      </w:r>
      <w:r w:rsidR="007A69D1" w:rsidRPr="002601FD">
        <w:rPr>
          <w:rtl/>
        </w:rPr>
        <w:t xml:space="preserve"> </w:t>
      </w:r>
      <w:r w:rsidR="007A69D1" w:rsidRPr="002601FD">
        <w:rPr>
          <w:rFonts w:hint="eastAsia"/>
          <w:rtl/>
        </w:rPr>
        <w:t>בלבד</w:t>
      </w:r>
      <w:r w:rsidRPr="002601FD">
        <w:rPr>
          <w:rtl/>
        </w:rPr>
        <w:t xml:space="preserve">. </w:t>
      </w:r>
      <w:r w:rsidRPr="002601FD">
        <w:rPr>
          <w:rFonts w:hint="eastAsia"/>
          <w:rtl/>
        </w:rPr>
        <w:t>פניות</w:t>
      </w:r>
      <w:r w:rsidRPr="002601FD">
        <w:rPr>
          <w:rtl/>
        </w:rPr>
        <w:t xml:space="preserve"> </w:t>
      </w:r>
      <w:r w:rsidRPr="002601FD">
        <w:rPr>
          <w:rFonts w:hint="eastAsia"/>
          <w:rtl/>
        </w:rPr>
        <w:t>אשר</w:t>
      </w:r>
      <w:r w:rsidRPr="002601FD">
        <w:rPr>
          <w:rtl/>
        </w:rPr>
        <w:t xml:space="preserve"> </w:t>
      </w:r>
      <w:r w:rsidRPr="002601FD">
        <w:rPr>
          <w:rFonts w:hint="eastAsia"/>
          <w:rtl/>
        </w:rPr>
        <w:t>תועברנה</w:t>
      </w:r>
      <w:r w:rsidRPr="002601FD">
        <w:rPr>
          <w:rtl/>
        </w:rPr>
        <w:t xml:space="preserve"> </w:t>
      </w:r>
      <w:r w:rsidRPr="002601FD">
        <w:rPr>
          <w:rFonts w:hint="eastAsia"/>
          <w:rtl/>
        </w:rPr>
        <w:t>בכל</w:t>
      </w:r>
      <w:r w:rsidRPr="002601FD">
        <w:rPr>
          <w:rtl/>
        </w:rPr>
        <w:t xml:space="preserve"> </w:t>
      </w:r>
      <w:r w:rsidRPr="002601FD">
        <w:rPr>
          <w:rFonts w:hint="eastAsia"/>
          <w:rtl/>
        </w:rPr>
        <w:t>דרך</w:t>
      </w:r>
      <w:r w:rsidRPr="002601FD">
        <w:rPr>
          <w:rtl/>
        </w:rPr>
        <w:t xml:space="preserve"> </w:t>
      </w:r>
      <w:r w:rsidRPr="002601FD">
        <w:rPr>
          <w:rFonts w:hint="eastAsia"/>
          <w:rtl/>
        </w:rPr>
        <w:t>אחרת</w:t>
      </w:r>
      <w:r w:rsidRPr="002601FD">
        <w:rPr>
          <w:rtl/>
        </w:rPr>
        <w:t xml:space="preserve"> </w:t>
      </w:r>
      <w:r w:rsidRPr="002601FD">
        <w:rPr>
          <w:rFonts w:hint="eastAsia"/>
          <w:rtl/>
        </w:rPr>
        <w:t>לא</w:t>
      </w:r>
      <w:r w:rsidRPr="002601FD">
        <w:rPr>
          <w:rtl/>
        </w:rPr>
        <w:t xml:space="preserve"> </w:t>
      </w:r>
      <w:r w:rsidRPr="002601FD">
        <w:rPr>
          <w:rFonts w:hint="eastAsia"/>
          <w:rtl/>
        </w:rPr>
        <w:t>תיעננה</w:t>
      </w:r>
      <w:r w:rsidRPr="002601FD">
        <w:rPr>
          <w:rtl/>
        </w:rPr>
        <w:t xml:space="preserve">. </w:t>
      </w:r>
      <w:r w:rsidRPr="002601FD">
        <w:rPr>
          <w:rFonts w:hint="eastAsia"/>
          <w:rtl/>
        </w:rPr>
        <w:t>יש</w:t>
      </w:r>
      <w:r w:rsidRPr="002601FD">
        <w:rPr>
          <w:rtl/>
        </w:rPr>
        <w:t xml:space="preserve"> </w:t>
      </w:r>
      <w:r w:rsidRPr="002601FD">
        <w:rPr>
          <w:rFonts w:hint="eastAsia"/>
          <w:rtl/>
        </w:rPr>
        <w:t>לוודא</w:t>
      </w:r>
      <w:r w:rsidRPr="002601FD">
        <w:rPr>
          <w:rtl/>
        </w:rPr>
        <w:t xml:space="preserve"> </w:t>
      </w:r>
      <w:r w:rsidR="00F804E5" w:rsidRPr="002601FD">
        <w:rPr>
          <w:rFonts w:hint="eastAsia"/>
          <w:rtl/>
        </w:rPr>
        <w:t>הגעת</w:t>
      </w:r>
      <w:r w:rsidR="00F804E5" w:rsidRPr="002601FD">
        <w:rPr>
          <w:rtl/>
        </w:rPr>
        <w:t xml:space="preserve"> </w:t>
      </w:r>
      <w:r w:rsidR="00F804E5" w:rsidRPr="002601FD">
        <w:rPr>
          <w:rFonts w:hint="eastAsia"/>
          <w:rtl/>
        </w:rPr>
        <w:t>הדוא</w:t>
      </w:r>
      <w:r w:rsidR="00F804E5" w:rsidRPr="002601FD">
        <w:rPr>
          <w:rtl/>
        </w:rPr>
        <w:t>"</w:t>
      </w:r>
      <w:r w:rsidR="00F804E5" w:rsidRPr="002601FD">
        <w:rPr>
          <w:rFonts w:hint="eastAsia"/>
          <w:rtl/>
        </w:rPr>
        <w:t>ל</w:t>
      </w:r>
      <w:r w:rsidR="00F804E5" w:rsidRPr="002601FD">
        <w:rPr>
          <w:rtl/>
        </w:rPr>
        <w:t xml:space="preserve"> </w:t>
      </w:r>
      <w:r w:rsidRPr="002601FD">
        <w:rPr>
          <w:rFonts w:hint="eastAsia"/>
          <w:rtl/>
        </w:rPr>
        <w:t>בטלפון</w:t>
      </w:r>
      <w:r w:rsidR="007D64FB" w:rsidRPr="002601FD">
        <w:rPr>
          <w:rtl/>
        </w:rPr>
        <w:t xml:space="preserve"> </w:t>
      </w:r>
      <w:r w:rsidR="001E34A5" w:rsidRPr="002601FD">
        <w:t>02-6211462</w:t>
      </w:r>
      <w:bookmarkEnd w:id="19"/>
    </w:p>
    <w:p w:rsidR="006B50EB" w:rsidRPr="002601FD" w:rsidRDefault="006B50EB" w:rsidP="002601FD">
      <w:pPr>
        <w:pStyle w:val="a7"/>
        <w:numPr>
          <w:ilvl w:val="2"/>
          <w:numId w:val="52"/>
        </w:numPr>
      </w:pPr>
      <w:bookmarkStart w:id="20" w:name="_Toc394836919"/>
      <w:r w:rsidRPr="002601FD">
        <w:rPr>
          <w:rFonts w:hint="eastAsia"/>
          <w:rtl/>
        </w:rPr>
        <w:t>שאלות</w:t>
      </w:r>
      <w:r w:rsidRPr="002601FD">
        <w:rPr>
          <w:rtl/>
        </w:rPr>
        <w:t xml:space="preserve"> </w:t>
      </w:r>
      <w:r w:rsidRPr="002601FD">
        <w:rPr>
          <w:rFonts w:hint="eastAsia"/>
          <w:rtl/>
        </w:rPr>
        <w:t>או</w:t>
      </w:r>
      <w:r w:rsidRPr="002601FD">
        <w:rPr>
          <w:rtl/>
        </w:rPr>
        <w:t xml:space="preserve"> </w:t>
      </w:r>
      <w:r w:rsidRPr="002601FD">
        <w:rPr>
          <w:rFonts w:hint="eastAsia"/>
          <w:rtl/>
        </w:rPr>
        <w:t>השגות</w:t>
      </w:r>
      <w:r w:rsidRPr="002601FD">
        <w:rPr>
          <w:rtl/>
        </w:rPr>
        <w:t xml:space="preserve"> </w:t>
      </w:r>
      <w:r w:rsidRPr="002601FD">
        <w:rPr>
          <w:rFonts w:hint="eastAsia"/>
          <w:rtl/>
        </w:rPr>
        <w:t>כאמור</w:t>
      </w:r>
      <w:r w:rsidRPr="002601FD">
        <w:rPr>
          <w:rtl/>
        </w:rPr>
        <w:t xml:space="preserve"> </w:t>
      </w:r>
      <w:r w:rsidRPr="002601FD">
        <w:rPr>
          <w:rFonts w:hint="eastAsia"/>
          <w:rtl/>
        </w:rPr>
        <w:t>יש</w:t>
      </w:r>
      <w:r w:rsidRPr="002601FD">
        <w:rPr>
          <w:rtl/>
        </w:rPr>
        <w:t xml:space="preserve"> </w:t>
      </w:r>
      <w:r w:rsidRPr="002601FD">
        <w:rPr>
          <w:rFonts w:hint="eastAsia"/>
          <w:rtl/>
        </w:rPr>
        <w:t>להעלות</w:t>
      </w:r>
      <w:r w:rsidRPr="002601FD">
        <w:rPr>
          <w:rtl/>
        </w:rPr>
        <w:t xml:space="preserve"> </w:t>
      </w:r>
      <w:r w:rsidRPr="002601FD">
        <w:rPr>
          <w:rFonts w:hint="eastAsia"/>
          <w:rtl/>
        </w:rPr>
        <w:t>על</w:t>
      </w:r>
      <w:r w:rsidRPr="002601FD">
        <w:rPr>
          <w:rtl/>
        </w:rPr>
        <w:t xml:space="preserve"> </w:t>
      </w:r>
      <w:r w:rsidRPr="002601FD">
        <w:rPr>
          <w:rFonts w:hint="eastAsia"/>
          <w:rtl/>
        </w:rPr>
        <w:t>הכתב</w:t>
      </w:r>
      <w:r w:rsidRPr="002601FD">
        <w:rPr>
          <w:rtl/>
        </w:rPr>
        <w:t xml:space="preserve"> </w:t>
      </w:r>
      <w:r w:rsidRPr="002601FD">
        <w:rPr>
          <w:rFonts w:hint="eastAsia"/>
          <w:rtl/>
        </w:rPr>
        <w:t>ולהפנות</w:t>
      </w:r>
      <w:r w:rsidRPr="002601FD">
        <w:rPr>
          <w:rtl/>
        </w:rPr>
        <w:t xml:space="preserve"> </w:t>
      </w:r>
      <w:r w:rsidRPr="002601FD">
        <w:rPr>
          <w:rFonts w:hint="eastAsia"/>
          <w:rtl/>
        </w:rPr>
        <w:t>למשרד</w:t>
      </w:r>
      <w:r w:rsidRPr="002601FD">
        <w:rPr>
          <w:rtl/>
        </w:rPr>
        <w:t xml:space="preserve"> </w:t>
      </w:r>
      <w:r w:rsidRPr="002601FD">
        <w:rPr>
          <w:rFonts w:hint="eastAsia"/>
          <w:rtl/>
        </w:rPr>
        <w:t>כך</w:t>
      </w:r>
      <w:r w:rsidRPr="002601FD">
        <w:rPr>
          <w:rtl/>
        </w:rPr>
        <w:t xml:space="preserve"> </w:t>
      </w:r>
      <w:r w:rsidRPr="002601FD">
        <w:rPr>
          <w:rFonts w:hint="eastAsia"/>
          <w:rtl/>
        </w:rPr>
        <w:t>שתתקבלנה</w:t>
      </w:r>
      <w:r w:rsidRPr="002601FD">
        <w:rPr>
          <w:rtl/>
        </w:rPr>
        <w:t xml:space="preserve"> </w:t>
      </w:r>
      <w:r w:rsidRPr="002601FD">
        <w:rPr>
          <w:rFonts w:hint="eastAsia"/>
          <w:rtl/>
        </w:rPr>
        <w:t>עד</w:t>
      </w:r>
      <w:r w:rsidRPr="002601FD">
        <w:rPr>
          <w:rtl/>
        </w:rPr>
        <w:t xml:space="preserve"> </w:t>
      </w:r>
      <w:r w:rsidRPr="002601FD">
        <w:rPr>
          <w:rFonts w:hint="eastAsia"/>
          <w:rtl/>
        </w:rPr>
        <w:t>ליום</w:t>
      </w:r>
      <w:r w:rsidRPr="002601FD">
        <w:rPr>
          <w:rtl/>
        </w:rPr>
        <w:t xml:space="preserve"> </w:t>
      </w:r>
      <w:r w:rsidR="007D64FB" w:rsidRPr="002601FD">
        <w:rPr>
          <w:rtl/>
        </w:rPr>
        <w:t xml:space="preserve"> </w:t>
      </w:r>
      <w:r w:rsidR="00DD2634" w:rsidRPr="002601FD">
        <w:rPr>
          <w:rtl/>
        </w:rPr>
        <w:t xml:space="preserve">26.8.14 </w:t>
      </w:r>
      <w:r w:rsidRPr="002601FD">
        <w:rPr>
          <w:rFonts w:hint="eastAsia"/>
          <w:rtl/>
        </w:rPr>
        <w:t>פניות</w:t>
      </w:r>
      <w:r w:rsidRPr="002601FD">
        <w:rPr>
          <w:rtl/>
        </w:rPr>
        <w:t xml:space="preserve"> </w:t>
      </w:r>
      <w:r w:rsidRPr="002601FD">
        <w:rPr>
          <w:rFonts w:hint="eastAsia"/>
          <w:rtl/>
        </w:rPr>
        <w:t>שתגענה</w:t>
      </w:r>
      <w:r w:rsidRPr="002601FD">
        <w:rPr>
          <w:rtl/>
        </w:rPr>
        <w:t xml:space="preserve"> </w:t>
      </w:r>
      <w:r w:rsidRPr="002601FD">
        <w:rPr>
          <w:rFonts w:hint="eastAsia"/>
          <w:rtl/>
        </w:rPr>
        <w:t>למשרד</w:t>
      </w:r>
      <w:r w:rsidRPr="002601FD">
        <w:rPr>
          <w:rtl/>
        </w:rPr>
        <w:t xml:space="preserve"> </w:t>
      </w:r>
      <w:r w:rsidRPr="002601FD">
        <w:rPr>
          <w:rFonts w:hint="eastAsia"/>
          <w:rtl/>
        </w:rPr>
        <w:t>לאחר</w:t>
      </w:r>
      <w:r w:rsidRPr="002601FD">
        <w:rPr>
          <w:rtl/>
        </w:rPr>
        <w:t xml:space="preserve"> </w:t>
      </w:r>
      <w:r w:rsidRPr="002601FD">
        <w:rPr>
          <w:rFonts w:hint="eastAsia"/>
          <w:rtl/>
        </w:rPr>
        <w:t>מועד</w:t>
      </w:r>
      <w:r w:rsidRPr="002601FD">
        <w:rPr>
          <w:rtl/>
        </w:rPr>
        <w:t xml:space="preserve"> </w:t>
      </w:r>
      <w:r w:rsidRPr="002601FD">
        <w:rPr>
          <w:rFonts w:hint="eastAsia"/>
          <w:rtl/>
        </w:rPr>
        <w:t>זה</w:t>
      </w:r>
      <w:r w:rsidRPr="002601FD">
        <w:rPr>
          <w:rtl/>
        </w:rPr>
        <w:t xml:space="preserve"> </w:t>
      </w:r>
      <w:r w:rsidRPr="002601FD">
        <w:rPr>
          <w:rFonts w:hint="eastAsia"/>
          <w:rtl/>
        </w:rPr>
        <w:t>לא</w:t>
      </w:r>
      <w:r w:rsidRPr="002601FD">
        <w:rPr>
          <w:rtl/>
        </w:rPr>
        <w:t xml:space="preserve"> </w:t>
      </w:r>
      <w:r w:rsidRPr="002601FD">
        <w:rPr>
          <w:rFonts w:hint="eastAsia"/>
          <w:rtl/>
        </w:rPr>
        <w:t>תתקבלנה</w:t>
      </w:r>
      <w:r w:rsidRPr="002601FD">
        <w:rPr>
          <w:rtl/>
        </w:rPr>
        <w:t xml:space="preserve">. </w:t>
      </w:r>
      <w:r w:rsidRPr="002601FD">
        <w:rPr>
          <w:rFonts w:hint="eastAsia"/>
          <w:rtl/>
        </w:rPr>
        <w:t>על</w:t>
      </w:r>
      <w:r w:rsidRPr="002601FD">
        <w:rPr>
          <w:rtl/>
        </w:rPr>
        <w:t xml:space="preserve"> </w:t>
      </w:r>
      <w:r w:rsidRPr="002601FD">
        <w:rPr>
          <w:rFonts w:hint="eastAsia"/>
          <w:rtl/>
        </w:rPr>
        <w:t>המציע</w:t>
      </w:r>
      <w:r w:rsidRPr="002601FD">
        <w:rPr>
          <w:rtl/>
        </w:rPr>
        <w:t xml:space="preserve"> </w:t>
      </w:r>
      <w:r w:rsidRPr="002601FD">
        <w:rPr>
          <w:rFonts w:hint="eastAsia"/>
          <w:rtl/>
        </w:rPr>
        <w:t>האחריות</w:t>
      </w:r>
      <w:r w:rsidRPr="002601FD">
        <w:rPr>
          <w:rtl/>
        </w:rPr>
        <w:t xml:space="preserve"> </w:t>
      </w:r>
      <w:r w:rsidRPr="002601FD">
        <w:rPr>
          <w:rFonts w:hint="eastAsia"/>
          <w:rtl/>
        </w:rPr>
        <w:t>לוודא</w:t>
      </w:r>
      <w:r w:rsidRPr="002601FD">
        <w:rPr>
          <w:rtl/>
        </w:rPr>
        <w:t xml:space="preserve"> </w:t>
      </w:r>
      <w:r w:rsidRPr="002601FD">
        <w:rPr>
          <w:rFonts w:hint="eastAsia"/>
          <w:rtl/>
        </w:rPr>
        <w:t>ששאלותיו</w:t>
      </w:r>
      <w:r w:rsidRPr="002601FD">
        <w:rPr>
          <w:rtl/>
        </w:rPr>
        <w:t xml:space="preserve"> </w:t>
      </w:r>
      <w:r w:rsidRPr="002601FD">
        <w:rPr>
          <w:rFonts w:hint="eastAsia"/>
          <w:rtl/>
        </w:rPr>
        <w:t>הגיעו</w:t>
      </w:r>
      <w:r w:rsidRPr="002601FD">
        <w:rPr>
          <w:rtl/>
        </w:rPr>
        <w:t xml:space="preserve"> </w:t>
      </w:r>
      <w:r w:rsidRPr="002601FD">
        <w:rPr>
          <w:rFonts w:hint="eastAsia"/>
          <w:rtl/>
        </w:rPr>
        <w:t>בשלמותן</w:t>
      </w:r>
      <w:r w:rsidR="00FF0EA5" w:rsidRPr="002601FD">
        <w:rPr>
          <w:rtl/>
        </w:rPr>
        <w:t xml:space="preserve"> </w:t>
      </w:r>
      <w:r w:rsidR="00FF0EA5" w:rsidRPr="002601FD">
        <w:rPr>
          <w:rFonts w:hint="eastAsia"/>
          <w:rtl/>
        </w:rPr>
        <w:t>ובפורמט</w:t>
      </w:r>
      <w:r w:rsidR="00FF0EA5" w:rsidRPr="002601FD">
        <w:rPr>
          <w:rtl/>
        </w:rPr>
        <w:t xml:space="preserve"> </w:t>
      </w:r>
      <w:r w:rsidR="00FF0EA5" w:rsidRPr="002601FD">
        <w:rPr>
          <w:rFonts w:hint="eastAsia"/>
          <w:rtl/>
        </w:rPr>
        <w:t>המבוקש</w:t>
      </w:r>
      <w:r w:rsidR="00FF0EA5" w:rsidRPr="002601FD">
        <w:rPr>
          <w:rtl/>
        </w:rPr>
        <w:t xml:space="preserve"> </w:t>
      </w:r>
      <w:r w:rsidRPr="002601FD">
        <w:rPr>
          <w:rFonts w:hint="eastAsia"/>
          <w:rtl/>
        </w:rPr>
        <w:t>לידי</w:t>
      </w:r>
      <w:r w:rsidRPr="002601FD">
        <w:rPr>
          <w:rtl/>
        </w:rPr>
        <w:t xml:space="preserve"> </w:t>
      </w:r>
      <w:r w:rsidRPr="002601FD">
        <w:rPr>
          <w:rFonts w:hint="eastAsia"/>
          <w:rtl/>
        </w:rPr>
        <w:t>המזמין</w:t>
      </w:r>
      <w:r w:rsidRPr="002601FD">
        <w:rPr>
          <w:rtl/>
        </w:rPr>
        <w:t xml:space="preserve"> </w:t>
      </w:r>
      <w:r w:rsidRPr="002601FD">
        <w:rPr>
          <w:rFonts w:hint="eastAsia"/>
          <w:rtl/>
        </w:rPr>
        <w:t>ובמועדן</w:t>
      </w:r>
      <w:r w:rsidRPr="002601FD">
        <w:rPr>
          <w:rtl/>
        </w:rPr>
        <w:t>.</w:t>
      </w:r>
      <w:bookmarkEnd w:id="20"/>
    </w:p>
    <w:p w:rsidR="00CE22D5" w:rsidRPr="002601FD" w:rsidRDefault="006B50EB" w:rsidP="002601FD">
      <w:pPr>
        <w:pStyle w:val="a7"/>
        <w:numPr>
          <w:ilvl w:val="2"/>
          <w:numId w:val="52"/>
        </w:numPr>
      </w:pPr>
      <w:bookmarkStart w:id="21" w:name="_Toc394836920"/>
      <w:r w:rsidRPr="002601FD">
        <w:rPr>
          <w:rFonts w:hint="eastAsia"/>
          <w:rtl/>
        </w:rPr>
        <w:t>מענה</w:t>
      </w:r>
      <w:r w:rsidRPr="002601FD">
        <w:rPr>
          <w:rtl/>
        </w:rPr>
        <w:t xml:space="preserve"> לשאלות </w:t>
      </w:r>
      <w:r w:rsidRPr="002601FD">
        <w:rPr>
          <w:rFonts w:hint="eastAsia"/>
          <w:rtl/>
        </w:rPr>
        <w:t>ההבהרה</w:t>
      </w:r>
      <w:r w:rsidRPr="002601FD">
        <w:rPr>
          <w:rtl/>
        </w:rPr>
        <w:t xml:space="preserve"> שיגיעו מ</w:t>
      </w:r>
      <w:r w:rsidRPr="002601FD">
        <w:rPr>
          <w:rFonts w:hint="eastAsia"/>
          <w:rtl/>
        </w:rPr>
        <w:t>הפונים</w:t>
      </w:r>
      <w:r w:rsidRPr="002601FD">
        <w:rPr>
          <w:rtl/>
        </w:rPr>
        <w:t xml:space="preserve"> עד למועד זה ישלח ב</w:t>
      </w:r>
      <w:r w:rsidRPr="002601FD">
        <w:rPr>
          <w:rFonts w:hint="eastAsia"/>
          <w:rtl/>
        </w:rPr>
        <w:t>מרוכז</w:t>
      </w:r>
      <w:r w:rsidRPr="002601FD">
        <w:rPr>
          <w:rtl/>
        </w:rPr>
        <w:t xml:space="preserve"> באמצעות </w:t>
      </w:r>
      <w:r w:rsidR="00AB1647" w:rsidRPr="002601FD">
        <w:rPr>
          <w:rFonts w:hint="eastAsia"/>
          <w:rtl/>
        </w:rPr>
        <w:t>מייל</w:t>
      </w:r>
      <w:r w:rsidRPr="002601FD">
        <w:rPr>
          <w:rtl/>
        </w:rPr>
        <w:t xml:space="preserve">, תוך עילום שם השואל, עד ליום </w:t>
      </w:r>
      <w:r w:rsidR="00D32001" w:rsidRPr="002601FD">
        <w:rPr>
          <w:rtl/>
        </w:rPr>
        <w:t>9.9.14</w:t>
      </w:r>
      <w:r w:rsidRPr="002601FD">
        <w:rPr>
          <w:rtl/>
        </w:rPr>
        <w:t xml:space="preserve">. </w:t>
      </w:r>
      <w:r w:rsidRPr="002601FD">
        <w:rPr>
          <w:rFonts w:hint="eastAsia"/>
          <w:rtl/>
        </w:rPr>
        <w:t>התשובות</w:t>
      </w:r>
      <w:r w:rsidRPr="002601FD">
        <w:rPr>
          <w:rtl/>
        </w:rPr>
        <w:t xml:space="preserve"> יופצו לכל מי שנרשם כמשתתף פוטנציאלי במכרז במועד קבלת חוברת המכרז. יובהר, כי רק תשובות בכתב </w:t>
      </w:r>
      <w:r w:rsidR="00FF0EA5" w:rsidRPr="002601FD">
        <w:rPr>
          <w:rFonts w:hint="eastAsia"/>
          <w:rtl/>
        </w:rPr>
        <w:t>שנשלחו</w:t>
      </w:r>
      <w:r w:rsidR="00FF0EA5" w:rsidRPr="002601FD">
        <w:rPr>
          <w:rtl/>
        </w:rPr>
        <w:t xml:space="preserve"> בקובץ </w:t>
      </w:r>
      <w:r w:rsidR="00FF0EA5" w:rsidRPr="002601FD">
        <w:t>Word</w:t>
      </w:r>
      <w:r w:rsidR="00FF0EA5" w:rsidRPr="002601FD">
        <w:rPr>
          <w:rtl/>
        </w:rPr>
        <w:t xml:space="preserve"> </w:t>
      </w:r>
      <w:r w:rsidRPr="002601FD">
        <w:rPr>
          <w:rFonts w:hint="eastAsia"/>
          <w:rtl/>
        </w:rPr>
        <w:t>תחייבנה</w:t>
      </w:r>
      <w:r w:rsidRPr="002601FD">
        <w:rPr>
          <w:rtl/>
        </w:rPr>
        <w:t xml:space="preserve"> </w:t>
      </w:r>
      <w:r w:rsidRPr="002601FD">
        <w:rPr>
          <w:rFonts w:hint="eastAsia"/>
          <w:rtl/>
        </w:rPr>
        <w:t>את</w:t>
      </w:r>
      <w:r w:rsidRPr="002601FD">
        <w:rPr>
          <w:rtl/>
        </w:rPr>
        <w:t xml:space="preserve"> </w:t>
      </w:r>
      <w:r w:rsidRPr="002601FD">
        <w:rPr>
          <w:rFonts w:hint="eastAsia"/>
          <w:rtl/>
        </w:rPr>
        <w:t>המזמין</w:t>
      </w:r>
      <w:r w:rsidRPr="002601FD">
        <w:rPr>
          <w:rtl/>
        </w:rPr>
        <w:t>.</w:t>
      </w:r>
      <w:bookmarkStart w:id="22" w:name="_Toc394836921"/>
      <w:bookmarkEnd w:id="21"/>
      <w:bookmarkEnd w:id="22"/>
    </w:p>
    <w:p w:rsidR="006B50EB" w:rsidRPr="002601FD" w:rsidRDefault="006B50EB" w:rsidP="002601FD">
      <w:pPr>
        <w:pStyle w:val="a7"/>
        <w:numPr>
          <w:ilvl w:val="0"/>
          <w:numId w:val="52"/>
        </w:numPr>
        <w:rPr>
          <w:b/>
          <w:bCs/>
          <w:u w:val="single"/>
        </w:rPr>
      </w:pPr>
      <w:bookmarkStart w:id="23" w:name="_Toc394836922"/>
      <w:r w:rsidRPr="002601FD">
        <w:rPr>
          <w:rFonts w:hint="eastAsia"/>
          <w:b/>
          <w:bCs/>
          <w:u w:val="single"/>
          <w:rtl/>
        </w:rPr>
        <w:t>פרטים</w:t>
      </w:r>
      <w:r w:rsidRPr="002601FD">
        <w:rPr>
          <w:b/>
          <w:bCs/>
          <w:u w:val="single"/>
          <w:rtl/>
        </w:rPr>
        <w:t xml:space="preserve"> </w:t>
      </w:r>
      <w:r w:rsidRPr="002601FD">
        <w:rPr>
          <w:rFonts w:hint="eastAsia"/>
          <w:b/>
          <w:bCs/>
          <w:u w:val="single"/>
          <w:rtl/>
        </w:rPr>
        <w:t>כלליים</w:t>
      </w:r>
      <w:r w:rsidRPr="002601FD">
        <w:rPr>
          <w:b/>
          <w:bCs/>
          <w:u w:val="single"/>
          <w:rtl/>
        </w:rPr>
        <w:t xml:space="preserve"> </w:t>
      </w:r>
      <w:r w:rsidRPr="002601FD">
        <w:rPr>
          <w:rFonts w:hint="eastAsia"/>
          <w:b/>
          <w:bCs/>
          <w:u w:val="single"/>
          <w:rtl/>
        </w:rPr>
        <w:t>אודות</w:t>
      </w:r>
      <w:r w:rsidRPr="002601FD">
        <w:rPr>
          <w:b/>
          <w:bCs/>
          <w:u w:val="single"/>
          <w:rtl/>
        </w:rPr>
        <w:t xml:space="preserve"> </w:t>
      </w:r>
      <w:r w:rsidRPr="002601FD">
        <w:rPr>
          <w:rFonts w:hint="eastAsia"/>
          <w:b/>
          <w:bCs/>
          <w:u w:val="single"/>
          <w:rtl/>
        </w:rPr>
        <w:t>המכרז</w:t>
      </w:r>
      <w:bookmarkEnd w:id="23"/>
    </w:p>
    <w:p w:rsidR="006B50EB" w:rsidRPr="002601FD" w:rsidRDefault="006B50EB" w:rsidP="00DE1399">
      <w:pPr>
        <w:numPr>
          <w:ilvl w:val="1"/>
          <w:numId w:val="7"/>
        </w:numPr>
        <w:overflowPunct w:val="0"/>
        <w:autoSpaceDE w:val="0"/>
        <w:autoSpaceDN w:val="0"/>
        <w:adjustRightInd w:val="0"/>
        <w:spacing w:after="120" w:line="360" w:lineRule="auto"/>
        <w:textAlignment w:val="baseline"/>
        <w:rPr>
          <w:rFonts w:ascii="Times New Roman" w:eastAsiaTheme="minorHAnsi" w:hAnsi="Times New Roman"/>
          <w:sz w:val="24"/>
          <w:lang w:eastAsia="en-US"/>
        </w:rPr>
      </w:pPr>
      <w:r w:rsidRPr="002601FD">
        <w:rPr>
          <w:rFonts w:ascii="Times New Roman" w:eastAsiaTheme="minorHAnsi" w:hAnsi="Times New Roman"/>
          <w:sz w:val="24"/>
          <w:rtl/>
          <w:lang w:eastAsia="en-US"/>
        </w:rPr>
        <w:t xml:space="preserve">המכרז </w:t>
      </w:r>
      <w:r w:rsidR="00933486" w:rsidRPr="002601FD">
        <w:rPr>
          <w:rFonts w:ascii="Times New Roman" w:eastAsiaTheme="minorHAnsi" w:hAnsi="Times New Roman" w:hint="eastAsia"/>
          <w:sz w:val="24"/>
          <w:rtl/>
          <w:lang w:eastAsia="en-US"/>
        </w:rPr>
        <w:t>הוא</w:t>
      </w:r>
      <w:r w:rsidR="00933486" w:rsidRPr="002601FD">
        <w:rPr>
          <w:rFonts w:ascii="Times New Roman" w:eastAsiaTheme="minorHAnsi" w:hAnsi="Times New Roman"/>
          <w:sz w:val="24"/>
          <w:rtl/>
          <w:lang w:eastAsia="en-US"/>
        </w:rPr>
        <w:t xml:space="preserve"> </w:t>
      </w:r>
      <w:r w:rsidRPr="002601FD">
        <w:rPr>
          <w:rFonts w:ascii="Times New Roman" w:eastAsiaTheme="minorHAnsi" w:hAnsi="Times New Roman"/>
          <w:sz w:val="24"/>
          <w:rtl/>
          <w:lang w:eastAsia="en-US"/>
        </w:rPr>
        <w:t xml:space="preserve">מכרז </w:t>
      </w:r>
      <w:r w:rsidRPr="002601FD">
        <w:rPr>
          <w:rFonts w:ascii="Times New Roman" w:eastAsiaTheme="minorHAnsi" w:hAnsi="Times New Roman" w:hint="eastAsia"/>
          <w:sz w:val="24"/>
          <w:rtl/>
          <w:lang w:eastAsia="en-US"/>
        </w:rPr>
        <w:t>לאספקת</w:t>
      </w:r>
      <w:r w:rsidRPr="002601FD">
        <w:rPr>
          <w:rFonts w:ascii="Times New Roman" w:eastAsiaTheme="minorHAnsi" w:hAnsi="Times New Roman"/>
          <w:sz w:val="24"/>
          <w:rtl/>
          <w:lang w:eastAsia="en-US"/>
        </w:rPr>
        <w:t xml:space="preserve"> </w:t>
      </w:r>
      <w:r w:rsidR="00AE299F" w:rsidRPr="002601FD">
        <w:rPr>
          <w:rFonts w:ascii="Times New Roman" w:eastAsiaTheme="minorHAnsi" w:hAnsi="Times New Roman" w:hint="eastAsia"/>
          <w:sz w:val="24"/>
          <w:rtl/>
          <w:lang w:eastAsia="en-US"/>
        </w:rPr>
        <w:t>שירותים</w:t>
      </w:r>
      <w:r w:rsidR="00AE299F" w:rsidRPr="002601FD">
        <w:rPr>
          <w:rFonts w:ascii="Times New Roman" w:eastAsiaTheme="minorHAnsi" w:hAnsi="Times New Roman"/>
          <w:sz w:val="24"/>
          <w:rtl/>
          <w:lang w:eastAsia="en-US"/>
        </w:rPr>
        <w:t xml:space="preserve"> </w:t>
      </w:r>
      <w:r w:rsidR="00AE299F" w:rsidRPr="002601FD">
        <w:rPr>
          <w:rFonts w:ascii="Times New Roman" w:eastAsiaTheme="minorHAnsi" w:hAnsi="Times New Roman" w:hint="eastAsia"/>
          <w:sz w:val="24"/>
          <w:rtl/>
          <w:lang w:eastAsia="en-US"/>
        </w:rPr>
        <w:t>לצורך</w:t>
      </w:r>
      <w:r w:rsidR="00AE299F" w:rsidRPr="002601FD">
        <w:rPr>
          <w:rFonts w:ascii="Times New Roman" w:eastAsiaTheme="minorHAnsi" w:hAnsi="Times New Roman"/>
          <w:sz w:val="24"/>
          <w:rtl/>
          <w:lang w:eastAsia="en-US"/>
        </w:rPr>
        <w:t xml:space="preserve"> </w:t>
      </w:r>
      <w:r w:rsidR="00AE299F" w:rsidRPr="002601FD">
        <w:rPr>
          <w:rFonts w:ascii="Times New Roman" w:eastAsiaTheme="minorHAnsi" w:hAnsi="Times New Roman" w:hint="eastAsia"/>
          <w:sz w:val="24"/>
          <w:rtl/>
          <w:lang w:eastAsia="en-US"/>
        </w:rPr>
        <w:t>קיום</w:t>
      </w:r>
      <w:r w:rsidRPr="002601FD">
        <w:rPr>
          <w:rFonts w:ascii="Times New Roman" w:eastAsiaTheme="minorHAnsi" w:hAnsi="Times New Roman"/>
          <w:sz w:val="24"/>
          <w:rtl/>
          <w:lang w:eastAsia="en-US"/>
        </w:rPr>
        <w:t xml:space="preserve"> מבחנים מסוג רב ברירה  </w:t>
      </w:r>
      <w:r w:rsidRPr="002601FD">
        <w:rPr>
          <w:rFonts w:ascii="Times New Roman" w:eastAsiaTheme="minorHAnsi" w:hAnsi="Times New Roman"/>
          <w:sz w:val="24"/>
          <w:lang w:eastAsia="en-US"/>
        </w:rPr>
        <w:t>"Multiple – Choice"</w:t>
      </w:r>
      <w:r w:rsidRPr="002601FD">
        <w:rPr>
          <w:rFonts w:ascii="Times New Roman" w:eastAsiaTheme="minorHAnsi" w:hAnsi="Times New Roman"/>
          <w:sz w:val="24"/>
          <w:rtl/>
          <w:lang w:eastAsia="en-US"/>
        </w:rPr>
        <w:t>,</w:t>
      </w:r>
      <w:r w:rsidR="00AE299F" w:rsidRPr="002601FD">
        <w:rPr>
          <w:rFonts w:ascii="Times New Roman" w:eastAsiaTheme="minorHAnsi" w:hAnsi="Times New Roman"/>
          <w:sz w:val="24"/>
          <w:rtl/>
          <w:lang w:eastAsia="en-US"/>
        </w:rPr>
        <w:t xml:space="preserve"> בבחינות לקבלת רישיון סוכן ביטוח, יועץ פנסיוני וסוכן שיווק פנסיוני</w:t>
      </w:r>
      <w:r w:rsidR="00AB1647" w:rsidRPr="002601FD">
        <w:rPr>
          <w:rFonts w:ascii="Times New Roman" w:eastAsiaTheme="minorHAnsi" w:hAnsi="Times New Roman"/>
          <w:sz w:val="24"/>
          <w:rtl/>
          <w:lang w:eastAsia="en-US"/>
        </w:rPr>
        <w:t xml:space="preserve"> </w:t>
      </w:r>
      <w:r w:rsidR="00AB1647" w:rsidRPr="002601FD">
        <w:rPr>
          <w:rFonts w:ascii="Times New Roman" w:eastAsiaTheme="minorHAnsi" w:hAnsi="Times New Roman" w:hint="eastAsia"/>
          <w:sz w:val="24"/>
          <w:rtl/>
          <w:lang w:eastAsia="en-US"/>
        </w:rPr>
        <w:t>ורישיון</w:t>
      </w:r>
      <w:r w:rsidR="00AB1647" w:rsidRPr="002601FD">
        <w:rPr>
          <w:rFonts w:ascii="Times New Roman" w:eastAsiaTheme="minorHAnsi" w:hAnsi="Times New Roman"/>
          <w:sz w:val="24"/>
          <w:rtl/>
          <w:lang w:eastAsia="en-US"/>
        </w:rPr>
        <w:t xml:space="preserve"> </w:t>
      </w:r>
      <w:r w:rsidR="00AB1647" w:rsidRPr="002601FD">
        <w:rPr>
          <w:rFonts w:ascii="Times New Roman" w:eastAsiaTheme="minorHAnsi" w:hAnsi="Times New Roman" w:hint="eastAsia"/>
          <w:sz w:val="24"/>
          <w:rtl/>
          <w:lang w:eastAsia="en-US"/>
        </w:rPr>
        <w:t>אחר</w:t>
      </w:r>
      <w:r w:rsidR="00DE1399" w:rsidRPr="002601FD">
        <w:rPr>
          <w:rFonts w:ascii="Times New Roman" w:eastAsiaTheme="minorHAnsi" w:hAnsi="Times New Roman"/>
          <w:sz w:val="24"/>
          <w:rtl/>
          <w:lang w:eastAsia="en-US"/>
        </w:rPr>
        <w:t xml:space="preserve"> ככל ש</w:t>
      </w:r>
      <w:r w:rsidR="008E014E" w:rsidRPr="002601FD">
        <w:rPr>
          <w:rFonts w:ascii="Times New Roman" w:eastAsiaTheme="minorHAnsi" w:hAnsi="Times New Roman" w:hint="eastAsia"/>
          <w:sz w:val="24"/>
          <w:rtl/>
          <w:lang w:eastAsia="en-US"/>
        </w:rPr>
        <w:t>י</w:t>
      </w:r>
      <w:r w:rsidR="00DE1399" w:rsidRPr="002601FD">
        <w:rPr>
          <w:rFonts w:ascii="Times New Roman" w:eastAsiaTheme="minorHAnsi" w:hAnsi="Times New Roman" w:hint="eastAsia"/>
          <w:sz w:val="24"/>
          <w:rtl/>
          <w:lang w:eastAsia="en-US"/>
        </w:rPr>
        <w:t>ידרש</w:t>
      </w:r>
      <w:r w:rsidR="00DE1399" w:rsidRPr="002601FD">
        <w:rPr>
          <w:rFonts w:ascii="Times New Roman" w:eastAsiaTheme="minorHAnsi" w:hAnsi="Times New Roman"/>
          <w:sz w:val="24"/>
          <w:rtl/>
          <w:lang w:eastAsia="en-US"/>
        </w:rPr>
        <w:t xml:space="preserve"> </w:t>
      </w:r>
      <w:r w:rsidR="00DE1399" w:rsidRPr="002601FD">
        <w:rPr>
          <w:rFonts w:ascii="Times New Roman" w:eastAsiaTheme="minorHAnsi" w:hAnsi="Times New Roman" w:hint="eastAsia"/>
          <w:sz w:val="24"/>
          <w:rtl/>
          <w:lang w:eastAsia="en-US"/>
        </w:rPr>
        <w:t>על</w:t>
      </w:r>
      <w:r w:rsidR="00DE1399" w:rsidRPr="002601FD">
        <w:rPr>
          <w:rFonts w:ascii="Times New Roman" w:eastAsiaTheme="minorHAnsi" w:hAnsi="Times New Roman"/>
          <w:sz w:val="24"/>
          <w:rtl/>
          <w:lang w:eastAsia="en-US"/>
        </w:rPr>
        <w:t xml:space="preserve"> </w:t>
      </w:r>
      <w:r w:rsidR="00DE1399" w:rsidRPr="002601FD">
        <w:rPr>
          <w:rFonts w:ascii="Times New Roman" w:eastAsiaTheme="minorHAnsi" w:hAnsi="Times New Roman" w:hint="eastAsia"/>
          <w:sz w:val="24"/>
          <w:rtl/>
          <w:lang w:eastAsia="en-US"/>
        </w:rPr>
        <w:t>ידי</w:t>
      </w:r>
      <w:r w:rsidR="00DE1399" w:rsidRPr="002601FD">
        <w:rPr>
          <w:rFonts w:ascii="Times New Roman" w:eastAsiaTheme="minorHAnsi" w:hAnsi="Times New Roman"/>
          <w:sz w:val="24"/>
          <w:rtl/>
          <w:lang w:eastAsia="en-US"/>
        </w:rPr>
        <w:t xml:space="preserve"> </w:t>
      </w:r>
      <w:r w:rsidR="00DE1399" w:rsidRPr="002601FD">
        <w:rPr>
          <w:rFonts w:ascii="Times New Roman" w:eastAsiaTheme="minorHAnsi" w:hAnsi="Times New Roman" w:hint="eastAsia"/>
          <w:sz w:val="24"/>
          <w:rtl/>
          <w:lang w:eastAsia="en-US"/>
        </w:rPr>
        <w:t>המזמין</w:t>
      </w:r>
      <w:r w:rsidR="00AE299F" w:rsidRPr="002601FD">
        <w:rPr>
          <w:rFonts w:ascii="Times New Roman" w:eastAsiaTheme="minorHAnsi" w:hAnsi="Times New Roman"/>
          <w:sz w:val="24"/>
          <w:rtl/>
          <w:lang w:eastAsia="en-US"/>
        </w:rPr>
        <w:t xml:space="preserve">, עבור אגף שוק ההון, ביטוח וחסכון </w:t>
      </w:r>
      <w:r w:rsidR="009F7820" w:rsidRPr="002601FD">
        <w:rPr>
          <w:rFonts w:ascii="Times New Roman" w:eastAsiaTheme="minorHAnsi" w:hAnsi="Times New Roman" w:hint="eastAsia"/>
          <w:sz w:val="24"/>
          <w:rtl/>
          <w:lang w:eastAsia="en-US"/>
        </w:rPr>
        <w:t>ב</w:t>
      </w:r>
      <w:r w:rsidR="00AE299F" w:rsidRPr="002601FD">
        <w:rPr>
          <w:rFonts w:ascii="Times New Roman" w:eastAsiaTheme="minorHAnsi" w:hAnsi="Times New Roman" w:hint="eastAsia"/>
          <w:sz w:val="24"/>
          <w:rtl/>
          <w:lang w:eastAsia="en-US"/>
        </w:rPr>
        <w:t>משרד</w:t>
      </w:r>
      <w:r w:rsidR="00AE299F" w:rsidRPr="002601FD">
        <w:rPr>
          <w:rFonts w:ascii="Times New Roman" w:eastAsiaTheme="minorHAnsi" w:hAnsi="Times New Roman"/>
          <w:sz w:val="24"/>
          <w:rtl/>
          <w:lang w:eastAsia="en-US"/>
        </w:rPr>
        <w:t xml:space="preserve"> </w:t>
      </w:r>
      <w:r w:rsidR="00AE299F" w:rsidRPr="002601FD">
        <w:rPr>
          <w:rFonts w:ascii="Times New Roman" w:eastAsiaTheme="minorHAnsi" w:hAnsi="Times New Roman" w:hint="eastAsia"/>
          <w:sz w:val="24"/>
          <w:rtl/>
          <w:lang w:eastAsia="en-US"/>
        </w:rPr>
        <w:t>האוצר</w:t>
      </w:r>
      <w:r w:rsidR="00AE299F" w:rsidRPr="002601FD">
        <w:rPr>
          <w:rFonts w:ascii="Times New Roman" w:eastAsiaTheme="minorHAnsi" w:hAnsi="Times New Roman"/>
          <w:sz w:val="24"/>
          <w:rtl/>
          <w:lang w:eastAsia="en-US"/>
        </w:rPr>
        <w:t>.</w:t>
      </w:r>
    </w:p>
    <w:p w:rsidR="003256CD" w:rsidRPr="002601FD" w:rsidRDefault="003256CD" w:rsidP="008E014E">
      <w:pPr>
        <w:numPr>
          <w:ilvl w:val="1"/>
          <w:numId w:val="7"/>
        </w:numPr>
        <w:overflowPunct w:val="0"/>
        <w:autoSpaceDE w:val="0"/>
        <w:autoSpaceDN w:val="0"/>
        <w:adjustRightInd w:val="0"/>
        <w:spacing w:after="120" w:line="360" w:lineRule="auto"/>
        <w:textAlignment w:val="baseline"/>
        <w:rPr>
          <w:rFonts w:ascii="Times New Roman" w:eastAsiaTheme="minorHAnsi" w:hAnsi="Times New Roman"/>
          <w:sz w:val="24"/>
          <w:lang w:eastAsia="en-US"/>
        </w:rPr>
      </w:pPr>
      <w:r w:rsidRPr="002601FD">
        <w:rPr>
          <w:rFonts w:ascii="Times New Roman" w:eastAsiaTheme="minorHAnsi" w:hAnsi="Times New Roman" w:hint="eastAsia"/>
          <w:sz w:val="24"/>
          <w:rtl/>
          <w:lang w:eastAsia="en-US"/>
        </w:rPr>
        <w:t>תקופת</w:t>
      </w:r>
      <w:r w:rsidRPr="002601FD">
        <w:rPr>
          <w:rFonts w:ascii="Times New Roman" w:eastAsiaTheme="minorHAnsi" w:hAnsi="Times New Roman"/>
          <w:sz w:val="24"/>
          <w:rtl/>
          <w:lang w:eastAsia="en-US"/>
        </w:rPr>
        <w:t xml:space="preserve"> ההתקשרות במסגרת מכרז זה תהיה לשנה מיום חתימת </w:t>
      </w:r>
      <w:r w:rsidRPr="002601FD">
        <w:rPr>
          <w:rFonts w:ascii="Times New Roman" w:eastAsiaTheme="minorHAnsi" w:hAnsi="Times New Roman" w:hint="eastAsia"/>
          <w:sz w:val="24"/>
          <w:rtl/>
          <w:lang w:eastAsia="en-US"/>
        </w:rPr>
        <w:t>מורשי</w:t>
      </w:r>
      <w:r w:rsidRPr="002601FD">
        <w:rPr>
          <w:rFonts w:ascii="Times New Roman" w:eastAsiaTheme="minorHAnsi" w:hAnsi="Times New Roman"/>
          <w:sz w:val="24"/>
          <w:rtl/>
          <w:lang w:eastAsia="en-US"/>
        </w:rPr>
        <w:t xml:space="preserve"> החתימה של המ</w:t>
      </w:r>
      <w:r w:rsidR="008E014E" w:rsidRPr="002601FD">
        <w:rPr>
          <w:rFonts w:ascii="Times New Roman" w:eastAsiaTheme="minorHAnsi" w:hAnsi="Times New Roman" w:hint="eastAsia"/>
          <w:sz w:val="24"/>
          <w:rtl/>
          <w:lang w:eastAsia="en-US"/>
        </w:rPr>
        <w:t>שרד</w:t>
      </w:r>
      <w:r w:rsidR="008E014E"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על</w:t>
      </w:r>
      <w:r w:rsidRPr="002601FD">
        <w:rPr>
          <w:rFonts w:ascii="Times New Roman" w:eastAsiaTheme="minorHAnsi" w:hAnsi="Times New Roman"/>
          <w:sz w:val="24"/>
          <w:rtl/>
          <w:lang w:eastAsia="en-US"/>
        </w:rPr>
        <w:t xml:space="preserve"> הסכם ההתקשרות עם הזוכה. למשרד שמורה אופציה להאריך את תקופת ההתקשרות בארבע תקופות נוספות בנות שנה כל אחת. </w:t>
      </w:r>
    </w:p>
    <w:p w:rsidR="006B50EB" w:rsidRPr="002601FD" w:rsidRDefault="006B50EB" w:rsidP="006B50EB">
      <w:pPr>
        <w:numPr>
          <w:ilvl w:val="1"/>
          <w:numId w:val="7"/>
        </w:numPr>
        <w:overflowPunct w:val="0"/>
        <w:autoSpaceDE w:val="0"/>
        <w:autoSpaceDN w:val="0"/>
        <w:adjustRightInd w:val="0"/>
        <w:spacing w:after="120" w:line="360" w:lineRule="auto"/>
        <w:textAlignment w:val="baseline"/>
        <w:rPr>
          <w:rFonts w:ascii="Times New Roman" w:eastAsiaTheme="minorHAnsi" w:hAnsi="Times New Roman"/>
          <w:sz w:val="24"/>
          <w:lang w:eastAsia="en-US"/>
        </w:rPr>
      </w:pPr>
      <w:r w:rsidRPr="002601FD">
        <w:rPr>
          <w:rFonts w:ascii="Times New Roman" w:eastAsiaTheme="minorHAnsi" w:hAnsi="Times New Roman" w:hint="eastAsia"/>
          <w:sz w:val="24"/>
          <w:rtl/>
          <w:lang w:eastAsia="en-US"/>
        </w:rPr>
        <w:lastRenderedPageBreak/>
        <w:t>ההתקשרות</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בין</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הצדדים</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תהיה</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על</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בסיס</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התקשרות</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קבלנית</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בהתאם</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לדרישות</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ולתנאים</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המפורטים</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במסמכי</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המכרז</w:t>
      </w:r>
      <w:r w:rsidRPr="002601FD">
        <w:rPr>
          <w:rFonts w:ascii="Times New Roman" w:eastAsiaTheme="minorHAnsi" w:hAnsi="Times New Roman"/>
          <w:sz w:val="24"/>
          <w:rtl/>
          <w:lang w:eastAsia="en-US"/>
        </w:rPr>
        <w:t>.</w:t>
      </w:r>
    </w:p>
    <w:p w:rsidR="006B50EB" w:rsidRPr="002601FD" w:rsidRDefault="00B84069" w:rsidP="00B024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2601FD">
        <w:rPr>
          <w:rFonts w:ascii="Times New Roman" w:eastAsiaTheme="minorHAnsi" w:hAnsi="Times New Roman" w:hint="eastAsia"/>
          <w:sz w:val="24"/>
          <w:rtl/>
          <w:lang w:eastAsia="en-US"/>
        </w:rPr>
        <w:t>חוק</w:t>
      </w:r>
      <w:r w:rsidRPr="002601FD">
        <w:rPr>
          <w:rFonts w:ascii="Times New Roman" w:eastAsiaTheme="minorHAnsi" w:hAnsi="Times New Roman"/>
          <w:sz w:val="24"/>
          <w:rtl/>
          <w:lang w:eastAsia="en-US"/>
        </w:rPr>
        <w:t xml:space="preserve"> </w:t>
      </w:r>
      <w:r w:rsidR="00DE1399" w:rsidRPr="002601FD">
        <w:rPr>
          <w:rFonts w:ascii="Times New Roman" w:eastAsiaTheme="minorHAnsi" w:hAnsi="Times New Roman" w:hint="eastAsia"/>
          <w:sz w:val="24"/>
          <w:rtl/>
          <w:lang w:eastAsia="en-US"/>
        </w:rPr>
        <w:t>הפיקוח</w:t>
      </w:r>
      <w:r w:rsidR="00DE1399"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על</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שירותים</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פיננסיים</w:t>
      </w:r>
      <w:r w:rsidRPr="002601FD">
        <w:rPr>
          <w:rFonts w:ascii="Times New Roman" w:eastAsiaTheme="minorHAnsi" w:hAnsi="Times New Roman"/>
          <w:sz w:val="24"/>
          <w:rtl/>
          <w:lang w:eastAsia="en-US"/>
        </w:rPr>
        <w:t xml:space="preserve"> (ביטוח), </w:t>
      </w:r>
      <w:r w:rsidRPr="002601FD">
        <w:rPr>
          <w:rFonts w:ascii="Times New Roman" w:eastAsiaTheme="minorHAnsi" w:hAnsi="Times New Roman" w:hint="eastAsia"/>
          <w:sz w:val="24"/>
          <w:rtl/>
          <w:lang w:eastAsia="en-US"/>
        </w:rPr>
        <w:t>התשמ</w:t>
      </w:r>
      <w:r w:rsidRPr="002601FD">
        <w:rPr>
          <w:rFonts w:ascii="Times New Roman" w:eastAsiaTheme="minorHAnsi" w:hAnsi="Times New Roman"/>
          <w:sz w:val="24"/>
          <w:rtl/>
          <w:lang w:eastAsia="en-US"/>
        </w:rPr>
        <w:t>"א-1981</w:t>
      </w:r>
      <w:r w:rsidR="00A604D2" w:rsidRPr="002601FD">
        <w:rPr>
          <w:rFonts w:ascii="Times New Roman" w:eastAsiaTheme="minorHAnsi" w:hAnsi="Times New Roman"/>
          <w:sz w:val="24"/>
          <w:rtl/>
          <w:lang w:eastAsia="en-US"/>
        </w:rPr>
        <w:t xml:space="preserve"> (</w:t>
      </w:r>
      <w:r w:rsidR="00A604D2" w:rsidRPr="002601FD">
        <w:rPr>
          <w:rFonts w:ascii="Times New Roman" w:eastAsiaTheme="minorHAnsi" w:hAnsi="Times New Roman" w:hint="eastAsia"/>
          <w:sz w:val="24"/>
          <w:rtl/>
          <w:lang w:eastAsia="en-US"/>
        </w:rPr>
        <w:t>להלן</w:t>
      </w:r>
      <w:r w:rsidR="00A604D2" w:rsidRPr="002601FD">
        <w:rPr>
          <w:rFonts w:ascii="Times New Roman" w:eastAsiaTheme="minorHAnsi" w:hAnsi="Times New Roman"/>
          <w:sz w:val="24"/>
          <w:rtl/>
          <w:lang w:eastAsia="en-US"/>
        </w:rPr>
        <w:t>:</w:t>
      </w:r>
      <w:r w:rsidR="00A95B06" w:rsidRPr="002601FD">
        <w:rPr>
          <w:rFonts w:ascii="Times New Roman" w:eastAsiaTheme="minorHAnsi" w:hAnsi="Times New Roman"/>
          <w:sz w:val="24"/>
          <w:rtl/>
          <w:lang w:eastAsia="en-US"/>
        </w:rPr>
        <w:t xml:space="preserve"> </w:t>
      </w:r>
      <w:r w:rsidR="00A604D2" w:rsidRPr="002601FD">
        <w:rPr>
          <w:rFonts w:ascii="Times New Roman" w:eastAsiaTheme="minorHAnsi" w:hAnsi="Times New Roman"/>
          <w:sz w:val="24"/>
          <w:rtl/>
          <w:lang w:eastAsia="en-US"/>
        </w:rPr>
        <w:t>"</w:t>
      </w:r>
      <w:r w:rsidR="00A604D2" w:rsidRPr="002601FD">
        <w:rPr>
          <w:rFonts w:ascii="Times New Roman" w:eastAsiaTheme="minorHAnsi" w:hAnsi="Times New Roman" w:hint="eastAsia"/>
          <w:b/>
          <w:bCs/>
          <w:sz w:val="24"/>
          <w:rtl/>
          <w:lang w:eastAsia="en-US"/>
        </w:rPr>
        <w:t>חוק</w:t>
      </w:r>
      <w:r w:rsidR="00A604D2" w:rsidRPr="002601FD">
        <w:rPr>
          <w:rFonts w:ascii="Times New Roman" w:eastAsiaTheme="minorHAnsi" w:hAnsi="Times New Roman"/>
          <w:b/>
          <w:bCs/>
          <w:sz w:val="24"/>
          <w:rtl/>
          <w:lang w:eastAsia="en-US"/>
        </w:rPr>
        <w:t xml:space="preserve"> הפיקוח על הביטוח</w:t>
      </w:r>
      <w:r w:rsidR="00A604D2" w:rsidRPr="002601FD">
        <w:rPr>
          <w:rFonts w:ascii="Times New Roman" w:eastAsiaTheme="minorHAnsi" w:hAnsi="Times New Roman"/>
          <w:sz w:val="24"/>
          <w:rtl/>
          <w:lang w:eastAsia="en-US"/>
        </w:rPr>
        <w:t>")</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חוק</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הפיקוח</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על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שירותים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פיננסיים</w:t>
      </w:r>
      <w:r w:rsidR="006B50EB"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ייעוץ</w:t>
      </w:r>
      <w:r w:rsidR="00E102FA"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שיווק</w:t>
      </w:r>
      <w:r w:rsidR="00E102FA"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ומערכת</w:t>
      </w:r>
      <w:r w:rsidR="00E102FA"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סליקה</w:t>
      </w:r>
      <w:r w:rsidR="00E102FA"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פנסיוניים</w:t>
      </w:r>
      <w:r w:rsidR="006B50EB" w:rsidRPr="002601FD">
        <w:rPr>
          <w:rFonts w:ascii="Times New Roman" w:eastAsiaTheme="minorHAnsi" w:hAnsi="Times New Roman"/>
          <w:sz w:val="24"/>
          <w:rtl/>
          <w:lang w:eastAsia="en-US"/>
        </w:rPr>
        <w:t>),</w:t>
      </w:r>
      <w:r w:rsidR="00AA26D7" w:rsidRPr="002601FD">
        <w:rPr>
          <w:rFonts w:ascii="Times New Roman" w:eastAsiaTheme="minorHAnsi" w:hAnsi="Times New Roman"/>
          <w:sz w:val="24"/>
          <w:rtl/>
          <w:lang w:eastAsia="en-US"/>
        </w:rPr>
        <w:t xml:space="preserve"> </w:t>
      </w:r>
      <w:r w:rsidR="00E102FA" w:rsidRPr="002601FD">
        <w:rPr>
          <w:rFonts w:ascii="Times New Roman" w:eastAsiaTheme="minorHAnsi" w:hAnsi="Times New Roman" w:hint="eastAsia"/>
          <w:sz w:val="24"/>
          <w:rtl/>
          <w:lang w:eastAsia="en-US"/>
        </w:rPr>
        <w:t>התשס</w:t>
      </w:r>
      <w:r w:rsidR="00E102FA" w:rsidRPr="002601FD">
        <w:rPr>
          <w:rFonts w:ascii="Times New Roman" w:eastAsiaTheme="minorHAnsi" w:hAnsi="Times New Roman"/>
          <w:sz w:val="24"/>
          <w:rtl/>
          <w:lang w:eastAsia="en-US"/>
        </w:rPr>
        <w:t>"ה-</w:t>
      </w:r>
      <w:r w:rsidR="006B50EB" w:rsidRPr="002601FD">
        <w:rPr>
          <w:rFonts w:ascii="Times New Roman" w:eastAsiaTheme="minorHAnsi" w:hAnsi="Times New Roman"/>
          <w:sz w:val="24"/>
          <w:rtl/>
          <w:lang w:eastAsia="en-US"/>
        </w:rPr>
        <w:t>2005</w:t>
      </w:r>
      <w:r w:rsidR="00B7717C" w:rsidRPr="002601FD">
        <w:rPr>
          <w:rFonts w:ascii="Times New Roman" w:eastAsiaTheme="minorHAnsi" w:hAnsi="Times New Roman"/>
          <w:sz w:val="24"/>
          <w:rtl/>
          <w:lang w:eastAsia="en-US"/>
        </w:rPr>
        <w:t xml:space="preserve"> (</w:t>
      </w:r>
      <w:r w:rsidR="00B7717C" w:rsidRPr="002601FD">
        <w:rPr>
          <w:rFonts w:ascii="Times New Roman" w:eastAsiaTheme="minorHAnsi" w:hAnsi="Times New Roman" w:hint="eastAsia"/>
          <w:sz w:val="24"/>
          <w:rtl/>
          <w:lang w:eastAsia="en-US"/>
        </w:rPr>
        <w:t>להלן</w:t>
      </w:r>
      <w:r w:rsidR="00B7717C" w:rsidRPr="002601FD">
        <w:rPr>
          <w:rFonts w:ascii="Times New Roman" w:eastAsiaTheme="minorHAnsi" w:hAnsi="Times New Roman"/>
          <w:sz w:val="24"/>
          <w:rtl/>
          <w:lang w:eastAsia="en-US"/>
        </w:rPr>
        <w:t>:</w:t>
      </w:r>
      <w:r w:rsidR="00A95B06" w:rsidRPr="002601FD">
        <w:rPr>
          <w:rFonts w:ascii="Times New Roman" w:eastAsiaTheme="minorHAnsi" w:hAnsi="Times New Roman"/>
          <w:sz w:val="24"/>
          <w:rtl/>
          <w:lang w:eastAsia="en-US"/>
        </w:rPr>
        <w:t xml:space="preserve"> </w:t>
      </w:r>
      <w:r w:rsidR="00B7717C" w:rsidRPr="002601FD">
        <w:rPr>
          <w:rFonts w:ascii="Times New Roman" w:eastAsiaTheme="minorHAnsi" w:hAnsi="Times New Roman"/>
          <w:sz w:val="24"/>
          <w:rtl/>
          <w:lang w:eastAsia="en-US"/>
        </w:rPr>
        <w:t>"</w:t>
      </w:r>
      <w:r w:rsidR="00B7717C" w:rsidRPr="002601FD">
        <w:rPr>
          <w:rFonts w:ascii="Times New Roman" w:eastAsiaTheme="minorHAnsi" w:hAnsi="Times New Roman" w:hint="eastAsia"/>
          <w:b/>
          <w:bCs/>
          <w:sz w:val="24"/>
          <w:rtl/>
          <w:lang w:eastAsia="en-US"/>
        </w:rPr>
        <w:t>חוק</w:t>
      </w:r>
      <w:r w:rsidR="00B7717C" w:rsidRPr="002601FD">
        <w:rPr>
          <w:rFonts w:ascii="Times New Roman" w:eastAsiaTheme="minorHAnsi" w:hAnsi="Times New Roman"/>
          <w:b/>
          <w:bCs/>
          <w:sz w:val="24"/>
          <w:rtl/>
          <w:lang w:eastAsia="en-US"/>
        </w:rPr>
        <w:t xml:space="preserve"> הייעוץ</w:t>
      </w:r>
      <w:r w:rsidR="00B7717C" w:rsidRPr="002601FD">
        <w:rPr>
          <w:rFonts w:ascii="Times New Roman" w:eastAsiaTheme="minorHAnsi" w:hAnsi="Times New Roman"/>
          <w:sz w:val="24"/>
          <w:rtl/>
          <w:lang w:eastAsia="en-US"/>
        </w:rPr>
        <w:t>")</w:t>
      </w:r>
      <w:r w:rsidR="00D37DD2"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ותקנות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הפיקוח</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על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שירותים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פיננסיים</w:t>
      </w:r>
      <w:r w:rsidR="006B50EB" w:rsidRPr="002601FD">
        <w:rPr>
          <w:rFonts w:ascii="Times New Roman" w:eastAsiaTheme="minorHAnsi" w:hAnsi="Times New Roman"/>
          <w:sz w:val="24"/>
          <w:rtl/>
          <w:lang w:eastAsia="en-US"/>
        </w:rPr>
        <w:t xml:space="preserve"> (ביטוח) (בקשה </w:t>
      </w:r>
      <w:r w:rsidR="006B50EB" w:rsidRPr="002601FD">
        <w:rPr>
          <w:rFonts w:ascii="Times New Roman" w:eastAsiaTheme="minorHAnsi" w:hAnsi="Times New Roman" w:hint="eastAsia"/>
          <w:sz w:val="24"/>
          <w:rtl/>
          <w:lang w:eastAsia="en-US"/>
        </w:rPr>
        <w:t>לר</w:t>
      </w:r>
      <w:r w:rsidR="009F7820" w:rsidRPr="002601FD">
        <w:rPr>
          <w:rFonts w:ascii="Times New Roman" w:eastAsiaTheme="minorHAnsi" w:hAnsi="Times New Roman" w:hint="eastAsia"/>
          <w:sz w:val="24"/>
          <w:rtl/>
          <w:lang w:eastAsia="en-US"/>
        </w:rPr>
        <w:t>י</w:t>
      </w:r>
      <w:r w:rsidR="006B50EB" w:rsidRPr="002601FD">
        <w:rPr>
          <w:rFonts w:ascii="Times New Roman" w:eastAsiaTheme="minorHAnsi" w:hAnsi="Times New Roman" w:hint="eastAsia"/>
          <w:sz w:val="24"/>
          <w:rtl/>
          <w:lang w:eastAsia="en-US"/>
        </w:rPr>
        <w:t>שיון</w:t>
      </w:r>
      <w:r w:rsidR="006B50EB" w:rsidRPr="002601FD">
        <w:rPr>
          <w:rFonts w:ascii="Times New Roman" w:eastAsiaTheme="minorHAnsi" w:hAnsi="Times New Roman"/>
          <w:sz w:val="24"/>
          <w:rtl/>
          <w:lang w:eastAsia="en-US"/>
        </w:rPr>
        <w:t xml:space="preserve">, הכשרה, התמחות ובחינה של סוכני ביטוח, יועצים פנסיוניים וסוכני שיווק פנסיוני), תשס"ו-2006 </w:t>
      </w:r>
      <w:r w:rsidR="009F7820" w:rsidRPr="002601FD">
        <w:rPr>
          <w:rFonts w:ascii="Times New Roman" w:eastAsiaTheme="minorHAnsi" w:hAnsi="Times New Roman"/>
          <w:sz w:val="24"/>
          <w:rtl/>
          <w:lang w:eastAsia="en-US"/>
        </w:rPr>
        <w:t>(להלן: "</w:t>
      </w:r>
      <w:r w:rsidR="009F7820" w:rsidRPr="002601FD">
        <w:rPr>
          <w:rFonts w:ascii="Times New Roman" w:eastAsiaTheme="minorHAnsi" w:hAnsi="Times New Roman" w:hint="eastAsia"/>
          <w:b/>
          <w:bCs/>
          <w:sz w:val="24"/>
          <w:rtl/>
          <w:lang w:eastAsia="en-US"/>
        </w:rPr>
        <w:t>תקנות</w:t>
      </w:r>
      <w:r w:rsidR="009F7820"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קובעים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בין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w:t>
      </w:r>
      <w:r w:rsidR="00D37DD2" w:rsidRPr="002601FD">
        <w:rPr>
          <w:rFonts w:ascii="Times New Roman" w:eastAsiaTheme="minorHAnsi" w:hAnsi="Times New Roman" w:hint="eastAsia"/>
          <w:sz w:val="24"/>
          <w:rtl/>
          <w:lang w:eastAsia="en-US"/>
        </w:rPr>
        <w:t>יתר</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יחיד</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רשאי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לקבל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ר</w:t>
      </w:r>
      <w:r w:rsidR="009F7820" w:rsidRPr="002601FD">
        <w:rPr>
          <w:rFonts w:ascii="Times New Roman" w:eastAsiaTheme="minorHAnsi" w:hAnsi="Times New Roman" w:hint="eastAsia"/>
          <w:sz w:val="24"/>
          <w:rtl/>
          <w:lang w:eastAsia="en-US"/>
        </w:rPr>
        <w:t>י</w:t>
      </w:r>
      <w:r w:rsidR="006B50EB" w:rsidRPr="002601FD">
        <w:rPr>
          <w:rFonts w:ascii="Times New Roman" w:eastAsiaTheme="minorHAnsi" w:hAnsi="Times New Roman" w:hint="eastAsia"/>
          <w:sz w:val="24"/>
          <w:rtl/>
          <w:lang w:eastAsia="en-US"/>
        </w:rPr>
        <w:t>שיון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סוכן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ביטוח</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יועץ</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פנסיוני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או</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סוכן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שיווק</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פנסיוני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במידה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ועמד</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בבחינות</w:t>
      </w:r>
      <w:r w:rsidR="009F7820" w:rsidRPr="002601FD">
        <w:rPr>
          <w:rFonts w:ascii="Times New Roman" w:eastAsiaTheme="minorHAnsi" w:hAnsi="Times New Roman"/>
          <w:sz w:val="24"/>
          <w:rtl/>
          <w:lang w:eastAsia="en-US"/>
        </w:rPr>
        <w:t xml:space="preserve">, </w:t>
      </w:r>
      <w:r w:rsidR="009F7820" w:rsidRPr="002601FD">
        <w:rPr>
          <w:rFonts w:ascii="Times New Roman" w:eastAsiaTheme="minorHAnsi" w:hAnsi="Times New Roman" w:hint="eastAsia"/>
          <w:sz w:val="24"/>
          <w:rtl/>
          <w:lang w:eastAsia="en-US"/>
        </w:rPr>
        <w:t>כמפורט</w:t>
      </w:r>
      <w:r w:rsidR="009F7820" w:rsidRPr="002601FD">
        <w:rPr>
          <w:rFonts w:ascii="Times New Roman" w:eastAsiaTheme="minorHAnsi" w:hAnsi="Times New Roman"/>
          <w:sz w:val="24"/>
          <w:rtl/>
          <w:lang w:eastAsia="en-US"/>
        </w:rPr>
        <w:t xml:space="preserve"> </w:t>
      </w:r>
      <w:r w:rsidR="009F7820" w:rsidRPr="002601FD">
        <w:rPr>
          <w:rFonts w:ascii="Times New Roman" w:eastAsiaTheme="minorHAnsi" w:hAnsi="Times New Roman" w:hint="eastAsia"/>
          <w:sz w:val="24"/>
          <w:rtl/>
          <w:lang w:eastAsia="en-US"/>
        </w:rPr>
        <w:t>בתקנות</w:t>
      </w:r>
      <w:r w:rsidR="006B50EB" w:rsidRPr="002601FD">
        <w:rPr>
          <w:rFonts w:ascii="Times New Roman" w:eastAsiaTheme="minorHAnsi" w:hAnsi="Times New Roman"/>
          <w:sz w:val="24"/>
          <w:rtl/>
          <w:lang w:eastAsia="en-US"/>
        </w:rPr>
        <w:t xml:space="preserve">. </w:t>
      </w:r>
      <w:r w:rsidR="009F7820" w:rsidRPr="002601FD">
        <w:rPr>
          <w:rFonts w:ascii="Times New Roman" w:eastAsiaTheme="minorHAnsi" w:hAnsi="Times New Roman" w:hint="eastAsia"/>
          <w:b/>
          <w:bCs/>
          <w:sz w:val="24"/>
          <w:rtl/>
          <w:lang w:eastAsia="en-US"/>
        </w:rPr>
        <w:t>נכון</w:t>
      </w:r>
      <w:r w:rsidR="009F7820" w:rsidRPr="002601FD">
        <w:rPr>
          <w:rFonts w:ascii="Times New Roman" w:eastAsiaTheme="minorHAnsi" w:hAnsi="Times New Roman"/>
          <w:b/>
          <w:bCs/>
          <w:sz w:val="24"/>
          <w:rtl/>
          <w:lang w:eastAsia="en-US"/>
        </w:rPr>
        <w:t xml:space="preserve"> </w:t>
      </w:r>
      <w:r w:rsidR="009F7820" w:rsidRPr="002601FD">
        <w:rPr>
          <w:rFonts w:ascii="Times New Roman" w:eastAsiaTheme="minorHAnsi" w:hAnsi="Times New Roman" w:hint="eastAsia"/>
          <w:b/>
          <w:bCs/>
          <w:sz w:val="24"/>
          <w:rtl/>
          <w:lang w:eastAsia="en-US"/>
        </w:rPr>
        <w:t>למועד</w:t>
      </w:r>
      <w:r w:rsidR="009F7820" w:rsidRPr="002601FD">
        <w:rPr>
          <w:rFonts w:ascii="Times New Roman" w:eastAsiaTheme="minorHAnsi" w:hAnsi="Times New Roman"/>
          <w:b/>
          <w:bCs/>
          <w:sz w:val="24"/>
          <w:rtl/>
          <w:lang w:eastAsia="en-US"/>
        </w:rPr>
        <w:t xml:space="preserve"> </w:t>
      </w:r>
      <w:r w:rsidR="009F7820" w:rsidRPr="002601FD">
        <w:rPr>
          <w:rFonts w:ascii="Times New Roman" w:eastAsiaTheme="minorHAnsi" w:hAnsi="Times New Roman" w:hint="eastAsia"/>
          <w:b/>
          <w:bCs/>
          <w:sz w:val="24"/>
          <w:rtl/>
          <w:lang w:eastAsia="en-US"/>
        </w:rPr>
        <w:t>זה</w:t>
      </w:r>
      <w:r w:rsidR="009F7820"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קיימים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שלושה</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סוגי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ענפי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ביטוח</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שונים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בהם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ניתן</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רישיון</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וחמישה</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סוגי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בחינות</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הנערכים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בשלושה</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מועדים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במהל</w:t>
      </w:r>
      <w:r w:rsidR="00AA26D7" w:rsidRPr="002601FD">
        <w:rPr>
          <w:rFonts w:ascii="Times New Roman" w:eastAsiaTheme="minorHAnsi" w:hAnsi="Times New Roman" w:hint="eastAsia"/>
          <w:sz w:val="24"/>
          <w:rtl/>
          <w:lang w:eastAsia="en-US"/>
        </w:rPr>
        <w:t>ך</w:t>
      </w:r>
      <w:r w:rsidR="00D95E24" w:rsidRPr="002601FD">
        <w:rPr>
          <w:rFonts w:ascii="Times New Roman" w:eastAsiaTheme="minorHAnsi" w:hAnsi="Times New Roman"/>
          <w:sz w:val="24"/>
          <w:rtl/>
          <w:lang w:eastAsia="en-US"/>
        </w:rPr>
        <w:t xml:space="preserve"> השנה. כל בח</w:t>
      </w:r>
      <w:r w:rsidR="006142A5" w:rsidRPr="002601FD">
        <w:rPr>
          <w:rFonts w:ascii="Times New Roman" w:eastAsiaTheme="minorHAnsi" w:hAnsi="Times New Roman" w:hint="eastAsia"/>
          <w:sz w:val="24"/>
          <w:rtl/>
          <w:lang w:eastAsia="en-US"/>
        </w:rPr>
        <w:t>ינה</w:t>
      </w:r>
      <w:r w:rsidR="006142A5" w:rsidRPr="002601FD">
        <w:rPr>
          <w:rFonts w:ascii="Times New Roman" w:eastAsiaTheme="minorHAnsi" w:hAnsi="Times New Roman"/>
          <w:sz w:val="24"/>
          <w:rtl/>
          <w:lang w:eastAsia="en-US"/>
        </w:rPr>
        <w:t xml:space="preserve"> </w:t>
      </w:r>
      <w:r w:rsidR="006142A5" w:rsidRPr="002601FD">
        <w:rPr>
          <w:rFonts w:ascii="Times New Roman" w:eastAsiaTheme="minorHAnsi" w:hAnsi="Times New Roman" w:hint="eastAsia"/>
          <w:sz w:val="24"/>
          <w:rtl/>
          <w:lang w:eastAsia="en-US"/>
        </w:rPr>
        <w:t>כוללת</w:t>
      </w:r>
      <w:r w:rsidR="006142A5" w:rsidRPr="002601FD">
        <w:rPr>
          <w:rFonts w:ascii="Times New Roman" w:eastAsiaTheme="minorHAnsi" w:hAnsi="Times New Roman"/>
          <w:sz w:val="24"/>
          <w:rtl/>
          <w:lang w:eastAsia="en-US"/>
        </w:rPr>
        <w:t xml:space="preserve"> 50 </w:t>
      </w:r>
      <w:r w:rsidR="006142A5" w:rsidRPr="002601FD">
        <w:rPr>
          <w:rFonts w:ascii="Times New Roman" w:eastAsiaTheme="minorHAnsi" w:hAnsi="Times New Roman" w:hint="eastAsia"/>
          <w:sz w:val="24"/>
          <w:rtl/>
          <w:lang w:eastAsia="en-US"/>
        </w:rPr>
        <w:t>שאלות</w:t>
      </w:r>
      <w:r w:rsidR="006142A5" w:rsidRPr="002601FD">
        <w:rPr>
          <w:rFonts w:ascii="Times New Roman" w:eastAsiaTheme="minorHAnsi" w:hAnsi="Times New Roman"/>
          <w:sz w:val="24"/>
          <w:rtl/>
          <w:lang w:eastAsia="en-US"/>
        </w:rPr>
        <w:t xml:space="preserve">. </w:t>
      </w:r>
      <w:r w:rsidR="006142A5" w:rsidRPr="002601FD">
        <w:rPr>
          <w:rFonts w:ascii="Times New Roman" w:eastAsiaTheme="minorHAnsi" w:hAnsi="Times New Roman" w:hint="eastAsia"/>
          <w:sz w:val="24"/>
          <w:rtl/>
          <w:lang w:eastAsia="en-US"/>
        </w:rPr>
        <w:t>עם</w:t>
      </w:r>
      <w:r w:rsidR="006142A5" w:rsidRPr="002601FD">
        <w:rPr>
          <w:rFonts w:ascii="Times New Roman" w:eastAsiaTheme="minorHAnsi" w:hAnsi="Times New Roman"/>
          <w:sz w:val="24"/>
          <w:rtl/>
          <w:lang w:eastAsia="en-US"/>
        </w:rPr>
        <w:t xml:space="preserve"> </w:t>
      </w:r>
      <w:r w:rsidR="006142A5" w:rsidRPr="002601FD">
        <w:rPr>
          <w:rFonts w:ascii="Times New Roman" w:eastAsiaTheme="minorHAnsi" w:hAnsi="Times New Roman" w:hint="eastAsia"/>
          <w:sz w:val="24"/>
          <w:rtl/>
          <w:lang w:eastAsia="en-US"/>
        </w:rPr>
        <w:t>זאת</w:t>
      </w:r>
      <w:r w:rsidR="006142A5" w:rsidRPr="002601FD">
        <w:rPr>
          <w:rFonts w:ascii="Times New Roman" w:eastAsiaTheme="minorHAnsi" w:hAnsi="Times New Roman"/>
          <w:sz w:val="24"/>
          <w:rtl/>
          <w:lang w:eastAsia="en-US"/>
        </w:rPr>
        <w:t xml:space="preserve">, </w:t>
      </w:r>
      <w:r w:rsidR="006142A5" w:rsidRPr="002601FD">
        <w:rPr>
          <w:rFonts w:ascii="Times New Roman" w:eastAsiaTheme="minorHAnsi" w:hAnsi="Times New Roman" w:hint="eastAsia"/>
          <w:sz w:val="24"/>
          <w:rtl/>
          <w:lang w:eastAsia="en-US"/>
        </w:rPr>
        <w:t>יצו</w:t>
      </w:r>
      <w:r w:rsidR="00D95E24" w:rsidRPr="002601FD">
        <w:rPr>
          <w:rFonts w:ascii="Times New Roman" w:eastAsiaTheme="minorHAnsi" w:hAnsi="Times New Roman" w:hint="eastAsia"/>
          <w:sz w:val="24"/>
          <w:rtl/>
          <w:lang w:eastAsia="en-US"/>
        </w:rPr>
        <w:t>ין</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כי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בעתיד</w:t>
      </w:r>
      <w:r w:rsidR="00D95E24" w:rsidRPr="002601FD">
        <w:rPr>
          <w:rFonts w:ascii="Times New Roman" w:eastAsiaTheme="minorHAnsi" w:hAnsi="Times New Roman"/>
          <w:sz w:val="24"/>
          <w:rtl/>
          <w:lang w:eastAsia="en-US"/>
        </w:rPr>
        <w:t xml:space="preserve">, </w:t>
      </w:r>
      <w:r w:rsidR="0038528D" w:rsidRPr="002601FD">
        <w:rPr>
          <w:rFonts w:ascii="Times New Roman" w:eastAsiaTheme="minorHAnsi" w:hAnsi="Times New Roman" w:hint="eastAsia"/>
          <w:sz w:val="24"/>
          <w:rtl/>
          <w:lang w:eastAsia="en-US"/>
        </w:rPr>
        <w:t>ייתכן</w:t>
      </w:r>
      <w:r w:rsidR="0038528D" w:rsidRPr="002601FD">
        <w:rPr>
          <w:rFonts w:ascii="Times New Roman" w:eastAsiaTheme="minorHAnsi" w:hAnsi="Times New Roman"/>
          <w:sz w:val="24"/>
          <w:rtl/>
          <w:lang w:eastAsia="en-US"/>
        </w:rPr>
        <w:t xml:space="preserve"> ויכנסו </w:t>
      </w:r>
      <w:r w:rsidR="00D95E24" w:rsidRPr="002601FD">
        <w:rPr>
          <w:rFonts w:ascii="Times New Roman" w:eastAsiaTheme="minorHAnsi" w:hAnsi="Times New Roman" w:hint="eastAsia"/>
          <w:sz w:val="24"/>
          <w:rtl/>
          <w:lang w:eastAsia="en-US"/>
        </w:rPr>
        <w:t>לתוקף</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סוג</w:t>
      </w:r>
      <w:r w:rsidR="0038528D" w:rsidRPr="002601FD">
        <w:rPr>
          <w:rFonts w:ascii="Times New Roman" w:eastAsiaTheme="minorHAnsi" w:hAnsi="Times New Roman" w:hint="eastAsia"/>
          <w:sz w:val="24"/>
          <w:rtl/>
          <w:lang w:eastAsia="en-US"/>
        </w:rPr>
        <w:t>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בחינה</w:t>
      </w:r>
      <w:r w:rsidR="00D95E24" w:rsidRPr="002601FD">
        <w:rPr>
          <w:rFonts w:ascii="Times New Roman" w:eastAsiaTheme="minorHAnsi" w:hAnsi="Times New Roman"/>
          <w:sz w:val="24"/>
          <w:rtl/>
          <w:lang w:eastAsia="en-US"/>
        </w:rPr>
        <w:t xml:space="preserve"> </w:t>
      </w:r>
      <w:r w:rsidR="0038528D" w:rsidRPr="002601FD">
        <w:rPr>
          <w:rFonts w:ascii="Times New Roman" w:eastAsiaTheme="minorHAnsi" w:hAnsi="Times New Roman" w:hint="eastAsia"/>
          <w:sz w:val="24"/>
          <w:rtl/>
          <w:lang w:eastAsia="en-US"/>
        </w:rPr>
        <w:t>נוספים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אשר</w:t>
      </w:r>
      <w:r w:rsidR="00D95E24" w:rsidRPr="002601FD">
        <w:rPr>
          <w:rFonts w:ascii="Times New Roman" w:eastAsiaTheme="minorHAnsi" w:hAnsi="Times New Roman"/>
          <w:sz w:val="24"/>
          <w:rtl/>
          <w:lang w:eastAsia="en-US"/>
        </w:rPr>
        <w:t xml:space="preserve"> </w:t>
      </w:r>
      <w:r w:rsidR="0038528D" w:rsidRPr="002601FD">
        <w:rPr>
          <w:rFonts w:ascii="Times New Roman" w:eastAsiaTheme="minorHAnsi" w:hAnsi="Times New Roman" w:hint="eastAsia"/>
          <w:sz w:val="24"/>
          <w:rtl/>
          <w:lang w:eastAsia="en-US"/>
        </w:rPr>
        <w:t>יהיו</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חלק</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מתהליך</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הרישוי</w:t>
      </w:r>
      <w:r w:rsidR="00D95E24" w:rsidRPr="002601FD">
        <w:rPr>
          <w:rFonts w:ascii="Times New Roman" w:eastAsiaTheme="minorHAnsi" w:hAnsi="Times New Roman"/>
          <w:sz w:val="24"/>
          <w:rtl/>
          <w:lang w:eastAsia="en-US"/>
        </w:rPr>
        <w:t>.</w:t>
      </w:r>
      <w:r w:rsidR="00DE1399"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השעות</w:t>
      </w:r>
      <w:r w:rsidR="00D95E24" w:rsidRPr="002601FD">
        <w:rPr>
          <w:rFonts w:ascii="Times New Roman" w:eastAsiaTheme="minorHAnsi" w:hAnsi="Times New Roman"/>
          <w:sz w:val="24"/>
          <w:rtl/>
          <w:lang w:eastAsia="en-US"/>
        </w:rPr>
        <w:t xml:space="preserve"> הרלוונטיות לצורך קיום הבחינות הן בין השעות 9:00 בבוקר (שעת התחלה) ל- 20:00 (שעת סיום), בהתאם להודעת המפקח על הביטוח במשרד האוצר (להלן: "</w:t>
      </w:r>
      <w:r w:rsidR="00D95E24" w:rsidRPr="002601FD">
        <w:rPr>
          <w:rFonts w:ascii="Times New Roman" w:eastAsiaTheme="minorHAnsi" w:hAnsi="Times New Roman"/>
          <w:b/>
          <w:bCs/>
          <w:sz w:val="24"/>
          <w:rtl/>
          <w:lang w:eastAsia="en-US"/>
        </w:rPr>
        <w:t>המפקח</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ובכפוף</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לשיקול</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דעתו</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יצוין</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כי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יש</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לערוך</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לפחות</w:t>
      </w:r>
      <w:r w:rsidR="00D95E24" w:rsidRPr="002601FD">
        <w:rPr>
          <w:rFonts w:ascii="Times New Roman" w:eastAsiaTheme="minorHAnsi" w:hAnsi="Times New Roman"/>
          <w:sz w:val="24"/>
          <w:rtl/>
          <w:lang w:eastAsia="en-US"/>
        </w:rPr>
        <w:t xml:space="preserve"> 2 </w:t>
      </w:r>
      <w:r w:rsidR="00D95E24" w:rsidRPr="002601FD">
        <w:rPr>
          <w:rFonts w:ascii="Times New Roman" w:eastAsiaTheme="minorHAnsi" w:hAnsi="Times New Roman" w:hint="eastAsia"/>
          <w:sz w:val="24"/>
          <w:rtl/>
          <w:lang w:eastAsia="en-US"/>
        </w:rPr>
        <w:t>סבבי</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בחינות</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ביום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הבחינות</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כאשר</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כל</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הנבחנים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בסוג</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בחינה</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מסוים</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במועד</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הבחינות</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יבחנו</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בסבב</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בחינות</w:t>
      </w:r>
      <w:r w:rsidR="00D95E24" w:rsidRPr="002601FD">
        <w:rPr>
          <w:rFonts w:ascii="Times New Roman" w:eastAsiaTheme="minorHAnsi" w:hAnsi="Times New Roman"/>
          <w:sz w:val="24"/>
          <w:rtl/>
          <w:lang w:eastAsia="en-US"/>
        </w:rPr>
        <w:t xml:space="preserve"> </w:t>
      </w:r>
      <w:r w:rsidR="00D95E24" w:rsidRPr="002601FD">
        <w:rPr>
          <w:rFonts w:ascii="Times New Roman" w:eastAsiaTheme="minorHAnsi" w:hAnsi="Times New Roman" w:hint="eastAsia"/>
          <w:sz w:val="24"/>
          <w:rtl/>
          <w:lang w:eastAsia="en-US"/>
        </w:rPr>
        <w:t>אח</w:t>
      </w:r>
      <w:r w:rsidR="004A5519" w:rsidRPr="002601FD">
        <w:rPr>
          <w:rFonts w:ascii="Times New Roman" w:eastAsiaTheme="minorHAnsi" w:hAnsi="Times New Roman" w:hint="eastAsia"/>
          <w:sz w:val="24"/>
          <w:rtl/>
          <w:lang w:eastAsia="en-US"/>
        </w:rPr>
        <w:t>ד</w:t>
      </w:r>
      <w:r w:rsidR="004A5519" w:rsidRPr="002601FD">
        <w:rPr>
          <w:rFonts w:ascii="Times New Roman" w:eastAsiaTheme="minorHAnsi" w:hAnsi="Times New Roman"/>
          <w:sz w:val="24"/>
          <w:rtl/>
          <w:lang w:eastAsia="en-US"/>
        </w:rPr>
        <w:t xml:space="preserve"> (בו </w:t>
      </w:r>
      <w:r w:rsidR="004A5519" w:rsidRPr="002601FD">
        <w:rPr>
          <w:rFonts w:ascii="Times New Roman" w:eastAsiaTheme="minorHAnsi" w:hAnsi="Times New Roman" w:hint="eastAsia"/>
          <w:sz w:val="24"/>
          <w:rtl/>
          <w:lang w:eastAsia="en-US"/>
        </w:rPr>
        <w:t>זמנית</w:t>
      </w:r>
      <w:r w:rsidR="004A5519" w:rsidRPr="002601FD">
        <w:rPr>
          <w:rFonts w:ascii="Times New Roman" w:eastAsiaTheme="minorHAnsi" w:hAnsi="Times New Roman"/>
          <w:sz w:val="24"/>
          <w:rtl/>
          <w:lang w:eastAsia="en-US"/>
        </w:rPr>
        <w:t>).</w:t>
      </w:r>
    </w:p>
    <w:p w:rsidR="006B50EB" w:rsidRPr="002601FD" w:rsidRDefault="006B50EB" w:rsidP="002601FD">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2601FD">
        <w:rPr>
          <w:rFonts w:ascii="Times New Roman" w:eastAsiaTheme="minorHAnsi" w:hAnsi="Times New Roman" w:hint="eastAsia"/>
          <w:sz w:val="24"/>
          <w:rtl/>
          <w:lang w:eastAsia="en-US"/>
        </w:rPr>
        <w:t>על</w:t>
      </w:r>
      <w:r w:rsidRPr="002601FD">
        <w:rPr>
          <w:rFonts w:ascii="Times New Roman" w:eastAsiaTheme="minorHAnsi" w:hAnsi="Times New Roman"/>
          <w:sz w:val="24"/>
          <w:rtl/>
          <w:lang w:eastAsia="en-US"/>
        </w:rPr>
        <w:t xml:space="preserve"> פי הוראות</w:t>
      </w:r>
      <w:r w:rsidR="00103542" w:rsidRPr="002601FD">
        <w:rPr>
          <w:rFonts w:ascii="Times New Roman" w:eastAsiaTheme="minorHAnsi" w:hAnsi="Times New Roman"/>
          <w:sz w:val="24"/>
          <w:rtl/>
          <w:lang w:eastAsia="en-US"/>
        </w:rPr>
        <w:t xml:space="preserve"> </w:t>
      </w:r>
      <w:r w:rsidRPr="002601FD">
        <w:rPr>
          <w:rFonts w:ascii="Times New Roman" w:eastAsiaTheme="minorHAnsi" w:hAnsi="Times New Roman"/>
          <w:sz w:val="24"/>
          <w:rtl/>
          <w:lang w:eastAsia="en-US"/>
        </w:rPr>
        <w:t xml:space="preserve">התקנות, המפקח יקבע את מועדי הבחינות, את סדרי הבחינות ואת מקום עריכתן. </w:t>
      </w:r>
    </w:p>
    <w:p w:rsidR="006B50EB" w:rsidRPr="002601FD" w:rsidRDefault="004A5519" w:rsidP="002601FD">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2601FD">
        <w:rPr>
          <w:rFonts w:ascii="Times New Roman" w:eastAsiaTheme="minorHAnsi" w:hAnsi="Times New Roman" w:hint="eastAsia"/>
          <w:sz w:val="24"/>
          <w:rtl/>
          <w:lang w:eastAsia="en-US"/>
        </w:rPr>
        <w:t>יודגש</w:t>
      </w:r>
      <w:r w:rsidRPr="002601FD">
        <w:rPr>
          <w:rFonts w:ascii="Times New Roman" w:eastAsiaTheme="minorHAnsi" w:hAnsi="Times New Roman"/>
          <w:sz w:val="24"/>
          <w:rtl/>
          <w:lang w:eastAsia="en-US"/>
        </w:rPr>
        <w:t xml:space="preserve"> כי למזמין עומדת האפשרות להוסיף בחינות חדשות ותכנים ונושאים נוספים לבחינות הקיימות וסוגי ענפי ביטוח </w:t>
      </w:r>
      <w:r w:rsidR="00103542" w:rsidRPr="002601FD">
        <w:rPr>
          <w:rFonts w:ascii="Times New Roman" w:eastAsiaTheme="minorHAnsi" w:hAnsi="Times New Roman" w:hint="eastAsia"/>
          <w:sz w:val="24"/>
          <w:rtl/>
          <w:lang w:eastAsia="en-US"/>
        </w:rPr>
        <w:t>ו</w:t>
      </w:r>
      <w:r w:rsidRPr="002601FD">
        <w:rPr>
          <w:rFonts w:ascii="Times New Roman" w:eastAsiaTheme="minorHAnsi" w:hAnsi="Times New Roman"/>
          <w:sz w:val="24"/>
          <w:rtl/>
          <w:lang w:eastAsia="en-US"/>
        </w:rPr>
        <w:t xml:space="preserve">סוגי רישיונות נוספים על אלו הקיימים, או לחילופין לגרוע מהקיים, כל זאת בהתאם לשינויי החקיקה או לשיקול דעתו הבלעדי של המזמין. </w:t>
      </w:r>
      <w:r w:rsidR="006B50EB" w:rsidRPr="002601FD">
        <w:rPr>
          <w:rFonts w:ascii="Times New Roman" w:eastAsiaTheme="minorHAnsi" w:hAnsi="Times New Roman" w:hint="eastAsia"/>
          <w:sz w:val="24"/>
          <w:rtl/>
          <w:lang w:eastAsia="en-US"/>
        </w:rPr>
        <w:t>על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הזוכה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חלה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החובה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לקיים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את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הבחינות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במועדים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שיקבע</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המזמין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ואשר</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יימסרו</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לזוכה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מראש</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בנוסף</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על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הזוכה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לספק</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את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כלל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השירותים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הנכללים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במכרז</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זה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באופן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בהיקף</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ובאיכות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המפורטים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במסמכי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המכרז</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ולפעול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בהתאם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להוראות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המזמין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או</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מי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מטעמו</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כמו</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כן</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על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הזוכה</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לספק</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את</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כל</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השירותים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הנלווים</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כמפורט</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במסמכי</w:t>
      </w:r>
      <w:r w:rsidR="006B50EB" w:rsidRPr="002601FD">
        <w:rPr>
          <w:rFonts w:ascii="Times New Roman" w:eastAsiaTheme="minorHAnsi" w:hAnsi="Times New Roman"/>
          <w:sz w:val="24"/>
          <w:rtl/>
          <w:lang w:eastAsia="en-US"/>
        </w:rPr>
        <w:t xml:space="preserve"> </w:t>
      </w:r>
      <w:r w:rsidR="006B50EB" w:rsidRPr="002601FD">
        <w:rPr>
          <w:rFonts w:ascii="Times New Roman" w:eastAsiaTheme="minorHAnsi" w:hAnsi="Times New Roman" w:hint="eastAsia"/>
          <w:sz w:val="24"/>
          <w:rtl/>
          <w:lang w:eastAsia="en-US"/>
        </w:rPr>
        <w:t>המכרז</w:t>
      </w:r>
      <w:r w:rsidR="006B50EB" w:rsidRPr="002601FD">
        <w:rPr>
          <w:rFonts w:ascii="Times New Roman" w:eastAsiaTheme="minorHAnsi" w:hAnsi="Times New Roman"/>
          <w:sz w:val="24"/>
          <w:rtl/>
          <w:lang w:eastAsia="en-US"/>
        </w:rPr>
        <w:t xml:space="preserve">. </w:t>
      </w:r>
    </w:p>
    <w:p w:rsidR="006B50EB" w:rsidRPr="002601FD" w:rsidRDefault="006B50EB" w:rsidP="006B50EB">
      <w:pPr>
        <w:numPr>
          <w:ilvl w:val="1"/>
          <w:numId w:val="7"/>
        </w:numPr>
        <w:overflowPunct w:val="0"/>
        <w:autoSpaceDE w:val="0"/>
        <w:autoSpaceDN w:val="0"/>
        <w:adjustRightInd w:val="0"/>
        <w:spacing w:after="120" w:line="360" w:lineRule="auto"/>
        <w:textAlignment w:val="baseline"/>
        <w:rPr>
          <w:rFonts w:ascii="Times New Roman" w:eastAsiaTheme="minorHAnsi" w:hAnsi="Times New Roman"/>
          <w:sz w:val="24"/>
          <w:lang w:eastAsia="en-US"/>
        </w:rPr>
      </w:pPr>
      <w:r w:rsidRPr="002601FD">
        <w:rPr>
          <w:rFonts w:ascii="Times New Roman" w:eastAsiaTheme="minorHAnsi" w:hAnsi="Times New Roman" w:hint="eastAsia"/>
          <w:sz w:val="24"/>
          <w:rtl/>
          <w:lang w:eastAsia="en-US"/>
        </w:rPr>
        <w:t>בנוסף</w:t>
      </w:r>
      <w:r w:rsidRPr="002601FD">
        <w:rPr>
          <w:rFonts w:ascii="Times New Roman" w:eastAsiaTheme="minorHAnsi" w:hAnsi="Times New Roman"/>
          <w:sz w:val="24"/>
          <w:rtl/>
          <w:lang w:eastAsia="en-US"/>
        </w:rPr>
        <w:t xml:space="preserve">, על המציע לעמוד בכל התנאים המוקדמים (תנאי הסף המפורטים להלן), במועד הגשת ההצעות </w:t>
      </w:r>
      <w:r w:rsidRPr="002601FD">
        <w:rPr>
          <w:rFonts w:ascii="Times New Roman" w:eastAsiaTheme="minorHAnsi" w:hAnsi="Times New Roman" w:hint="eastAsia"/>
          <w:sz w:val="24"/>
          <w:rtl/>
          <w:lang w:eastAsia="en-US"/>
        </w:rPr>
        <w:t>למכרז</w:t>
      </w:r>
      <w:r w:rsidRPr="002601FD">
        <w:rPr>
          <w:rFonts w:ascii="Times New Roman" w:eastAsiaTheme="minorHAnsi" w:hAnsi="Times New Roman"/>
          <w:sz w:val="24"/>
          <w:rtl/>
          <w:lang w:eastAsia="en-US"/>
        </w:rPr>
        <w:t xml:space="preserve"> </w:t>
      </w:r>
      <w:r w:rsidRPr="002601FD">
        <w:rPr>
          <w:rFonts w:ascii="Times New Roman" w:eastAsiaTheme="minorHAnsi" w:hAnsi="Times New Roman" w:hint="eastAsia"/>
          <w:sz w:val="24"/>
          <w:rtl/>
          <w:lang w:eastAsia="en-US"/>
        </w:rPr>
        <w:t>זה</w:t>
      </w:r>
      <w:r w:rsidRPr="002601FD">
        <w:rPr>
          <w:rFonts w:ascii="Times New Roman" w:eastAsiaTheme="minorHAnsi" w:hAnsi="Times New Roman"/>
          <w:sz w:val="24"/>
          <w:rtl/>
          <w:lang w:eastAsia="en-US"/>
        </w:rPr>
        <w:t>.</w:t>
      </w:r>
    </w:p>
    <w:p w:rsidR="0057038C" w:rsidRPr="002601FD" w:rsidRDefault="006B50EB" w:rsidP="002601FD">
      <w:pPr>
        <w:pStyle w:val="a7"/>
        <w:numPr>
          <w:ilvl w:val="0"/>
          <w:numId w:val="52"/>
        </w:numPr>
        <w:rPr>
          <w:b/>
          <w:bCs/>
          <w:u w:val="single"/>
        </w:rPr>
      </w:pPr>
      <w:bookmarkStart w:id="24" w:name="_Toc394835795"/>
      <w:bookmarkStart w:id="25" w:name="_Toc394836359"/>
      <w:bookmarkStart w:id="26" w:name="_Toc394836923"/>
      <w:bookmarkStart w:id="27" w:name="_Toc394835796"/>
      <w:bookmarkStart w:id="28" w:name="_Toc394836360"/>
      <w:bookmarkStart w:id="29" w:name="_Toc394836924"/>
      <w:bookmarkStart w:id="30" w:name="_Toc394836925"/>
      <w:bookmarkEnd w:id="24"/>
      <w:bookmarkEnd w:id="25"/>
      <w:bookmarkEnd w:id="26"/>
      <w:bookmarkEnd w:id="27"/>
      <w:bookmarkEnd w:id="28"/>
      <w:bookmarkEnd w:id="29"/>
      <w:r w:rsidRPr="002601FD">
        <w:rPr>
          <w:rFonts w:hint="eastAsia"/>
          <w:b/>
          <w:bCs/>
          <w:u w:val="single"/>
          <w:rtl/>
        </w:rPr>
        <w:t>הבחירה</w:t>
      </w:r>
      <w:r w:rsidRPr="002601FD">
        <w:rPr>
          <w:b/>
          <w:bCs/>
          <w:u w:val="single"/>
          <w:rtl/>
        </w:rPr>
        <w:t xml:space="preserve"> </w:t>
      </w:r>
      <w:r w:rsidRPr="002601FD">
        <w:rPr>
          <w:rFonts w:hint="eastAsia"/>
          <w:b/>
          <w:bCs/>
          <w:u w:val="single"/>
          <w:rtl/>
        </w:rPr>
        <w:t>בזוכה</w:t>
      </w:r>
      <w:r w:rsidRPr="002601FD">
        <w:rPr>
          <w:b/>
          <w:bCs/>
          <w:u w:val="single"/>
          <w:rtl/>
        </w:rPr>
        <w:t xml:space="preserve"> </w:t>
      </w:r>
      <w:r w:rsidRPr="002601FD">
        <w:rPr>
          <w:rFonts w:hint="eastAsia"/>
          <w:b/>
          <w:bCs/>
          <w:u w:val="single"/>
          <w:rtl/>
        </w:rPr>
        <w:t>לפי</w:t>
      </w:r>
      <w:r w:rsidRPr="002601FD">
        <w:rPr>
          <w:b/>
          <w:bCs/>
          <w:u w:val="single"/>
          <w:rtl/>
        </w:rPr>
        <w:t xml:space="preserve"> </w:t>
      </w:r>
      <w:r w:rsidRPr="002601FD">
        <w:rPr>
          <w:rFonts w:hint="eastAsia"/>
          <w:b/>
          <w:bCs/>
          <w:u w:val="single"/>
          <w:rtl/>
        </w:rPr>
        <w:t>מכרז</w:t>
      </w:r>
      <w:r w:rsidRPr="002601FD">
        <w:rPr>
          <w:b/>
          <w:bCs/>
          <w:u w:val="single"/>
          <w:rtl/>
        </w:rPr>
        <w:t xml:space="preserve"> </w:t>
      </w:r>
      <w:r w:rsidRPr="002601FD">
        <w:rPr>
          <w:rFonts w:hint="eastAsia"/>
          <w:b/>
          <w:bCs/>
          <w:u w:val="single"/>
          <w:rtl/>
        </w:rPr>
        <w:t>זה</w:t>
      </w:r>
      <w:bookmarkEnd w:id="30"/>
    </w:p>
    <w:p w:rsidR="006B50EB" w:rsidRPr="002601FD" w:rsidRDefault="006B50EB" w:rsidP="002601FD">
      <w:pPr>
        <w:pStyle w:val="a7"/>
        <w:ind w:left="360"/>
        <w:rPr>
          <w:rtl/>
        </w:rPr>
      </w:pPr>
      <w:r w:rsidRPr="002601FD">
        <w:rPr>
          <w:rFonts w:hint="eastAsia"/>
          <w:rtl/>
        </w:rPr>
        <w:t>הבחירה</w:t>
      </w:r>
      <w:r w:rsidRPr="002601FD">
        <w:rPr>
          <w:rtl/>
        </w:rPr>
        <w:t xml:space="preserve"> בזוכה לפי מכרז זה, כמפורט </w:t>
      </w:r>
      <w:r w:rsidRPr="002601FD">
        <w:rPr>
          <w:rFonts w:hint="eastAsia"/>
          <w:rtl/>
        </w:rPr>
        <w:t>בסעיף</w:t>
      </w:r>
      <w:r w:rsidRPr="002601FD">
        <w:rPr>
          <w:rtl/>
        </w:rPr>
        <w:t xml:space="preserve"> </w:t>
      </w:r>
      <w:r w:rsidR="001862EB" w:rsidRPr="002601FD">
        <w:rPr>
          <w:rtl/>
        </w:rPr>
        <w:t xml:space="preserve">12 </w:t>
      </w:r>
      <w:r w:rsidRPr="002601FD">
        <w:rPr>
          <w:rFonts w:hint="eastAsia"/>
          <w:rtl/>
        </w:rPr>
        <w:t>להלן</w:t>
      </w:r>
      <w:r w:rsidRPr="002601FD">
        <w:rPr>
          <w:rtl/>
        </w:rPr>
        <w:t xml:space="preserve">, </w:t>
      </w:r>
      <w:r w:rsidRPr="002601FD">
        <w:rPr>
          <w:rFonts w:hint="eastAsia"/>
          <w:rtl/>
        </w:rPr>
        <w:t>מורכבת</w:t>
      </w:r>
      <w:r w:rsidRPr="002601FD">
        <w:rPr>
          <w:rtl/>
        </w:rPr>
        <w:t xml:space="preserve"> </w:t>
      </w:r>
      <w:r w:rsidRPr="002601FD">
        <w:rPr>
          <w:rFonts w:hint="eastAsia"/>
          <w:rtl/>
        </w:rPr>
        <w:t>מ</w:t>
      </w:r>
      <w:r w:rsidR="00A834F7" w:rsidRPr="002601FD">
        <w:rPr>
          <w:rFonts w:hint="eastAsia"/>
          <w:rtl/>
        </w:rPr>
        <w:t>ארבעה</w:t>
      </w:r>
      <w:r w:rsidRPr="002601FD">
        <w:rPr>
          <w:rtl/>
        </w:rPr>
        <w:t xml:space="preserve"> שלבים מצטברים: </w:t>
      </w:r>
    </w:p>
    <w:p w:rsidR="006B50EB" w:rsidRPr="002601FD" w:rsidRDefault="006B50EB" w:rsidP="002601FD">
      <w:pPr>
        <w:pStyle w:val="a7"/>
        <w:spacing w:line="480" w:lineRule="auto"/>
        <w:ind w:left="360"/>
        <w:rPr>
          <w:rtl/>
        </w:rPr>
      </w:pPr>
      <w:r w:rsidRPr="002601FD">
        <w:rPr>
          <w:rFonts w:hint="eastAsia"/>
          <w:u w:val="single"/>
          <w:rtl/>
        </w:rPr>
        <w:t>בשלב</w:t>
      </w:r>
      <w:r w:rsidRPr="002601FD">
        <w:rPr>
          <w:u w:val="single"/>
          <w:rtl/>
        </w:rPr>
        <w:t xml:space="preserve"> </w:t>
      </w:r>
      <w:r w:rsidRPr="002601FD">
        <w:rPr>
          <w:rFonts w:hint="eastAsia"/>
          <w:u w:val="single"/>
          <w:rtl/>
        </w:rPr>
        <w:t>הראשון</w:t>
      </w:r>
      <w:r w:rsidRPr="002601FD">
        <w:rPr>
          <w:rtl/>
        </w:rPr>
        <w:t xml:space="preserve"> תבחן עמידתם של המציעים בתנאי הסף, כפי שמפורט </w:t>
      </w:r>
      <w:r w:rsidRPr="002601FD">
        <w:rPr>
          <w:rFonts w:hint="eastAsia"/>
          <w:rtl/>
        </w:rPr>
        <w:t>בסעיף</w:t>
      </w:r>
      <w:r w:rsidRPr="002601FD">
        <w:rPr>
          <w:rtl/>
        </w:rPr>
        <w:t xml:space="preserve"> </w:t>
      </w:r>
      <w:r w:rsidR="00E36635" w:rsidRPr="002601FD">
        <w:rPr>
          <w:rtl/>
        </w:rPr>
        <w:t xml:space="preserve">5 </w:t>
      </w:r>
      <w:r w:rsidRPr="002601FD">
        <w:rPr>
          <w:rFonts w:hint="eastAsia"/>
          <w:rtl/>
        </w:rPr>
        <w:t>להלן</w:t>
      </w:r>
      <w:r w:rsidRPr="002601FD">
        <w:rPr>
          <w:rtl/>
        </w:rPr>
        <w:t>.</w:t>
      </w:r>
    </w:p>
    <w:p w:rsidR="006B50EB" w:rsidRPr="002601FD" w:rsidRDefault="006B50EB" w:rsidP="002601FD">
      <w:pPr>
        <w:pStyle w:val="a7"/>
        <w:spacing w:line="480" w:lineRule="auto"/>
        <w:ind w:left="360"/>
        <w:rPr>
          <w:rtl/>
        </w:rPr>
      </w:pPr>
      <w:r w:rsidRPr="002601FD">
        <w:rPr>
          <w:rFonts w:hint="eastAsia"/>
          <w:u w:val="single"/>
          <w:rtl/>
        </w:rPr>
        <w:t>בשלב</w:t>
      </w:r>
      <w:r w:rsidRPr="002601FD">
        <w:rPr>
          <w:u w:val="single"/>
          <w:rtl/>
        </w:rPr>
        <w:t xml:space="preserve"> </w:t>
      </w:r>
      <w:r w:rsidRPr="002601FD">
        <w:rPr>
          <w:rFonts w:hint="eastAsia"/>
          <w:u w:val="single"/>
          <w:rtl/>
        </w:rPr>
        <w:t>השני</w:t>
      </w:r>
      <w:r w:rsidRPr="002601FD">
        <w:rPr>
          <w:rtl/>
        </w:rPr>
        <w:t xml:space="preserve"> ת</w:t>
      </w:r>
      <w:r w:rsidR="00CE22D5" w:rsidRPr="002601FD">
        <w:rPr>
          <w:rFonts w:hint="eastAsia"/>
          <w:rtl/>
        </w:rPr>
        <w:t>י</w:t>
      </w:r>
      <w:r w:rsidRPr="002601FD">
        <w:rPr>
          <w:rFonts w:hint="eastAsia"/>
          <w:rtl/>
        </w:rPr>
        <w:t>בחנה</w:t>
      </w:r>
      <w:r w:rsidRPr="002601FD">
        <w:rPr>
          <w:rtl/>
        </w:rPr>
        <w:t xml:space="preserve"> ההצעות על פי אמות המידה והמשקולות כמפורט </w:t>
      </w:r>
      <w:r w:rsidRPr="002601FD">
        <w:rPr>
          <w:rFonts w:hint="eastAsia"/>
          <w:rtl/>
        </w:rPr>
        <w:t>בסעיף</w:t>
      </w:r>
      <w:r w:rsidRPr="002601FD">
        <w:rPr>
          <w:rtl/>
        </w:rPr>
        <w:t xml:space="preserve"> </w:t>
      </w:r>
      <w:r w:rsidR="002B3787" w:rsidRPr="002601FD">
        <w:rPr>
          <w:rtl/>
        </w:rPr>
        <w:t>12</w:t>
      </w:r>
      <w:r w:rsidR="00A834F7" w:rsidRPr="002601FD">
        <w:rPr>
          <w:rtl/>
        </w:rPr>
        <w:t xml:space="preserve">.2 </w:t>
      </w:r>
      <w:r w:rsidRPr="002601FD">
        <w:rPr>
          <w:rFonts w:hint="eastAsia"/>
          <w:rtl/>
        </w:rPr>
        <w:t>להלן</w:t>
      </w:r>
      <w:r w:rsidRPr="002601FD">
        <w:rPr>
          <w:rtl/>
        </w:rPr>
        <w:t xml:space="preserve">, </w:t>
      </w:r>
      <w:r w:rsidRPr="002601FD">
        <w:rPr>
          <w:rFonts w:hint="eastAsia"/>
          <w:rtl/>
        </w:rPr>
        <w:t>באופן</w:t>
      </w:r>
      <w:r w:rsidRPr="002601FD">
        <w:rPr>
          <w:rtl/>
        </w:rPr>
        <w:t xml:space="preserve"> </w:t>
      </w:r>
      <w:r w:rsidRPr="002601FD">
        <w:rPr>
          <w:rFonts w:hint="eastAsia"/>
          <w:rtl/>
        </w:rPr>
        <w:t>אשר</w:t>
      </w:r>
      <w:r w:rsidRPr="002601FD">
        <w:rPr>
          <w:rtl/>
        </w:rPr>
        <w:t xml:space="preserve"> </w:t>
      </w:r>
      <w:r w:rsidRPr="002601FD">
        <w:rPr>
          <w:rFonts w:hint="eastAsia"/>
          <w:rtl/>
        </w:rPr>
        <w:t>מעניק</w:t>
      </w:r>
      <w:r w:rsidRPr="002601FD">
        <w:rPr>
          <w:rtl/>
        </w:rPr>
        <w:t xml:space="preserve"> </w:t>
      </w:r>
      <w:r w:rsidRPr="002601FD">
        <w:rPr>
          <w:rFonts w:hint="eastAsia"/>
          <w:rtl/>
        </w:rPr>
        <w:t>את</w:t>
      </w:r>
      <w:r w:rsidRPr="002601FD">
        <w:rPr>
          <w:rtl/>
        </w:rPr>
        <w:t xml:space="preserve"> </w:t>
      </w:r>
      <w:r w:rsidRPr="002601FD">
        <w:rPr>
          <w:rFonts w:hint="eastAsia"/>
          <w:rtl/>
        </w:rPr>
        <w:t>מרב</w:t>
      </w:r>
      <w:r w:rsidRPr="002601FD">
        <w:rPr>
          <w:rtl/>
        </w:rPr>
        <w:t xml:space="preserve"> </w:t>
      </w:r>
      <w:r w:rsidRPr="002601FD">
        <w:rPr>
          <w:rFonts w:hint="eastAsia"/>
          <w:rtl/>
        </w:rPr>
        <w:t>היתרונות</w:t>
      </w:r>
      <w:r w:rsidRPr="002601FD">
        <w:rPr>
          <w:rtl/>
        </w:rPr>
        <w:t xml:space="preserve"> </w:t>
      </w:r>
      <w:r w:rsidRPr="002601FD">
        <w:rPr>
          <w:rFonts w:hint="eastAsia"/>
          <w:rtl/>
        </w:rPr>
        <w:t>למזמין</w:t>
      </w:r>
      <w:r w:rsidRPr="002601FD">
        <w:rPr>
          <w:rtl/>
        </w:rPr>
        <w:t>.</w:t>
      </w:r>
    </w:p>
    <w:p w:rsidR="00A834F7" w:rsidRPr="002601FD" w:rsidRDefault="00A834F7" w:rsidP="002601FD">
      <w:pPr>
        <w:pStyle w:val="a7"/>
        <w:spacing w:line="480" w:lineRule="auto"/>
        <w:ind w:left="360"/>
        <w:rPr>
          <w:b/>
          <w:bCs/>
          <w:rtl/>
        </w:rPr>
      </w:pPr>
      <w:r w:rsidRPr="002601FD">
        <w:rPr>
          <w:rFonts w:hint="eastAsia"/>
          <w:b/>
          <w:bCs/>
          <w:rtl/>
        </w:rPr>
        <w:t>תשומת</w:t>
      </w:r>
      <w:r w:rsidRPr="002601FD">
        <w:rPr>
          <w:b/>
          <w:bCs/>
          <w:rtl/>
        </w:rPr>
        <w:t xml:space="preserve"> </w:t>
      </w:r>
      <w:r w:rsidRPr="002601FD">
        <w:rPr>
          <w:rFonts w:hint="eastAsia"/>
          <w:b/>
          <w:bCs/>
          <w:rtl/>
        </w:rPr>
        <w:t>לב</w:t>
      </w:r>
      <w:r w:rsidRPr="002601FD">
        <w:rPr>
          <w:b/>
          <w:bCs/>
          <w:rtl/>
        </w:rPr>
        <w:t xml:space="preserve"> </w:t>
      </w:r>
      <w:r w:rsidRPr="002601FD">
        <w:rPr>
          <w:rFonts w:hint="eastAsia"/>
          <w:b/>
          <w:bCs/>
          <w:rtl/>
        </w:rPr>
        <w:t>המציעים</w:t>
      </w:r>
      <w:r w:rsidRPr="002601FD">
        <w:rPr>
          <w:b/>
          <w:bCs/>
          <w:rtl/>
        </w:rPr>
        <w:t xml:space="preserve">, </w:t>
      </w:r>
      <w:r w:rsidRPr="002601FD">
        <w:rPr>
          <w:rFonts w:hint="eastAsia"/>
          <w:b/>
          <w:bCs/>
          <w:rtl/>
        </w:rPr>
        <w:t>כי</w:t>
      </w:r>
      <w:r w:rsidRPr="002601FD">
        <w:rPr>
          <w:b/>
          <w:bCs/>
          <w:rtl/>
        </w:rPr>
        <w:t xml:space="preserve"> </w:t>
      </w:r>
      <w:r w:rsidRPr="002601FD">
        <w:rPr>
          <w:rFonts w:hint="eastAsia"/>
          <w:b/>
          <w:bCs/>
          <w:rtl/>
        </w:rPr>
        <w:t>בהליך</w:t>
      </w:r>
      <w:r w:rsidRPr="002601FD">
        <w:rPr>
          <w:b/>
          <w:bCs/>
          <w:rtl/>
        </w:rPr>
        <w:t xml:space="preserve"> </w:t>
      </w:r>
      <w:r w:rsidRPr="002601FD">
        <w:rPr>
          <w:rFonts w:hint="eastAsia"/>
          <w:b/>
          <w:bCs/>
          <w:rtl/>
        </w:rPr>
        <w:t>בחירת</w:t>
      </w:r>
      <w:r w:rsidRPr="002601FD">
        <w:rPr>
          <w:b/>
          <w:bCs/>
          <w:rtl/>
        </w:rPr>
        <w:t xml:space="preserve"> </w:t>
      </w:r>
      <w:r w:rsidRPr="002601FD">
        <w:rPr>
          <w:rFonts w:hint="eastAsia"/>
          <w:b/>
          <w:bCs/>
          <w:rtl/>
        </w:rPr>
        <w:t>הזוכה</w:t>
      </w:r>
      <w:r w:rsidRPr="002601FD">
        <w:rPr>
          <w:b/>
          <w:bCs/>
          <w:rtl/>
        </w:rPr>
        <w:t xml:space="preserve"> </w:t>
      </w:r>
      <w:r w:rsidRPr="002601FD">
        <w:rPr>
          <w:rFonts w:hint="eastAsia"/>
          <w:b/>
          <w:bCs/>
          <w:rtl/>
        </w:rPr>
        <w:t>במכרז</w:t>
      </w:r>
      <w:r w:rsidRPr="002601FD">
        <w:rPr>
          <w:b/>
          <w:bCs/>
          <w:rtl/>
        </w:rPr>
        <w:t xml:space="preserve"> </w:t>
      </w:r>
      <w:r w:rsidRPr="002601FD">
        <w:rPr>
          <w:rFonts w:hint="eastAsia"/>
          <w:b/>
          <w:bCs/>
          <w:rtl/>
        </w:rPr>
        <w:t>יינ</w:t>
      </w:r>
      <w:r w:rsidR="00433C48" w:rsidRPr="002601FD">
        <w:rPr>
          <w:rFonts w:hint="eastAsia"/>
          <w:b/>
          <w:bCs/>
          <w:rtl/>
        </w:rPr>
        <w:t>תן</w:t>
      </w:r>
      <w:r w:rsidR="00433C48" w:rsidRPr="002601FD">
        <w:rPr>
          <w:b/>
          <w:bCs/>
          <w:rtl/>
        </w:rPr>
        <w:t xml:space="preserve"> </w:t>
      </w:r>
      <w:r w:rsidR="00433C48" w:rsidRPr="002601FD">
        <w:rPr>
          <w:rFonts w:hint="eastAsia"/>
          <w:b/>
          <w:bCs/>
          <w:rtl/>
        </w:rPr>
        <w:t>יתרון</w:t>
      </w:r>
      <w:r w:rsidR="00433C48" w:rsidRPr="002601FD">
        <w:rPr>
          <w:b/>
          <w:bCs/>
          <w:rtl/>
        </w:rPr>
        <w:t xml:space="preserve"> </w:t>
      </w:r>
      <w:r w:rsidR="00433C48" w:rsidRPr="002601FD">
        <w:rPr>
          <w:rFonts w:hint="eastAsia"/>
          <w:b/>
          <w:bCs/>
          <w:rtl/>
        </w:rPr>
        <w:t>למציע</w:t>
      </w:r>
      <w:r w:rsidR="00433C48" w:rsidRPr="002601FD">
        <w:rPr>
          <w:b/>
          <w:bCs/>
          <w:rtl/>
        </w:rPr>
        <w:t xml:space="preserve"> </w:t>
      </w:r>
      <w:r w:rsidR="00433C48" w:rsidRPr="002601FD">
        <w:rPr>
          <w:rFonts w:hint="eastAsia"/>
          <w:b/>
          <w:bCs/>
          <w:rtl/>
        </w:rPr>
        <w:t>אשר</w:t>
      </w:r>
      <w:r w:rsidR="00433C48" w:rsidRPr="002601FD">
        <w:rPr>
          <w:b/>
          <w:bCs/>
          <w:rtl/>
        </w:rPr>
        <w:t xml:space="preserve"> </w:t>
      </w:r>
      <w:r w:rsidR="00433C48" w:rsidRPr="002601FD">
        <w:rPr>
          <w:rFonts w:hint="eastAsia"/>
          <w:b/>
          <w:bCs/>
          <w:rtl/>
        </w:rPr>
        <w:t>יש</w:t>
      </w:r>
      <w:r w:rsidR="00433C48" w:rsidRPr="002601FD">
        <w:rPr>
          <w:b/>
          <w:bCs/>
          <w:rtl/>
        </w:rPr>
        <w:t xml:space="preserve"> </w:t>
      </w:r>
      <w:r w:rsidR="00433C48" w:rsidRPr="002601FD">
        <w:rPr>
          <w:rFonts w:hint="eastAsia"/>
          <w:b/>
          <w:bCs/>
          <w:rtl/>
        </w:rPr>
        <w:t>ביכולתו</w:t>
      </w:r>
      <w:r w:rsidR="00433C48" w:rsidRPr="002601FD">
        <w:rPr>
          <w:b/>
          <w:bCs/>
          <w:rtl/>
        </w:rPr>
        <w:t xml:space="preserve"> </w:t>
      </w:r>
      <w:r w:rsidR="00433C48" w:rsidRPr="002601FD">
        <w:rPr>
          <w:rFonts w:hint="eastAsia"/>
          <w:b/>
          <w:bCs/>
          <w:rtl/>
        </w:rPr>
        <w:t>לספק</w:t>
      </w:r>
      <w:r w:rsidR="00433C48" w:rsidRPr="002601FD">
        <w:rPr>
          <w:b/>
          <w:bCs/>
          <w:rtl/>
        </w:rPr>
        <w:t xml:space="preserve"> </w:t>
      </w:r>
      <w:r w:rsidR="00433C48" w:rsidRPr="002601FD">
        <w:rPr>
          <w:rFonts w:hint="eastAsia"/>
          <w:b/>
          <w:bCs/>
          <w:rtl/>
        </w:rPr>
        <w:t>את</w:t>
      </w:r>
      <w:r w:rsidR="00433C48" w:rsidRPr="002601FD">
        <w:rPr>
          <w:b/>
          <w:bCs/>
          <w:rtl/>
        </w:rPr>
        <w:t xml:space="preserve"> </w:t>
      </w:r>
      <w:r w:rsidR="00433C48" w:rsidRPr="002601FD">
        <w:rPr>
          <w:rFonts w:hint="eastAsia"/>
          <w:b/>
          <w:bCs/>
          <w:rtl/>
        </w:rPr>
        <w:t>כל</w:t>
      </w:r>
      <w:r w:rsidR="00433C48" w:rsidRPr="002601FD">
        <w:rPr>
          <w:b/>
          <w:bCs/>
          <w:rtl/>
        </w:rPr>
        <w:t xml:space="preserve"> </w:t>
      </w:r>
      <w:r w:rsidR="00433C48" w:rsidRPr="002601FD">
        <w:rPr>
          <w:rFonts w:hint="eastAsia"/>
          <w:b/>
          <w:bCs/>
          <w:rtl/>
        </w:rPr>
        <w:t>השירותים</w:t>
      </w:r>
      <w:r w:rsidR="00433C48" w:rsidRPr="002601FD">
        <w:rPr>
          <w:b/>
          <w:bCs/>
          <w:rtl/>
        </w:rPr>
        <w:t xml:space="preserve"> </w:t>
      </w:r>
      <w:r w:rsidR="00433C48" w:rsidRPr="002601FD">
        <w:rPr>
          <w:rFonts w:hint="eastAsia"/>
          <w:b/>
          <w:bCs/>
          <w:rtl/>
        </w:rPr>
        <w:t>הנדרשים</w:t>
      </w:r>
      <w:r w:rsidR="00433C48" w:rsidRPr="002601FD">
        <w:rPr>
          <w:b/>
          <w:bCs/>
          <w:rtl/>
        </w:rPr>
        <w:t xml:space="preserve"> </w:t>
      </w:r>
      <w:r w:rsidR="00433C48" w:rsidRPr="002601FD">
        <w:rPr>
          <w:rFonts w:hint="eastAsia"/>
          <w:b/>
          <w:bCs/>
          <w:rtl/>
        </w:rPr>
        <w:t>או</w:t>
      </w:r>
      <w:r w:rsidR="00433C48" w:rsidRPr="002601FD">
        <w:rPr>
          <w:b/>
          <w:bCs/>
          <w:rtl/>
        </w:rPr>
        <w:t xml:space="preserve"> </w:t>
      </w:r>
      <w:r w:rsidR="00433C48" w:rsidRPr="002601FD">
        <w:rPr>
          <w:rFonts w:hint="eastAsia"/>
          <w:b/>
          <w:bCs/>
          <w:rtl/>
        </w:rPr>
        <w:t>חלק</w:t>
      </w:r>
      <w:r w:rsidR="00433C48" w:rsidRPr="002601FD">
        <w:rPr>
          <w:b/>
          <w:bCs/>
          <w:rtl/>
        </w:rPr>
        <w:t xml:space="preserve"> </w:t>
      </w:r>
      <w:r w:rsidR="00433C48" w:rsidRPr="002601FD">
        <w:rPr>
          <w:rFonts w:hint="eastAsia"/>
          <w:b/>
          <w:bCs/>
          <w:rtl/>
        </w:rPr>
        <w:t>מהם</w:t>
      </w:r>
      <w:r w:rsidR="00433C48" w:rsidRPr="002601FD">
        <w:rPr>
          <w:b/>
          <w:bCs/>
          <w:rtl/>
        </w:rPr>
        <w:t xml:space="preserve"> </w:t>
      </w:r>
      <w:r w:rsidR="00433C48" w:rsidRPr="002601FD">
        <w:rPr>
          <w:rFonts w:hint="eastAsia"/>
          <w:b/>
          <w:bCs/>
          <w:rtl/>
        </w:rPr>
        <w:t>באופן</w:t>
      </w:r>
      <w:r w:rsidR="00433C48" w:rsidRPr="002601FD">
        <w:rPr>
          <w:b/>
          <w:bCs/>
          <w:rtl/>
        </w:rPr>
        <w:t xml:space="preserve"> </w:t>
      </w:r>
      <w:r w:rsidR="00433C48" w:rsidRPr="002601FD">
        <w:rPr>
          <w:rFonts w:hint="eastAsia"/>
          <w:b/>
          <w:bCs/>
          <w:rtl/>
        </w:rPr>
        <w:t>עצמאי</w:t>
      </w:r>
      <w:r w:rsidR="00433C48" w:rsidRPr="002601FD">
        <w:rPr>
          <w:b/>
          <w:bCs/>
          <w:rtl/>
        </w:rPr>
        <w:t xml:space="preserve"> </w:t>
      </w:r>
      <w:r w:rsidR="00433C48" w:rsidRPr="002601FD">
        <w:rPr>
          <w:rFonts w:hint="eastAsia"/>
          <w:b/>
          <w:bCs/>
          <w:rtl/>
        </w:rPr>
        <w:t>ובלא</w:t>
      </w:r>
      <w:r w:rsidR="00433C48" w:rsidRPr="002601FD">
        <w:rPr>
          <w:b/>
          <w:bCs/>
          <w:rtl/>
        </w:rPr>
        <w:t xml:space="preserve"> </w:t>
      </w:r>
      <w:r w:rsidR="00433C48" w:rsidRPr="002601FD">
        <w:rPr>
          <w:rFonts w:hint="eastAsia"/>
          <w:b/>
          <w:bCs/>
          <w:rtl/>
        </w:rPr>
        <w:t>הסתייעות</w:t>
      </w:r>
      <w:r w:rsidR="00433C48" w:rsidRPr="002601FD">
        <w:rPr>
          <w:b/>
          <w:bCs/>
          <w:rtl/>
        </w:rPr>
        <w:t xml:space="preserve"> </w:t>
      </w:r>
      <w:r w:rsidR="00433C48" w:rsidRPr="002601FD">
        <w:rPr>
          <w:rFonts w:hint="eastAsia"/>
          <w:b/>
          <w:bCs/>
          <w:rtl/>
        </w:rPr>
        <w:t>במיקור</w:t>
      </w:r>
      <w:r w:rsidR="00433C48" w:rsidRPr="002601FD">
        <w:rPr>
          <w:b/>
          <w:bCs/>
          <w:rtl/>
        </w:rPr>
        <w:t xml:space="preserve"> </w:t>
      </w:r>
      <w:r w:rsidR="00433C48" w:rsidRPr="002601FD">
        <w:rPr>
          <w:rFonts w:hint="eastAsia"/>
          <w:b/>
          <w:bCs/>
          <w:rtl/>
        </w:rPr>
        <w:t>חוץ</w:t>
      </w:r>
      <w:r w:rsidR="00433C48" w:rsidRPr="002601FD">
        <w:rPr>
          <w:b/>
          <w:bCs/>
          <w:rtl/>
        </w:rPr>
        <w:t>.</w:t>
      </w:r>
    </w:p>
    <w:p w:rsidR="006B50EB" w:rsidRPr="002601FD" w:rsidRDefault="006B50EB" w:rsidP="002601FD">
      <w:pPr>
        <w:pStyle w:val="a7"/>
        <w:spacing w:line="480" w:lineRule="auto"/>
        <w:ind w:left="360"/>
        <w:rPr>
          <w:rtl/>
        </w:rPr>
      </w:pPr>
      <w:r w:rsidRPr="002601FD">
        <w:rPr>
          <w:rFonts w:hint="eastAsia"/>
          <w:u w:val="single"/>
          <w:rtl/>
        </w:rPr>
        <w:t>בשלב</w:t>
      </w:r>
      <w:r w:rsidRPr="002601FD">
        <w:rPr>
          <w:u w:val="single"/>
          <w:rtl/>
        </w:rPr>
        <w:t xml:space="preserve"> </w:t>
      </w:r>
      <w:r w:rsidRPr="002601FD">
        <w:rPr>
          <w:rFonts w:hint="eastAsia"/>
          <w:u w:val="single"/>
          <w:rtl/>
        </w:rPr>
        <w:t>השלישי</w:t>
      </w:r>
      <w:r w:rsidRPr="002601FD">
        <w:rPr>
          <w:rtl/>
        </w:rPr>
        <w:t xml:space="preserve"> תפתחנה המעטפות עם הצעות המחיר.</w:t>
      </w:r>
    </w:p>
    <w:p w:rsidR="0097222F" w:rsidRPr="002601FD" w:rsidRDefault="00433C48" w:rsidP="002601FD">
      <w:pPr>
        <w:pStyle w:val="a7"/>
        <w:spacing w:line="480" w:lineRule="auto"/>
        <w:ind w:left="360"/>
        <w:rPr>
          <w:rtl/>
        </w:rPr>
      </w:pPr>
      <w:r w:rsidRPr="002601FD">
        <w:rPr>
          <w:rFonts w:hint="eastAsia"/>
          <w:u w:val="single"/>
          <w:rtl/>
        </w:rPr>
        <w:t>בשלב</w:t>
      </w:r>
      <w:r w:rsidRPr="002601FD">
        <w:rPr>
          <w:u w:val="single"/>
          <w:rtl/>
        </w:rPr>
        <w:t xml:space="preserve"> </w:t>
      </w:r>
      <w:r w:rsidRPr="002601FD">
        <w:rPr>
          <w:rFonts w:hint="eastAsia"/>
          <w:u w:val="single"/>
          <w:rtl/>
        </w:rPr>
        <w:t>הרביעי</w:t>
      </w:r>
      <w:r w:rsidRPr="002601FD">
        <w:rPr>
          <w:rtl/>
        </w:rPr>
        <w:t xml:space="preserve"> ייקבע דירוג המציעים לפי ציון משוקלל שייקבע מציוני האיכות והמחיר.</w:t>
      </w:r>
    </w:p>
    <w:p w:rsidR="006B50EB" w:rsidRPr="002601FD" w:rsidRDefault="006B50EB" w:rsidP="002601FD">
      <w:pPr>
        <w:pStyle w:val="a7"/>
        <w:spacing w:line="480" w:lineRule="auto"/>
        <w:ind w:left="360"/>
      </w:pPr>
    </w:p>
    <w:p w:rsidR="006B50EB" w:rsidRPr="002601FD" w:rsidRDefault="006B50EB" w:rsidP="002601FD">
      <w:pPr>
        <w:pStyle w:val="a7"/>
        <w:numPr>
          <w:ilvl w:val="0"/>
          <w:numId w:val="52"/>
        </w:numPr>
        <w:rPr>
          <w:b/>
          <w:bCs/>
          <w:u w:val="single"/>
        </w:rPr>
      </w:pPr>
      <w:bookmarkStart w:id="31" w:name="_Toc394836926"/>
      <w:r w:rsidRPr="002601FD">
        <w:rPr>
          <w:rFonts w:hint="eastAsia"/>
          <w:b/>
          <w:bCs/>
          <w:u w:val="single"/>
          <w:rtl/>
        </w:rPr>
        <w:lastRenderedPageBreak/>
        <w:t>פירוט</w:t>
      </w:r>
      <w:r w:rsidRPr="002601FD">
        <w:rPr>
          <w:b/>
          <w:bCs/>
          <w:u w:val="single"/>
          <w:rtl/>
        </w:rPr>
        <w:t xml:space="preserve"> </w:t>
      </w:r>
      <w:r w:rsidRPr="002601FD">
        <w:rPr>
          <w:rFonts w:hint="eastAsia"/>
          <w:b/>
          <w:bCs/>
          <w:u w:val="single"/>
          <w:rtl/>
        </w:rPr>
        <w:t>ימי</w:t>
      </w:r>
      <w:r w:rsidRPr="002601FD">
        <w:rPr>
          <w:b/>
          <w:bCs/>
          <w:u w:val="single"/>
          <w:rtl/>
        </w:rPr>
        <w:t xml:space="preserve"> </w:t>
      </w:r>
      <w:r w:rsidRPr="002601FD">
        <w:rPr>
          <w:rFonts w:hint="eastAsia"/>
          <w:b/>
          <w:bCs/>
          <w:u w:val="single"/>
          <w:rtl/>
        </w:rPr>
        <w:t>הבחינות</w:t>
      </w:r>
      <w:bookmarkEnd w:id="31"/>
    </w:p>
    <w:p w:rsidR="006B50EB" w:rsidRPr="002601FD" w:rsidRDefault="006B50EB" w:rsidP="002601FD">
      <w:pPr>
        <w:pStyle w:val="a7"/>
        <w:numPr>
          <w:ilvl w:val="1"/>
          <w:numId w:val="52"/>
        </w:numPr>
      </w:pPr>
      <w:bookmarkStart w:id="32" w:name="_Toc394836927"/>
      <w:r w:rsidRPr="002601FD">
        <w:rPr>
          <w:rFonts w:hint="eastAsia"/>
          <w:rtl/>
        </w:rPr>
        <w:t>המזמין</w:t>
      </w:r>
      <w:r w:rsidRPr="002601FD">
        <w:rPr>
          <w:rtl/>
        </w:rPr>
        <w:t xml:space="preserve"> </w:t>
      </w:r>
      <w:r w:rsidRPr="002601FD">
        <w:rPr>
          <w:rFonts w:hint="eastAsia"/>
          <w:rtl/>
        </w:rPr>
        <w:t>נוהג</w:t>
      </w:r>
      <w:r w:rsidRPr="002601FD">
        <w:rPr>
          <w:rtl/>
        </w:rPr>
        <w:t xml:space="preserve"> </w:t>
      </w:r>
      <w:r w:rsidRPr="002601FD">
        <w:rPr>
          <w:rFonts w:hint="eastAsia"/>
          <w:rtl/>
        </w:rPr>
        <w:t>לפרסם</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Pr="002601FD">
        <w:rPr>
          <w:rtl/>
        </w:rPr>
        <w:t xml:space="preserve"> </w:t>
      </w:r>
      <w:r w:rsidRPr="002601FD">
        <w:rPr>
          <w:rFonts w:hint="eastAsia"/>
          <w:rtl/>
        </w:rPr>
        <w:t>את</w:t>
      </w:r>
      <w:r w:rsidRPr="002601FD">
        <w:rPr>
          <w:rtl/>
        </w:rPr>
        <w:t xml:space="preserve"> </w:t>
      </w:r>
      <w:r w:rsidRPr="002601FD">
        <w:rPr>
          <w:rFonts w:hint="eastAsia"/>
          <w:rtl/>
        </w:rPr>
        <w:t>מועדי</w:t>
      </w:r>
      <w:r w:rsidRPr="002601FD">
        <w:rPr>
          <w:rtl/>
        </w:rPr>
        <w:t xml:space="preserve"> </w:t>
      </w:r>
      <w:r w:rsidRPr="002601FD">
        <w:rPr>
          <w:rFonts w:hint="eastAsia"/>
          <w:rtl/>
        </w:rPr>
        <w:t>הבחינות</w:t>
      </w:r>
      <w:r w:rsidRPr="002601FD">
        <w:rPr>
          <w:rtl/>
        </w:rPr>
        <w:t xml:space="preserve"> </w:t>
      </w:r>
      <w:r w:rsidRPr="002601FD">
        <w:rPr>
          <w:rFonts w:hint="eastAsia"/>
          <w:rtl/>
        </w:rPr>
        <w:t>המתוכננים</w:t>
      </w:r>
      <w:r w:rsidRPr="002601FD">
        <w:rPr>
          <w:rtl/>
        </w:rPr>
        <w:t xml:space="preserve"> </w:t>
      </w:r>
      <w:r w:rsidRPr="002601FD">
        <w:rPr>
          <w:rFonts w:hint="eastAsia"/>
          <w:rtl/>
        </w:rPr>
        <w:t>לשנה</w:t>
      </w:r>
      <w:r w:rsidRPr="002601FD">
        <w:rPr>
          <w:rtl/>
        </w:rPr>
        <w:t xml:space="preserve"> </w:t>
      </w:r>
      <w:r w:rsidRPr="002601FD">
        <w:rPr>
          <w:rFonts w:hint="eastAsia"/>
          <w:rtl/>
        </w:rPr>
        <w:t>הבאה</w:t>
      </w:r>
      <w:r w:rsidRPr="002601FD">
        <w:rPr>
          <w:rtl/>
        </w:rPr>
        <w:t xml:space="preserve"> (</w:t>
      </w:r>
      <w:r w:rsidRPr="002601FD">
        <w:rPr>
          <w:rFonts w:hint="eastAsia"/>
          <w:rtl/>
        </w:rPr>
        <w:t>להלן</w:t>
      </w:r>
      <w:r w:rsidRPr="002601FD">
        <w:rPr>
          <w:rtl/>
        </w:rPr>
        <w:t>:</w:t>
      </w:r>
      <w:r w:rsidR="008C36BA" w:rsidRPr="002601FD">
        <w:rPr>
          <w:rtl/>
        </w:rPr>
        <w:t xml:space="preserve"> </w:t>
      </w:r>
      <w:r w:rsidRPr="002601FD">
        <w:rPr>
          <w:rtl/>
        </w:rPr>
        <w:t>"</w:t>
      </w:r>
      <w:r w:rsidRPr="002601FD">
        <w:rPr>
          <w:rFonts w:hint="eastAsia"/>
          <w:b/>
          <w:bCs/>
          <w:rtl/>
        </w:rPr>
        <w:t>תכנית</w:t>
      </w:r>
      <w:r w:rsidRPr="002601FD">
        <w:rPr>
          <w:b/>
          <w:bCs/>
          <w:rtl/>
        </w:rPr>
        <w:t xml:space="preserve"> </w:t>
      </w:r>
      <w:r w:rsidRPr="002601FD">
        <w:rPr>
          <w:rFonts w:hint="eastAsia"/>
          <w:b/>
          <w:bCs/>
          <w:rtl/>
        </w:rPr>
        <w:t>הבחינות</w:t>
      </w:r>
      <w:r w:rsidRPr="002601FD">
        <w:rPr>
          <w:rtl/>
        </w:rPr>
        <w:t xml:space="preserve">"). </w:t>
      </w:r>
      <w:r w:rsidRPr="002601FD">
        <w:rPr>
          <w:rFonts w:hint="eastAsia"/>
          <w:rtl/>
        </w:rPr>
        <w:t>יצוין</w:t>
      </w:r>
      <w:r w:rsidRPr="002601FD">
        <w:rPr>
          <w:rtl/>
        </w:rPr>
        <w:t xml:space="preserve"> </w:t>
      </w:r>
      <w:r w:rsidRPr="002601FD">
        <w:rPr>
          <w:rFonts w:hint="eastAsia"/>
          <w:rtl/>
        </w:rPr>
        <w:t>כי</w:t>
      </w:r>
      <w:r w:rsidRPr="002601FD">
        <w:rPr>
          <w:rtl/>
        </w:rPr>
        <w:t xml:space="preserve"> </w:t>
      </w:r>
      <w:r w:rsidRPr="002601FD">
        <w:rPr>
          <w:rFonts w:hint="eastAsia"/>
          <w:rtl/>
        </w:rPr>
        <w:t>המזמין</w:t>
      </w:r>
      <w:r w:rsidRPr="002601FD">
        <w:rPr>
          <w:rtl/>
        </w:rPr>
        <w:t xml:space="preserve"> </w:t>
      </w:r>
      <w:r w:rsidRPr="002601FD">
        <w:rPr>
          <w:rFonts w:hint="eastAsia"/>
          <w:rtl/>
        </w:rPr>
        <w:t>רשאי</w:t>
      </w:r>
      <w:r w:rsidRPr="002601FD">
        <w:rPr>
          <w:rtl/>
        </w:rPr>
        <w:t xml:space="preserve"> </w:t>
      </w:r>
      <w:r w:rsidRPr="002601FD">
        <w:rPr>
          <w:rFonts w:hint="eastAsia"/>
          <w:rtl/>
        </w:rPr>
        <w:t>לפרסם</w:t>
      </w:r>
      <w:r w:rsidRPr="002601FD">
        <w:rPr>
          <w:rtl/>
        </w:rPr>
        <w:t xml:space="preserve"> </w:t>
      </w:r>
      <w:r w:rsidRPr="002601FD">
        <w:rPr>
          <w:rFonts w:hint="eastAsia"/>
          <w:rtl/>
        </w:rPr>
        <w:t>את</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במועד</w:t>
      </w:r>
      <w:r w:rsidRPr="002601FD">
        <w:rPr>
          <w:rtl/>
        </w:rPr>
        <w:t xml:space="preserve"> </w:t>
      </w:r>
      <w:r w:rsidRPr="002601FD">
        <w:rPr>
          <w:rFonts w:hint="eastAsia"/>
          <w:rtl/>
        </w:rPr>
        <w:t>אחר</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והוא</w:t>
      </w:r>
      <w:r w:rsidRPr="002601FD">
        <w:rPr>
          <w:rtl/>
        </w:rPr>
        <w:t xml:space="preserve"> </w:t>
      </w:r>
      <w:r w:rsidRPr="002601FD">
        <w:rPr>
          <w:rFonts w:hint="eastAsia"/>
          <w:rtl/>
        </w:rPr>
        <w:t>אינו</w:t>
      </w:r>
      <w:r w:rsidRPr="002601FD">
        <w:rPr>
          <w:rtl/>
        </w:rPr>
        <w:t xml:space="preserve"> </w:t>
      </w:r>
      <w:r w:rsidRPr="002601FD">
        <w:rPr>
          <w:rFonts w:hint="eastAsia"/>
          <w:rtl/>
        </w:rPr>
        <w:t>מחויב</w:t>
      </w:r>
      <w:r w:rsidRPr="002601FD">
        <w:rPr>
          <w:rtl/>
        </w:rPr>
        <w:t xml:space="preserve"> </w:t>
      </w:r>
      <w:r w:rsidRPr="002601FD">
        <w:rPr>
          <w:rFonts w:hint="eastAsia"/>
          <w:rtl/>
        </w:rPr>
        <w:t>לפרסמה</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בהתאם</w:t>
      </w:r>
      <w:r w:rsidRPr="002601FD">
        <w:rPr>
          <w:rtl/>
        </w:rPr>
        <w:t xml:space="preserve"> </w:t>
      </w:r>
      <w:r w:rsidRPr="002601FD">
        <w:rPr>
          <w:rFonts w:hint="eastAsia"/>
          <w:rtl/>
        </w:rPr>
        <w:t>לשיקול</w:t>
      </w:r>
      <w:r w:rsidRPr="002601FD">
        <w:rPr>
          <w:rtl/>
        </w:rPr>
        <w:t xml:space="preserve"> </w:t>
      </w:r>
      <w:r w:rsidRPr="002601FD">
        <w:rPr>
          <w:rFonts w:hint="eastAsia"/>
          <w:rtl/>
        </w:rPr>
        <w:t>דעתו</w:t>
      </w:r>
      <w:r w:rsidRPr="002601FD">
        <w:rPr>
          <w:rtl/>
        </w:rPr>
        <w:t xml:space="preserve"> </w:t>
      </w:r>
      <w:r w:rsidRPr="002601FD">
        <w:rPr>
          <w:rFonts w:hint="eastAsia"/>
          <w:rtl/>
        </w:rPr>
        <w:t>הבלעדי</w:t>
      </w:r>
      <w:r w:rsidRPr="002601FD">
        <w:rPr>
          <w:rtl/>
        </w:rPr>
        <w:t xml:space="preserve"> </w:t>
      </w:r>
      <w:r w:rsidRPr="002601FD">
        <w:rPr>
          <w:rFonts w:hint="eastAsia"/>
          <w:rtl/>
        </w:rPr>
        <w:t>והמוחלט</w:t>
      </w:r>
      <w:r w:rsidRPr="002601FD">
        <w:rPr>
          <w:rtl/>
        </w:rPr>
        <w:t xml:space="preserve">. </w:t>
      </w:r>
      <w:r w:rsidRPr="002601FD">
        <w:rPr>
          <w:rFonts w:hint="eastAsia"/>
          <w:rtl/>
        </w:rPr>
        <w:t>בנוסף</w:t>
      </w:r>
      <w:r w:rsidRPr="002601FD">
        <w:rPr>
          <w:rtl/>
        </w:rPr>
        <w:t xml:space="preserve">, </w:t>
      </w:r>
      <w:r w:rsidRPr="002601FD">
        <w:rPr>
          <w:rFonts w:hint="eastAsia"/>
          <w:rtl/>
        </w:rPr>
        <w:t>רשאי</w:t>
      </w:r>
      <w:r w:rsidRPr="002601FD">
        <w:rPr>
          <w:rtl/>
        </w:rPr>
        <w:t xml:space="preserve"> </w:t>
      </w:r>
      <w:r w:rsidRPr="002601FD">
        <w:rPr>
          <w:rFonts w:hint="eastAsia"/>
          <w:rtl/>
        </w:rPr>
        <w:t>המזמין</w:t>
      </w:r>
      <w:r w:rsidRPr="002601FD">
        <w:rPr>
          <w:rtl/>
        </w:rPr>
        <w:t xml:space="preserve"> </w:t>
      </w:r>
      <w:r w:rsidRPr="002601FD">
        <w:rPr>
          <w:rFonts w:hint="eastAsia"/>
          <w:rtl/>
        </w:rPr>
        <w:t>לפרסם</w:t>
      </w:r>
      <w:r w:rsidRPr="002601FD">
        <w:rPr>
          <w:rtl/>
        </w:rPr>
        <w:t xml:space="preserve"> </w:t>
      </w:r>
      <w:r w:rsidRPr="002601FD">
        <w:rPr>
          <w:rFonts w:hint="eastAsia"/>
          <w:rtl/>
        </w:rPr>
        <w:t>תכנית</w:t>
      </w:r>
      <w:r w:rsidRPr="002601FD">
        <w:rPr>
          <w:rtl/>
        </w:rPr>
        <w:t xml:space="preserve"> </w:t>
      </w:r>
      <w:r w:rsidRPr="002601FD">
        <w:rPr>
          <w:rFonts w:hint="eastAsia"/>
          <w:rtl/>
        </w:rPr>
        <w:t>בחינות</w:t>
      </w:r>
      <w:r w:rsidRPr="002601FD">
        <w:rPr>
          <w:rtl/>
        </w:rPr>
        <w:t xml:space="preserve"> </w:t>
      </w:r>
      <w:r w:rsidRPr="002601FD">
        <w:rPr>
          <w:rFonts w:hint="eastAsia"/>
          <w:rtl/>
        </w:rPr>
        <w:t>חלקית</w:t>
      </w:r>
      <w:r w:rsidRPr="002601FD">
        <w:rPr>
          <w:rtl/>
        </w:rPr>
        <w:t xml:space="preserve">, </w:t>
      </w:r>
      <w:r w:rsidRPr="002601FD">
        <w:rPr>
          <w:rFonts w:hint="eastAsia"/>
          <w:rtl/>
        </w:rPr>
        <w:t>לעדכנה</w:t>
      </w:r>
      <w:r w:rsidRPr="002601FD">
        <w:rPr>
          <w:rtl/>
        </w:rPr>
        <w:t xml:space="preserve">, </w:t>
      </w:r>
      <w:r w:rsidRPr="002601FD">
        <w:rPr>
          <w:rFonts w:hint="eastAsia"/>
          <w:rtl/>
        </w:rPr>
        <w:t>להוסיף</w:t>
      </w:r>
      <w:r w:rsidRPr="002601FD">
        <w:rPr>
          <w:rtl/>
        </w:rPr>
        <w:t xml:space="preserve"> </w:t>
      </w:r>
      <w:r w:rsidRPr="002601FD">
        <w:rPr>
          <w:rFonts w:hint="eastAsia"/>
          <w:rtl/>
        </w:rPr>
        <w:t>עליה</w:t>
      </w:r>
      <w:r w:rsidRPr="002601FD">
        <w:rPr>
          <w:rtl/>
        </w:rPr>
        <w:t xml:space="preserve"> </w:t>
      </w:r>
      <w:r w:rsidRPr="002601FD">
        <w:rPr>
          <w:rFonts w:hint="eastAsia"/>
          <w:rtl/>
        </w:rPr>
        <w:t>מועדי</w:t>
      </w:r>
      <w:r w:rsidRPr="002601FD">
        <w:rPr>
          <w:rtl/>
        </w:rPr>
        <w:t xml:space="preserve"> </w:t>
      </w:r>
      <w:r w:rsidRPr="002601FD">
        <w:rPr>
          <w:rFonts w:hint="eastAsia"/>
          <w:rtl/>
        </w:rPr>
        <w:t>בחינות</w:t>
      </w:r>
      <w:r w:rsidRPr="002601FD">
        <w:rPr>
          <w:rtl/>
        </w:rPr>
        <w:t xml:space="preserve"> </w:t>
      </w:r>
      <w:r w:rsidRPr="002601FD">
        <w:rPr>
          <w:rFonts w:hint="eastAsia"/>
          <w:rtl/>
        </w:rPr>
        <w:t>נוספים</w:t>
      </w:r>
      <w:r w:rsidRPr="002601FD">
        <w:rPr>
          <w:rtl/>
        </w:rPr>
        <w:t xml:space="preserve"> </w:t>
      </w:r>
      <w:r w:rsidR="00341F15" w:rsidRPr="002601FD">
        <w:rPr>
          <w:rFonts w:hint="eastAsia"/>
          <w:rtl/>
        </w:rPr>
        <w:t>או</w:t>
      </w:r>
      <w:r w:rsidR="00341F15" w:rsidRPr="002601FD">
        <w:rPr>
          <w:rtl/>
        </w:rPr>
        <w:t xml:space="preserve"> </w:t>
      </w:r>
      <w:r w:rsidR="00341F15" w:rsidRPr="002601FD">
        <w:rPr>
          <w:rFonts w:hint="eastAsia"/>
          <w:rtl/>
        </w:rPr>
        <w:t>לגרוע</w:t>
      </w:r>
      <w:r w:rsidR="00341F15" w:rsidRPr="002601FD">
        <w:rPr>
          <w:rtl/>
        </w:rPr>
        <w:t xml:space="preserve"> </w:t>
      </w:r>
      <w:r w:rsidR="00341F15" w:rsidRPr="002601FD">
        <w:rPr>
          <w:rFonts w:hint="eastAsia"/>
          <w:rtl/>
        </w:rPr>
        <w:t>ממנה</w:t>
      </w:r>
      <w:r w:rsidR="00341F15" w:rsidRPr="002601FD">
        <w:rPr>
          <w:rtl/>
        </w:rPr>
        <w:t xml:space="preserve"> </w:t>
      </w:r>
      <w:r w:rsidRPr="002601FD">
        <w:rPr>
          <w:rFonts w:hint="eastAsia"/>
          <w:rtl/>
        </w:rPr>
        <w:t>ולשנות</w:t>
      </w:r>
      <w:r w:rsidRPr="002601FD">
        <w:rPr>
          <w:rtl/>
        </w:rPr>
        <w:t xml:space="preserve"> </w:t>
      </w:r>
      <w:r w:rsidRPr="002601FD">
        <w:rPr>
          <w:rFonts w:hint="eastAsia"/>
          <w:rtl/>
        </w:rPr>
        <w:t>את</w:t>
      </w:r>
      <w:r w:rsidRPr="002601FD">
        <w:rPr>
          <w:rtl/>
        </w:rPr>
        <w:t xml:space="preserve"> </w:t>
      </w:r>
      <w:r w:rsidRPr="002601FD">
        <w:rPr>
          <w:rFonts w:hint="eastAsia"/>
          <w:rtl/>
        </w:rPr>
        <w:t>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00341F15" w:rsidRPr="002601FD">
        <w:rPr>
          <w:rFonts w:hint="eastAsia"/>
          <w:rtl/>
        </w:rPr>
        <w:t>ממועדי</w:t>
      </w:r>
      <w:r w:rsidR="00341F15" w:rsidRPr="002601FD">
        <w:rPr>
          <w:rtl/>
        </w:rPr>
        <w:t xml:space="preserve"> </w:t>
      </w:r>
      <w:r w:rsidR="00341F15" w:rsidRPr="002601FD">
        <w:rPr>
          <w:rFonts w:hint="eastAsia"/>
          <w:rtl/>
        </w:rPr>
        <w:t>הבחינה</w:t>
      </w:r>
      <w:r w:rsidRPr="002601FD">
        <w:rPr>
          <w:rtl/>
        </w:rPr>
        <w:t xml:space="preserve">, </w:t>
      </w:r>
      <w:r w:rsidRPr="002601FD">
        <w:rPr>
          <w:rFonts w:hint="eastAsia"/>
          <w:rtl/>
        </w:rPr>
        <w:t>וזאת</w:t>
      </w:r>
      <w:r w:rsidRPr="002601FD">
        <w:rPr>
          <w:rtl/>
        </w:rPr>
        <w:t xml:space="preserve"> </w:t>
      </w:r>
      <w:r w:rsidR="00341F15" w:rsidRPr="002601FD">
        <w:rPr>
          <w:rFonts w:hint="eastAsia"/>
          <w:rtl/>
        </w:rPr>
        <w:t>בהתאם</w:t>
      </w:r>
      <w:r w:rsidR="00341F15" w:rsidRPr="002601FD">
        <w:rPr>
          <w:rtl/>
        </w:rPr>
        <w:t xml:space="preserve"> </w:t>
      </w:r>
      <w:r w:rsidR="00341F15" w:rsidRPr="002601FD">
        <w:rPr>
          <w:rFonts w:hint="eastAsia"/>
          <w:rtl/>
        </w:rPr>
        <w:t>לשיקול</w:t>
      </w:r>
      <w:r w:rsidR="00341F15" w:rsidRPr="002601FD">
        <w:rPr>
          <w:rtl/>
        </w:rPr>
        <w:t xml:space="preserve"> </w:t>
      </w:r>
      <w:r w:rsidR="00341F15" w:rsidRPr="002601FD">
        <w:rPr>
          <w:rFonts w:hint="eastAsia"/>
          <w:rtl/>
        </w:rPr>
        <w:t>דעתו</w:t>
      </w:r>
      <w:r w:rsidR="00341F15" w:rsidRPr="002601FD">
        <w:rPr>
          <w:rtl/>
        </w:rPr>
        <w:t xml:space="preserve"> </w:t>
      </w:r>
      <w:r w:rsidR="00341F15" w:rsidRPr="002601FD">
        <w:rPr>
          <w:rFonts w:hint="eastAsia"/>
          <w:rtl/>
        </w:rPr>
        <w:t>הבלעדי</w:t>
      </w:r>
      <w:r w:rsidR="00341F15" w:rsidRPr="002601FD">
        <w:rPr>
          <w:rtl/>
        </w:rPr>
        <w:t xml:space="preserve">. </w:t>
      </w:r>
      <w:r w:rsidRPr="002601FD">
        <w:rPr>
          <w:rFonts w:hint="eastAsia"/>
          <w:rtl/>
        </w:rPr>
        <w:t>יובהר</w:t>
      </w:r>
      <w:r w:rsidRPr="002601FD">
        <w:rPr>
          <w:rtl/>
        </w:rPr>
        <w:t xml:space="preserve"> </w:t>
      </w:r>
      <w:r w:rsidRPr="002601FD">
        <w:rPr>
          <w:rFonts w:hint="eastAsia"/>
          <w:rtl/>
        </w:rPr>
        <w:t>כי</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היא</w:t>
      </w:r>
      <w:r w:rsidRPr="002601FD">
        <w:rPr>
          <w:rtl/>
        </w:rPr>
        <w:t xml:space="preserve"> </w:t>
      </w:r>
      <w:r w:rsidRPr="002601FD">
        <w:rPr>
          <w:rFonts w:hint="eastAsia"/>
          <w:rtl/>
        </w:rPr>
        <w:t>משוערת</w:t>
      </w:r>
      <w:r w:rsidRPr="002601FD">
        <w:rPr>
          <w:rtl/>
        </w:rPr>
        <w:t xml:space="preserve">, </w:t>
      </w:r>
      <w:r w:rsidRPr="002601FD">
        <w:rPr>
          <w:rFonts w:hint="eastAsia"/>
          <w:rtl/>
        </w:rPr>
        <w:t>וייתכנו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בתאריכים</w:t>
      </w:r>
      <w:r w:rsidRPr="002601FD">
        <w:rPr>
          <w:rtl/>
        </w:rPr>
        <w:t xml:space="preserve"> </w:t>
      </w:r>
      <w:r w:rsidRPr="002601FD">
        <w:rPr>
          <w:rFonts w:hint="eastAsia"/>
          <w:rtl/>
        </w:rPr>
        <w:t>המפורטים</w:t>
      </w:r>
      <w:r w:rsidRPr="002601FD">
        <w:rPr>
          <w:rtl/>
        </w:rPr>
        <w:t xml:space="preserve"> </w:t>
      </w:r>
      <w:r w:rsidRPr="002601FD">
        <w:rPr>
          <w:rFonts w:hint="eastAsia"/>
          <w:rtl/>
        </w:rPr>
        <w:t>בה</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Pr="002601FD">
        <w:rPr>
          <w:rFonts w:hint="eastAsia"/>
          <w:rtl/>
        </w:rPr>
        <w:t>מהמועדים</w:t>
      </w:r>
      <w:r w:rsidRPr="002601FD">
        <w:rPr>
          <w:rtl/>
        </w:rPr>
        <w:t>.</w:t>
      </w:r>
      <w:bookmarkEnd w:id="32"/>
    </w:p>
    <w:p w:rsidR="006B50EB" w:rsidRPr="002601FD" w:rsidRDefault="006B50EB" w:rsidP="002601FD">
      <w:pPr>
        <w:pStyle w:val="a7"/>
        <w:numPr>
          <w:ilvl w:val="1"/>
          <w:numId w:val="52"/>
        </w:numPr>
      </w:pPr>
      <w:bookmarkStart w:id="33" w:name="_Toc394836928"/>
      <w:r w:rsidRPr="002601FD">
        <w:rPr>
          <w:rFonts w:hint="eastAsia"/>
          <w:rtl/>
        </w:rPr>
        <w:t>הזוכה</w:t>
      </w:r>
      <w:r w:rsidRPr="002601FD">
        <w:rPr>
          <w:rtl/>
        </w:rPr>
        <w:t xml:space="preserve"> </w:t>
      </w:r>
      <w:r w:rsidRPr="002601FD">
        <w:rPr>
          <w:rFonts w:hint="eastAsia"/>
          <w:rtl/>
        </w:rPr>
        <w:t>מחויב</w:t>
      </w:r>
      <w:r w:rsidRPr="002601FD">
        <w:rPr>
          <w:rtl/>
        </w:rPr>
        <w:t xml:space="preserve"> </w:t>
      </w:r>
      <w:r w:rsidRPr="002601FD">
        <w:rPr>
          <w:rFonts w:hint="eastAsia"/>
          <w:rtl/>
        </w:rPr>
        <w:t>להעמיד</w:t>
      </w:r>
      <w:r w:rsidRPr="002601FD">
        <w:rPr>
          <w:rtl/>
        </w:rPr>
        <w:t xml:space="preserve"> </w:t>
      </w:r>
      <w:r w:rsidRPr="002601FD">
        <w:rPr>
          <w:rFonts w:hint="eastAsia"/>
          <w:rtl/>
        </w:rPr>
        <w:t>את</w:t>
      </w:r>
      <w:r w:rsidRPr="002601FD">
        <w:rPr>
          <w:rtl/>
        </w:rPr>
        <w:t xml:space="preserve"> </w:t>
      </w:r>
      <w:r w:rsidRPr="002601FD">
        <w:rPr>
          <w:rFonts w:hint="eastAsia"/>
          <w:rtl/>
        </w:rPr>
        <w:t>השירותים</w:t>
      </w:r>
      <w:r w:rsidRPr="002601FD">
        <w:rPr>
          <w:rtl/>
        </w:rPr>
        <w:t xml:space="preserve"> </w:t>
      </w:r>
      <w:r w:rsidRPr="002601FD">
        <w:rPr>
          <w:rFonts w:hint="eastAsia"/>
          <w:rtl/>
        </w:rPr>
        <w:t>הנדרשים</w:t>
      </w:r>
      <w:r w:rsidRPr="002601FD">
        <w:rPr>
          <w:rtl/>
        </w:rPr>
        <w:t xml:space="preserve"> </w:t>
      </w:r>
      <w:r w:rsidRPr="002601FD">
        <w:rPr>
          <w:rFonts w:hint="eastAsia"/>
          <w:rtl/>
        </w:rPr>
        <w:t>במכרז</w:t>
      </w:r>
      <w:r w:rsidRPr="002601FD">
        <w:rPr>
          <w:rtl/>
        </w:rPr>
        <w:t xml:space="preserve"> </w:t>
      </w:r>
      <w:r w:rsidRPr="002601FD">
        <w:rPr>
          <w:rFonts w:hint="eastAsia"/>
          <w:rtl/>
        </w:rPr>
        <w:t>זה</w:t>
      </w:r>
      <w:r w:rsidRPr="002601FD">
        <w:rPr>
          <w:rtl/>
        </w:rPr>
        <w:t xml:space="preserve">, </w:t>
      </w:r>
      <w:r w:rsidRPr="002601FD">
        <w:rPr>
          <w:rFonts w:hint="eastAsia"/>
          <w:rtl/>
        </w:rPr>
        <w:t>בהתאם</w:t>
      </w:r>
      <w:r w:rsidRPr="002601FD">
        <w:rPr>
          <w:rtl/>
        </w:rPr>
        <w:t xml:space="preserve"> </w:t>
      </w:r>
      <w:r w:rsidRPr="002601FD">
        <w:rPr>
          <w:rFonts w:hint="eastAsia"/>
          <w:rtl/>
        </w:rPr>
        <w:t>לדרישות</w:t>
      </w:r>
      <w:r w:rsidRPr="002601FD">
        <w:rPr>
          <w:rtl/>
        </w:rPr>
        <w:t xml:space="preserve"> </w:t>
      </w:r>
      <w:r w:rsidRPr="002601FD">
        <w:rPr>
          <w:rFonts w:hint="eastAsia"/>
          <w:rtl/>
        </w:rPr>
        <w:t>המפורטות</w:t>
      </w:r>
      <w:r w:rsidRPr="002601FD">
        <w:rPr>
          <w:rtl/>
        </w:rPr>
        <w:t xml:space="preserve"> </w:t>
      </w:r>
      <w:r w:rsidRPr="002601FD">
        <w:rPr>
          <w:rFonts w:hint="eastAsia"/>
          <w:rtl/>
        </w:rPr>
        <w:t>במסמכי</w:t>
      </w:r>
      <w:r w:rsidRPr="002601FD">
        <w:rPr>
          <w:rtl/>
        </w:rPr>
        <w:t xml:space="preserve"> </w:t>
      </w:r>
      <w:r w:rsidR="00201B17" w:rsidRPr="002601FD">
        <w:rPr>
          <w:rFonts w:hint="eastAsia"/>
          <w:rtl/>
        </w:rPr>
        <w:t>המכרז</w:t>
      </w:r>
      <w:r w:rsidR="00201B17" w:rsidRPr="002601FD">
        <w:rPr>
          <w:rtl/>
        </w:rPr>
        <w:t xml:space="preserve">, </w:t>
      </w:r>
      <w:r w:rsidR="00201B17" w:rsidRPr="002601FD">
        <w:rPr>
          <w:rFonts w:hint="eastAsia"/>
          <w:rtl/>
        </w:rPr>
        <w:t>ולהנחיות</w:t>
      </w:r>
      <w:r w:rsidR="00201B17" w:rsidRPr="002601FD">
        <w:rPr>
          <w:rtl/>
        </w:rPr>
        <w:t xml:space="preserve"> </w:t>
      </w:r>
      <w:r w:rsidR="00201B17" w:rsidRPr="002601FD">
        <w:rPr>
          <w:rFonts w:hint="eastAsia"/>
          <w:rtl/>
        </w:rPr>
        <w:t>המזמין</w:t>
      </w:r>
      <w:r w:rsidR="00201B17" w:rsidRPr="002601FD">
        <w:rPr>
          <w:rtl/>
        </w:rPr>
        <w:t xml:space="preserve"> </w:t>
      </w:r>
      <w:r w:rsidRPr="002601FD">
        <w:rPr>
          <w:rFonts w:hint="eastAsia"/>
          <w:rtl/>
        </w:rPr>
        <w:t>ובמועדים</w:t>
      </w:r>
      <w:r w:rsidRPr="002601FD">
        <w:rPr>
          <w:rtl/>
        </w:rPr>
        <w:t xml:space="preserve"> </w:t>
      </w:r>
      <w:r w:rsidRPr="002601FD">
        <w:rPr>
          <w:rFonts w:hint="eastAsia"/>
          <w:rtl/>
        </w:rPr>
        <w:t>ש</w:t>
      </w:r>
      <w:r w:rsidR="00341F15" w:rsidRPr="002601FD">
        <w:rPr>
          <w:rFonts w:hint="eastAsia"/>
          <w:rtl/>
        </w:rPr>
        <w:t>יי</w:t>
      </w:r>
      <w:r w:rsidRPr="002601FD">
        <w:rPr>
          <w:rFonts w:hint="eastAsia"/>
          <w:rtl/>
        </w:rPr>
        <w:t>קבעו</w:t>
      </w:r>
      <w:r w:rsidRPr="002601FD">
        <w:rPr>
          <w:rtl/>
        </w:rPr>
        <w:t xml:space="preserve"> </w:t>
      </w:r>
      <w:r w:rsidR="00341F15" w:rsidRPr="002601FD">
        <w:rPr>
          <w:rFonts w:hint="eastAsia"/>
          <w:rtl/>
        </w:rPr>
        <w:t>על</w:t>
      </w:r>
      <w:r w:rsidR="00341F15" w:rsidRPr="002601FD">
        <w:rPr>
          <w:rtl/>
        </w:rPr>
        <w:t xml:space="preserve"> </w:t>
      </w:r>
      <w:r w:rsidR="00341F15" w:rsidRPr="002601FD">
        <w:rPr>
          <w:rFonts w:hint="eastAsia"/>
          <w:rtl/>
        </w:rPr>
        <w:t>ידו</w:t>
      </w:r>
      <w:r w:rsidR="00341F15" w:rsidRPr="002601FD">
        <w:rPr>
          <w:rtl/>
        </w:rPr>
        <w:t xml:space="preserve"> </w:t>
      </w:r>
      <w:r w:rsidR="00341F15" w:rsidRPr="002601FD">
        <w:rPr>
          <w:rFonts w:hint="eastAsia"/>
          <w:rtl/>
        </w:rPr>
        <w:t>מעת</w:t>
      </w:r>
      <w:r w:rsidR="00341F15" w:rsidRPr="002601FD">
        <w:rPr>
          <w:rtl/>
        </w:rPr>
        <w:t xml:space="preserve"> </w:t>
      </w:r>
      <w:r w:rsidR="00341F15" w:rsidRPr="002601FD">
        <w:rPr>
          <w:rFonts w:hint="eastAsia"/>
          <w:rtl/>
        </w:rPr>
        <w:t>לעת</w:t>
      </w:r>
      <w:r w:rsidR="00341F15" w:rsidRPr="002601FD">
        <w:rPr>
          <w:rtl/>
        </w:rPr>
        <w:t>.</w:t>
      </w:r>
      <w:r w:rsidRPr="002601FD">
        <w:rPr>
          <w:rtl/>
        </w:rPr>
        <w:t xml:space="preserve"> </w:t>
      </w:r>
      <w:r w:rsidR="00341F15" w:rsidRPr="002601FD">
        <w:rPr>
          <w:rFonts w:hint="eastAsia"/>
          <w:rtl/>
        </w:rPr>
        <w:t>כאמור</w:t>
      </w:r>
      <w:r w:rsidR="00341F15" w:rsidRPr="002601FD">
        <w:rPr>
          <w:rtl/>
        </w:rPr>
        <w:t xml:space="preserve">, </w:t>
      </w:r>
      <w:r w:rsidRPr="002601FD">
        <w:rPr>
          <w:rFonts w:hint="eastAsia"/>
          <w:rtl/>
        </w:rPr>
        <w:t>שינויים</w:t>
      </w:r>
      <w:r w:rsidRPr="002601FD">
        <w:rPr>
          <w:rtl/>
        </w:rPr>
        <w:t xml:space="preserve"> </w:t>
      </w:r>
      <w:r w:rsidRPr="002601FD">
        <w:rPr>
          <w:rFonts w:hint="eastAsia"/>
          <w:rtl/>
        </w:rPr>
        <w:t>שיחולו</w:t>
      </w:r>
      <w:r w:rsidRPr="002601FD">
        <w:rPr>
          <w:rtl/>
        </w:rPr>
        <w:t xml:space="preserve"> </w:t>
      </w:r>
      <w:r w:rsidRPr="002601FD">
        <w:rPr>
          <w:rFonts w:hint="eastAsia"/>
          <w:rtl/>
        </w:rPr>
        <w:t>במועדים</w:t>
      </w:r>
      <w:r w:rsidRPr="002601FD">
        <w:rPr>
          <w:rtl/>
        </w:rPr>
        <w:t xml:space="preserve"> </w:t>
      </w:r>
      <w:r w:rsidRPr="002601FD">
        <w:rPr>
          <w:rFonts w:hint="eastAsia"/>
          <w:rtl/>
        </w:rPr>
        <w:t>הקבועים</w:t>
      </w:r>
      <w:r w:rsidRPr="002601FD">
        <w:rPr>
          <w:rtl/>
        </w:rPr>
        <w:t xml:space="preserve"> </w:t>
      </w:r>
      <w:r w:rsidRPr="002601FD">
        <w:rPr>
          <w:rFonts w:hint="eastAsia"/>
          <w:rtl/>
        </w:rPr>
        <w:t>בתכנית</w:t>
      </w:r>
      <w:r w:rsidRPr="002601FD">
        <w:rPr>
          <w:rtl/>
        </w:rPr>
        <w:t xml:space="preserve"> </w:t>
      </w:r>
      <w:r w:rsidRPr="002601FD">
        <w:rPr>
          <w:rFonts w:hint="eastAsia"/>
          <w:rtl/>
        </w:rPr>
        <w:t>הבחינות</w:t>
      </w:r>
      <w:r w:rsidRPr="002601FD">
        <w:rPr>
          <w:rtl/>
        </w:rPr>
        <w:t xml:space="preserve">, </w:t>
      </w:r>
      <w:r w:rsidRPr="002601FD">
        <w:rPr>
          <w:rFonts w:hint="eastAsia"/>
          <w:rtl/>
        </w:rPr>
        <w:t>לרבות</w:t>
      </w:r>
      <w:r w:rsidRPr="002601FD">
        <w:rPr>
          <w:rtl/>
        </w:rPr>
        <w:t xml:space="preserve"> </w:t>
      </w:r>
      <w:r w:rsidRPr="002601FD">
        <w:rPr>
          <w:rFonts w:hint="eastAsia"/>
          <w:rtl/>
        </w:rPr>
        <w:t>מועדים</w:t>
      </w:r>
      <w:r w:rsidRPr="002601FD">
        <w:rPr>
          <w:rtl/>
        </w:rPr>
        <w:t xml:space="preserve"> </w:t>
      </w:r>
      <w:r w:rsidRPr="002601FD">
        <w:rPr>
          <w:rFonts w:hint="eastAsia"/>
          <w:rtl/>
        </w:rPr>
        <w:t>שייקבעו</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יחייבו</w:t>
      </w:r>
      <w:r w:rsidRPr="002601FD">
        <w:rPr>
          <w:rtl/>
        </w:rPr>
        <w:t xml:space="preserve"> </w:t>
      </w:r>
      <w:r w:rsidRPr="002601FD">
        <w:rPr>
          <w:rFonts w:hint="eastAsia"/>
          <w:rtl/>
        </w:rPr>
        <w:t>את</w:t>
      </w:r>
      <w:r w:rsidRPr="002601FD">
        <w:rPr>
          <w:rtl/>
        </w:rPr>
        <w:t xml:space="preserve"> </w:t>
      </w:r>
      <w:r w:rsidRPr="002601FD">
        <w:rPr>
          <w:rFonts w:hint="eastAsia"/>
          <w:rtl/>
        </w:rPr>
        <w:t>הזוכה</w:t>
      </w:r>
      <w:r w:rsidRPr="002601FD">
        <w:rPr>
          <w:rtl/>
        </w:rPr>
        <w:t>.</w:t>
      </w:r>
      <w:bookmarkEnd w:id="33"/>
    </w:p>
    <w:p w:rsidR="00341F15" w:rsidRPr="00531C93" w:rsidRDefault="006B50EB" w:rsidP="002601FD">
      <w:pPr>
        <w:pStyle w:val="a7"/>
        <w:numPr>
          <w:ilvl w:val="1"/>
          <w:numId w:val="52"/>
        </w:numPr>
        <w:rPr>
          <w:rtl/>
        </w:rPr>
      </w:pPr>
      <w:bookmarkStart w:id="34" w:name="_Toc394836929"/>
      <w:r w:rsidRPr="002601FD">
        <w:rPr>
          <w:rFonts w:hint="eastAsia"/>
          <w:rtl/>
        </w:rPr>
        <w:t>המזמין</w:t>
      </w:r>
      <w:r w:rsidRPr="002601FD">
        <w:rPr>
          <w:rtl/>
        </w:rPr>
        <w:t xml:space="preserve"> יפעל, ככל הניתן בנסיבות העניין, כך ששינוי מועדי הבחינות או מספר המשתתפים בהן, או הודעה על קביעת מועד חדש לבחינות, יימסרו לזוכה לפחות חודש מראש (ולגבי תכנית הבחינות הכוללת </w:t>
      </w:r>
      <w:r w:rsidR="00ED5B94" w:rsidRPr="002601FD">
        <w:rPr>
          <w:rtl/>
        </w:rPr>
        <w:t xml:space="preserve">- </w:t>
      </w:r>
      <w:r w:rsidRPr="002601FD">
        <w:rPr>
          <w:rFonts w:hint="eastAsia"/>
          <w:rtl/>
        </w:rPr>
        <w:t>ברבעון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Pr="002601FD">
        <w:rPr>
          <w:rtl/>
        </w:rPr>
        <w:t xml:space="preserve">). </w:t>
      </w:r>
      <w:r w:rsidRPr="002601FD">
        <w:rPr>
          <w:rFonts w:hint="eastAsia"/>
          <w:rtl/>
        </w:rPr>
        <w:t>על</w:t>
      </w:r>
      <w:r w:rsidRPr="002601FD">
        <w:rPr>
          <w:rtl/>
        </w:rPr>
        <w:t xml:space="preserve"> </w:t>
      </w:r>
      <w:r w:rsidRPr="002601FD">
        <w:rPr>
          <w:rFonts w:hint="eastAsia"/>
          <w:rtl/>
        </w:rPr>
        <w:t>אף</w:t>
      </w:r>
      <w:r w:rsidRPr="002601FD">
        <w:rPr>
          <w:rtl/>
        </w:rPr>
        <w:t xml:space="preserve"> </w:t>
      </w:r>
      <w:r w:rsidRPr="002601FD">
        <w:rPr>
          <w:rFonts w:hint="eastAsia"/>
          <w:rtl/>
        </w:rPr>
        <w:t>האמור</w:t>
      </w:r>
      <w:r w:rsidRPr="002601FD">
        <w:rPr>
          <w:rtl/>
        </w:rPr>
        <w:t xml:space="preserve">, </w:t>
      </w:r>
      <w:r w:rsidRPr="002601FD">
        <w:rPr>
          <w:rFonts w:hint="eastAsia"/>
          <w:rtl/>
        </w:rPr>
        <w:t>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במועדים</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כמפורט</w:t>
      </w:r>
      <w:r w:rsidRPr="002601FD">
        <w:rPr>
          <w:rtl/>
        </w:rPr>
        <w:t xml:space="preserve"> </w:t>
      </w:r>
      <w:r w:rsidRPr="002601FD">
        <w:rPr>
          <w:rFonts w:hint="eastAsia"/>
          <w:rtl/>
        </w:rPr>
        <w:t>בסעיף</w:t>
      </w:r>
      <w:r w:rsidRPr="002601FD">
        <w:rPr>
          <w:rtl/>
        </w:rPr>
        <w:t xml:space="preserve"> </w:t>
      </w:r>
      <w:r w:rsidRPr="002601FD">
        <w:rPr>
          <w:rFonts w:hint="eastAsia"/>
          <w:rtl/>
        </w:rPr>
        <w:t>זה</w:t>
      </w:r>
      <w:r w:rsidRPr="002601FD">
        <w:rPr>
          <w:rtl/>
        </w:rPr>
        <w:t xml:space="preserve">, </w:t>
      </w:r>
      <w:r w:rsidRPr="002601FD">
        <w:rPr>
          <w:rFonts w:hint="eastAsia"/>
          <w:rtl/>
        </w:rPr>
        <w:t>ואין</w:t>
      </w:r>
      <w:r w:rsidRPr="002601FD">
        <w:rPr>
          <w:rtl/>
        </w:rPr>
        <w:t xml:space="preserve"> </w:t>
      </w:r>
      <w:r w:rsidRPr="002601FD">
        <w:rPr>
          <w:rFonts w:hint="eastAsia"/>
          <w:rtl/>
        </w:rPr>
        <w:t>לראות</w:t>
      </w:r>
      <w:r w:rsidRPr="002601FD">
        <w:rPr>
          <w:rtl/>
        </w:rPr>
        <w:t xml:space="preserve"> </w:t>
      </w:r>
      <w:r w:rsidRPr="002601FD">
        <w:rPr>
          <w:rFonts w:hint="eastAsia"/>
          <w:rtl/>
        </w:rPr>
        <w:t>בשינויים</w:t>
      </w:r>
      <w:r w:rsidRPr="002601FD">
        <w:rPr>
          <w:rtl/>
        </w:rPr>
        <w:t xml:space="preserve"> </w:t>
      </w:r>
      <w:r w:rsidRPr="002601FD">
        <w:rPr>
          <w:rFonts w:hint="eastAsia"/>
          <w:rtl/>
        </w:rPr>
        <w:t>כאמור</w:t>
      </w:r>
      <w:r w:rsidRPr="002601FD">
        <w:rPr>
          <w:rtl/>
        </w:rPr>
        <w:t xml:space="preserve"> </w:t>
      </w:r>
      <w:r w:rsidRPr="002601FD">
        <w:rPr>
          <w:rFonts w:hint="eastAsia"/>
          <w:rtl/>
        </w:rPr>
        <w:t>הפרה</w:t>
      </w:r>
      <w:r w:rsidRPr="002601FD">
        <w:rPr>
          <w:rtl/>
        </w:rPr>
        <w:t xml:space="preserve"> </w:t>
      </w:r>
      <w:r w:rsidRPr="002601FD">
        <w:rPr>
          <w:rFonts w:hint="eastAsia"/>
          <w:rtl/>
        </w:rPr>
        <w:t>המקנה</w:t>
      </w:r>
      <w:r w:rsidRPr="002601FD">
        <w:rPr>
          <w:rtl/>
        </w:rPr>
        <w:t xml:space="preserve"> </w:t>
      </w:r>
      <w:r w:rsidRPr="002601FD">
        <w:rPr>
          <w:rFonts w:hint="eastAsia"/>
          <w:rtl/>
        </w:rPr>
        <w:t>לזוכה</w:t>
      </w:r>
      <w:r w:rsidRPr="002601FD">
        <w:rPr>
          <w:rtl/>
        </w:rPr>
        <w:t xml:space="preserve"> </w:t>
      </w:r>
      <w:r w:rsidRPr="002601FD">
        <w:rPr>
          <w:rFonts w:hint="eastAsia"/>
          <w:rtl/>
        </w:rPr>
        <w:t>עילת</w:t>
      </w:r>
      <w:r w:rsidRPr="002601FD">
        <w:rPr>
          <w:rtl/>
        </w:rPr>
        <w:t xml:space="preserve"> </w:t>
      </w:r>
      <w:r w:rsidRPr="002601FD">
        <w:rPr>
          <w:rFonts w:hint="eastAsia"/>
          <w:rtl/>
        </w:rPr>
        <w:t>תביעה</w:t>
      </w:r>
      <w:r w:rsidRPr="002601FD">
        <w:rPr>
          <w:rtl/>
        </w:rPr>
        <w:t xml:space="preserve"> או </w:t>
      </w:r>
      <w:r w:rsidR="00C603D3" w:rsidRPr="002601FD">
        <w:rPr>
          <w:rFonts w:hint="eastAsia"/>
          <w:rtl/>
        </w:rPr>
        <w:t>זכות</w:t>
      </w:r>
      <w:r w:rsidR="00C603D3" w:rsidRPr="002601FD">
        <w:rPr>
          <w:rtl/>
        </w:rPr>
        <w:t xml:space="preserve"> </w:t>
      </w:r>
      <w:r w:rsidR="00C603D3" w:rsidRPr="002601FD">
        <w:rPr>
          <w:rFonts w:hint="eastAsia"/>
          <w:rtl/>
        </w:rPr>
        <w:t>ל</w:t>
      </w:r>
      <w:r w:rsidRPr="002601FD">
        <w:rPr>
          <w:rFonts w:hint="eastAsia"/>
          <w:rtl/>
        </w:rPr>
        <w:t>פיצוי</w:t>
      </w:r>
      <w:r w:rsidRPr="002601FD">
        <w:rPr>
          <w:rtl/>
        </w:rPr>
        <w:t xml:space="preserve"> </w:t>
      </w:r>
      <w:r w:rsidRPr="002601FD">
        <w:rPr>
          <w:rFonts w:hint="eastAsia"/>
          <w:rtl/>
        </w:rPr>
        <w:t>כלשהם</w:t>
      </w:r>
      <w:r w:rsidRPr="002601FD">
        <w:rPr>
          <w:rtl/>
        </w:rPr>
        <w:t xml:space="preserve"> </w:t>
      </w:r>
      <w:r w:rsidRPr="002601FD">
        <w:rPr>
          <w:rFonts w:hint="eastAsia"/>
          <w:rtl/>
        </w:rPr>
        <w:t>כלפי</w:t>
      </w:r>
      <w:r w:rsidRPr="002601FD">
        <w:rPr>
          <w:rtl/>
        </w:rPr>
        <w:t xml:space="preserve"> </w:t>
      </w:r>
      <w:r w:rsidRPr="002601FD">
        <w:rPr>
          <w:rFonts w:hint="eastAsia"/>
          <w:rtl/>
        </w:rPr>
        <w:t>המזמין</w:t>
      </w:r>
      <w:r w:rsidRPr="002601FD">
        <w:rPr>
          <w:rtl/>
        </w:rPr>
        <w:t>.</w:t>
      </w:r>
      <w:bookmarkStart w:id="35" w:name="_Toc394836930"/>
      <w:bookmarkEnd w:id="34"/>
      <w:bookmarkEnd w:id="35"/>
    </w:p>
    <w:p w:rsidR="00CC3192" w:rsidRPr="00531C93" w:rsidRDefault="006B50EB" w:rsidP="002601FD">
      <w:pPr>
        <w:pStyle w:val="a7"/>
        <w:numPr>
          <w:ilvl w:val="1"/>
          <w:numId w:val="52"/>
        </w:numPr>
      </w:pPr>
      <w:bookmarkStart w:id="36" w:name="_Toc394836931"/>
      <w:r w:rsidRPr="00531C93">
        <w:rPr>
          <w:rFonts w:hint="eastAsia"/>
          <w:rtl/>
        </w:rPr>
        <w:t>לצורך</w:t>
      </w:r>
      <w:r w:rsidRPr="00531C93">
        <w:rPr>
          <w:rtl/>
        </w:rPr>
        <w:t xml:space="preserve"> </w:t>
      </w:r>
      <w:r w:rsidRPr="00531C93">
        <w:rPr>
          <w:rFonts w:hint="eastAsia"/>
          <w:rtl/>
        </w:rPr>
        <w:t>הבהרה</w:t>
      </w:r>
      <w:r w:rsidRPr="00531C93">
        <w:rPr>
          <w:rtl/>
        </w:rPr>
        <w:t xml:space="preserve"> </w:t>
      </w:r>
      <w:r w:rsidRPr="00531C93">
        <w:rPr>
          <w:rFonts w:hint="eastAsia"/>
          <w:rtl/>
        </w:rPr>
        <w:t>ודוגמא</w:t>
      </w:r>
      <w:r w:rsidR="00341F15" w:rsidRPr="00531C93">
        <w:rPr>
          <w:rtl/>
        </w:rPr>
        <w:t xml:space="preserve"> בלבד</w:t>
      </w:r>
      <w:r w:rsidRPr="00531C93">
        <w:rPr>
          <w:rtl/>
        </w:rPr>
        <w:t xml:space="preserve">, מצורפת להלן טבלה ובה מספר הנבחנים בכל אחד </w:t>
      </w:r>
      <w:r w:rsidR="00E55CFC" w:rsidRPr="00531C93">
        <w:rPr>
          <w:rFonts w:hint="eastAsia"/>
          <w:rtl/>
        </w:rPr>
        <w:t>ששת</w:t>
      </w:r>
      <w:r w:rsidRPr="00531C93">
        <w:rPr>
          <w:rtl/>
        </w:rPr>
        <w:t xml:space="preserve"> המועדים האחרונים:</w:t>
      </w:r>
      <w:bookmarkStart w:id="37" w:name="_Toc394836932"/>
      <w:bookmarkEnd w:id="36"/>
      <w:bookmarkEnd w:id="37"/>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134"/>
        <w:gridCol w:w="1276"/>
        <w:gridCol w:w="1417"/>
        <w:gridCol w:w="991"/>
        <w:gridCol w:w="1136"/>
        <w:gridCol w:w="1134"/>
      </w:tblGrid>
      <w:tr w:rsidR="00DD5F80" w:rsidRPr="006973EF" w:rsidTr="00531C93">
        <w:tc>
          <w:tcPr>
            <w:tcW w:w="1701" w:type="dxa"/>
            <w:shd w:val="clear" w:color="auto" w:fill="auto"/>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מועד</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הבחינה</w:t>
            </w:r>
          </w:p>
        </w:tc>
        <w:tc>
          <w:tcPr>
            <w:tcW w:w="1134" w:type="dxa"/>
            <w:shd w:val="clear" w:color="auto" w:fill="auto"/>
          </w:tcPr>
          <w:p w:rsidR="00DD5F80" w:rsidRPr="00531C93" w:rsidRDefault="00DD5F80" w:rsidP="00DD5F80">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בחינה</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ברכוש</w:t>
            </w:r>
          </w:p>
        </w:tc>
        <w:tc>
          <w:tcPr>
            <w:tcW w:w="1276" w:type="dxa"/>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בחינה</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בתאונות</w:t>
            </w:r>
          </w:p>
        </w:tc>
        <w:tc>
          <w:tcPr>
            <w:tcW w:w="1417" w:type="dxa"/>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בחינה</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בפנסיוני</w:t>
            </w:r>
          </w:p>
        </w:tc>
        <w:tc>
          <w:tcPr>
            <w:tcW w:w="991" w:type="dxa"/>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בחינה</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בימי</w:t>
            </w:r>
          </w:p>
        </w:tc>
        <w:tc>
          <w:tcPr>
            <w:tcW w:w="1136" w:type="dxa"/>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בחינה</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ביסודות</w:t>
            </w:r>
            <w:r w:rsidRPr="00531C93">
              <w:rPr>
                <w:rFonts w:ascii="Times New Roman" w:hAnsi="Times New Roman"/>
                <w:b/>
                <w:bCs/>
                <w:sz w:val="24"/>
                <w:u w:val="single"/>
                <w:rtl/>
              </w:rPr>
              <w:t xml:space="preserve"> </w:t>
            </w:r>
            <w:r w:rsidRPr="00531C93">
              <w:rPr>
                <w:rFonts w:ascii="Times New Roman" w:hAnsi="Times New Roman" w:hint="eastAsia"/>
                <w:b/>
                <w:bCs/>
                <w:sz w:val="24"/>
                <w:u w:val="single"/>
                <w:rtl/>
              </w:rPr>
              <w:t>הביטוח</w:t>
            </w:r>
          </w:p>
        </w:tc>
        <w:tc>
          <w:tcPr>
            <w:tcW w:w="1134" w:type="dxa"/>
          </w:tcPr>
          <w:p w:rsidR="00DD5F80" w:rsidRPr="00531C93" w:rsidRDefault="00DD5F80" w:rsidP="006B50EB">
            <w:pPr>
              <w:overflowPunct w:val="0"/>
              <w:autoSpaceDE w:val="0"/>
              <w:autoSpaceDN w:val="0"/>
              <w:adjustRightInd w:val="0"/>
              <w:spacing w:after="120" w:line="360" w:lineRule="auto"/>
              <w:jc w:val="center"/>
              <w:textAlignment w:val="baseline"/>
              <w:rPr>
                <w:rFonts w:ascii="Times New Roman" w:hAnsi="Times New Roman"/>
                <w:b/>
                <w:bCs/>
                <w:sz w:val="24"/>
                <w:u w:val="single"/>
                <w:rtl/>
              </w:rPr>
            </w:pPr>
            <w:r w:rsidRPr="00531C93">
              <w:rPr>
                <w:rFonts w:ascii="Times New Roman" w:hAnsi="Times New Roman" w:hint="eastAsia"/>
                <w:b/>
                <w:bCs/>
                <w:sz w:val="24"/>
                <w:u w:val="single"/>
                <w:rtl/>
              </w:rPr>
              <w:t>סה</w:t>
            </w:r>
            <w:r w:rsidRPr="00531C93">
              <w:rPr>
                <w:rFonts w:ascii="Times New Roman" w:hAnsi="Times New Roman"/>
                <w:b/>
                <w:bCs/>
                <w:sz w:val="24"/>
                <w:u w:val="single"/>
                <w:rtl/>
              </w:rPr>
              <w:t xml:space="preserve">"כ </w:t>
            </w:r>
            <w:r w:rsidRPr="00531C93">
              <w:rPr>
                <w:rFonts w:ascii="Times New Roman" w:hAnsi="Times New Roman" w:hint="eastAsia"/>
                <w:b/>
                <w:bCs/>
                <w:sz w:val="24"/>
                <w:u w:val="single"/>
                <w:rtl/>
              </w:rPr>
              <w:t>נבחנים</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31/10/2013</w:t>
            </w:r>
          </w:p>
        </w:tc>
        <w:tc>
          <w:tcPr>
            <w:tcW w:w="1134" w:type="dxa"/>
            <w:shd w:val="clear" w:color="auto" w:fill="auto"/>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178</w:t>
            </w:r>
          </w:p>
        </w:tc>
        <w:tc>
          <w:tcPr>
            <w:tcW w:w="1276" w:type="dxa"/>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78</w:t>
            </w:r>
          </w:p>
        </w:tc>
        <w:tc>
          <w:tcPr>
            <w:tcW w:w="1417" w:type="dxa"/>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489</w:t>
            </w:r>
          </w:p>
        </w:tc>
        <w:tc>
          <w:tcPr>
            <w:tcW w:w="991" w:type="dxa"/>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3</w:t>
            </w:r>
          </w:p>
        </w:tc>
        <w:tc>
          <w:tcPr>
            <w:tcW w:w="1136" w:type="dxa"/>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672</w:t>
            </w:r>
          </w:p>
        </w:tc>
        <w:tc>
          <w:tcPr>
            <w:tcW w:w="1134" w:type="dxa"/>
          </w:tcPr>
          <w:p w:rsidR="00DD5F80" w:rsidRPr="00531C93" w:rsidRDefault="0076210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1420</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8/7/2013</w:t>
            </w:r>
          </w:p>
        </w:tc>
        <w:tc>
          <w:tcPr>
            <w:tcW w:w="1134"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158</w:t>
            </w:r>
          </w:p>
        </w:tc>
        <w:tc>
          <w:tcPr>
            <w:tcW w:w="127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93</w:t>
            </w:r>
          </w:p>
        </w:tc>
        <w:tc>
          <w:tcPr>
            <w:tcW w:w="1417"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318</w:t>
            </w:r>
          </w:p>
        </w:tc>
        <w:tc>
          <w:tcPr>
            <w:tcW w:w="991"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6</w:t>
            </w:r>
          </w:p>
        </w:tc>
        <w:tc>
          <w:tcPr>
            <w:tcW w:w="113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576</w:t>
            </w:r>
          </w:p>
        </w:tc>
        <w:tc>
          <w:tcPr>
            <w:tcW w:w="1134" w:type="dxa"/>
          </w:tcPr>
          <w:p w:rsidR="00DD5F80" w:rsidRPr="00531C93" w:rsidRDefault="00E55CFC" w:rsidP="0017081A">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w:t>
            </w:r>
            <w:r w:rsidR="0017081A" w:rsidRPr="00531C93">
              <w:rPr>
                <w:rFonts w:ascii="Times New Roman" w:hAnsi="Times New Roman"/>
                <w:sz w:val="24"/>
                <w:rtl/>
              </w:rPr>
              <w:t>,</w:t>
            </w:r>
            <w:r w:rsidRPr="00531C93">
              <w:rPr>
                <w:rFonts w:ascii="Times New Roman" w:hAnsi="Times New Roman"/>
                <w:sz w:val="24"/>
                <w:rtl/>
              </w:rPr>
              <w:t>1</w:t>
            </w:r>
            <w:r w:rsidR="0017081A" w:rsidRPr="00531C93">
              <w:rPr>
                <w:rFonts w:ascii="Times New Roman" w:hAnsi="Times New Roman"/>
                <w:sz w:val="24"/>
                <w:rtl/>
              </w:rPr>
              <w:t>5</w:t>
            </w:r>
            <w:r w:rsidRPr="00531C93">
              <w:rPr>
                <w:rFonts w:ascii="Times New Roman" w:hAnsi="Times New Roman"/>
                <w:sz w:val="24"/>
                <w:rtl/>
              </w:rPr>
              <w:t>1</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19/3/2013</w:t>
            </w:r>
          </w:p>
        </w:tc>
        <w:tc>
          <w:tcPr>
            <w:tcW w:w="1134"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120</w:t>
            </w:r>
          </w:p>
        </w:tc>
        <w:tc>
          <w:tcPr>
            <w:tcW w:w="127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133</w:t>
            </w:r>
          </w:p>
        </w:tc>
        <w:tc>
          <w:tcPr>
            <w:tcW w:w="1417"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470</w:t>
            </w:r>
          </w:p>
        </w:tc>
        <w:tc>
          <w:tcPr>
            <w:tcW w:w="991"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28</w:t>
            </w:r>
          </w:p>
        </w:tc>
        <w:tc>
          <w:tcPr>
            <w:tcW w:w="113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704</w:t>
            </w:r>
          </w:p>
        </w:tc>
        <w:tc>
          <w:tcPr>
            <w:tcW w:w="1134" w:type="dxa"/>
          </w:tcPr>
          <w:p w:rsidR="00DD5F80" w:rsidRPr="00531C93" w:rsidRDefault="0017081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1,455</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27/11/2012</w:t>
            </w:r>
          </w:p>
        </w:tc>
        <w:tc>
          <w:tcPr>
            <w:tcW w:w="1134"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113</w:t>
            </w:r>
          </w:p>
        </w:tc>
        <w:tc>
          <w:tcPr>
            <w:tcW w:w="127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95</w:t>
            </w:r>
          </w:p>
        </w:tc>
        <w:tc>
          <w:tcPr>
            <w:tcW w:w="1417"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292</w:t>
            </w:r>
          </w:p>
        </w:tc>
        <w:tc>
          <w:tcPr>
            <w:tcW w:w="991"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4</w:t>
            </w:r>
          </w:p>
        </w:tc>
        <w:tc>
          <w:tcPr>
            <w:tcW w:w="113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690</w:t>
            </w:r>
          </w:p>
        </w:tc>
        <w:tc>
          <w:tcPr>
            <w:tcW w:w="1134" w:type="dxa"/>
          </w:tcPr>
          <w:p w:rsidR="00DD5F80" w:rsidRPr="00531C93" w:rsidRDefault="00E55CFC" w:rsidP="0017081A">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w:t>
            </w:r>
            <w:r w:rsidR="0017081A" w:rsidRPr="00531C93">
              <w:rPr>
                <w:rFonts w:ascii="Times New Roman" w:hAnsi="Times New Roman"/>
                <w:sz w:val="24"/>
                <w:rtl/>
              </w:rPr>
              <w:t>,</w:t>
            </w:r>
            <w:r w:rsidRPr="00531C93">
              <w:rPr>
                <w:rFonts w:ascii="Times New Roman" w:hAnsi="Times New Roman"/>
                <w:sz w:val="24"/>
                <w:rtl/>
              </w:rPr>
              <w:t>1</w:t>
            </w:r>
            <w:r w:rsidR="0017081A" w:rsidRPr="00531C93">
              <w:rPr>
                <w:rFonts w:ascii="Times New Roman" w:hAnsi="Times New Roman"/>
                <w:sz w:val="24"/>
                <w:rtl/>
              </w:rPr>
              <w:t>94</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31/7/2012</w:t>
            </w:r>
          </w:p>
        </w:tc>
        <w:tc>
          <w:tcPr>
            <w:tcW w:w="1134"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106</w:t>
            </w:r>
          </w:p>
        </w:tc>
        <w:tc>
          <w:tcPr>
            <w:tcW w:w="127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98</w:t>
            </w:r>
          </w:p>
        </w:tc>
        <w:tc>
          <w:tcPr>
            <w:tcW w:w="1417"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350</w:t>
            </w:r>
          </w:p>
        </w:tc>
        <w:tc>
          <w:tcPr>
            <w:tcW w:w="991"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6</w:t>
            </w:r>
          </w:p>
        </w:tc>
        <w:tc>
          <w:tcPr>
            <w:tcW w:w="113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684</w:t>
            </w:r>
          </w:p>
        </w:tc>
        <w:tc>
          <w:tcPr>
            <w:tcW w:w="1134" w:type="dxa"/>
          </w:tcPr>
          <w:p w:rsidR="00DD5F80" w:rsidRPr="00531C93" w:rsidRDefault="00E55CFC" w:rsidP="0017081A">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w:t>
            </w:r>
            <w:r w:rsidR="0017081A" w:rsidRPr="00531C93">
              <w:rPr>
                <w:rFonts w:ascii="Times New Roman" w:hAnsi="Times New Roman"/>
                <w:sz w:val="24"/>
                <w:rtl/>
              </w:rPr>
              <w:t>,</w:t>
            </w:r>
            <w:r w:rsidRPr="00531C93">
              <w:rPr>
                <w:rFonts w:ascii="Times New Roman" w:hAnsi="Times New Roman"/>
                <w:sz w:val="24"/>
                <w:rtl/>
              </w:rPr>
              <w:t>2</w:t>
            </w:r>
            <w:r w:rsidR="0017081A" w:rsidRPr="00531C93">
              <w:rPr>
                <w:rFonts w:ascii="Times New Roman" w:hAnsi="Times New Roman"/>
                <w:sz w:val="24"/>
                <w:rtl/>
              </w:rPr>
              <w:t>44</w:t>
            </w:r>
          </w:p>
        </w:tc>
      </w:tr>
      <w:tr w:rsidR="00DD5F80" w:rsidRPr="006973EF" w:rsidTr="00531C93">
        <w:tc>
          <w:tcPr>
            <w:tcW w:w="1701"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28/3/2012</w:t>
            </w:r>
          </w:p>
        </w:tc>
        <w:tc>
          <w:tcPr>
            <w:tcW w:w="1134" w:type="dxa"/>
            <w:shd w:val="clear" w:color="auto" w:fill="auto"/>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113</w:t>
            </w:r>
          </w:p>
        </w:tc>
        <w:tc>
          <w:tcPr>
            <w:tcW w:w="127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86</w:t>
            </w:r>
          </w:p>
        </w:tc>
        <w:tc>
          <w:tcPr>
            <w:tcW w:w="1417"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479</w:t>
            </w:r>
          </w:p>
        </w:tc>
        <w:tc>
          <w:tcPr>
            <w:tcW w:w="991"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5</w:t>
            </w:r>
          </w:p>
        </w:tc>
        <w:tc>
          <w:tcPr>
            <w:tcW w:w="1136" w:type="dxa"/>
          </w:tcPr>
          <w:p w:rsidR="00DD5F80" w:rsidRPr="00531C93" w:rsidRDefault="00E55CFC"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700</w:t>
            </w:r>
          </w:p>
        </w:tc>
        <w:tc>
          <w:tcPr>
            <w:tcW w:w="1134" w:type="dxa"/>
          </w:tcPr>
          <w:p w:rsidR="00DD5F80" w:rsidRPr="00531C93" w:rsidRDefault="0017081A" w:rsidP="006B50EB">
            <w:pPr>
              <w:overflowPunct w:val="0"/>
              <w:autoSpaceDE w:val="0"/>
              <w:autoSpaceDN w:val="0"/>
              <w:adjustRightInd w:val="0"/>
              <w:spacing w:after="120" w:line="360" w:lineRule="auto"/>
              <w:jc w:val="center"/>
              <w:textAlignment w:val="baseline"/>
              <w:rPr>
                <w:rFonts w:ascii="Times New Roman" w:hAnsi="Times New Roman"/>
                <w:sz w:val="24"/>
                <w:rtl/>
              </w:rPr>
            </w:pPr>
            <w:r w:rsidRPr="00531C93">
              <w:rPr>
                <w:rFonts w:ascii="Times New Roman" w:hAnsi="Times New Roman"/>
                <w:sz w:val="24"/>
                <w:rtl/>
              </w:rPr>
              <w:t>1,383</w:t>
            </w:r>
          </w:p>
        </w:tc>
      </w:tr>
    </w:tbl>
    <w:p w:rsidR="006B50EB" w:rsidRPr="00531C93" w:rsidRDefault="006B50EB" w:rsidP="00CB2A4F">
      <w:pPr>
        <w:overflowPunct w:val="0"/>
        <w:autoSpaceDE w:val="0"/>
        <w:autoSpaceDN w:val="0"/>
        <w:adjustRightInd w:val="0"/>
        <w:spacing w:after="120" w:line="360" w:lineRule="auto"/>
        <w:textAlignment w:val="baseline"/>
        <w:rPr>
          <w:rFonts w:ascii="Times New Roman" w:hAnsi="Times New Roman"/>
          <w:b/>
          <w:bCs/>
          <w:sz w:val="24"/>
          <w:u w:val="single"/>
          <w:rtl/>
        </w:rPr>
      </w:pPr>
    </w:p>
    <w:p w:rsidR="001D685D" w:rsidRPr="00531C93" w:rsidRDefault="006B50EB" w:rsidP="00531C93">
      <w:pPr>
        <w:overflowPunct w:val="0"/>
        <w:autoSpaceDE w:val="0"/>
        <w:autoSpaceDN w:val="0"/>
        <w:adjustRightInd w:val="0"/>
        <w:spacing w:after="120" w:line="360" w:lineRule="auto"/>
        <w:ind w:left="680"/>
        <w:textAlignment w:val="baseline"/>
        <w:rPr>
          <w:rFonts w:ascii="Times New Roman" w:hAnsi="Times New Roman"/>
          <w:b/>
          <w:bCs/>
          <w:sz w:val="24"/>
          <w:rtl/>
        </w:rPr>
      </w:pPr>
      <w:r w:rsidRPr="00531C93">
        <w:rPr>
          <w:rFonts w:ascii="Times New Roman" w:hAnsi="Times New Roman" w:hint="eastAsia"/>
          <w:b/>
          <w:bCs/>
          <w:sz w:val="24"/>
          <w:rtl/>
        </w:rPr>
        <w:t>מותר</w:t>
      </w:r>
      <w:r w:rsidRPr="00531C93">
        <w:rPr>
          <w:rFonts w:ascii="Times New Roman" w:hAnsi="Times New Roman"/>
          <w:b/>
          <w:bCs/>
          <w:sz w:val="24"/>
          <w:rtl/>
        </w:rPr>
        <w:t xml:space="preserve"> לציין כי מספר הנבחנים בכל בחינה ובכל מועד אינו ידוע מראש ותלוי בציבור הנבחנים הפוטנציאליים. הנתונים המובאים ניתנים להערכת המציעים בלבד ואין במספר הנבחנים בעבר </w:t>
      </w:r>
      <w:r w:rsidR="00DD5F80" w:rsidRPr="00531C93">
        <w:rPr>
          <w:rFonts w:ascii="Times New Roman" w:hAnsi="Times New Roman" w:hint="eastAsia"/>
          <w:b/>
          <w:bCs/>
          <w:sz w:val="24"/>
          <w:rtl/>
        </w:rPr>
        <w:t>כדי</w:t>
      </w:r>
      <w:r w:rsidR="00DD5F80" w:rsidRPr="00531C93">
        <w:rPr>
          <w:rFonts w:ascii="Times New Roman" w:hAnsi="Times New Roman"/>
          <w:b/>
          <w:bCs/>
          <w:sz w:val="24"/>
          <w:rtl/>
        </w:rPr>
        <w:t xml:space="preserve"> </w:t>
      </w:r>
      <w:r w:rsidRPr="00531C93">
        <w:rPr>
          <w:rFonts w:ascii="Times New Roman" w:hAnsi="Times New Roman" w:hint="eastAsia"/>
          <w:b/>
          <w:bCs/>
          <w:sz w:val="24"/>
          <w:rtl/>
        </w:rPr>
        <w:t>לרמז</w:t>
      </w:r>
      <w:r w:rsidRPr="00531C93">
        <w:rPr>
          <w:rFonts w:ascii="Times New Roman" w:hAnsi="Times New Roman"/>
          <w:b/>
          <w:bCs/>
          <w:sz w:val="24"/>
          <w:rtl/>
        </w:rPr>
        <w:t xml:space="preserve"> </w:t>
      </w:r>
      <w:r w:rsidRPr="00531C93">
        <w:rPr>
          <w:rFonts w:ascii="Times New Roman" w:hAnsi="Times New Roman" w:hint="eastAsia"/>
          <w:b/>
          <w:bCs/>
          <w:sz w:val="24"/>
          <w:rtl/>
        </w:rPr>
        <w:t>על</w:t>
      </w:r>
      <w:r w:rsidRPr="00531C93">
        <w:rPr>
          <w:rFonts w:ascii="Times New Roman" w:hAnsi="Times New Roman"/>
          <w:b/>
          <w:bCs/>
          <w:sz w:val="24"/>
          <w:rtl/>
        </w:rPr>
        <w:t xml:space="preserve"> </w:t>
      </w:r>
      <w:r w:rsidRPr="00531C93">
        <w:rPr>
          <w:rFonts w:ascii="Times New Roman" w:hAnsi="Times New Roman" w:hint="eastAsia"/>
          <w:b/>
          <w:bCs/>
          <w:sz w:val="24"/>
          <w:rtl/>
        </w:rPr>
        <w:t>מספר</w:t>
      </w:r>
      <w:r w:rsidRPr="00531C93">
        <w:rPr>
          <w:rFonts w:ascii="Times New Roman" w:hAnsi="Times New Roman"/>
          <w:b/>
          <w:bCs/>
          <w:sz w:val="24"/>
          <w:rtl/>
        </w:rPr>
        <w:t xml:space="preserve"> </w:t>
      </w:r>
      <w:r w:rsidRPr="00531C93">
        <w:rPr>
          <w:rFonts w:ascii="Times New Roman" w:hAnsi="Times New Roman" w:hint="eastAsia"/>
          <w:b/>
          <w:bCs/>
          <w:sz w:val="24"/>
          <w:rtl/>
        </w:rPr>
        <w:t>הנבחנים</w:t>
      </w:r>
      <w:r w:rsidRPr="00531C93">
        <w:rPr>
          <w:rFonts w:ascii="Times New Roman" w:hAnsi="Times New Roman"/>
          <w:b/>
          <w:bCs/>
          <w:sz w:val="24"/>
          <w:rtl/>
        </w:rPr>
        <w:t xml:space="preserve"> </w:t>
      </w:r>
      <w:r w:rsidRPr="00531C93">
        <w:rPr>
          <w:rFonts w:ascii="Times New Roman" w:hAnsi="Times New Roman" w:hint="eastAsia"/>
          <w:b/>
          <w:bCs/>
          <w:sz w:val="24"/>
          <w:rtl/>
        </w:rPr>
        <w:t>בעתיד</w:t>
      </w:r>
      <w:r w:rsidRPr="00531C93">
        <w:rPr>
          <w:rFonts w:ascii="Times New Roman" w:hAnsi="Times New Roman"/>
          <w:b/>
          <w:bCs/>
          <w:sz w:val="24"/>
          <w:rtl/>
        </w:rPr>
        <w:t xml:space="preserve">. </w:t>
      </w:r>
      <w:r w:rsidRPr="00531C93">
        <w:rPr>
          <w:rFonts w:ascii="Times New Roman" w:hAnsi="Times New Roman" w:hint="eastAsia"/>
          <w:b/>
          <w:bCs/>
          <w:sz w:val="24"/>
          <w:rtl/>
        </w:rPr>
        <w:t>המידע</w:t>
      </w:r>
      <w:r w:rsidRPr="00531C93">
        <w:rPr>
          <w:rFonts w:ascii="Times New Roman" w:hAnsi="Times New Roman"/>
          <w:b/>
          <w:bCs/>
          <w:sz w:val="24"/>
          <w:rtl/>
        </w:rPr>
        <w:t xml:space="preserve"> </w:t>
      </w:r>
      <w:r w:rsidRPr="00531C93">
        <w:rPr>
          <w:rFonts w:ascii="Times New Roman" w:hAnsi="Times New Roman" w:hint="eastAsia"/>
          <w:b/>
          <w:bCs/>
          <w:sz w:val="24"/>
          <w:rtl/>
        </w:rPr>
        <w:t>ניתן</w:t>
      </w:r>
      <w:r w:rsidRPr="00531C93">
        <w:rPr>
          <w:rFonts w:ascii="Times New Roman" w:hAnsi="Times New Roman"/>
          <w:b/>
          <w:bCs/>
          <w:sz w:val="24"/>
          <w:rtl/>
        </w:rPr>
        <w:t xml:space="preserve"> </w:t>
      </w:r>
      <w:r w:rsidRPr="00531C93">
        <w:rPr>
          <w:rFonts w:ascii="Times New Roman" w:hAnsi="Times New Roman" w:hint="eastAsia"/>
          <w:b/>
          <w:bCs/>
          <w:sz w:val="24"/>
          <w:rtl/>
        </w:rPr>
        <w:t>ככלי</w:t>
      </w:r>
      <w:r w:rsidRPr="00531C93">
        <w:rPr>
          <w:rFonts w:ascii="Times New Roman" w:hAnsi="Times New Roman"/>
          <w:b/>
          <w:bCs/>
          <w:sz w:val="24"/>
          <w:rtl/>
        </w:rPr>
        <w:t xml:space="preserve"> </w:t>
      </w:r>
      <w:r w:rsidRPr="00531C93">
        <w:rPr>
          <w:rFonts w:ascii="Times New Roman" w:hAnsi="Times New Roman" w:hint="eastAsia"/>
          <w:b/>
          <w:bCs/>
          <w:sz w:val="24"/>
          <w:rtl/>
        </w:rPr>
        <w:t>עזר</w:t>
      </w:r>
      <w:r w:rsidRPr="00531C93">
        <w:rPr>
          <w:rFonts w:ascii="Times New Roman" w:hAnsi="Times New Roman"/>
          <w:b/>
          <w:bCs/>
          <w:sz w:val="24"/>
          <w:rtl/>
        </w:rPr>
        <w:t xml:space="preserve"> </w:t>
      </w:r>
      <w:r w:rsidRPr="00531C93">
        <w:rPr>
          <w:rFonts w:ascii="Times New Roman" w:hAnsi="Times New Roman" w:hint="eastAsia"/>
          <w:b/>
          <w:bCs/>
          <w:sz w:val="24"/>
          <w:rtl/>
        </w:rPr>
        <w:t>ואין</w:t>
      </w:r>
      <w:r w:rsidRPr="00531C93">
        <w:rPr>
          <w:rFonts w:ascii="Times New Roman" w:hAnsi="Times New Roman"/>
          <w:b/>
          <w:bCs/>
          <w:sz w:val="24"/>
          <w:rtl/>
        </w:rPr>
        <w:t xml:space="preserve"> </w:t>
      </w:r>
      <w:r w:rsidRPr="00531C93">
        <w:rPr>
          <w:rFonts w:ascii="Times New Roman" w:hAnsi="Times New Roman" w:hint="eastAsia"/>
          <w:b/>
          <w:bCs/>
          <w:sz w:val="24"/>
          <w:rtl/>
        </w:rPr>
        <w:t>המזמין</w:t>
      </w:r>
      <w:r w:rsidRPr="00531C93">
        <w:rPr>
          <w:rFonts w:ascii="Times New Roman" w:hAnsi="Times New Roman"/>
          <w:b/>
          <w:bCs/>
          <w:sz w:val="24"/>
          <w:rtl/>
        </w:rPr>
        <w:t xml:space="preserve"> </w:t>
      </w:r>
      <w:r w:rsidRPr="00531C93">
        <w:rPr>
          <w:rFonts w:ascii="Times New Roman" w:hAnsi="Times New Roman" w:hint="eastAsia"/>
          <w:b/>
          <w:bCs/>
          <w:sz w:val="24"/>
          <w:rtl/>
        </w:rPr>
        <w:t>אחראי</w:t>
      </w:r>
      <w:r w:rsidRPr="00531C93">
        <w:rPr>
          <w:rFonts w:ascii="Times New Roman" w:hAnsi="Times New Roman"/>
          <w:b/>
          <w:bCs/>
          <w:sz w:val="24"/>
          <w:rtl/>
        </w:rPr>
        <w:t xml:space="preserve"> </w:t>
      </w:r>
      <w:r w:rsidRPr="00531C93">
        <w:rPr>
          <w:rFonts w:ascii="Times New Roman" w:hAnsi="Times New Roman" w:hint="eastAsia"/>
          <w:b/>
          <w:bCs/>
          <w:sz w:val="24"/>
          <w:rtl/>
        </w:rPr>
        <w:t>על</w:t>
      </w:r>
      <w:r w:rsidRPr="00531C93">
        <w:rPr>
          <w:rFonts w:ascii="Times New Roman" w:hAnsi="Times New Roman"/>
          <w:b/>
          <w:bCs/>
          <w:sz w:val="24"/>
          <w:rtl/>
        </w:rPr>
        <w:t xml:space="preserve"> </w:t>
      </w:r>
      <w:r w:rsidRPr="00531C93">
        <w:rPr>
          <w:rFonts w:ascii="Times New Roman" w:hAnsi="Times New Roman" w:hint="eastAsia"/>
          <w:b/>
          <w:bCs/>
          <w:sz w:val="24"/>
          <w:rtl/>
        </w:rPr>
        <w:t>אשר</w:t>
      </w:r>
      <w:r w:rsidRPr="00531C93">
        <w:rPr>
          <w:rFonts w:ascii="Times New Roman" w:hAnsi="Times New Roman"/>
          <w:b/>
          <w:bCs/>
          <w:sz w:val="24"/>
          <w:rtl/>
        </w:rPr>
        <w:t xml:space="preserve"> </w:t>
      </w:r>
      <w:r w:rsidRPr="00531C93">
        <w:rPr>
          <w:rFonts w:ascii="Times New Roman" w:hAnsi="Times New Roman" w:hint="eastAsia"/>
          <w:b/>
          <w:bCs/>
          <w:sz w:val="24"/>
          <w:rtl/>
        </w:rPr>
        <w:t>יהיה</w:t>
      </w:r>
      <w:r w:rsidRPr="00531C93">
        <w:rPr>
          <w:rFonts w:ascii="Times New Roman" w:hAnsi="Times New Roman"/>
          <w:b/>
          <w:bCs/>
          <w:sz w:val="24"/>
          <w:rtl/>
        </w:rPr>
        <w:t xml:space="preserve"> </w:t>
      </w:r>
      <w:r w:rsidRPr="00531C93">
        <w:rPr>
          <w:rFonts w:ascii="Times New Roman" w:hAnsi="Times New Roman" w:hint="eastAsia"/>
          <w:b/>
          <w:bCs/>
          <w:sz w:val="24"/>
          <w:rtl/>
        </w:rPr>
        <w:t>בפועל</w:t>
      </w:r>
      <w:r w:rsidRPr="00531C93">
        <w:rPr>
          <w:rFonts w:ascii="Times New Roman" w:hAnsi="Times New Roman"/>
          <w:b/>
          <w:bCs/>
          <w:sz w:val="24"/>
          <w:rtl/>
        </w:rPr>
        <w:t xml:space="preserve"> </w:t>
      </w:r>
      <w:r w:rsidRPr="00531C93">
        <w:rPr>
          <w:rFonts w:ascii="Times New Roman" w:hAnsi="Times New Roman" w:hint="eastAsia"/>
          <w:b/>
          <w:bCs/>
          <w:sz w:val="24"/>
          <w:rtl/>
        </w:rPr>
        <w:t>ועל</w:t>
      </w:r>
      <w:r w:rsidRPr="00531C93">
        <w:rPr>
          <w:rFonts w:ascii="Times New Roman" w:hAnsi="Times New Roman"/>
          <w:b/>
          <w:bCs/>
          <w:sz w:val="24"/>
          <w:rtl/>
        </w:rPr>
        <w:t xml:space="preserve"> </w:t>
      </w:r>
      <w:r w:rsidRPr="00531C93">
        <w:rPr>
          <w:rFonts w:ascii="Times New Roman" w:hAnsi="Times New Roman" w:hint="eastAsia"/>
          <w:b/>
          <w:bCs/>
          <w:sz w:val="24"/>
          <w:rtl/>
        </w:rPr>
        <w:t>כל</w:t>
      </w:r>
      <w:r w:rsidRPr="00531C93">
        <w:rPr>
          <w:rFonts w:ascii="Times New Roman" w:hAnsi="Times New Roman"/>
          <w:b/>
          <w:bCs/>
          <w:sz w:val="24"/>
          <w:rtl/>
        </w:rPr>
        <w:t xml:space="preserve"> </w:t>
      </w:r>
      <w:r w:rsidRPr="00531C93">
        <w:rPr>
          <w:rFonts w:ascii="Times New Roman" w:hAnsi="Times New Roman" w:hint="eastAsia"/>
          <w:b/>
          <w:bCs/>
          <w:sz w:val="24"/>
          <w:rtl/>
        </w:rPr>
        <w:t>אינטרס</w:t>
      </w:r>
      <w:r w:rsidRPr="00531C93">
        <w:rPr>
          <w:rFonts w:ascii="Times New Roman" w:hAnsi="Times New Roman"/>
          <w:b/>
          <w:bCs/>
          <w:sz w:val="24"/>
          <w:rtl/>
        </w:rPr>
        <w:t xml:space="preserve">, </w:t>
      </w:r>
      <w:r w:rsidRPr="00531C93">
        <w:rPr>
          <w:rFonts w:ascii="Times New Roman" w:hAnsi="Times New Roman" w:hint="eastAsia"/>
          <w:b/>
          <w:bCs/>
          <w:sz w:val="24"/>
          <w:rtl/>
        </w:rPr>
        <w:t>ציפייה</w:t>
      </w:r>
      <w:r w:rsidRPr="00531C93">
        <w:rPr>
          <w:rFonts w:ascii="Times New Roman" w:hAnsi="Times New Roman"/>
          <w:b/>
          <w:bCs/>
          <w:sz w:val="24"/>
          <w:rtl/>
        </w:rPr>
        <w:t xml:space="preserve"> </w:t>
      </w:r>
      <w:r w:rsidRPr="00531C93">
        <w:rPr>
          <w:rFonts w:ascii="Times New Roman" w:hAnsi="Times New Roman" w:hint="eastAsia"/>
          <w:b/>
          <w:bCs/>
          <w:sz w:val="24"/>
          <w:rtl/>
        </w:rPr>
        <w:t>או</w:t>
      </w:r>
      <w:r w:rsidRPr="00531C93">
        <w:rPr>
          <w:rFonts w:ascii="Times New Roman" w:hAnsi="Times New Roman"/>
          <w:b/>
          <w:bCs/>
          <w:sz w:val="24"/>
          <w:rtl/>
        </w:rPr>
        <w:t xml:space="preserve"> </w:t>
      </w:r>
      <w:r w:rsidRPr="00531C93">
        <w:rPr>
          <w:rFonts w:ascii="Times New Roman" w:hAnsi="Times New Roman" w:hint="eastAsia"/>
          <w:b/>
          <w:bCs/>
          <w:sz w:val="24"/>
          <w:rtl/>
        </w:rPr>
        <w:t>הסתמכות</w:t>
      </w:r>
      <w:r w:rsidRPr="00531C93">
        <w:rPr>
          <w:rFonts w:ascii="Times New Roman" w:hAnsi="Times New Roman"/>
          <w:b/>
          <w:bCs/>
          <w:sz w:val="24"/>
          <w:rtl/>
        </w:rPr>
        <w:t xml:space="preserve"> </w:t>
      </w:r>
      <w:r w:rsidRPr="00531C93">
        <w:rPr>
          <w:rFonts w:ascii="Times New Roman" w:hAnsi="Times New Roman" w:hint="eastAsia"/>
          <w:b/>
          <w:bCs/>
          <w:sz w:val="24"/>
          <w:rtl/>
        </w:rPr>
        <w:t>של</w:t>
      </w:r>
      <w:r w:rsidRPr="00531C93">
        <w:rPr>
          <w:rFonts w:ascii="Times New Roman" w:hAnsi="Times New Roman"/>
          <w:b/>
          <w:bCs/>
          <w:sz w:val="24"/>
          <w:rtl/>
        </w:rPr>
        <w:t xml:space="preserve"> </w:t>
      </w:r>
      <w:r w:rsidRPr="00531C93">
        <w:rPr>
          <w:rFonts w:ascii="Times New Roman" w:hAnsi="Times New Roman" w:hint="eastAsia"/>
          <w:b/>
          <w:bCs/>
          <w:sz w:val="24"/>
          <w:rtl/>
        </w:rPr>
        <w:t>המשתתפים</w:t>
      </w:r>
      <w:r w:rsidRPr="00531C93">
        <w:rPr>
          <w:rFonts w:ascii="Times New Roman" w:hAnsi="Times New Roman"/>
          <w:b/>
          <w:bCs/>
          <w:sz w:val="24"/>
          <w:rtl/>
        </w:rPr>
        <w:t>.</w:t>
      </w:r>
    </w:p>
    <w:p w:rsidR="006B50EB" w:rsidRPr="00531C93" w:rsidRDefault="006B50EB" w:rsidP="00531C93">
      <w:pPr>
        <w:overflowPunct w:val="0"/>
        <w:autoSpaceDE w:val="0"/>
        <w:autoSpaceDN w:val="0"/>
        <w:adjustRightInd w:val="0"/>
        <w:spacing w:after="120" w:line="360" w:lineRule="auto"/>
        <w:ind w:left="680"/>
        <w:textAlignment w:val="baseline"/>
        <w:rPr>
          <w:rFonts w:ascii="Times New Roman" w:hAnsi="Times New Roman"/>
          <w:b/>
          <w:bCs/>
          <w:sz w:val="24"/>
          <w:u w:val="single"/>
          <w:rtl/>
        </w:rPr>
      </w:pPr>
      <w:r w:rsidRPr="00531C93">
        <w:rPr>
          <w:rFonts w:ascii="Times New Roman" w:hAnsi="Times New Roman" w:hint="eastAsia"/>
          <w:b/>
          <w:bCs/>
          <w:sz w:val="24"/>
          <w:rtl/>
        </w:rPr>
        <w:t>המזמין</w:t>
      </w:r>
      <w:r w:rsidRPr="00531C93">
        <w:rPr>
          <w:rFonts w:ascii="Times New Roman" w:hAnsi="Times New Roman"/>
          <w:b/>
          <w:bCs/>
          <w:sz w:val="24"/>
          <w:rtl/>
        </w:rPr>
        <w:t xml:space="preserve"> </w:t>
      </w:r>
      <w:r w:rsidRPr="00531C93">
        <w:rPr>
          <w:rFonts w:ascii="Times New Roman" w:hAnsi="Times New Roman" w:hint="eastAsia"/>
          <w:b/>
          <w:bCs/>
          <w:sz w:val="24"/>
          <w:rtl/>
        </w:rPr>
        <w:t>י</w:t>
      </w:r>
      <w:r w:rsidR="001D685D" w:rsidRPr="00531C93">
        <w:rPr>
          <w:rFonts w:ascii="Times New Roman" w:hAnsi="Times New Roman" w:hint="eastAsia"/>
          <w:b/>
          <w:bCs/>
          <w:sz w:val="24"/>
          <w:rtl/>
        </w:rPr>
        <w:t>י</w:t>
      </w:r>
      <w:r w:rsidRPr="00531C93">
        <w:rPr>
          <w:rFonts w:ascii="Times New Roman" w:hAnsi="Times New Roman" w:hint="eastAsia"/>
          <w:b/>
          <w:bCs/>
          <w:sz w:val="24"/>
          <w:rtl/>
        </w:rPr>
        <w:t>שא</w:t>
      </w:r>
      <w:r w:rsidRPr="00531C93">
        <w:rPr>
          <w:rFonts w:ascii="Times New Roman" w:hAnsi="Times New Roman"/>
          <w:b/>
          <w:bCs/>
          <w:sz w:val="24"/>
          <w:rtl/>
        </w:rPr>
        <w:t xml:space="preserve"> </w:t>
      </w:r>
      <w:r w:rsidRPr="00531C93">
        <w:rPr>
          <w:rFonts w:ascii="Times New Roman" w:hAnsi="Times New Roman" w:hint="eastAsia"/>
          <w:b/>
          <w:bCs/>
          <w:sz w:val="24"/>
          <w:rtl/>
        </w:rPr>
        <w:t>בתשלום</w:t>
      </w:r>
      <w:r w:rsidRPr="00531C93">
        <w:rPr>
          <w:rFonts w:ascii="Times New Roman" w:hAnsi="Times New Roman"/>
          <w:b/>
          <w:bCs/>
          <w:sz w:val="24"/>
          <w:rtl/>
        </w:rPr>
        <w:t xml:space="preserve"> </w:t>
      </w:r>
      <w:r w:rsidRPr="00531C93">
        <w:rPr>
          <w:rFonts w:ascii="Times New Roman" w:hAnsi="Times New Roman" w:hint="eastAsia"/>
          <w:b/>
          <w:bCs/>
          <w:sz w:val="24"/>
          <w:rtl/>
        </w:rPr>
        <w:t>בפועל</w:t>
      </w:r>
      <w:r w:rsidRPr="00531C93">
        <w:rPr>
          <w:rFonts w:ascii="Times New Roman" w:hAnsi="Times New Roman"/>
          <w:b/>
          <w:bCs/>
          <w:sz w:val="24"/>
          <w:rtl/>
        </w:rPr>
        <w:t xml:space="preserve"> </w:t>
      </w:r>
      <w:r w:rsidRPr="00531C93">
        <w:rPr>
          <w:rFonts w:ascii="Times New Roman" w:hAnsi="Times New Roman" w:hint="eastAsia"/>
          <w:b/>
          <w:bCs/>
          <w:sz w:val="24"/>
          <w:rtl/>
        </w:rPr>
        <w:t>על</w:t>
      </w:r>
      <w:r w:rsidRPr="00531C93">
        <w:rPr>
          <w:rFonts w:ascii="Times New Roman" w:hAnsi="Times New Roman"/>
          <w:b/>
          <w:bCs/>
          <w:sz w:val="24"/>
          <w:rtl/>
        </w:rPr>
        <w:t xml:space="preserve"> </w:t>
      </w:r>
      <w:r w:rsidRPr="00531C93">
        <w:rPr>
          <w:rFonts w:ascii="Times New Roman" w:hAnsi="Times New Roman" w:hint="eastAsia"/>
          <w:b/>
          <w:bCs/>
          <w:sz w:val="24"/>
          <w:rtl/>
        </w:rPr>
        <w:t>פי</w:t>
      </w:r>
      <w:r w:rsidRPr="00531C93">
        <w:rPr>
          <w:rFonts w:ascii="Times New Roman" w:hAnsi="Times New Roman"/>
          <w:b/>
          <w:bCs/>
          <w:sz w:val="24"/>
          <w:rtl/>
        </w:rPr>
        <w:t xml:space="preserve"> </w:t>
      </w:r>
      <w:r w:rsidRPr="00531C93">
        <w:rPr>
          <w:rFonts w:ascii="Times New Roman" w:hAnsi="Times New Roman" w:hint="eastAsia"/>
          <w:b/>
          <w:bCs/>
          <w:sz w:val="24"/>
          <w:rtl/>
        </w:rPr>
        <w:t>מספר</w:t>
      </w:r>
      <w:r w:rsidRPr="00531C93">
        <w:rPr>
          <w:rFonts w:ascii="Times New Roman" w:hAnsi="Times New Roman"/>
          <w:b/>
          <w:bCs/>
          <w:sz w:val="24"/>
          <w:rtl/>
        </w:rPr>
        <w:t xml:space="preserve"> </w:t>
      </w:r>
      <w:r w:rsidRPr="00531C93">
        <w:rPr>
          <w:rFonts w:ascii="Times New Roman" w:hAnsi="Times New Roman" w:hint="eastAsia"/>
          <w:b/>
          <w:bCs/>
          <w:sz w:val="24"/>
          <w:rtl/>
        </w:rPr>
        <w:t>ה</w:t>
      </w:r>
      <w:r w:rsidR="00DD5F80" w:rsidRPr="00531C93">
        <w:rPr>
          <w:rFonts w:ascii="Times New Roman" w:hAnsi="Times New Roman" w:hint="eastAsia"/>
          <w:b/>
          <w:bCs/>
          <w:sz w:val="24"/>
          <w:rtl/>
        </w:rPr>
        <w:t>נ</w:t>
      </w:r>
      <w:r w:rsidRPr="00531C93">
        <w:rPr>
          <w:rFonts w:ascii="Times New Roman" w:hAnsi="Times New Roman" w:hint="eastAsia"/>
          <w:b/>
          <w:bCs/>
          <w:sz w:val="24"/>
          <w:rtl/>
        </w:rPr>
        <w:t>בחנים</w:t>
      </w:r>
      <w:r w:rsidRPr="00531C93">
        <w:rPr>
          <w:rFonts w:ascii="Times New Roman" w:hAnsi="Times New Roman"/>
          <w:b/>
          <w:bCs/>
          <w:sz w:val="24"/>
          <w:rtl/>
        </w:rPr>
        <w:t xml:space="preserve"> </w:t>
      </w:r>
      <w:r w:rsidRPr="00531C93">
        <w:rPr>
          <w:rFonts w:ascii="Times New Roman" w:hAnsi="Times New Roman" w:hint="eastAsia"/>
          <w:b/>
          <w:bCs/>
          <w:sz w:val="24"/>
          <w:rtl/>
        </w:rPr>
        <w:t>שיהיו</w:t>
      </w:r>
      <w:r w:rsidRPr="00531C93">
        <w:rPr>
          <w:rFonts w:ascii="Times New Roman" w:hAnsi="Times New Roman"/>
          <w:b/>
          <w:bCs/>
          <w:sz w:val="24"/>
          <w:rtl/>
        </w:rPr>
        <w:t xml:space="preserve"> </w:t>
      </w:r>
      <w:r w:rsidRPr="00531C93">
        <w:rPr>
          <w:rFonts w:ascii="Times New Roman" w:hAnsi="Times New Roman" w:hint="eastAsia"/>
          <w:b/>
          <w:bCs/>
          <w:sz w:val="24"/>
          <w:rtl/>
        </w:rPr>
        <w:t>בפועל</w:t>
      </w:r>
      <w:r w:rsidRPr="00531C93">
        <w:rPr>
          <w:rFonts w:ascii="Times New Roman" w:hAnsi="Times New Roman"/>
          <w:b/>
          <w:bCs/>
          <w:sz w:val="24"/>
          <w:rtl/>
        </w:rPr>
        <w:t xml:space="preserve">, </w:t>
      </w:r>
      <w:r w:rsidRPr="00531C93">
        <w:rPr>
          <w:rFonts w:ascii="Times New Roman" w:hAnsi="Times New Roman" w:hint="eastAsia"/>
          <w:b/>
          <w:bCs/>
          <w:sz w:val="24"/>
          <w:rtl/>
        </w:rPr>
        <w:t>כאמור</w:t>
      </w:r>
      <w:r w:rsidRPr="00531C93">
        <w:rPr>
          <w:rFonts w:ascii="Times New Roman" w:hAnsi="Times New Roman"/>
          <w:b/>
          <w:bCs/>
          <w:sz w:val="24"/>
          <w:rtl/>
        </w:rPr>
        <w:t xml:space="preserve"> </w:t>
      </w:r>
      <w:r w:rsidRPr="00531C93">
        <w:rPr>
          <w:rFonts w:ascii="Times New Roman" w:hAnsi="Times New Roman" w:hint="eastAsia"/>
          <w:b/>
          <w:bCs/>
          <w:sz w:val="24"/>
          <w:rtl/>
        </w:rPr>
        <w:t>בהסכם</w:t>
      </w:r>
      <w:r w:rsidRPr="00531C93">
        <w:rPr>
          <w:rFonts w:ascii="Times New Roman" w:hAnsi="Times New Roman"/>
          <w:b/>
          <w:bCs/>
          <w:sz w:val="24"/>
          <w:rtl/>
        </w:rPr>
        <w:t xml:space="preserve"> </w:t>
      </w:r>
      <w:r w:rsidRPr="00531C93">
        <w:rPr>
          <w:rFonts w:ascii="Times New Roman" w:hAnsi="Times New Roman" w:hint="eastAsia"/>
          <w:b/>
          <w:bCs/>
          <w:sz w:val="24"/>
          <w:rtl/>
        </w:rPr>
        <w:t>שיחתם</w:t>
      </w:r>
      <w:r w:rsidRPr="00531C93">
        <w:rPr>
          <w:rFonts w:ascii="Times New Roman" w:hAnsi="Times New Roman"/>
          <w:b/>
          <w:bCs/>
          <w:sz w:val="24"/>
          <w:rtl/>
        </w:rPr>
        <w:t xml:space="preserve"> </w:t>
      </w:r>
      <w:r w:rsidRPr="00531C93">
        <w:rPr>
          <w:rFonts w:ascii="Times New Roman" w:hAnsi="Times New Roman" w:hint="eastAsia"/>
          <w:b/>
          <w:bCs/>
          <w:sz w:val="24"/>
          <w:rtl/>
        </w:rPr>
        <w:t>בין</w:t>
      </w:r>
      <w:r w:rsidRPr="00531C93">
        <w:rPr>
          <w:rFonts w:ascii="Times New Roman" w:hAnsi="Times New Roman"/>
          <w:b/>
          <w:bCs/>
          <w:sz w:val="24"/>
          <w:rtl/>
        </w:rPr>
        <w:t xml:space="preserve"> </w:t>
      </w:r>
      <w:r w:rsidRPr="00531C93">
        <w:rPr>
          <w:rFonts w:ascii="Times New Roman" w:hAnsi="Times New Roman" w:hint="eastAsia"/>
          <w:b/>
          <w:bCs/>
          <w:sz w:val="24"/>
          <w:rtl/>
        </w:rPr>
        <w:t>הצדדים</w:t>
      </w:r>
      <w:r w:rsidRPr="00531C93">
        <w:rPr>
          <w:rFonts w:ascii="Times New Roman" w:hAnsi="Times New Roman"/>
          <w:b/>
          <w:bCs/>
          <w:sz w:val="24"/>
          <w:rtl/>
        </w:rPr>
        <w:t>.</w:t>
      </w:r>
    </w:p>
    <w:p w:rsidR="006B50EB" w:rsidRPr="00531C93" w:rsidRDefault="006B50EB" w:rsidP="00531C93">
      <w:pPr>
        <w:pStyle w:val="a7"/>
        <w:numPr>
          <w:ilvl w:val="0"/>
          <w:numId w:val="52"/>
        </w:numPr>
        <w:rPr>
          <w:b/>
          <w:bCs/>
          <w:u w:val="single"/>
        </w:rPr>
      </w:pPr>
      <w:bookmarkStart w:id="38" w:name="_Toc394835805"/>
      <w:bookmarkStart w:id="39" w:name="_Toc394836369"/>
      <w:bookmarkStart w:id="40" w:name="_Toc394836933"/>
      <w:bookmarkStart w:id="41" w:name="_Toc394836934"/>
      <w:bookmarkEnd w:id="38"/>
      <w:bookmarkEnd w:id="39"/>
      <w:bookmarkEnd w:id="40"/>
      <w:r w:rsidRPr="00531C93">
        <w:rPr>
          <w:rFonts w:hint="eastAsia"/>
          <w:b/>
          <w:bCs/>
          <w:u w:val="single"/>
          <w:rtl/>
        </w:rPr>
        <w:lastRenderedPageBreak/>
        <w:t>תנאים</w:t>
      </w:r>
      <w:r w:rsidRPr="00531C93">
        <w:rPr>
          <w:b/>
          <w:bCs/>
          <w:u w:val="single"/>
          <w:rtl/>
        </w:rPr>
        <w:t xml:space="preserve"> </w:t>
      </w:r>
      <w:r w:rsidRPr="00531C93">
        <w:rPr>
          <w:rFonts w:hint="eastAsia"/>
          <w:b/>
          <w:bCs/>
          <w:u w:val="single"/>
          <w:rtl/>
        </w:rPr>
        <w:t>מוקדמים</w:t>
      </w:r>
      <w:r w:rsidRPr="00531C93">
        <w:rPr>
          <w:b/>
          <w:bCs/>
          <w:u w:val="single"/>
          <w:rtl/>
        </w:rPr>
        <w:t xml:space="preserve"> </w:t>
      </w:r>
      <w:r w:rsidRPr="00531C93">
        <w:rPr>
          <w:rFonts w:hint="eastAsia"/>
          <w:b/>
          <w:bCs/>
          <w:u w:val="single"/>
          <w:rtl/>
        </w:rPr>
        <w:t>להשתתפות</w:t>
      </w:r>
      <w:r w:rsidRPr="00531C93">
        <w:rPr>
          <w:b/>
          <w:bCs/>
          <w:u w:val="single"/>
          <w:rtl/>
        </w:rPr>
        <w:t xml:space="preserve"> </w:t>
      </w:r>
      <w:r w:rsidRPr="00531C93">
        <w:rPr>
          <w:rFonts w:hint="eastAsia"/>
          <w:b/>
          <w:bCs/>
          <w:u w:val="single"/>
          <w:rtl/>
        </w:rPr>
        <w:t>במכרז</w:t>
      </w:r>
      <w:r w:rsidRPr="00531C93">
        <w:rPr>
          <w:b/>
          <w:bCs/>
          <w:u w:val="single"/>
          <w:rtl/>
        </w:rPr>
        <w:t xml:space="preserve"> (</w:t>
      </w:r>
      <w:r w:rsidRPr="00531C93">
        <w:rPr>
          <w:rFonts w:hint="eastAsia"/>
          <w:b/>
          <w:bCs/>
          <w:u w:val="single"/>
          <w:rtl/>
        </w:rPr>
        <w:t>תנאי</w:t>
      </w:r>
      <w:r w:rsidRPr="00531C93">
        <w:rPr>
          <w:b/>
          <w:bCs/>
          <w:u w:val="single"/>
          <w:rtl/>
        </w:rPr>
        <w:t xml:space="preserve"> </w:t>
      </w:r>
      <w:r w:rsidRPr="00531C93">
        <w:rPr>
          <w:rFonts w:hint="eastAsia"/>
          <w:b/>
          <w:bCs/>
          <w:u w:val="single"/>
          <w:rtl/>
        </w:rPr>
        <w:t>הסף</w:t>
      </w:r>
      <w:r w:rsidRPr="00531C93">
        <w:rPr>
          <w:b/>
          <w:bCs/>
          <w:u w:val="single"/>
          <w:rtl/>
        </w:rPr>
        <w:t>)</w:t>
      </w:r>
      <w:bookmarkEnd w:id="41"/>
    </w:p>
    <w:p w:rsidR="006B50EB" w:rsidRPr="00531C93" w:rsidRDefault="006B50EB" w:rsidP="00531C93">
      <w:pPr>
        <w:pStyle w:val="a7"/>
        <w:numPr>
          <w:ilvl w:val="1"/>
          <w:numId w:val="52"/>
        </w:numPr>
      </w:pPr>
      <w:bookmarkStart w:id="42" w:name="_Toc394836935"/>
      <w:r w:rsidRPr="00531C93">
        <w:rPr>
          <w:rFonts w:hint="eastAsia"/>
          <w:rtl/>
        </w:rPr>
        <w:t>רשאי</w:t>
      </w:r>
      <w:r w:rsidRPr="00531C93">
        <w:rPr>
          <w:rtl/>
        </w:rPr>
        <w:t xml:space="preserve"> </w:t>
      </w:r>
      <w:r w:rsidRPr="00531C93">
        <w:rPr>
          <w:rFonts w:hint="eastAsia"/>
          <w:rtl/>
        </w:rPr>
        <w:t>להשתתף</w:t>
      </w:r>
      <w:r w:rsidRPr="00531C93">
        <w:rPr>
          <w:rtl/>
        </w:rPr>
        <w:t xml:space="preserve"> </w:t>
      </w:r>
      <w:r w:rsidRPr="00531C93">
        <w:rPr>
          <w:rFonts w:hint="eastAsia"/>
          <w:rtl/>
        </w:rPr>
        <w:t>במכרז</w:t>
      </w:r>
      <w:r w:rsidRPr="00531C93">
        <w:rPr>
          <w:rtl/>
        </w:rPr>
        <w:t xml:space="preserve"> </w:t>
      </w:r>
      <w:r w:rsidR="00F95D37" w:rsidRPr="00531C93">
        <w:rPr>
          <w:rFonts w:hint="eastAsia"/>
          <w:rtl/>
        </w:rPr>
        <w:t>תאגיד</w:t>
      </w:r>
      <w:r w:rsidRPr="00531C93">
        <w:rPr>
          <w:rtl/>
        </w:rPr>
        <w:t xml:space="preserve"> </w:t>
      </w:r>
      <w:r w:rsidRPr="00531C93">
        <w:rPr>
          <w:rFonts w:hint="eastAsia"/>
          <w:rtl/>
        </w:rPr>
        <w:t>בעל</w:t>
      </w:r>
      <w:r w:rsidRPr="00531C93">
        <w:rPr>
          <w:rtl/>
        </w:rPr>
        <w:t xml:space="preserve"> </w:t>
      </w:r>
      <w:r w:rsidRPr="00531C93">
        <w:rPr>
          <w:rFonts w:hint="eastAsia"/>
          <w:rtl/>
        </w:rPr>
        <w:t>ניסיון</w:t>
      </w:r>
      <w:r w:rsidR="0078474B" w:rsidRPr="00531C93">
        <w:rPr>
          <w:rtl/>
        </w:rPr>
        <w:t xml:space="preserve"> </w:t>
      </w:r>
      <w:r w:rsidR="0078474B" w:rsidRPr="00531C93">
        <w:rPr>
          <w:rFonts w:hint="eastAsia"/>
          <w:rtl/>
        </w:rPr>
        <w:t>קודם</w:t>
      </w:r>
      <w:r w:rsidR="0078474B" w:rsidRPr="00531C93">
        <w:rPr>
          <w:rtl/>
        </w:rPr>
        <w:t xml:space="preserve"> </w:t>
      </w:r>
      <w:r w:rsidR="0078474B" w:rsidRPr="00531C93">
        <w:rPr>
          <w:rFonts w:hint="eastAsia"/>
          <w:rtl/>
        </w:rPr>
        <w:t>של</w:t>
      </w:r>
      <w:r w:rsidR="0078474B" w:rsidRPr="00531C93">
        <w:rPr>
          <w:rtl/>
        </w:rPr>
        <w:t xml:space="preserve"> </w:t>
      </w:r>
      <w:r w:rsidR="0078474B" w:rsidRPr="00531C93">
        <w:rPr>
          <w:rFonts w:hint="eastAsia"/>
          <w:rtl/>
        </w:rPr>
        <w:t>שלוש</w:t>
      </w:r>
      <w:r w:rsidR="0078474B" w:rsidRPr="00531C93">
        <w:rPr>
          <w:rtl/>
        </w:rPr>
        <w:t xml:space="preserve"> </w:t>
      </w:r>
      <w:r w:rsidR="0078474B" w:rsidRPr="00531C93">
        <w:rPr>
          <w:rFonts w:hint="eastAsia"/>
          <w:rtl/>
        </w:rPr>
        <w:t>שנים</w:t>
      </w:r>
      <w:r w:rsidR="0078474B" w:rsidRPr="00531C93">
        <w:rPr>
          <w:rtl/>
        </w:rPr>
        <w:t xml:space="preserve"> </w:t>
      </w:r>
      <w:r w:rsidR="0078474B" w:rsidRPr="00531C93">
        <w:rPr>
          <w:rFonts w:hint="eastAsia"/>
          <w:rtl/>
        </w:rPr>
        <w:t>לפחות</w:t>
      </w:r>
      <w:r w:rsidRPr="00531C93">
        <w:rPr>
          <w:rtl/>
        </w:rPr>
        <w:t xml:space="preserve">, </w:t>
      </w:r>
      <w:r w:rsidRPr="00531C93">
        <w:rPr>
          <w:rFonts w:hint="eastAsia"/>
          <w:rtl/>
        </w:rPr>
        <w:t>במהלכן</w:t>
      </w:r>
      <w:r w:rsidRPr="00531C93">
        <w:rPr>
          <w:rtl/>
        </w:rPr>
        <w:t xml:space="preserve"> </w:t>
      </w:r>
      <w:r w:rsidRPr="00531C93">
        <w:rPr>
          <w:rFonts w:hint="eastAsia"/>
          <w:rtl/>
        </w:rPr>
        <w:t>של</w:t>
      </w:r>
      <w:r w:rsidRPr="00531C93">
        <w:rPr>
          <w:rtl/>
        </w:rPr>
        <w:t xml:space="preserve"> </w:t>
      </w:r>
      <w:r w:rsidR="0078474B" w:rsidRPr="00531C93">
        <w:rPr>
          <w:rFonts w:hint="eastAsia"/>
          <w:rtl/>
        </w:rPr>
        <w:t>ארבע</w:t>
      </w:r>
      <w:r w:rsidRPr="00531C93">
        <w:rPr>
          <w:rtl/>
        </w:rPr>
        <w:t xml:space="preserve"> </w:t>
      </w:r>
      <w:r w:rsidRPr="00531C93">
        <w:rPr>
          <w:rFonts w:hint="eastAsia"/>
          <w:rtl/>
        </w:rPr>
        <w:t>השנים</w:t>
      </w:r>
      <w:r w:rsidRPr="00531C93">
        <w:rPr>
          <w:rtl/>
        </w:rPr>
        <w:t xml:space="preserve"> </w:t>
      </w:r>
      <w:r w:rsidRPr="00531C93">
        <w:rPr>
          <w:rFonts w:hint="eastAsia"/>
          <w:rtl/>
        </w:rPr>
        <w:t>האחרונות</w:t>
      </w:r>
      <w:r w:rsidR="0078474B" w:rsidRPr="00531C93">
        <w:rPr>
          <w:rtl/>
        </w:rPr>
        <w:t>,</w:t>
      </w:r>
      <w:r w:rsidRPr="00531C93">
        <w:rPr>
          <w:rtl/>
        </w:rPr>
        <w:t xml:space="preserve"> </w:t>
      </w:r>
      <w:r w:rsidRPr="00531C93">
        <w:rPr>
          <w:rFonts w:hint="eastAsia"/>
          <w:rtl/>
        </w:rPr>
        <w:t>במתן</w:t>
      </w:r>
      <w:r w:rsidRPr="00531C93">
        <w:rPr>
          <w:rtl/>
        </w:rPr>
        <w:t xml:space="preserve"> </w:t>
      </w:r>
      <w:r w:rsidRPr="00531C93">
        <w:rPr>
          <w:rFonts w:hint="eastAsia"/>
          <w:rtl/>
        </w:rPr>
        <w:t>שירותים</w:t>
      </w:r>
      <w:r w:rsidRPr="00531C93">
        <w:rPr>
          <w:rtl/>
        </w:rPr>
        <w:t xml:space="preserve"> </w:t>
      </w:r>
      <w:r w:rsidR="0078474B" w:rsidRPr="00531C93">
        <w:rPr>
          <w:rFonts w:hint="eastAsia"/>
          <w:rtl/>
        </w:rPr>
        <w:t>לצורך</w:t>
      </w:r>
      <w:r w:rsidR="0078474B" w:rsidRPr="00531C93">
        <w:rPr>
          <w:rtl/>
        </w:rPr>
        <w:t xml:space="preserve"> </w:t>
      </w:r>
      <w:r w:rsidR="0078474B" w:rsidRPr="00531C93">
        <w:rPr>
          <w:rFonts w:hint="eastAsia"/>
          <w:rtl/>
        </w:rPr>
        <w:t>קיום</w:t>
      </w:r>
      <w:r w:rsidR="0078474B" w:rsidRPr="00531C93">
        <w:rPr>
          <w:rtl/>
        </w:rPr>
        <w:t xml:space="preserve"> </w:t>
      </w:r>
      <w:r w:rsidR="0078474B" w:rsidRPr="00531C93">
        <w:rPr>
          <w:rFonts w:hint="eastAsia"/>
          <w:rtl/>
        </w:rPr>
        <w:t>בחינות</w:t>
      </w:r>
      <w:r w:rsidR="0078474B" w:rsidRPr="00531C93">
        <w:rPr>
          <w:rtl/>
        </w:rPr>
        <w:t xml:space="preserve"> </w:t>
      </w:r>
      <w:r w:rsidR="0078474B" w:rsidRPr="00531C93">
        <w:rPr>
          <w:rFonts w:hint="eastAsia"/>
          <w:rtl/>
        </w:rPr>
        <w:t>מסוג</w:t>
      </w:r>
      <w:r w:rsidR="0078474B" w:rsidRPr="00531C93">
        <w:rPr>
          <w:rtl/>
        </w:rPr>
        <w:t xml:space="preserve"> </w:t>
      </w:r>
      <w:r w:rsidR="0078474B" w:rsidRPr="00531C93">
        <w:rPr>
          <w:rFonts w:hint="eastAsia"/>
          <w:rtl/>
        </w:rPr>
        <w:t>רב</w:t>
      </w:r>
      <w:r w:rsidR="0078474B" w:rsidRPr="00531C93">
        <w:rPr>
          <w:rtl/>
        </w:rPr>
        <w:t xml:space="preserve"> </w:t>
      </w:r>
      <w:r w:rsidR="0078474B" w:rsidRPr="00531C93">
        <w:rPr>
          <w:rFonts w:hint="eastAsia"/>
          <w:rtl/>
        </w:rPr>
        <w:t>ברירה</w:t>
      </w:r>
      <w:r w:rsidR="0078474B" w:rsidRPr="00531C93">
        <w:rPr>
          <w:rtl/>
        </w:rPr>
        <w:t xml:space="preserve"> (</w:t>
      </w:r>
      <w:r w:rsidR="0078474B" w:rsidRPr="00531C93">
        <w:rPr>
          <w:rFonts w:hint="eastAsia"/>
          <w:rtl/>
        </w:rPr>
        <w:t>בין</w:t>
      </w:r>
      <w:r w:rsidR="0078474B" w:rsidRPr="00531C93">
        <w:rPr>
          <w:rtl/>
        </w:rPr>
        <w:t xml:space="preserve"> </w:t>
      </w:r>
      <w:r w:rsidR="0078474B" w:rsidRPr="00531C93">
        <w:rPr>
          <w:rFonts w:hint="eastAsia"/>
          <w:rtl/>
        </w:rPr>
        <w:t>אם</w:t>
      </w:r>
      <w:r w:rsidR="0078474B" w:rsidRPr="00531C93">
        <w:rPr>
          <w:rtl/>
        </w:rPr>
        <w:t xml:space="preserve"> </w:t>
      </w:r>
      <w:r w:rsidR="0078474B" w:rsidRPr="00531C93">
        <w:rPr>
          <w:rFonts w:hint="eastAsia"/>
          <w:rtl/>
        </w:rPr>
        <w:t>השירותים</w:t>
      </w:r>
      <w:r w:rsidR="0078474B" w:rsidRPr="00531C93">
        <w:rPr>
          <w:rtl/>
        </w:rPr>
        <w:t xml:space="preserve"> </w:t>
      </w:r>
      <w:r w:rsidR="0078474B" w:rsidRPr="00531C93">
        <w:rPr>
          <w:rFonts w:hint="eastAsia"/>
          <w:rtl/>
        </w:rPr>
        <w:t>ניתנו</w:t>
      </w:r>
      <w:r w:rsidR="0078474B" w:rsidRPr="00531C93">
        <w:rPr>
          <w:rtl/>
        </w:rPr>
        <w:t xml:space="preserve"> </w:t>
      </w:r>
      <w:r w:rsidR="0078474B" w:rsidRPr="00531C93">
        <w:rPr>
          <w:rFonts w:hint="eastAsia"/>
          <w:rtl/>
        </w:rPr>
        <w:t>על</w:t>
      </w:r>
      <w:r w:rsidR="0078474B" w:rsidRPr="00531C93">
        <w:rPr>
          <w:rtl/>
        </w:rPr>
        <w:t xml:space="preserve"> </w:t>
      </w:r>
      <w:r w:rsidR="0078474B" w:rsidRPr="00531C93">
        <w:rPr>
          <w:rFonts w:hint="eastAsia"/>
          <w:rtl/>
        </w:rPr>
        <w:t>ידו</w:t>
      </w:r>
      <w:r w:rsidR="0078474B" w:rsidRPr="00531C93">
        <w:rPr>
          <w:rtl/>
        </w:rPr>
        <w:t xml:space="preserve"> </w:t>
      </w:r>
      <w:r w:rsidR="0078474B" w:rsidRPr="00531C93">
        <w:rPr>
          <w:rFonts w:hint="eastAsia"/>
          <w:rtl/>
        </w:rPr>
        <w:t>באופן</w:t>
      </w:r>
      <w:r w:rsidR="0078474B" w:rsidRPr="00531C93">
        <w:rPr>
          <w:rtl/>
        </w:rPr>
        <w:t xml:space="preserve"> </w:t>
      </w:r>
      <w:r w:rsidR="0078474B" w:rsidRPr="00531C93">
        <w:rPr>
          <w:rFonts w:hint="eastAsia"/>
          <w:rtl/>
        </w:rPr>
        <w:t>עצמאי</w:t>
      </w:r>
      <w:r w:rsidR="0078474B" w:rsidRPr="00531C93">
        <w:rPr>
          <w:rtl/>
        </w:rPr>
        <w:t xml:space="preserve"> </w:t>
      </w:r>
      <w:r w:rsidR="0078474B" w:rsidRPr="00531C93">
        <w:rPr>
          <w:rFonts w:hint="eastAsia"/>
          <w:rtl/>
        </w:rPr>
        <w:t>ובין</w:t>
      </w:r>
      <w:r w:rsidR="0078474B" w:rsidRPr="00531C93">
        <w:rPr>
          <w:rtl/>
        </w:rPr>
        <w:t xml:space="preserve"> </w:t>
      </w:r>
      <w:r w:rsidR="0078474B" w:rsidRPr="00531C93">
        <w:rPr>
          <w:rFonts w:hint="eastAsia"/>
          <w:rtl/>
        </w:rPr>
        <w:t>אם</w:t>
      </w:r>
      <w:r w:rsidR="0078474B" w:rsidRPr="00531C93">
        <w:rPr>
          <w:rtl/>
        </w:rPr>
        <w:t xml:space="preserve"> </w:t>
      </w:r>
      <w:r w:rsidR="0078474B" w:rsidRPr="00531C93">
        <w:rPr>
          <w:rFonts w:hint="eastAsia"/>
          <w:rtl/>
        </w:rPr>
        <w:t>השירותים</w:t>
      </w:r>
      <w:r w:rsidR="0078474B" w:rsidRPr="00531C93">
        <w:rPr>
          <w:rtl/>
        </w:rPr>
        <w:t xml:space="preserve"> </w:t>
      </w:r>
      <w:r w:rsidR="0078474B" w:rsidRPr="00531C93">
        <w:rPr>
          <w:rFonts w:hint="eastAsia"/>
          <w:rtl/>
        </w:rPr>
        <w:t>או</w:t>
      </w:r>
      <w:r w:rsidR="0078474B" w:rsidRPr="00531C93">
        <w:rPr>
          <w:rtl/>
        </w:rPr>
        <w:t xml:space="preserve"> </w:t>
      </w:r>
      <w:r w:rsidR="0078474B" w:rsidRPr="00531C93">
        <w:rPr>
          <w:rFonts w:hint="eastAsia"/>
          <w:rtl/>
        </w:rPr>
        <w:t>חלקם</w:t>
      </w:r>
      <w:r w:rsidR="0078474B" w:rsidRPr="00531C93">
        <w:rPr>
          <w:rtl/>
        </w:rPr>
        <w:t xml:space="preserve"> </w:t>
      </w:r>
      <w:r w:rsidR="0078474B" w:rsidRPr="00531C93">
        <w:rPr>
          <w:rFonts w:hint="eastAsia"/>
          <w:rtl/>
        </w:rPr>
        <w:t>ניתנו</w:t>
      </w:r>
      <w:r w:rsidR="0078474B" w:rsidRPr="00531C93">
        <w:rPr>
          <w:rtl/>
        </w:rPr>
        <w:t xml:space="preserve"> </w:t>
      </w:r>
      <w:r w:rsidR="0078474B" w:rsidRPr="00531C93">
        <w:rPr>
          <w:rFonts w:hint="eastAsia"/>
          <w:rtl/>
        </w:rPr>
        <w:t>על</w:t>
      </w:r>
      <w:r w:rsidR="0078474B" w:rsidRPr="00531C93">
        <w:rPr>
          <w:rtl/>
        </w:rPr>
        <w:t xml:space="preserve"> </w:t>
      </w:r>
      <w:r w:rsidR="0078474B" w:rsidRPr="00531C93">
        <w:rPr>
          <w:rFonts w:hint="eastAsia"/>
          <w:rtl/>
        </w:rPr>
        <w:t>ידו</w:t>
      </w:r>
      <w:r w:rsidR="0078474B" w:rsidRPr="00531C93">
        <w:rPr>
          <w:rtl/>
        </w:rPr>
        <w:t xml:space="preserve"> </w:t>
      </w:r>
      <w:r w:rsidR="0078474B" w:rsidRPr="00531C93">
        <w:rPr>
          <w:rFonts w:hint="eastAsia"/>
          <w:rtl/>
        </w:rPr>
        <w:t>בדרך</w:t>
      </w:r>
      <w:r w:rsidR="0078474B" w:rsidRPr="00531C93">
        <w:rPr>
          <w:rtl/>
        </w:rPr>
        <w:t xml:space="preserve"> </w:t>
      </w:r>
      <w:r w:rsidR="0078474B" w:rsidRPr="00531C93">
        <w:rPr>
          <w:rFonts w:hint="eastAsia"/>
          <w:rtl/>
        </w:rPr>
        <w:t>של</w:t>
      </w:r>
      <w:r w:rsidR="0078474B" w:rsidRPr="00531C93">
        <w:rPr>
          <w:rtl/>
        </w:rPr>
        <w:t xml:space="preserve"> </w:t>
      </w:r>
      <w:r w:rsidR="0078474B" w:rsidRPr="00531C93">
        <w:rPr>
          <w:rFonts w:hint="eastAsia"/>
          <w:rtl/>
        </w:rPr>
        <w:t>מיקור</w:t>
      </w:r>
      <w:r w:rsidR="0078474B" w:rsidRPr="00531C93">
        <w:rPr>
          <w:rtl/>
        </w:rPr>
        <w:t xml:space="preserve"> </w:t>
      </w:r>
      <w:r w:rsidR="0078474B" w:rsidRPr="00531C93">
        <w:rPr>
          <w:rFonts w:hint="eastAsia"/>
          <w:rtl/>
        </w:rPr>
        <w:t>חוץ</w:t>
      </w:r>
      <w:r w:rsidR="0078474B" w:rsidRPr="00531C93">
        <w:rPr>
          <w:rtl/>
        </w:rPr>
        <w:t>)</w:t>
      </w:r>
      <w:r w:rsidRPr="00531C93">
        <w:rPr>
          <w:rtl/>
        </w:rPr>
        <w:t>.</w:t>
      </w:r>
      <w:bookmarkEnd w:id="42"/>
    </w:p>
    <w:p w:rsidR="009C3554" w:rsidRPr="00531C93" w:rsidRDefault="0078474B" w:rsidP="00531C93">
      <w:pPr>
        <w:pStyle w:val="a7"/>
        <w:numPr>
          <w:ilvl w:val="1"/>
          <w:numId w:val="52"/>
        </w:numPr>
      </w:pPr>
      <w:bookmarkStart w:id="43" w:name="_Toc394836936"/>
      <w:r w:rsidRPr="00531C93">
        <w:rPr>
          <w:rFonts w:hint="eastAsia"/>
          <w:rtl/>
        </w:rPr>
        <w:t>שירותים</w:t>
      </w:r>
      <w:r w:rsidRPr="00531C93">
        <w:rPr>
          <w:rtl/>
        </w:rPr>
        <w:t xml:space="preserve"> </w:t>
      </w:r>
      <w:r w:rsidRPr="00531C93">
        <w:rPr>
          <w:rFonts w:hint="eastAsia"/>
          <w:rtl/>
        </w:rPr>
        <w:t>כאמור</w:t>
      </w:r>
      <w:r w:rsidRPr="00531C93">
        <w:rPr>
          <w:rtl/>
        </w:rPr>
        <w:t xml:space="preserve"> </w:t>
      </w:r>
      <w:r w:rsidRPr="00531C93">
        <w:rPr>
          <w:rFonts w:hint="eastAsia"/>
          <w:rtl/>
        </w:rPr>
        <w:t>לצורך</w:t>
      </w:r>
      <w:r w:rsidRPr="00531C93">
        <w:rPr>
          <w:rtl/>
        </w:rPr>
        <w:t xml:space="preserve"> </w:t>
      </w:r>
      <w:r w:rsidRPr="00531C93">
        <w:rPr>
          <w:rFonts w:hint="eastAsia"/>
          <w:rtl/>
        </w:rPr>
        <w:t>קיום</w:t>
      </w:r>
      <w:r w:rsidRPr="00531C93">
        <w:rPr>
          <w:rtl/>
        </w:rPr>
        <w:t xml:space="preserve"> </w:t>
      </w:r>
      <w:r w:rsidRPr="00531C93">
        <w:rPr>
          <w:rFonts w:hint="eastAsia"/>
          <w:rtl/>
        </w:rPr>
        <w:t>הבחינות</w:t>
      </w:r>
      <w:r w:rsidRPr="00531C93">
        <w:rPr>
          <w:rtl/>
        </w:rPr>
        <w:t xml:space="preserve"> </w:t>
      </w:r>
      <w:r w:rsidRPr="00531C93">
        <w:rPr>
          <w:rFonts w:hint="eastAsia"/>
          <w:rtl/>
        </w:rPr>
        <w:t>יכול</w:t>
      </w:r>
      <w:r w:rsidRPr="00531C93">
        <w:rPr>
          <w:rtl/>
        </w:rPr>
        <w:t xml:space="preserve"> </w:t>
      </w:r>
      <w:r w:rsidRPr="00531C93">
        <w:rPr>
          <w:rFonts w:hint="eastAsia"/>
          <w:rtl/>
        </w:rPr>
        <w:t>שיינתנו</w:t>
      </w:r>
      <w:r w:rsidRPr="00531C93">
        <w:rPr>
          <w:rtl/>
        </w:rPr>
        <w:t xml:space="preserve"> </w:t>
      </w:r>
      <w:r w:rsidRPr="00531C93">
        <w:rPr>
          <w:rFonts w:hint="eastAsia"/>
          <w:rtl/>
        </w:rPr>
        <w:t>למזמין</w:t>
      </w:r>
      <w:r w:rsidRPr="00531C93">
        <w:rPr>
          <w:rtl/>
        </w:rPr>
        <w:t xml:space="preserve"> </w:t>
      </w:r>
      <w:r w:rsidRPr="00531C93">
        <w:rPr>
          <w:rFonts w:hint="eastAsia"/>
          <w:rtl/>
        </w:rPr>
        <w:t>על</w:t>
      </w:r>
      <w:r w:rsidRPr="00531C93">
        <w:rPr>
          <w:rtl/>
        </w:rPr>
        <w:t xml:space="preserve"> </w:t>
      </w:r>
      <w:r w:rsidRPr="00531C93">
        <w:rPr>
          <w:rFonts w:hint="eastAsia"/>
          <w:rtl/>
        </w:rPr>
        <w:t>ידי</w:t>
      </w:r>
      <w:r w:rsidRPr="00531C93">
        <w:rPr>
          <w:rtl/>
        </w:rPr>
        <w:t xml:space="preserve"> </w:t>
      </w:r>
      <w:r w:rsidRPr="00531C93">
        <w:rPr>
          <w:rFonts w:hint="eastAsia"/>
          <w:rtl/>
        </w:rPr>
        <w:t>המציע</w:t>
      </w:r>
      <w:r w:rsidRPr="00531C93">
        <w:rPr>
          <w:rtl/>
        </w:rPr>
        <w:t xml:space="preserve">, </w:t>
      </w:r>
      <w:r w:rsidRPr="00531C93">
        <w:rPr>
          <w:rFonts w:hint="eastAsia"/>
          <w:rtl/>
        </w:rPr>
        <w:t>כאשר</w:t>
      </w:r>
      <w:r w:rsidRPr="00531C93">
        <w:rPr>
          <w:rtl/>
        </w:rPr>
        <w:t xml:space="preserve"> </w:t>
      </w:r>
      <w:r w:rsidRPr="00531C93">
        <w:rPr>
          <w:rFonts w:hint="eastAsia"/>
          <w:rtl/>
        </w:rPr>
        <w:t>המציע</w:t>
      </w:r>
      <w:r w:rsidRPr="00531C93">
        <w:rPr>
          <w:rtl/>
        </w:rPr>
        <w:t xml:space="preserve"> </w:t>
      </w:r>
      <w:r w:rsidRPr="00531C93">
        <w:rPr>
          <w:rFonts w:hint="eastAsia"/>
          <w:rtl/>
        </w:rPr>
        <w:t>מבצע</w:t>
      </w:r>
      <w:r w:rsidRPr="00531C93">
        <w:rPr>
          <w:rtl/>
        </w:rPr>
        <w:t xml:space="preserve"> </w:t>
      </w:r>
      <w:r w:rsidRPr="00531C93">
        <w:rPr>
          <w:rFonts w:hint="eastAsia"/>
          <w:rtl/>
        </w:rPr>
        <w:t>את</w:t>
      </w:r>
      <w:r w:rsidRPr="00531C93">
        <w:rPr>
          <w:rtl/>
        </w:rPr>
        <w:t xml:space="preserve"> </w:t>
      </w:r>
      <w:r w:rsidRPr="00531C93">
        <w:rPr>
          <w:rFonts w:hint="eastAsia"/>
          <w:rtl/>
        </w:rPr>
        <w:t>כל</w:t>
      </w:r>
      <w:r w:rsidRPr="00531C93">
        <w:rPr>
          <w:rtl/>
        </w:rPr>
        <w:t xml:space="preserve"> </w:t>
      </w:r>
      <w:r w:rsidRPr="00531C93">
        <w:rPr>
          <w:rFonts w:hint="eastAsia"/>
          <w:rtl/>
        </w:rPr>
        <w:t>השירותים</w:t>
      </w:r>
      <w:r w:rsidRPr="00531C93">
        <w:rPr>
          <w:rtl/>
        </w:rPr>
        <w:t xml:space="preserve"> </w:t>
      </w:r>
      <w:r w:rsidRPr="00531C93">
        <w:rPr>
          <w:rFonts w:hint="eastAsia"/>
          <w:rtl/>
        </w:rPr>
        <w:t>בעצמו</w:t>
      </w:r>
      <w:r w:rsidRPr="00531C93">
        <w:rPr>
          <w:rtl/>
        </w:rPr>
        <w:t xml:space="preserve">, </w:t>
      </w:r>
      <w:r w:rsidRPr="00531C93">
        <w:rPr>
          <w:rFonts w:hint="eastAsia"/>
          <w:rtl/>
        </w:rPr>
        <w:t>ויכול</w:t>
      </w:r>
      <w:r w:rsidRPr="00531C93">
        <w:rPr>
          <w:rtl/>
        </w:rPr>
        <w:t xml:space="preserve"> </w:t>
      </w:r>
      <w:r w:rsidRPr="00531C93">
        <w:rPr>
          <w:rFonts w:hint="eastAsia"/>
          <w:rtl/>
        </w:rPr>
        <w:t>שיינתנו</w:t>
      </w:r>
      <w:r w:rsidRPr="00531C93">
        <w:rPr>
          <w:rtl/>
        </w:rPr>
        <w:t xml:space="preserve"> </w:t>
      </w:r>
      <w:r w:rsidRPr="00531C93">
        <w:rPr>
          <w:rFonts w:hint="eastAsia"/>
          <w:rtl/>
        </w:rPr>
        <w:t>למזמין</w:t>
      </w:r>
      <w:r w:rsidRPr="00531C93">
        <w:rPr>
          <w:rtl/>
        </w:rPr>
        <w:t xml:space="preserve"> </w:t>
      </w:r>
      <w:r w:rsidRPr="00531C93">
        <w:rPr>
          <w:rFonts w:hint="eastAsia"/>
          <w:rtl/>
        </w:rPr>
        <w:t>על</w:t>
      </w:r>
      <w:r w:rsidRPr="00531C93">
        <w:rPr>
          <w:rtl/>
        </w:rPr>
        <w:t xml:space="preserve"> </w:t>
      </w:r>
      <w:r w:rsidRPr="00531C93">
        <w:rPr>
          <w:rFonts w:hint="eastAsia"/>
          <w:rtl/>
        </w:rPr>
        <w:t>ידי</w:t>
      </w:r>
      <w:r w:rsidRPr="00531C93">
        <w:rPr>
          <w:rtl/>
        </w:rPr>
        <w:t xml:space="preserve"> </w:t>
      </w:r>
      <w:r w:rsidRPr="00531C93">
        <w:rPr>
          <w:rFonts w:hint="eastAsia"/>
          <w:rtl/>
        </w:rPr>
        <w:t>המציע</w:t>
      </w:r>
      <w:r w:rsidRPr="00531C93">
        <w:rPr>
          <w:rtl/>
        </w:rPr>
        <w:t xml:space="preserve">, </w:t>
      </w:r>
      <w:r w:rsidRPr="00531C93">
        <w:rPr>
          <w:rFonts w:hint="eastAsia"/>
          <w:rtl/>
        </w:rPr>
        <w:t>כאשר</w:t>
      </w:r>
      <w:r w:rsidRPr="00531C93">
        <w:rPr>
          <w:rtl/>
        </w:rPr>
        <w:t xml:space="preserve"> </w:t>
      </w:r>
      <w:r w:rsidRPr="00531C93">
        <w:rPr>
          <w:rFonts w:hint="eastAsia"/>
          <w:rtl/>
        </w:rPr>
        <w:t>המציע</w:t>
      </w:r>
      <w:r w:rsidRPr="00531C93">
        <w:rPr>
          <w:rtl/>
        </w:rPr>
        <w:t xml:space="preserve"> </w:t>
      </w:r>
      <w:r w:rsidRPr="00531C93">
        <w:rPr>
          <w:rFonts w:hint="eastAsia"/>
          <w:rtl/>
        </w:rPr>
        <w:t>יסתייע</w:t>
      </w:r>
      <w:r w:rsidRPr="00531C93">
        <w:rPr>
          <w:rtl/>
        </w:rPr>
        <w:t xml:space="preserve"> </w:t>
      </w:r>
      <w:r w:rsidRPr="00531C93">
        <w:rPr>
          <w:rFonts w:hint="eastAsia"/>
          <w:rtl/>
        </w:rPr>
        <w:t>בגורמים</w:t>
      </w:r>
      <w:r w:rsidRPr="00531C93">
        <w:rPr>
          <w:rtl/>
        </w:rPr>
        <w:t xml:space="preserve"> </w:t>
      </w:r>
      <w:r w:rsidRPr="00531C93">
        <w:rPr>
          <w:rFonts w:hint="eastAsia"/>
          <w:rtl/>
        </w:rPr>
        <w:t>אחרים</w:t>
      </w:r>
      <w:r w:rsidRPr="00531C93">
        <w:rPr>
          <w:rtl/>
        </w:rPr>
        <w:t xml:space="preserve"> </w:t>
      </w:r>
      <w:r w:rsidRPr="00531C93">
        <w:rPr>
          <w:rFonts w:hint="eastAsia"/>
          <w:rtl/>
        </w:rPr>
        <w:t>על</w:t>
      </w:r>
      <w:r w:rsidRPr="00531C93">
        <w:rPr>
          <w:rtl/>
        </w:rPr>
        <w:t xml:space="preserve"> </w:t>
      </w:r>
      <w:r w:rsidRPr="00531C93">
        <w:rPr>
          <w:rFonts w:hint="eastAsia"/>
          <w:rtl/>
        </w:rPr>
        <w:t>דרך</w:t>
      </w:r>
      <w:r w:rsidRPr="00531C93">
        <w:rPr>
          <w:rtl/>
        </w:rPr>
        <w:t xml:space="preserve"> </w:t>
      </w:r>
      <w:r w:rsidRPr="00531C93">
        <w:rPr>
          <w:rFonts w:hint="eastAsia"/>
          <w:rtl/>
        </w:rPr>
        <w:t>של</w:t>
      </w:r>
      <w:r w:rsidRPr="00531C93">
        <w:rPr>
          <w:rtl/>
        </w:rPr>
        <w:t xml:space="preserve"> </w:t>
      </w:r>
      <w:r w:rsidRPr="00531C93">
        <w:rPr>
          <w:rFonts w:hint="eastAsia"/>
          <w:rtl/>
        </w:rPr>
        <w:t>מיקור</w:t>
      </w:r>
      <w:r w:rsidRPr="00531C93">
        <w:rPr>
          <w:rtl/>
        </w:rPr>
        <w:t xml:space="preserve"> </w:t>
      </w:r>
      <w:r w:rsidRPr="00531C93">
        <w:rPr>
          <w:rFonts w:hint="eastAsia"/>
          <w:rtl/>
        </w:rPr>
        <w:t>חוץ</w:t>
      </w:r>
      <w:r w:rsidRPr="00531C93">
        <w:rPr>
          <w:rtl/>
        </w:rPr>
        <w:t>.</w:t>
      </w:r>
      <w:bookmarkEnd w:id="43"/>
      <w:r w:rsidR="002B7A23" w:rsidRPr="00531C93">
        <w:rPr>
          <w:rtl/>
        </w:rPr>
        <w:t xml:space="preserve"> </w:t>
      </w:r>
    </w:p>
    <w:p w:rsidR="002B7A23" w:rsidRPr="00531C93" w:rsidRDefault="002B7A23" w:rsidP="00531C93">
      <w:pPr>
        <w:pStyle w:val="a7"/>
        <w:ind w:left="792"/>
        <w:rPr>
          <w:rtl/>
        </w:rPr>
      </w:pPr>
      <w:bookmarkStart w:id="44" w:name="_Toc394836937"/>
      <w:r w:rsidRPr="00531C93">
        <w:rPr>
          <w:rFonts w:hint="eastAsia"/>
          <w:rtl/>
        </w:rPr>
        <w:t>במידה</w:t>
      </w:r>
      <w:r w:rsidRPr="00531C93">
        <w:rPr>
          <w:rtl/>
        </w:rPr>
        <w:t xml:space="preserve"> </w:t>
      </w:r>
      <w:r w:rsidRPr="00531C93">
        <w:rPr>
          <w:rFonts w:hint="eastAsia"/>
          <w:rtl/>
        </w:rPr>
        <w:t>והמציע</w:t>
      </w:r>
      <w:r w:rsidRPr="00531C93">
        <w:rPr>
          <w:rtl/>
        </w:rPr>
        <w:t xml:space="preserve"> </w:t>
      </w:r>
      <w:r w:rsidRPr="00531C93">
        <w:rPr>
          <w:rFonts w:hint="eastAsia"/>
          <w:rtl/>
        </w:rPr>
        <w:t>בוחר</w:t>
      </w:r>
      <w:r w:rsidRPr="00531C93">
        <w:rPr>
          <w:rtl/>
        </w:rPr>
        <w:t xml:space="preserve"> </w:t>
      </w:r>
      <w:r w:rsidRPr="00531C93">
        <w:rPr>
          <w:rFonts w:hint="eastAsia"/>
          <w:rtl/>
        </w:rPr>
        <w:t>להסתייע</w:t>
      </w:r>
      <w:r w:rsidRPr="00531C93">
        <w:rPr>
          <w:rtl/>
        </w:rPr>
        <w:t xml:space="preserve"> </w:t>
      </w:r>
      <w:r w:rsidRPr="00531C93">
        <w:rPr>
          <w:rFonts w:hint="eastAsia"/>
          <w:rtl/>
        </w:rPr>
        <w:t>בדרך</w:t>
      </w:r>
      <w:r w:rsidRPr="00531C93">
        <w:rPr>
          <w:rtl/>
        </w:rPr>
        <w:t xml:space="preserve"> </w:t>
      </w:r>
      <w:r w:rsidRPr="00531C93">
        <w:rPr>
          <w:rFonts w:hint="eastAsia"/>
          <w:rtl/>
        </w:rPr>
        <w:t>של</w:t>
      </w:r>
      <w:r w:rsidRPr="00531C93">
        <w:rPr>
          <w:rtl/>
        </w:rPr>
        <w:t xml:space="preserve"> </w:t>
      </w:r>
      <w:r w:rsidRPr="00531C93">
        <w:rPr>
          <w:rFonts w:hint="eastAsia"/>
          <w:rtl/>
        </w:rPr>
        <w:t>מיקור</w:t>
      </w:r>
      <w:r w:rsidRPr="00531C93">
        <w:rPr>
          <w:rtl/>
        </w:rPr>
        <w:t xml:space="preserve"> </w:t>
      </w:r>
      <w:r w:rsidRPr="00531C93">
        <w:rPr>
          <w:rFonts w:hint="eastAsia"/>
          <w:rtl/>
        </w:rPr>
        <w:t>חו</w:t>
      </w:r>
      <w:r w:rsidR="009C3554" w:rsidRPr="00531C93">
        <w:rPr>
          <w:rFonts w:hint="eastAsia"/>
          <w:rtl/>
        </w:rPr>
        <w:t>ץ</w:t>
      </w:r>
      <w:r w:rsidRPr="00531C93">
        <w:rPr>
          <w:rtl/>
        </w:rPr>
        <w:t xml:space="preserve"> </w:t>
      </w:r>
      <w:r w:rsidRPr="00531C93">
        <w:rPr>
          <w:rFonts w:hint="eastAsia"/>
          <w:rtl/>
        </w:rPr>
        <w:t>לצורך</w:t>
      </w:r>
      <w:r w:rsidRPr="00531C93">
        <w:rPr>
          <w:rtl/>
        </w:rPr>
        <w:t xml:space="preserve"> </w:t>
      </w:r>
      <w:r w:rsidRPr="00531C93">
        <w:rPr>
          <w:rFonts w:hint="eastAsia"/>
          <w:rtl/>
        </w:rPr>
        <w:t>מתן</w:t>
      </w:r>
      <w:r w:rsidRPr="00531C93">
        <w:rPr>
          <w:rtl/>
        </w:rPr>
        <w:t xml:space="preserve"> </w:t>
      </w:r>
      <w:r w:rsidRPr="00531C93">
        <w:rPr>
          <w:rFonts w:hint="eastAsia"/>
          <w:rtl/>
        </w:rPr>
        <w:t>חלק</w:t>
      </w:r>
      <w:r w:rsidRPr="00531C93">
        <w:rPr>
          <w:rtl/>
        </w:rPr>
        <w:t xml:space="preserve"> </w:t>
      </w:r>
      <w:r w:rsidRPr="00531C93">
        <w:rPr>
          <w:rFonts w:hint="eastAsia"/>
          <w:rtl/>
        </w:rPr>
        <w:t>מן</w:t>
      </w:r>
      <w:r w:rsidRPr="00531C93">
        <w:rPr>
          <w:rtl/>
        </w:rPr>
        <w:t xml:space="preserve"> </w:t>
      </w:r>
      <w:r w:rsidRPr="00531C93">
        <w:rPr>
          <w:rFonts w:hint="eastAsia"/>
          <w:rtl/>
        </w:rPr>
        <w:t>השירותים</w:t>
      </w:r>
      <w:r w:rsidRPr="00531C93">
        <w:rPr>
          <w:rtl/>
        </w:rPr>
        <w:t xml:space="preserve">, </w:t>
      </w:r>
      <w:r w:rsidRPr="00531C93">
        <w:rPr>
          <w:rFonts w:hint="eastAsia"/>
          <w:rtl/>
        </w:rPr>
        <w:t>עליו</w:t>
      </w:r>
      <w:r w:rsidRPr="00531C93">
        <w:rPr>
          <w:rtl/>
        </w:rPr>
        <w:t xml:space="preserve"> </w:t>
      </w:r>
      <w:r w:rsidRPr="00531C93">
        <w:rPr>
          <w:rFonts w:hint="eastAsia"/>
          <w:rtl/>
        </w:rPr>
        <w:t>להציג</w:t>
      </w:r>
      <w:r w:rsidRPr="00531C93">
        <w:rPr>
          <w:rtl/>
        </w:rPr>
        <w:t xml:space="preserve"> </w:t>
      </w:r>
      <w:r w:rsidRPr="00531C93">
        <w:rPr>
          <w:rFonts w:hint="eastAsia"/>
          <w:rtl/>
        </w:rPr>
        <w:t>את</w:t>
      </w:r>
      <w:r w:rsidRPr="00531C93">
        <w:rPr>
          <w:rtl/>
        </w:rPr>
        <w:t xml:space="preserve"> </w:t>
      </w:r>
      <w:r w:rsidRPr="00531C93">
        <w:rPr>
          <w:rFonts w:hint="eastAsia"/>
          <w:rtl/>
        </w:rPr>
        <w:t>זהותו</w:t>
      </w:r>
      <w:r w:rsidRPr="00531C93">
        <w:rPr>
          <w:rtl/>
        </w:rPr>
        <w:t xml:space="preserve"> </w:t>
      </w:r>
      <w:r w:rsidRPr="00531C93">
        <w:rPr>
          <w:rFonts w:hint="eastAsia"/>
          <w:rtl/>
        </w:rPr>
        <w:t>ונ</w:t>
      </w:r>
      <w:r w:rsidR="009C3554" w:rsidRPr="00531C93">
        <w:rPr>
          <w:rFonts w:hint="eastAsia"/>
          <w:rtl/>
        </w:rPr>
        <w:t>י</w:t>
      </w:r>
      <w:r w:rsidRPr="00531C93">
        <w:rPr>
          <w:rFonts w:hint="eastAsia"/>
          <w:rtl/>
        </w:rPr>
        <w:t>סיונו</w:t>
      </w:r>
      <w:r w:rsidRPr="00531C93">
        <w:rPr>
          <w:rtl/>
        </w:rPr>
        <w:t xml:space="preserve"> </w:t>
      </w:r>
      <w:r w:rsidRPr="00531C93">
        <w:rPr>
          <w:rFonts w:hint="eastAsia"/>
          <w:rtl/>
        </w:rPr>
        <w:t>של</w:t>
      </w:r>
      <w:r w:rsidRPr="00531C93">
        <w:rPr>
          <w:rtl/>
        </w:rPr>
        <w:t xml:space="preserve"> </w:t>
      </w:r>
      <w:r w:rsidRPr="00531C93">
        <w:rPr>
          <w:rFonts w:hint="eastAsia"/>
          <w:rtl/>
        </w:rPr>
        <w:t>גורם</w:t>
      </w:r>
      <w:r w:rsidRPr="00531C93">
        <w:rPr>
          <w:rtl/>
        </w:rPr>
        <w:t xml:space="preserve"> </w:t>
      </w:r>
      <w:r w:rsidRPr="00531C93">
        <w:rPr>
          <w:rFonts w:hint="eastAsia"/>
          <w:rtl/>
        </w:rPr>
        <w:t>חיצוני</w:t>
      </w:r>
      <w:r w:rsidRPr="00531C93">
        <w:rPr>
          <w:rtl/>
        </w:rPr>
        <w:t xml:space="preserve"> </w:t>
      </w:r>
      <w:r w:rsidRPr="00531C93">
        <w:rPr>
          <w:rFonts w:hint="eastAsia"/>
          <w:rtl/>
        </w:rPr>
        <w:t>זה</w:t>
      </w:r>
      <w:r w:rsidRPr="00531C93">
        <w:rPr>
          <w:rtl/>
        </w:rPr>
        <w:t xml:space="preserve"> </w:t>
      </w:r>
      <w:r w:rsidRPr="00531C93">
        <w:rPr>
          <w:rFonts w:hint="eastAsia"/>
          <w:rtl/>
        </w:rPr>
        <w:t>אשר</w:t>
      </w:r>
      <w:r w:rsidRPr="00531C93">
        <w:rPr>
          <w:rtl/>
        </w:rPr>
        <w:t xml:space="preserve"> </w:t>
      </w:r>
      <w:r w:rsidRPr="00531C93">
        <w:rPr>
          <w:rFonts w:hint="eastAsia"/>
          <w:rtl/>
        </w:rPr>
        <w:t>עתיד</w:t>
      </w:r>
      <w:r w:rsidRPr="00531C93">
        <w:rPr>
          <w:rtl/>
        </w:rPr>
        <w:t xml:space="preserve"> </w:t>
      </w:r>
      <w:r w:rsidRPr="00531C93">
        <w:rPr>
          <w:rFonts w:hint="eastAsia"/>
          <w:rtl/>
        </w:rPr>
        <w:t>לתת</w:t>
      </w:r>
      <w:r w:rsidRPr="00531C93">
        <w:rPr>
          <w:rtl/>
        </w:rPr>
        <w:t xml:space="preserve"> </w:t>
      </w:r>
      <w:r w:rsidRPr="00531C93">
        <w:rPr>
          <w:rFonts w:hint="eastAsia"/>
          <w:rtl/>
        </w:rPr>
        <w:t>כל</w:t>
      </w:r>
      <w:r w:rsidRPr="00531C93">
        <w:rPr>
          <w:rtl/>
        </w:rPr>
        <w:t xml:space="preserve"> </w:t>
      </w:r>
      <w:r w:rsidRPr="00531C93">
        <w:rPr>
          <w:rFonts w:hint="eastAsia"/>
          <w:rtl/>
        </w:rPr>
        <w:t>אחד</w:t>
      </w:r>
      <w:r w:rsidRPr="00531C93">
        <w:rPr>
          <w:rtl/>
        </w:rPr>
        <w:t xml:space="preserve"> </w:t>
      </w:r>
      <w:r w:rsidRPr="00531C93">
        <w:rPr>
          <w:rFonts w:hint="eastAsia"/>
          <w:rtl/>
        </w:rPr>
        <w:t>מהשירותים</w:t>
      </w:r>
      <w:r w:rsidRPr="00531C93">
        <w:rPr>
          <w:rtl/>
        </w:rPr>
        <w:t xml:space="preserve"> </w:t>
      </w:r>
      <w:r w:rsidRPr="00531C93">
        <w:rPr>
          <w:rFonts w:hint="eastAsia"/>
          <w:rtl/>
        </w:rPr>
        <w:t>בהם</w:t>
      </w:r>
      <w:r w:rsidRPr="00531C93">
        <w:rPr>
          <w:rtl/>
        </w:rPr>
        <w:t xml:space="preserve"> </w:t>
      </w:r>
      <w:r w:rsidRPr="00531C93">
        <w:rPr>
          <w:rFonts w:hint="eastAsia"/>
          <w:rtl/>
        </w:rPr>
        <w:t>הוא</w:t>
      </w:r>
      <w:r w:rsidRPr="00531C93">
        <w:rPr>
          <w:rtl/>
        </w:rPr>
        <w:t xml:space="preserve"> </w:t>
      </w:r>
      <w:r w:rsidRPr="00531C93">
        <w:rPr>
          <w:rFonts w:hint="eastAsia"/>
          <w:rtl/>
        </w:rPr>
        <w:t>מעוניין</w:t>
      </w:r>
      <w:r w:rsidRPr="00531C93">
        <w:rPr>
          <w:rtl/>
        </w:rPr>
        <w:t xml:space="preserve"> </w:t>
      </w:r>
      <w:r w:rsidRPr="00531C93">
        <w:rPr>
          <w:rFonts w:hint="eastAsia"/>
          <w:rtl/>
        </w:rPr>
        <w:t>להסתייע</w:t>
      </w:r>
      <w:r w:rsidRPr="00531C93">
        <w:rPr>
          <w:rtl/>
        </w:rPr>
        <w:t xml:space="preserve">, </w:t>
      </w:r>
      <w:r w:rsidRPr="00531C93">
        <w:rPr>
          <w:rFonts w:hint="eastAsia"/>
          <w:rtl/>
        </w:rPr>
        <w:t>במסגרת</w:t>
      </w:r>
      <w:r w:rsidRPr="00531C93">
        <w:rPr>
          <w:rtl/>
        </w:rPr>
        <w:t xml:space="preserve"> </w:t>
      </w:r>
      <w:r w:rsidRPr="00531C93">
        <w:rPr>
          <w:rFonts w:hint="eastAsia"/>
          <w:rtl/>
        </w:rPr>
        <w:t>ההצעה</w:t>
      </w:r>
      <w:r w:rsidRPr="00531C93">
        <w:rPr>
          <w:rtl/>
        </w:rPr>
        <w:t xml:space="preserve">, </w:t>
      </w:r>
      <w:r w:rsidRPr="00531C93">
        <w:rPr>
          <w:rFonts w:hint="eastAsia"/>
          <w:rtl/>
        </w:rPr>
        <w:t>ולפרט</w:t>
      </w:r>
      <w:r w:rsidRPr="00531C93">
        <w:rPr>
          <w:rtl/>
        </w:rPr>
        <w:t xml:space="preserve"> </w:t>
      </w:r>
      <w:r w:rsidRPr="00531C93">
        <w:rPr>
          <w:rFonts w:hint="eastAsia"/>
          <w:rtl/>
        </w:rPr>
        <w:t>את</w:t>
      </w:r>
      <w:r w:rsidRPr="00531C93">
        <w:rPr>
          <w:rtl/>
        </w:rPr>
        <w:t xml:space="preserve"> </w:t>
      </w:r>
      <w:r w:rsidRPr="00531C93">
        <w:rPr>
          <w:rFonts w:hint="eastAsia"/>
          <w:rtl/>
        </w:rPr>
        <w:t>הניסיון</w:t>
      </w:r>
      <w:r w:rsidRPr="00531C93">
        <w:rPr>
          <w:rtl/>
        </w:rPr>
        <w:t xml:space="preserve"> </w:t>
      </w:r>
      <w:r w:rsidRPr="00531C93">
        <w:rPr>
          <w:rFonts w:hint="eastAsia"/>
          <w:rtl/>
        </w:rPr>
        <w:t>הקודם</w:t>
      </w:r>
      <w:r w:rsidRPr="00531C93">
        <w:rPr>
          <w:rtl/>
        </w:rPr>
        <w:t xml:space="preserve"> </w:t>
      </w:r>
      <w:r w:rsidRPr="00531C93">
        <w:rPr>
          <w:rFonts w:hint="eastAsia"/>
          <w:rtl/>
        </w:rPr>
        <w:t>המוכח</w:t>
      </w:r>
      <w:r w:rsidRPr="00531C93">
        <w:rPr>
          <w:rtl/>
        </w:rPr>
        <w:t xml:space="preserve"> </w:t>
      </w:r>
      <w:r w:rsidRPr="00531C93">
        <w:rPr>
          <w:rFonts w:hint="eastAsia"/>
          <w:rtl/>
        </w:rPr>
        <w:t>של</w:t>
      </w:r>
      <w:r w:rsidRPr="00531C93">
        <w:rPr>
          <w:rtl/>
        </w:rPr>
        <w:t xml:space="preserve"> </w:t>
      </w:r>
      <w:r w:rsidRPr="00531C93">
        <w:rPr>
          <w:rFonts w:hint="eastAsia"/>
          <w:rtl/>
        </w:rPr>
        <w:t>הגורם</w:t>
      </w:r>
      <w:r w:rsidRPr="00531C93">
        <w:rPr>
          <w:rtl/>
        </w:rPr>
        <w:t xml:space="preserve"> </w:t>
      </w:r>
      <w:r w:rsidRPr="00531C93">
        <w:rPr>
          <w:rFonts w:hint="eastAsia"/>
          <w:rtl/>
        </w:rPr>
        <w:t>החיצוני</w:t>
      </w:r>
      <w:r w:rsidRPr="00531C93">
        <w:rPr>
          <w:rtl/>
        </w:rPr>
        <w:t xml:space="preserve"> </w:t>
      </w:r>
      <w:r w:rsidRPr="00531C93">
        <w:rPr>
          <w:rFonts w:hint="eastAsia"/>
          <w:rtl/>
        </w:rPr>
        <w:t>במתן</w:t>
      </w:r>
      <w:r w:rsidRPr="00531C93">
        <w:rPr>
          <w:rtl/>
        </w:rPr>
        <w:t xml:space="preserve"> </w:t>
      </w:r>
      <w:r w:rsidRPr="00531C93">
        <w:rPr>
          <w:rFonts w:hint="eastAsia"/>
          <w:rtl/>
        </w:rPr>
        <w:t>השירות</w:t>
      </w:r>
      <w:r w:rsidRPr="00531C93">
        <w:rPr>
          <w:rtl/>
        </w:rPr>
        <w:t xml:space="preserve"> </w:t>
      </w:r>
      <w:r w:rsidRPr="00531C93">
        <w:rPr>
          <w:rFonts w:hint="eastAsia"/>
          <w:rtl/>
        </w:rPr>
        <w:t>בפרק</w:t>
      </w:r>
      <w:r w:rsidRPr="00531C93">
        <w:rPr>
          <w:rtl/>
        </w:rPr>
        <w:t xml:space="preserve"> </w:t>
      </w:r>
      <w:r w:rsidRPr="00531C93">
        <w:rPr>
          <w:rFonts w:hint="eastAsia"/>
          <w:rtl/>
        </w:rPr>
        <w:t>זמן</w:t>
      </w:r>
      <w:r w:rsidRPr="00531C93">
        <w:rPr>
          <w:rtl/>
        </w:rPr>
        <w:t xml:space="preserve"> </w:t>
      </w:r>
      <w:r w:rsidRPr="00531C93">
        <w:rPr>
          <w:rFonts w:hint="eastAsia"/>
          <w:rtl/>
        </w:rPr>
        <w:t>של</w:t>
      </w:r>
      <w:r w:rsidRPr="00531C93">
        <w:rPr>
          <w:rtl/>
        </w:rPr>
        <w:t xml:space="preserve"> </w:t>
      </w:r>
      <w:r w:rsidRPr="00531C93">
        <w:rPr>
          <w:rFonts w:hint="eastAsia"/>
          <w:rtl/>
        </w:rPr>
        <w:t>שלוש</w:t>
      </w:r>
      <w:r w:rsidRPr="00531C93">
        <w:rPr>
          <w:rtl/>
        </w:rPr>
        <w:t xml:space="preserve"> </w:t>
      </w:r>
      <w:r w:rsidRPr="00531C93">
        <w:rPr>
          <w:rFonts w:hint="eastAsia"/>
          <w:rtl/>
        </w:rPr>
        <w:t>שנים</w:t>
      </w:r>
      <w:r w:rsidRPr="00531C93">
        <w:rPr>
          <w:rtl/>
        </w:rPr>
        <w:t xml:space="preserve"> </w:t>
      </w:r>
      <w:r w:rsidRPr="00531C93">
        <w:rPr>
          <w:rFonts w:hint="eastAsia"/>
          <w:rtl/>
        </w:rPr>
        <w:t>לפחות</w:t>
      </w:r>
      <w:r w:rsidRPr="00531C93">
        <w:rPr>
          <w:rtl/>
        </w:rPr>
        <w:t xml:space="preserve">, </w:t>
      </w:r>
      <w:r w:rsidRPr="00531C93">
        <w:rPr>
          <w:rFonts w:hint="eastAsia"/>
          <w:rtl/>
        </w:rPr>
        <w:t>במהלכן</w:t>
      </w:r>
      <w:r w:rsidRPr="00531C93">
        <w:rPr>
          <w:rtl/>
        </w:rPr>
        <w:t xml:space="preserve"> </w:t>
      </w:r>
      <w:r w:rsidRPr="00531C93">
        <w:rPr>
          <w:rFonts w:hint="eastAsia"/>
          <w:rtl/>
        </w:rPr>
        <w:t>של</w:t>
      </w:r>
      <w:r w:rsidRPr="00531C93">
        <w:rPr>
          <w:rtl/>
        </w:rPr>
        <w:t xml:space="preserve"> </w:t>
      </w:r>
      <w:r w:rsidRPr="00531C93">
        <w:rPr>
          <w:rFonts w:hint="eastAsia"/>
          <w:rtl/>
        </w:rPr>
        <w:t>ארבע</w:t>
      </w:r>
      <w:r w:rsidRPr="00531C93">
        <w:rPr>
          <w:rtl/>
        </w:rPr>
        <w:t xml:space="preserve"> </w:t>
      </w:r>
      <w:r w:rsidRPr="00531C93">
        <w:rPr>
          <w:rFonts w:hint="eastAsia"/>
          <w:rtl/>
        </w:rPr>
        <w:t>השנים</w:t>
      </w:r>
      <w:r w:rsidRPr="00531C93">
        <w:rPr>
          <w:rtl/>
        </w:rPr>
        <w:t xml:space="preserve"> </w:t>
      </w:r>
      <w:r w:rsidRPr="00531C93">
        <w:rPr>
          <w:rFonts w:hint="eastAsia"/>
          <w:rtl/>
        </w:rPr>
        <w:t>האחרונות</w:t>
      </w:r>
      <w:r w:rsidRPr="00531C93">
        <w:rPr>
          <w:rtl/>
        </w:rPr>
        <w:t>.</w:t>
      </w:r>
      <w:bookmarkEnd w:id="44"/>
    </w:p>
    <w:p w:rsidR="009C3554" w:rsidRDefault="009C3554" w:rsidP="00531C93">
      <w:pPr>
        <w:pStyle w:val="a7"/>
        <w:ind w:left="792"/>
        <w:rPr>
          <w:rtl/>
        </w:rPr>
      </w:pPr>
      <w:bookmarkStart w:id="45" w:name="_Toc394836938"/>
      <w:r w:rsidRPr="00531C93">
        <w:rPr>
          <w:rFonts w:hint="eastAsia"/>
          <w:rtl/>
        </w:rPr>
        <w:t>תשו</w:t>
      </w:r>
      <w:r w:rsidR="00841C20" w:rsidRPr="00531C93">
        <w:rPr>
          <w:rFonts w:hint="eastAsia"/>
          <w:rtl/>
        </w:rPr>
        <w:t>מת</w:t>
      </w:r>
      <w:r w:rsidR="00841C20" w:rsidRPr="00531C93">
        <w:rPr>
          <w:rtl/>
        </w:rPr>
        <w:t xml:space="preserve"> </w:t>
      </w:r>
      <w:r w:rsidR="00841C20" w:rsidRPr="00531C93">
        <w:rPr>
          <w:rFonts w:hint="eastAsia"/>
          <w:rtl/>
        </w:rPr>
        <w:t>לב</w:t>
      </w:r>
      <w:r w:rsidR="00841C20" w:rsidRPr="00531C93">
        <w:rPr>
          <w:rtl/>
        </w:rPr>
        <w:t xml:space="preserve"> </w:t>
      </w:r>
      <w:r w:rsidR="00841C20" w:rsidRPr="00531C93">
        <w:rPr>
          <w:rFonts w:hint="eastAsia"/>
          <w:rtl/>
        </w:rPr>
        <w:t>המציעים</w:t>
      </w:r>
      <w:r w:rsidR="00841C20" w:rsidRPr="00531C93">
        <w:rPr>
          <w:rtl/>
        </w:rPr>
        <w:t xml:space="preserve"> </w:t>
      </w:r>
      <w:r w:rsidR="00841C20" w:rsidRPr="00531C93">
        <w:rPr>
          <w:rFonts w:hint="eastAsia"/>
          <w:rtl/>
        </w:rPr>
        <w:t>כי</w:t>
      </w:r>
      <w:r w:rsidR="00841C20" w:rsidRPr="00531C93">
        <w:rPr>
          <w:rtl/>
        </w:rPr>
        <w:t xml:space="preserve"> </w:t>
      </w:r>
      <w:r w:rsidR="00841C20" w:rsidRPr="00531C93">
        <w:rPr>
          <w:rFonts w:hint="eastAsia"/>
          <w:rtl/>
        </w:rPr>
        <w:t>ההתקשרויות</w:t>
      </w:r>
      <w:r w:rsidR="00841C20" w:rsidRPr="00531C93">
        <w:rPr>
          <w:rtl/>
        </w:rPr>
        <w:t xml:space="preserve"> </w:t>
      </w:r>
      <w:r w:rsidR="00841C20" w:rsidRPr="00531C93">
        <w:rPr>
          <w:rFonts w:hint="eastAsia"/>
          <w:rtl/>
        </w:rPr>
        <w:t>היחידות</w:t>
      </w:r>
      <w:r w:rsidR="00841C20" w:rsidRPr="00531C93">
        <w:rPr>
          <w:rtl/>
        </w:rPr>
        <w:t xml:space="preserve"> </w:t>
      </w:r>
      <w:r w:rsidR="00841C20" w:rsidRPr="00531C93">
        <w:rPr>
          <w:rFonts w:hint="eastAsia"/>
          <w:rtl/>
        </w:rPr>
        <w:t>המנויות</w:t>
      </w:r>
      <w:r w:rsidR="00841C20" w:rsidRPr="00531C93">
        <w:rPr>
          <w:rtl/>
        </w:rPr>
        <w:t xml:space="preserve"> </w:t>
      </w:r>
      <w:r w:rsidR="00841C20" w:rsidRPr="00531C93">
        <w:rPr>
          <w:rFonts w:hint="eastAsia"/>
          <w:rtl/>
        </w:rPr>
        <w:t>במכרז</w:t>
      </w:r>
      <w:r w:rsidR="00841C20" w:rsidRPr="00531C93">
        <w:rPr>
          <w:rtl/>
        </w:rPr>
        <w:t xml:space="preserve"> </w:t>
      </w:r>
      <w:r w:rsidR="00841C20" w:rsidRPr="00531C93">
        <w:rPr>
          <w:rFonts w:hint="eastAsia"/>
          <w:rtl/>
        </w:rPr>
        <w:t>זה</w:t>
      </w:r>
      <w:r w:rsidR="00841C20" w:rsidRPr="00531C93">
        <w:rPr>
          <w:rtl/>
        </w:rPr>
        <w:t xml:space="preserve"> </w:t>
      </w:r>
      <w:r w:rsidR="00841C20" w:rsidRPr="00531C93">
        <w:rPr>
          <w:rFonts w:hint="eastAsia"/>
          <w:rtl/>
        </w:rPr>
        <w:t>בהן</w:t>
      </w:r>
      <w:r w:rsidR="00841C20" w:rsidRPr="00531C93">
        <w:rPr>
          <w:rtl/>
        </w:rPr>
        <w:t xml:space="preserve"> </w:t>
      </w:r>
      <w:r w:rsidR="00841C20" w:rsidRPr="00531C93">
        <w:rPr>
          <w:rFonts w:hint="eastAsia"/>
          <w:rtl/>
        </w:rPr>
        <w:t>חובה</w:t>
      </w:r>
      <w:r w:rsidR="00841C20" w:rsidRPr="00531C93">
        <w:rPr>
          <w:rtl/>
        </w:rPr>
        <w:t xml:space="preserve"> </w:t>
      </w:r>
      <w:r w:rsidR="00841C20" w:rsidRPr="00531C93">
        <w:rPr>
          <w:rFonts w:hint="eastAsia"/>
          <w:rtl/>
        </w:rPr>
        <w:t>על</w:t>
      </w:r>
      <w:r w:rsidR="00841C20" w:rsidRPr="00531C93">
        <w:rPr>
          <w:rtl/>
        </w:rPr>
        <w:t xml:space="preserve"> </w:t>
      </w:r>
      <w:r w:rsidR="00841C20" w:rsidRPr="00531C93">
        <w:rPr>
          <w:rFonts w:hint="eastAsia"/>
          <w:rtl/>
        </w:rPr>
        <w:t>המציע</w:t>
      </w:r>
      <w:r w:rsidR="00841C20" w:rsidRPr="00531C93">
        <w:rPr>
          <w:rtl/>
        </w:rPr>
        <w:t xml:space="preserve"> </w:t>
      </w:r>
      <w:r w:rsidR="00841C20" w:rsidRPr="00531C93">
        <w:rPr>
          <w:rFonts w:hint="eastAsia"/>
          <w:rtl/>
        </w:rPr>
        <w:t>לבצען</w:t>
      </w:r>
      <w:r w:rsidR="00841C20" w:rsidRPr="00531C93">
        <w:rPr>
          <w:rtl/>
        </w:rPr>
        <w:t xml:space="preserve"> </w:t>
      </w:r>
      <w:r w:rsidR="00841C20" w:rsidRPr="00531C93">
        <w:rPr>
          <w:rFonts w:hint="eastAsia"/>
          <w:rtl/>
        </w:rPr>
        <w:t>עצמאית</w:t>
      </w:r>
      <w:r w:rsidR="00841C20" w:rsidRPr="00531C93">
        <w:rPr>
          <w:rtl/>
        </w:rPr>
        <w:t xml:space="preserve"> </w:t>
      </w:r>
      <w:r w:rsidR="00841C20" w:rsidRPr="00531C93">
        <w:rPr>
          <w:rFonts w:hint="eastAsia"/>
          <w:rtl/>
        </w:rPr>
        <w:t>ולא</w:t>
      </w:r>
      <w:r w:rsidR="00841C20" w:rsidRPr="00531C93">
        <w:rPr>
          <w:rtl/>
        </w:rPr>
        <w:t xml:space="preserve"> </w:t>
      </w:r>
      <w:r w:rsidR="00841C20" w:rsidRPr="00531C93">
        <w:rPr>
          <w:rFonts w:hint="eastAsia"/>
          <w:rtl/>
        </w:rPr>
        <w:t>בדרך</w:t>
      </w:r>
      <w:r w:rsidR="00841C20" w:rsidRPr="00531C93">
        <w:rPr>
          <w:rtl/>
        </w:rPr>
        <w:t xml:space="preserve"> </w:t>
      </w:r>
      <w:r w:rsidR="00841C20" w:rsidRPr="00531C93">
        <w:rPr>
          <w:rFonts w:hint="eastAsia"/>
          <w:rtl/>
        </w:rPr>
        <w:t>של</w:t>
      </w:r>
      <w:r w:rsidR="00841C20" w:rsidRPr="00531C93">
        <w:rPr>
          <w:rtl/>
        </w:rPr>
        <w:t xml:space="preserve"> </w:t>
      </w:r>
      <w:r w:rsidR="00841C20" w:rsidRPr="00531C93">
        <w:rPr>
          <w:rFonts w:hint="eastAsia"/>
          <w:rtl/>
        </w:rPr>
        <w:t>מיקור</w:t>
      </w:r>
      <w:r w:rsidR="00841C20" w:rsidRPr="00531C93">
        <w:rPr>
          <w:rtl/>
        </w:rPr>
        <w:t xml:space="preserve"> </w:t>
      </w:r>
      <w:r w:rsidR="00841C20" w:rsidRPr="00531C93">
        <w:rPr>
          <w:rFonts w:hint="eastAsia"/>
          <w:rtl/>
        </w:rPr>
        <w:t>חוץ</w:t>
      </w:r>
      <w:r w:rsidR="00841C20" w:rsidRPr="00531C93">
        <w:rPr>
          <w:rtl/>
        </w:rPr>
        <w:t xml:space="preserve"> (</w:t>
      </w:r>
      <w:r w:rsidR="00841C20" w:rsidRPr="00531C93">
        <w:rPr>
          <w:rFonts w:hint="eastAsia"/>
          <w:rtl/>
        </w:rPr>
        <w:t>להלן</w:t>
      </w:r>
      <w:r w:rsidR="00626334" w:rsidRPr="00531C93">
        <w:rPr>
          <w:rtl/>
        </w:rPr>
        <w:t>:</w:t>
      </w:r>
      <w:r w:rsidR="00841C20" w:rsidRPr="00531C93">
        <w:rPr>
          <w:rtl/>
        </w:rPr>
        <w:t xml:space="preserve"> "</w:t>
      </w:r>
      <w:r w:rsidR="00841C20" w:rsidRPr="00531C93">
        <w:rPr>
          <w:rFonts w:hint="eastAsia"/>
          <w:b/>
          <w:bCs/>
          <w:rtl/>
        </w:rPr>
        <w:t>התקשרויות</w:t>
      </w:r>
      <w:r w:rsidR="00841C20" w:rsidRPr="00531C93">
        <w:rPr>
          <w:b/>
          <w:bCs/>
          <w:rtl/>
        </w:rPr>
        <w:t xml:space="preserve"> </w:t>
      </w:r>
      <w:r w:rsidR="00841C20" w:rsidRPr="00531C93">
        <w:rPr>
          <w:rFonts w:hint="eastAsia"/>
          <w:b/>
          <w:bCs/>
          <w:rtl/>
        </w:rPr>
        <w:t>עצמאיות</w:t>
      </w:r>
      <w:r w:rsidR="00841C20" w:rsidRPr="00531C93">
        <w:rPr>
          <w:rtl/>
        </w:rPr>
        <w:t xml:space="preserve">") </w:t>
      </w:r>
      <w:r w:rsidR="00841C20" w:rsidRPr="00531C93">
        <w:rPr>
          <w:rFonts w:hint="eastAsia"/>
          <w:rtl/>
        </w:rPr>
        <w:t>הן</w:t>
      </w:r>
      <w:r w:rsidR="00841C20" w:rsidRPr="00531C93">
        <w:rPr>
          <w:rtl/>
        </w:rPr>
        <w:t xml:space="preserve"> </w:t>
      </w:r>
      <w:r w:rsidR="00841C20" w:rsidRPr="00531C93">
        <w:rPr>
          <w:rFonts w:hint="eastAsia"/>
          <w:rtl/>
        </w:rPr>
        <w:t>ההתקשרות</w:t>
      </w:r>
      <w:r w:rsidR="00841C20" w:rsidRPr="00531C93">
        <w:rPr>
          <w:rtl/>
        </w:rPr>
        <w:t xml:space="preserve"> </w:t>
      </w:r>
      <w:r w:rsidR="00841C20" w:rsidRPr="00531C93">
        <w:rPr>
          <w:rFonts w:hint="eastAsia"/>
          <w:rtl/>
        </w:rPr>
        <w:t>עם</w:t>
      </w:r>
      <w:r w:rsidR="00841C20" w:rsidRPr="00531C93">
        <w:rPr>
          <w:rtl/>
        </w:rPr>
        <w:t xml:space="preserve"> </w:t>
      </w:r>
      <w:r w:rsidR="00841C20" w:rsidRPr="00531C93">
        <w:rPr>
          <w:rFonts w:hint="eastAsia"/>
          <w:rtl/>
        </w:rPr>
        <w:t>מתקן</w:t>
      </w:r>
      <w:r w:rsidR="00841C20" w:rsidRPr="00531C93">
        <w:rPr>
          <w:rtl/>
        </w:rPr>
        <w:t xml:space="preserve"> </w:t>
      </w:r>
      <w:r w:rsidR="00841C20" w:rsidRPr="00531C93">
        <w:rPr>
          <w:rFonts w:hint="eastAsia"/>
          <w:rtl/>
        </w:rPr>
        <w:t>ההארחה</w:t>
      </w:r>
      <w:r w:rsidR="00841C20" w:rsidRPr="00531C93">
        <w:rPr>
          <w:rtl/>
        </w:rPr>
        <w:t xml:space="preserve"> (</w:t>
      </w:r>
      <w:r w:rsidR="00841C20" w:rsidRPr="00531C93">
        <w:rPr>
          <w:rFonts w:hint="eastAsia"/>
          <w:rtl/>
        </w:rPr>
        <w:t>סעיף</w:t>
      </w:r>
      <w:r w:rsidR="00841C20" w:rsidRPr="00531C93">
        <w:rPr>
          <w:rtl/>
        </w:rPr>
        <w:t xml:space="preserve"> 7.4 </w:t>
      </w:r>
      <w:r w:rsidR="00841C20" w:rsidRPr="00531C93">
        <w:rPr>
          <w:rFonts w:hint="eastAsia"/>
          <w:rtl/>
        </w:rPr>
        <w:t>למכרז</w:t>
      </w:r>
      <w:r w:rsidR="00841C20" w:rsidRPr="00531C93">
        <w:rPr>
          <w:rtl/>
        </w:rPr>
        <w:t xml:space="preserve"> </w:t>
      </w:r>
      <w:r w:rsidR="00841C20" w:rsidRPr="00531C93">
        <w:rPr>
          <w:rFonts w:hint="eastAsia"/>
          <w:rtl/>
        </w:rPr>
        <w:t>זה</w:t>
      </w:r>
      <w:r w:rsidR="00841C20" w:rsidRPr="00531C93">
        <w:rPr>
          <w:rtl/>
        </w:rPr>
        <w:t xml:space="preserve">) </w:t>
      </w:r>
      <w:r w:rsidR="00841C20" w:rsidRPr="00531C93">
        <w:rPr>
          <w:rFonts w:hint="eastAsia"/>
          <w:rtl/>
        </w:rPr>
        <w:t>וההתקשרויות</w:t>
      </w:r>
      <w:r w:rsidR="00841C20" w:rsidRPr="00531C93">
        <w:rPr>
          <w:rtl/>
        </w:rPr>
        <w:t xml:space="preserve"> </w:t>
      </w:r>
      <w:r w:rsidR="00841C20" w:rsidRPr="00531C93">
        <w:rPr>
          <w:rFonts w:hint="eastAsia"/>
          <w:rtl/>
        </w:rPr>
        <w:t>עם</w:t>
      </w:r>
      <w:r w:rsidR="00841C20" w:rsidRPr="00531C93">
        <w:rPr>
          <w:rtl/>
        </w:rPr>
        <w:t xml:space="preserve"> </w:t>
      </w:r>
      <w:r w:rsidR="00841C20" w:rsidRPr="00531C93">
        <w:rPr>
          <w:rFonts w:hint="eastAsia"/>
          <w:rtl/>
        </w:rPr>
        <w:t>היועצים</w:t>
      </w:r>
      <w:r w:rsidR="00841C20" w:rsidRPr="00531C93">
        <w:rPr>
          <w:rtl/>
        </w:rPr>
        <w:t xml:space="preserve"> </w:t>
      </w:r>
      <w:r w:rsidR="00841C20" w:rsidRPr="00531C93">
        <w:rPr>
          <w:rFonts w:hint="eastAsia"/>
          <w:rtl/>
        </w:rPr>
        <w:t>המומחים</w:t>
      </w:r>
      <w:r w:rsidR="00841C20" w:rsidRPr="00531C93">
        <w:rPr>
          <w:rtl/>
        </w:rPr>
        <w:t xml:space="preserve"> </w:t>
      </w:r>
      <w:r w:rsidR="00841C20" w:rsidRPr="00531C93">
        <w:rPr>
          <w:rFonts w:hint="eastAsia"/>
          <w:rtl/>
        </w:rPr>
        <w:t>בתחומי</w:t>
      </w:r>
      <w:r w:rsidR="00841C20" w:rsidRPr="00531C93">
        <w:rPr>
          <w:rtl/>
        </w:rPr>
        <w:t xml:space="preserve"> </w:t>
      </w:r>
      <w:r w:rsidR="00841C20" w:rsidRPr="00531C93">
        <w:rPr>
          <w:rFonts w:hint="eastAsia"/>
          <w:rtl/>
        </w:rPr>
        <w:t>הביטוח</w:t>
      </w:r>
      <w:r w:rsidR="00841C20" w:rsidRPr="00531C93">
        <w:rPr>
          <w:rtl/>
        </w:rPr>
        <w:t xml:space="preserve"> </w:t>
      </w:r>
      <w:r w:rsidR="00841C20" w:rsidRPr="00531C93">
        <w:rPr>
          <w:rFonts w:hint="eastAsia"/>
          <w:rtl/>
        </w:rPr>
        <w:t>השונים</w:t>
      </w:r>
      <w:r w:rsidR="00841C20" w:rsidRPr="00531C93">
        <w:rPr>
          <w:rtl/>
        </w:rPr>
        <w:t xml:space="preserve"> </w:t>
      </w:r>
      <w:r w:rsidR="00841C20" w:rsidRPr="00531C93">
        <w:rPr>
          <w:rFonts w:hint="eastAsia"/>
          <w:rtl/>
        </w:rPr>
        <w:t>והחיסכון</w:t>
      </w:r>
      <w:r w:rsidR="00841C20" w:rsidRPr="00531C93">
        <w:rPr>
          <w:rtl/>
        </w:rPr>
        <w:t xml:space="preserve"> </w:t>
      </w:r>
      <w:r w:rsidR="00841C20" w:rsidRPr="00531C93">
        <w:rPr>
          <w:rFonts w:hint="eastAsia"/>
          <w:rtl/>
        </w:rPr>
        <w:t>ארוך</w:t>
      </w:r>
      <w:r w:rsidR="00841C20" w:rsidRPr="00531C93">
        <w:rPr>
          <w:rtl/>
        </w:rPr>
        <w:t xml:space="preserve"> </w:t>
      </w:r>
      <w:r w:rsidR="00841C20" w:rsidRPr="00531C93">
        <w:rPr>
          <w:rFonts w:hint="eastAsia"/>
          <w:rtl/>
        </w:rPr>
        <w:t>הטווח</w:t>
      </w:r>
      <w:r w:rsidR="00841C20" w:rsidRPr="00531C93">
        <w:rPr>
          <w:rtl/>
        </w:rPr>
        <w:t xml:space="preserve"> </w:t>
      </w:r>
      <w:r w:rsidR="00C603D3" w:rsidRPr="00531C93">
        <w:rPr>
          <w:rFonts w:hint="eastAsia"/>
          <w:rtl/>
        </w:rPr>
        <w:t>לצורך</w:t>
      </w:r>
      <w:r w:rsidR="00C603D3" w:rsidRPr="00531C93">
        <w:rPr>
          <w:rtl/>
        </w:rPr>
        <w:t xml:space="preserve"> </w:t>
      </w:r>
      <w:r w:rsidR="00C603D3" w:rsidRPr="00531C93">
        <w:rPr>
          <w:rFonts w:hint="eastAsia"/>
          <w:rtl/>
        </w:rPr>
        <w:t>כתיבת</w:t>
      </w:r>
      <w:r w:rsidR="00C603D3" w:rsidRPr="00531C93">
        <w:rPr>
          <w:rtl/>
        </w:rPr>
        <w:t xml:space="preserve"> </w:t>
      </w:r>
      <w:r w:rsidR="00C603D3" w:rsidRPr="00531C93">
        <w:rPr>
          <w:rFonts w:hint="eastAsia"/>
          <w:rtl/>
        </w:rPr>
        <w:t>המבחנים</w:t>
      </w:r>
      <w:r w:rsidR="00C603D3" w:rsidRPr="00531C93">
        <w:rPr>
          <w:rtl/>
        </w:rPr>
        <w:t xml:space="preserve"> </w:t>
      </w:r>
      <w:r w:rsidR="00841C20" w:rsidRPr="00531C93">
        <w:rPr>
          <w:rtl/>
        </w:rPr>
        <w:t>(</w:t>
      </w:r>
      <w:r w:rsidR="00841C20" w:rsidRPr="00531C93">
        <w:rPr>
          <w:rFonts w:hint="eastAsia"/>
          <w:rtl/>
        </w:rPr>
        <w:t>סעיף</w:t>
      </w:r>
      <w:r w:rsidR="00841C20" w:rsidRPr="00531C93">
        <w:rPr>
          <w:rtl/>
        </w:rPr>
        <w:t xml:space="preserve"> 7.1 </w:t>
      </w:r>
      <w:r w:rsidR="00841C20" w:rsidRPr="00531C93">
        <w:rPr>
          <w:rFonts w:hint="eastAsia"/>
          <w:rtl/>
        </w:rPr>
        <w:t>למכרז</w:t>
      </w:r>
      <w:r w:rsidR="00841C20" w:rsidRPr="00531C93">
        <w:rPr>
          <w:rtl/>
        </w:rPr>
        <w:t xml:space="preserve"> </w:t>
      </w:r>
      <w:r w:rsidR="00841C20" w:rsidRPr="00531C93">
        <w:rPr>
          <w:rFonts w:hint="eastAsia"/>
          <w:rtl/>
        </w:rPr>
        <w:t>זה</w:t>
      </w:r>
      <w:r w:rsidR="00841C20" w:rsidRPr="00531C93">
        <w:rPr>
          <w:rtl/>
        </w:rPr>
        <w:t>).</w:t>
      </w:r>
      <w:bookmarkEnd w:id="45"/>
    </w:p>
    <w:p w:rsidR="005F5F64" w:rsidRPr="00531C93" w:rsidRDefault="005F5F64" w:rsidP="00531C93">
      <w:pPr>
        <w:pStyle w:val="a7"/>
        <w:ind w:left="792"/>
        <w:rPr>
          <w:rtl/>
        </w:rPr>
      </w:pPr>
    </w:p>
    <w:p w:rsidR="002B7A23" w:rsidRPr="00531C93" w:rsidRDefault="00841C20" w:rsidP="00531C93">
      <w:pPr>
        <w:pStyle w:val="a7"/>
        <w:ind w:left="792"/>
        <w:rPr>
          <w:u w:val="single"/>
        </w:rPr>
      </w:pPr>
      <w:bookmarkStart w:id="46" w:name="_Toc394836939"/>
      <w:r w:rsidRPr="00531C93">
        <w:rPr>
          <w:rFonts w:hint="eastAsia"/>
          <w:u w:val="single"/>
          <w:rtl/>
        </w:rPr>
        <w:t>יודגש</w:t>
      </w:r>
      <w:r w:rsidRPr="00531C93">
        <w:rPr>
          <w:u w:val="single"/>
          <w:rtl/>
        </w:rPr>
        <w:t xml:space="preserve"> </w:t>
      </w:r>
      <w:r w:rsidR="00EA32DE" w:rsidRPr="00531C93">
        <w:rPr>
          <w:u w:val="single"/>
          <w:rtl/>
        </w:rPr>
        <w:t xml:space="preserve">- </w:t>
      </w:r>
      <w:r w:rsidRPr="00531C93">
        <w:rPr>
          <w:rFonts w:hint="eastAsia"/>
          <w:u w:val="single"/>
          <w:rtl/>
        </w:rPr>
        <w:t>לנושא</w:t>
      </w:r>
      <w:r w:rsidRPr="00531C93">
        <w:rPr>
          <w:u w:val="single"/>
          <w:rtl/>
        </w:rPr>
        <w:t xml:space="preserve"> </w:t>
      </w:r>
      <w:r w:rsidRPr="00531C93">
        <w:rPr>
          <w:rFonts w:hint="eastAsia"/>
          <w:u w:val="single"/>
          <w:rtl/>
        </w:rPr>
        <w:t>ההתקשרויות</w:t>
      </w:r>
      <w:r w:rsidRPr="00531C93">
        <w:rPr>
          <w:u w:val="single"/>
          <w:rtl/>
        </w:rPr>
        <w:t xml:space="preserve"> </w:t>
      </w:r>
      <w:r w:rsidRPr="00531C93">
        <w:rPr>
          <w:rFonts w:hint="eastAsia"/>
          <w:u w:val="single"/>
          <w:rtl/>
        </w:rPr>
        <w:t>העצמאיות</w:t>
      </w:r>
      <w:r w:rsidRPr="00531C93">
        <w:rPr>
          <w:u w:val="single"/>
          <w:rtl/>
        </w:rPr>
        <w:t xml:space="preserve"> </w:t>
      </w:r>
      <w:r w:rsidRPr="00531C93">
        <w:rPr>
          <w:rFonts w:hint="eastAsia"/>
          <w:u w:val="single"/>
          <w:rtl/>
        </w:rPr>
        <w:t>בסעיפים</w:t>
      </w:r>
      <w:r w:rsidRPr="00531C93">
        <w:rPr>
          <w:u w:val="single"/>
          <w:rtl/>
        </w:rPr>
        <w:t xml:space="preserve"> 7.1 </w:t>
      </w:r>
      <w:r w:rsidRPr="00531C93">
        <w:rPr>
          <w:rFonts w:hint="eastAsia"/>
          <w:u w:val="single"/>
          <w:rtl/>
        </w:rPr>
        <w:t>ו</w:t>
      </w:r>
      <w:r w:rsidRPr="00531C93">
        <w:rPr>
          <w:u w:val="single"/>
          <w:rtl/>
        </w:rPr>
        <w:t xml:space="preserve">- 7.4 </w:t>
      </w:r>
      <w:r w:rsidRPr="00531C93">
        <w:rPr>
          <w:rFonts w:hint="eastAsia"/>
          <w:u w:val="single"/>
          <w:rtl/>
        </w:rPr>
        <w:t>בלבד</w:t>
      </w:r>
      <w:r w:rsidRPr="00531C93">
        <w:rPr>
          <w:u w:val="single"/>
          <w:rtl/>
        </w:rPr>
        <w:t xml:space="preserve">, </w:t>
      </w:r>
      <w:r w:rsidRPr="00531C93">
        <w:rPr>
          <w:rFonts w:hint="eastAsia"/>
          <w:u w:val="single"/>
          <w:rtl/>
        </w:rPr>
        <w:t>באם</w:t>
      </w:r>
      <w:r w:rsidRPr="00531C93">
        <w:rPr>
          <w:u w:val="single"/>
          <w:rtl/>
        </w:rPr>
        <w:t xml:space="preserve"> </w:t>
      </w:r>
      <w:r w:rsidRPr="00531C93">
        <w:rPr>
          <w:rFonts w:hint="eastAsia"/>
          <w:u w:val="single"/>
          <w:rtl/>
        </w:rPr>
        <w:t>קיים</w:t>
      </w:r>
      <w:r w:rsidRPr="00531C93">
        <w:rPr>
          <w:u w:val="single"/>
          <w:rtl/>
        </w:rPr>
        <w:t xml:space="preserve"> </w:t>
      </w:r>
      <w:r w:rsidRPr="00531C93">
        <w:rPr>
          <w:rFonts w:hint="eastAsia"/>
          <w:u w:val="single"/>
          <w:rtl/>
        </w:rPr>
        <w:t>ניסיון</w:t>
      </w:r>
      <w:r w:rsidRPr="00531C93">
        <w:rPr>
          <w:u w:val="single"/>
          <w:rtl/>
        </w:rPr>
        <w:t xml:space="preserve"> </w:t>
      </w:r>
      <w:r w:rsidRPr="00531C93">
        <w:rPr>
          <w:rFonts w:hint="eastAsia"/>
          <w:u w:val="single"/>
          <w:rtl/>
        </w:rPr>
        <w:t>קודם</w:t>
      </w:r>
      <w:r w:rsidRPr="00531C93">
        <w:rPr>
          <w:u w:val="single"/>
          <w:rtl/>
        </w:rPr>
        <w:t xml:space="preserve"> </w:t>
      </w:r>
      <w:r w:rsidRPr="00531C93">
        <w:rPr>
          <w:rFonts w:hint="eastAsia"/>
          <w:u w:val="single"/>
          <w:rtl/>
        </w:rPr>
        <w:t>של</w:t>
      </w:r>
      <w:r w:rsidRPr="00531C93">
        <w:rPr>
          <w:u w:val="single"/>
          <w:rtl/>
        </w:rPr>
        <w:t xml:space="preserve"> </w:t>
      </w:r>
      <w:r w:rsidRPr="00531C93">
        <w:rPr>
          <w:rFonts w:hint="eastAsia"/>
          <w:u w:val="single"/>
          <w:rtl/>
        </w:rPr>
        <w:t>המציע</w:t>
      </w:r>
      <w:r w:rsidRPr="00531C93">
        <w:rPr>
          <w:u w:val="single"/>
          <w:rtl/>
        </w:rPr>
        <w:t xml:space="preserve"> </w:t>
      </w:r>
      <w:r w:rsidRPr="00531C93">
        <w:rPr>
          <w:rFonts w:hint="eastAsia"/>
          <w:u w:val="single"/>
          <w:rtl/>
        </w:rPr>
        <w:t>בהתקשרויות</w:t>
      </w:r>
      <w:r w:rsidRPr="00531C93">
        <w:rPr>
          <w:u w:val="single"/>
          <w:rtl/>
        </w:rPr>
        <w:t xml:space="preserve"> </w:t>
      </w:r>
      <w:r w:rsidRPr="00531C93">
        <w:rPr>
          <w:rFonts w:hint="eastAsia"/>
          <w:u w:val="single"/>
          <w:rtl/>
        </w:rPr>
        <w:t>כאמור</w:t>
      </w:r>
      <w:r w:rsidRPr="00531C93">
        <w:rPr>
          <w:u w:val="single"/>
          <w:rtl/>
        </w:rPr>
        <w:t xml:space="preserve">, </w:t>
      </w:r>
      <w:r w:rsidRPr="00531C93">
        <w:rPr>
          <w:rFonts w:hint="eastAsia"/>
          <w:u w:val="single"/>
          <w:rtl/>
        </w:rPr>
        <w:t>יש</w:t>
      </w:r>
      <w:r w:rsidRPr="00531C93">
        <w:rPr>
          <w:u w:val="single"/>
          <w:rtl/>
        </w:rPr>
        <w:t xml:space="preserve"> </w:t>
      </w:r>
      <w:r w:rsidRPr="00531C93">
        <w:rPr>
          <w:rFonts w:hint="eastAsia"/>
          <w:u w:val="single"/>
          <w:rtl/>
        </w:rPr>
        <w:t>לפרטו</w:t>
      </w:r>
      <w:r w:rsidRPr="00531C93">
        <w:rPr>
          <w:u w:val="single"/>
          <w:rtl/>
        </w:rPr>
        <w:t xml:space="preserve">, </w:t>
      </w:r>
      <w:r w:rsidRPr="00531C93">
        <w:rPr>
          <w:rFonts w:hint="eastAsia"/>
          <w:u w:val="single"/>
          <w:rtl/>
        </w:rPr>
        <w:t>אולם</w:t>
      </w:r>
      <w:r w:rsidRPr="00531C93">
        <w:rPr>
          <w:u w:val="single"/>
          <w:rtl/>
        </w:rPr>
        <w:t xml:space="preserve"> </w:t>
      </w:r>
      <w:r w:rsidRPr="00531C93">
        <w:rPr>
          <w:rFonts w:hint="eastAsia"/>
          <w:u w:val="single"/>
          <w:rtl/>
        </w:rPr>
        <w:t>ניסיון</w:t>
      </w:r>
      <w:r w:rsidRPr="00531C93">
        <w:rPr>
          <w:u w:val="single"/>
          <w:rtl/>
        </w:rPr>
        <w:t xml:space="preserve"> </w:t>
      </w:r>
      <w:r w:rsidRPr="00531C93">
        <w:rPr>
          <w:rFonts w:hint="eastAsia"/>
          <w:u w:val="single"/>
          <w:rtl/>
        </w:rPr>
        <w:t>כאמור</w:t>
      </w:r>
      <w:r w:rsidRPr="00531C93">
        <w:rPr>
          <w:u w:val="single"/>
          <w:rtl/>
        </w:rPr>
        <w:t xml:space="preserve"> </w:t>
      </w:r>
      <w:r w:rsidRPr="00531C93">
        <w:rPr>
          <w:rFonts w:hint="eastAsia"/>
          <w:u w:val="single"/>
          <w:rtl/>
        </w:rPr>
        <w:t>לא</w:t>
      </w:r>
      <w:r w:rsidRPr="00531C93">
        <w:rPr>
          <w:u w:val="single"/>
          <w:rtl/>
        </w:rPr>
        <w:t xml:space="preserve"> </w:t>
      </w:r>
      <w:r w:rsidRPr="00531C93">
        <w:rPr>
          <w:rFonts w:hint="eastAsia"/>
          <w:u w:val="single"/>
          <w:rtl/>
        </w:rPr>
        <w:t>יהווה</w:t>
      </w:r>
      <w:r w:rsidRPr="00531C93">
        <w:rPr>
          <w:u w:val="single"/>
          <w:rtl/>
        </w:rPr>
        <w:t xml:space="preserve"> </w:t>
      </w:r>
      <w:r w:rsidRPr="00531C93">
        <w:rPr>
          <w:rFonts w:hint="eastAsia"/>
          <w:u w:val="single"/>
          <w:rtl/>
        </w:rPr>
        <w:t>תנאי</w:t>
      </w:r>
      <w:r w:rsidRPr="00531C93">
        <w:rPr>
          <w:u w:val="single"/>
          <w:rtl/>
        </w:rPr>
        <w:t xml:space="preserve"> </w:t>
      </w:r>
      <w:r w:rsidRPr="00531C93">
        <w:rPr>
          <w:rFonts w:hint="eastAsia"/>
          <w:u w:val="single"/>
          <w:rtl/>
        </w:rPr>
        <w:t>סף</w:t>
      </w:r>
      <w:r w:rsidRPr="00531C93">
        <w:rPr>
          <w:u w:val="single"/>
          <w:rtl/>
        </w:rPr>
        <w:t>.</w:t>
      </w:r>
      <w:bookmarkEnd w:id="46"/>
    </w:p>
    <w:p w:rsidR="00841C20" w:rsidRPr="00531C93" w:rsidRDefault="00841C20" w:rsidP="00531C93">
      <w:pPr>
        <w:pStyle w:val="a7"/>
        <w:numPr>
          <w:ilvl w:val="1"/>
          <w:numId w:val="52"/>
        </w:numPr>
      </w:pPr>
      <w:bookmarkStart w:id="47" w:name="_Toc394836940"/>
      <w:r w:rsidRPr="00531C93">
        <w:rPr>
          <w:rFonts w:hint="eastAsia"/>
          <w:rtl/>
        </w:rPr>
        <w:t>בכל</w:t>
      </w:r>
      <w:r w:rsidRPr="00531C93">
        <w:rPr>
          <w:rtl/>
        </w:rPr>
        <w:t xml:space="preserve"> </w:t>
      </w:r>
      <w:r w:rsidRPr="00531C93">
        <w:rPr>
          <w:rFonts w:hint="eastAsia"/>
          <w:rtl/>
        </w:rPr>
        <w:t>מקום</w:t>
      </w:r>
      <w:r w:rsidRPr="00531C93">
        <w:rPr>
          <w:rtl/>
        </w:rPr>
        <w:t xml:space="preserve"> </w:t>
      </w:r>
      <w:r w:rsidRPr="00531C93">
        <w:rPr>
          <w:rFonts w:hint="eastAsia"/>
          <w:rtl/>
        </w:rPr>
        <w:t>בחוברת</w:t>
      </w:r>
      <w:r w:rsidRPr="00531C93">
        <w:rPr>
          <w:rtl/>
        </w:rPr>
        <w:t xml:space="preserve"> </w:t>
      </w:r>
      <w:r w:rsidRPr="00531C93">
        <w:rPr>
          <w:rFonts w:hint="eastAsia"/>
          <w:rtl/>
        </w:rPr>
        <w:t>המכרז</w:t>
      </w:r>
      <w:r w:rsidRPr="00531C93">
        <w:rPr>
          <w:rtl/>
        </w:rPr>
        <w:t xml:space="preserve"> </w:t>
      </w:r>
      <w:r w:rsidRPr="00531C93">
        <w:rPr>
          <w:rFonts w:hint="eastAsia"/>
          <w:rtl/>
        </w:rPr>
        <w:t>בו</w:t>
      </w:r>
      <w:r w:rsidRPr="00531C93">
        <w:rPr>
          <w:rtl/>
        </w:rPr>
        <w:t xml:space="preserve"> </w:t>
      </w:r>
      <w:r w:rsidRPr="00531C93">
        <w:rPr>
          <w:rFonts w:hint="eastAsia"/>
          <w:rtl/>
        </w:rPr>
        <w:t>מצוין</w:t>
      </w:r>
      <w:r w:rsidRPr="00531C93">
        <w:rPr>
          <w:rtl/>
        </w:rPr>
        <w:t xml:space="preserve"> </w:t>
      </w:r>
      <w:r w:rsidRPr="00531C93">
        <w:rPr>
          <w:rFonts w:hint="eastAsia"/>
          <w:rtl/>
        </w:rPr>
        <w:t>כי</w:t>
      </w:r>
      <w:r w:rsidRPr="00531C93">
        <w:rPr>
          <w:rtl/>
        </w:rPr>
        <w:t xml:space="preserve"> </w:t>
      </w:r>
      <w:r w:rsidRPr="00531C93">
        <w:rPr>
          <w:rFonts w:hint="eastAsia"/>
          <w:rtl/>
        </w:rPr>
        <w:t>על</w:t>
      </w:r>
      <w:r w:rsidRPr="00531C93">
        <w:rPr>
          <w:rtl/>
        </w:rPr>
        <w:t xml:space="preserve"> </w:t>
      </w:r>
      <w:r w:rsidRPr="00531C93">
        <w:rPr>
          <w:rFonts w:hint="eastAsia"/>
          <w:rtl/>
        </w:rPr>
        <w:t>המציע</w:t>
      </w:r>
      <w:r w:rsidRPr="00531C93">
        <w:rPr>
          <w:rtl/>
        </w:rPr>
        <w:t xml:space="preserve"> </w:t>
      </w:r>
      <w:r w:rsidRPr="00531C93">
        <w:rPr>
          <w:rFonts w:hint="eastAsia"/>
          <w:rtl/>
        </w:rPr>
        <w:t>להתקשר</w:t>
      </w:r>
      <w:r w:rsidRPr="00531C93">
        <w:rPr>
          <w:rtl/>
        </w:rPr>
        <w:t xml:space="preserve"> </w:t>
      </w:r>
      <w:r w:rsidRPr="00531C93">
        <w:rPr>
          <w:rFonts w:hint="eastAsia"/>
          <w:rtl/>
        </w:rPr>
        <w:t>בהתקשרויות</w:t>
      </w:r>
      <w:r w:rsidRPr="00531C93">
        <w:rPr>
          <w:rtl/>
        </w:rPr>
        <w:t xml:space="preserve"> </w:t>
      </w:r>
      <w:r w:rsidRPr="00531C93">
        <w:rPr>
          <w:rFonts w:hint="eastAsia"/>
          <w:rtl/>
        </w:rPr>
        <w:t>עצמאיות</w:t>
      </w:r>
      <w:r w:rsidRPr="00531C93">
        <w:rPr>
          <w:rtl/>
        </w:rPr>
        <w:t xml:space="preserve"> </w:t>
      </w:r>
      <w:r w:rsidRPr="00531C93">
        <w:rPr>
          <w:rFonts w:hint="eastAsia"/>
          <w:rtl/>
        </w:rPr>
        <w:t>או</w:t>
      </w:r>
      <w:r w:rsidRPr="00531C93">
        <w:rPr>
          <w:rtl/>
        </w:rPr>
        <w:t xml:space="preserve"> </w:t>
      </w:r>
      <w:r w:rsidRPr="00531C93">
        <w:rPr>
          <w:rFonts w:hint="eastAsia"/>
          <w:rtl/>
        </w:rPr>
        <w:t>בכל</w:t>
      </w:r>
      <w:r w:rsidRPr="00531C93">
        <w:rPr>
          <w:rtl/>
        </w:rPr>
        <w:t xml:space="preserve"> </w:t>
      </w:r>
      <w:r w:rsidRPr="00531C93">
        <w:rPr>
          <w:rFonts w:hint="eastAsia"/>
          <w:rtl/>
        </w:rPr>
        <w:t>מקום</w:t>
      </w:r>
      <w:r w:rsidRPr="00531C93">
        <w:rPr>
          <w:rtl/>
        </w:rPr>
        <w:t xml:space="preserve"> </w:t>
      </w:r>
      <w:r w:rsidRPr="00531C93">
        <w:rPr>
          <w:rFonts w:hint="eastAsia"/>
          <w:rtl/>
        </w:rPr>
        <w:t>בו</w:t>
      </w:r>
      <w:r w:rsidRPr="00531C93">
        <w:rPr>
          <w:rtl/>
        </w:rPr>
        <w:t xml:space="preserve"> </w:t>
      </w:r>
      <w:r w:rsidRPr="00531C93">
        <w:rPr>
          <w:rFonts w:hint="eastAsia"/>
          <w:rtl/>
        </w:rPr>
        <w:t>יבחר</w:t>
      </w:r>
      <w:r w:rsidRPr="00531C93">
        <w:rPr>
          <w:rtl/>
        </w:rPr>
        <w:t xml:space="preserve"> </w:t>
      </w:r>
      <w:r w:rsidRPr="00531C93">
        <w:rPr>
          <w:rFonts w:hint="eastAsia"/>
          <w:rtl/>
        </w:rPr>
        <w:t>המציע</w:t>
      </w:r>
      <w:r w:rsidRPr="00531C93">
        <w:rPr>
          <w:rtl/>
        </w:rPr>
        <w:t xml:space="preserve"> </w:t>
      </w:r>
      <w:r w:rsidRPr="00531C93">
        <w:rPr>
          <w:rFonts w:hint="eastAsia"/>
          <w:rtl/>
        </w:rPr>
        <w:t>להתקשר</w:t>
      </w:r>
      <w:r w:rsidRPr="00531C93">
        <w:rPr>
          <w:rtl/>
        </w:rPr>
        <w:t xml:space="preserve"> </w:t>
      </w:r>
      <w:r w:rsidRPr="00531C93">
        <w:rPr>
          <w:rFonts w:hint="eastAsia"/>
          <w:rtl/>
        </w:rPr>
        <w:t>או</w:t>
      </w:r>
      <w:r w:rsidRPr="00531C93">
        <w:rPr>
          <w:rtl/>
        </w:rPr>
        <w:t xml:space="preserve"> </w:t>
      </w:r>
      <w:r w:rsidRPr="00531C93">
        <w:rPr>
          <w:rFonts w:hint="eastAsia"/>
          <w:rtl/>
        </w:rPr>
        <w:t>להסתייע</w:t>
      </w:r>
      <w:r w:rsidRPr="00531C93">
        <w:rPr>
          <w:rtl/>
        </w:rPr>
        <w:t xml:space="preserve"> </w:t>
      </w:r>
      <w:r w:rsidRPr="00531C93">
        <w:rPr>
          <w:rFonts w:hint="eastAsia"/>
          <w:rtl/>
        </w:rPr>
        <w:t>במיקור</w:t>
      </w:r>
      <w:r w:rsidRPr="00531C93">
        <w:rPr>
          <w:rtl/>
        </w:rPr>
        <w:t xml:space="preserve"> </w:t>
      </w:r>
      <w:r w:rsidRPr="00531C93">
        <w:rPr>
          <w:rFonts w:hint="eastAsia"/>
          <w:rtl/>
        </w:rPr>
        <w:t>חוץ</w:t>
      </w:r>
      <w:r w:rsidRPr="00531C93">
        <w:rPr>
          <w:rtl/>
        </w:rPr>
        <w:t xml:space="preserve"> </w:t>
      </w:r>
      <w:r w:rsidRPr="00531C93">
        <w:rPr>
          <w:rFonts w:hint="eastAsia"/>
          <w:rtl/>
        </w:rPr>
        <w:t>לצורך</w:t>
      </w:r>
      <w:r w:rsidRPr="00531C93">
        <w:rPr>
          <w:rtl/>
        </w:rPr>
        <w:t xml:space="preserve"> </w:t>
      </w:r>
      <w:r w:rsidRPr="00531C93">
        <w:rPr>
          <w:rFonts w:hint="eastAsia"/>
          <w:rtl/>
        </w:rPr>
        <w:t>מתן</w:t>
      </w:r>
      <w:r w:rsidRPr="00531C93">
        <w:rPr>
          <w:rtl/>
        </w:rPr>
        <w:t xml:space="preserve"> </w:t>
      </w:r>
      <w:r w:rsidRPr="00531C93">
        <w:rPr>
          <w:rFonts w:hint="eastAsia"/>
          <w:rtl/>
        </w:rPr>
        <w:t>השירותים</w:t>
      </w:r>
      <w:r w:rsidRPr="00531C93">
        <w:rPr>
          <w:rtl/>
        </w:rPr>
        <w:t xml:space="preserve"> </w:t>
      </w:r>
      <w:r w:rsidRPr="00531C93">
        <w:rPr>
          <w:rFonts w:hint="eastAsia"/>
          <w:rtl/>
        </w:rPr>
        <w:t>הנוספים</w:t>
      </w:r>
      <w:r w:rsidRPr="00531C93">
        <w:rPr>
          <w:rtl/>
        </w:rPr>
        <w:t xml:space="preserve"> </w:t>
      </w:r>
      <w:r w:rsidRPr="00531C93">
        <w:rPr>
          <w:rFonts w:hint="eastAsia"/>
          <w:rtl/>
        </w:rPr>
        <w:t>נושא</w:t>
      </w:r>
      <w:r w:rsidRPr="00531C93">
        <w:rPr>
          <w:rtl/>
        </w:rPr>
        <w:t xml:space="preserve"> </w:t>
      </w:r>
      <w:r w:rsidRPr="00531C93">
        <w:rPr>
          <w:rFonts w:hint="eastAsia"/>
          <w:rtl/>
        </w:rPr>
        <w:t>המכרז</w:t>
      </w:r>
      <w:r w:rsidRPr="00531C93">
        <w:rPr>
          <w:rtl/>
        </w:rPr>
        <w:t xml:space="preserve">, </w:t>
      </w:r>
      <w:r w:rsidR="005A486A" w:rsidRPr="00531C93">
        <w:rPr>
          <w:rFonts w:hint="eastAsia"/>
          <w:rtl/>
        </w:rPr>
        <w:t>הרי</w:t>
      </w:r>
      <w:r w:rsidR="005A486A" w:rsidRPr="00531C93">
        <w:rPr>
          <w:rtl/>
        </w:rPr>
        <w:t xml:space="preserve"> </w:t>
      </w:r>
      <w:r w:rsidR="005A486A" w:rsidRPr="00531C93">
        <w:rPr>
          <w:rFonts w:hint="eastAsia"/>
          <w:rtl/>
        </w:rPr>
        <w:t>שלא</w:t>
      </w:r>
      <w:r w:rsidR="005A486A" w:rsidRPr="00531C93">
        <w:rPr>
          <w:rtl/>
        </w:rPr>
        <w:t xml:space="preserve"> </w:t>
      </w:r>
      <w:r w:rsidR="005A486A" w:rsidRPr="00531C93">
        <w:rPr>
          <w:rFonts w:hint="eastAsia"/>
          <w:rtl/>
        </w:rPr>
        <w:t>ניתן</w:t>
      </w:r>
      <w:r w:rsidR="005A486A" w:rsidRPr="00531C93">
        <w:rPr>
          <w:rtl/>
        </w:rPr>
        <w:t xml:space="preserve"> </w:t>
      </w:r>
      <w:r w:rsidR="005A486A" w:rsidRPr="00531C93">
        <w:rPr>
          <w:rFonts w:hint="eastAsia"/>
          <w:rtl/>
        </w:rPr>
        <w:t>יהיה</w:t>
      </w:r>
      <w:r w:rsidR="005A486A" w:rsidRPr="00531C93">
        <w:rPr>
          <w:rtl/>
        </w:rPr>
        <w:t xml:space="preserve"> </w:t>
      </w:r>
      <w:r w:rsidR="005A486A" w:rsidRPr="00531C93">
        <w:rPr>
          <w:rFonts w:hint="eastAsia"/>
          <w:rtl/>
        </w:rPr>
        <w:t>להעביר</w:t>
      </w:r>
      <w:r w:rsidR="005A486A" w:rsidRPr="00531C93">
        <w:rPr>
          <w:rtl/>
        </w:rPr>
        <w:t xml:space="preserve"> </w:t>
      </w:r>
      <w:r w:rsidR="005A486A" w:rsidRPr="00531C93">
        <w:rPr>
          <w:rFonts w:hint="eastAsia"/>
          <w:rtl/>
        </w:rPr>
        <w:t>את</w:t>
      </w:r>
      <w:r w:rsidR="005A486A" w:rsidRPr="00531C93">
        <w:rPr>
          <w:rtl/>
        </w:rPr>
        <w:t xml:space="preserve"> </w:t>
      </w:r>
      <w:r w:rsidR="005A486A" w:rsidRPr="00531C93">
        <w:rPr>
          <w:rFonts w:hint="eastAsia"/>
          <w:rtl/>
        </w:rPr>
        <w:t>מתן</w:t>
      </w:r>
      <w:r w:rsidR="005A486A" w:rsidRPr="00531C93">
        <w:rPr>
          <w:rtl/>
        </w:rPr>
        <w:t xml:space="preserve"> </w:t>
      </w:r>
      <w:r w:rsidR="005A486A" w:rsidRPr="00531C93">
        <w:rPr>
          <w:rFonts w:hint="eastAsia"/>
          <w:rtl/>
        </w:rPr>
        <w:t>שירותים</w:t>
      </w:r>
      <w:r w:rsidR="005A486A" w:rsidRPr="00531C93">
        <w:rPr>
          <w:rtl/>
        </w:rPr>
        <w:t xml:space="preserve"> </w:t>
      </w:r>
      <w:r w:rsidR="005A486A" w:rsidRPr="00531C93">
        <w:rPr>
          <w:rFonts w:hint="eastAsia"/>
          <w:rtl/>
        </w:rPr>
        <w:t>אלו</w:t>
      </w:r>
      <w:r w:rsidR="005A486A" w:rsidRPr="00531C93">
        <w:rPr>
          <w:rtl/>
        </w:rPr>
        <w:t xml:space="preserve"> </w:t>
      </w:r>
      <w:r w:rsidR="00250508" w:rsidRPr="00531C93">
        <w:rPr>
          <w:rFonts w:hint="eastAsia"/>
          <w:rtl/>
        </w:rPr>
        <w:t>במיקור</w:t>
      </w:r>
      <w:r w:rsidR="00250508" w:rsidRPr="00531C93">
        <w:rPr>
          <w:rtl/>
        </w:rPr>
        <w:t xml:space="preserve"> </w:t>
      </w:r>
      <w:r w:rsidR="00250508" w:rsidRPr="00531C93">
        <w:rPr>
          <w:rFonts w:hint="eastAsia"/>
          <w:rtl/>
        </w:rPr>
        <w:t>חוץ</w:t>
      </w:r>
      <w:r w:rsidR="00250508" w:rsidRPr="00531C93">
        <w:rPr>
          <w:rtl/>
        </w:rPr>
        <w:t xml:space="preserve"> </w:t>
      </w:r>
      <w:r w:rsidR="00250508" w:rsidRPr="00531C93">
        <w:rPr>
          <w:rFonts w:hint="eastAsia"/>
          <w:rtl/>
        </w:rPr>
        <w:t>לגורם</w:t>
      </w:r>
      <w:r w:rsidR="00250508" w:rsidRPr="00531C93">
        <w:rPr>
          <w:rtl/>
        </w:rPr>
        <w:t xml:space="preserve"> </w:t>
      </w:r>
      <w:r w:rsidR="00250508" w:rsidRPr="00531C93">
        <w:rPr>
          <w:rFonts w:hint="eastAsia"/>
          <w:rtl/>
        </w:rPr>
        <w:t>נוסף</w:t>
      </w:r>
      <w:r w:rsidR="00250508" w:rsidRPr="00531C93">
        <w:rPr>
          <w:rtl/>
        </w:rPr>
        <w:t xml:space="preserve"> (</w:t>
      </w:r>
      <w:r w:rsidR="00250508" w:rsidRPr="00531C93">
        <w:rPr>
          <w:rFonts w:hint="eastAsia"/>
          <w:rtl/>
        </w:rPr>
        <w:t>איסור</w:t>
      </w:r>
      <w:r w:rsidR="00250508" w:rsidRPr="00531C93">
        <w:rPr>
          <w:rtl/>
        </w:rPr>
        <w:t xml:space="preserve"> "</w:t>
      </w:r>
      <w:r w:rsidR="00250508" w:rsidRPr="00531C93">
        <w:rPr>
          <w:rFonts w:hint="eastAsia"/>
          <w:rtl/>
        </w:rPr>
        <w:t>ש</w:t>
      </w:r>
      <w:r w:rsidR="005A486A" w:rsidRPr="00531C93">
        <w:rPr>
          <w:rFonts w:hint="eastAsia"/>
          <w:rtl/>
        </w:rPr>
        <w:t>רשור</w:t>
      </w:r>
      <w:r w:rsidR="005A486A" w:rsidRPr="00531C93">
        <w:rPr>
          <w:rtl/>
        </w:rPr>
        <w:t xml:space="preserve">" </w:t>
      </w:r>
      <w:r w:rsidR="005A486A" w:rsidRPr="00531C93">
        <w:rPr>
          <w:rFonts w:hint="eastAsia"/>
          <w:rtl/>
        </w:rPr>
        <w:t>עבודת</w:t>
      </w:r>
      <w:r w:rsidR="005A486A" w:rsidRPr="00531C93">
        <w:rPr>
          <w:rtl/>
        </w:rPr>
        <w:t xml:space="preserve"> </w:t>
      </w:r>
      <w:r w:rsidR="005A486A" w:rsidRPr="00531C93">
        <w:rPr>
          <w:rFonts w:hint="eastAsia"/>
          <w:rtl/>
        </w:rPr>
        <w:t>מיקור</w:t>
      </w:r>
      <w:r w:rsidR="005A486A" w:rsidRPr="00531C93">
        <w:rPr>
          <w:rtl/>
        </w:rPr>
        <w:t xml:space="preserve"> </w:t>
      </w:r>
      <w:r w:rsidR="005A486A" w:rsidRPr="00531C93">
        <w:rPr>
          <w:rFonts w:hint="eastAsia"/>
          <w:rtl/>
        </w:rPr>
        <w:t>החוץ</w:t>
      </w:r>
      <w:r w:rsidR="005A486A" w:rsidRPr="00531C93">
        <w:rPr>
          <w:rtl/>
        </w:rPr>
        <w:t xml:space="preserve"> </w:t>
      </w:r>
      <w:r w:rsidR="005A486A" w:rsidRPr="00531C93">
        <w:rPr>
          <w:rFonts w:hint="eastAsia"/>
          <w:rtl/>
        </w:rPr>
        <w:t>וההתקשרויות</w:t>
      </w:r>
      <w:r w:rsidR="005A486A" w:rsidRPr="00531C93">
        <w:rPr>
          <w:rtl/>
        </w:rPr>
        <w:t xml:space="preserve"> </w:t>
      </w:r>
      <w:r w:rsidR="005A486A" w:rsidRPr="00531C93">
        <w:rPr>
          <w:rFonts w:hint="eastAsia"/>
          <w:rtl/>
        </w:rPr>
        <w:t>העצמאיות</w:t>
      </w:r>
      <w:r w:rsidR="005A486A" w:rsidRPr="00531C93">
        <w:rPr>
          <w:rtl/>
        </w:rPr>
        <w:t>).</w:t>
      </w:r>
      <w:bookmarkEnd w:id="47"/>
    </w:p>
    <w:p w:rsidR="006B50EB" w:rsidRPr="00531C93" w:rsidRDefault="006B50EB" w:rsidP="00531C93">
      <w:pPr>
        <w:pStyle w:val="a7"/>
        <w:numPr>
          <w:ilvl w:val="1"/>
          <w:numId w:val="52"/>
        </w:numPr>
      </w:pPr>
      <w:bookmarkStart w:id="48" w:name="_Toc394836941"/>
      <w:r w:rsidRPr="00531C93">
        <w:rPr>
          <w:rFonts w:hint="eastAsia"/>
          <w:rtl/>
        </w:rPr>
        <w:t>על</w:t>
      </w:r>
      <w:r w:rsidRPr="00531C93">
        <w:rPr>
          <w:rtl/>
        </w:rPr>
        <w:t xml:space="preserve"> </w:t>
      </w:r>
      <w:r w:rsidRPr="00531C93">
        <w:rPr>
          <w:rFonts w:hint="eastAsia"/>
          <w:rtl/>
        </w:rPr>
        <w:t>המציע</w:t>
      </w:r>
      <w:r w:rsidRPr="00531C93">
        <w:rPr>
          <w:rtl/>
        </w:rPr>
        <w:t xml:space="preserve"> </w:t>
      </w:r>
      <w:r w:rsidRPr="00531C93">
        <w:rPr>
          <w:rFonts w:hint="eastAsia"/>
          <w:rtl/>
        </w:rPr>
        <w:t>לצרף</w:t>
      </w:r>
      <w:r w:rsidRPr="00531C93">
        <w:rPr>
          <w:rtl/>
        </w:rPr>
        <w:t xml:space="preserve"> </w:t>
      </w:r>
      <w:r w:rsidRPr="00531C93">
        <w:rPr>
          <w:rFonts w:hint="eastAsia"/>
          <w:rtl/>
        </w:rPr>
        <w:t>להצעתו</w:t>
      </w:r>
      <w:r w:rsidRPr="00531C93">
        <w:rPr>
          <w:rtl/>
        </w:rPr>
        <w:t xml:space="preserve"> </w:t>
      </w:r>
      <w:r w:rsidRPr="00531C93">
        <w:rPr>
          <w:rFonts w:hint="eastAsia"/>
          <w:rtl/>
        </w:rPr>
        <w:t>פירוט</w:t>
      </w:r>
      <w:r w:rsidRPr="00531C93">
        <w:rPr>
          <w:rtl/>
        </w:rPr>
        <w:t xml:space="preserve"> </w:t>
      </w:r>
      <w:r w:rsidRPr="00531C93">
        <w:rPr>
          <w:rFonts w:hint="eastAsia"/>
          <w:rtl/>
        </w:rPr>
        <w:t>של</w:t>
      </w:r>
      <w:r w:rsidRPr="00531C93">
        <w:rPr>
          <w:rtl/>
        </w:rPr>
        <w:t xml:space="preserve"> </w:t>
      </w:r>
      <w:r w:rsidRPr="00531C93">
        <w:rPr>
          <w:rFonts w:hint="eastAsia"/>
          <w:rtl/>
        </w:rPr>
        <w:t>פעילותו</w:t>
      </w:r>
      <w:r w:rsidRPr="00531C93">
        <w:rPr>
          <w:rtl/>
        </w:rPr>
        <w:t xml:space="preserve"> </w:t>
      </w:r>
      <w:r w:rsidRPr="00531C93">
        <w:rPr>
          <w:rFonts w:hint="eastAsia"/>
          <w:rtl/>
        </w:rPr>
        <w:t>בארבע</w:t>
      </w:r>
      <w:r w:rsidRPr="00531C93">
        <w:rPr>
          <w:rtl/>
        </w:rPr>
        <w:t xml:space="preserve"> </w:t>
      </w:r>
      <w:r w:rsidRPr="00531C93">
        <w:rPr>
          <w:rFonts w:hint="eastAsia"/>
          <w:rtl/>
        </w:rPr>
        <w:t>השנים</w:t>
      </w:r>
      <w:r w:rsidRPr="00531C93">
        <w:rPr>
          <w:rtl/>
        </w:rPr>
        <w:t xml:space="preserve"> </w:t>
      </w:r>
      <w:r w:rsidRPr="00531C93">
        <w:rPr>
          <w:rFonts w:hint="eastAsia"/>
          <w:rtl/>
        </w:rPr>
        <w:t>האחרונות</w:t>
      </w:r>
      <w:r w:rsidRPr="00531C93">
        <w:rPr>
          <w:rtl/>
        </w:rPr>
        <w:t xml:space="preserve">. </w:t>
      </w:r>
      <w:r w:rsidRPr="00531C93">
        <w:rPr>
          <w:rFonts w:hint="eastAsia"/>
          <w:rtl/>
        </w:rPr>
        <w:t>במסמך</w:t>
      </w:r>
      <w:r w:rsidRPr="00531C93">
        <w:rPr>
          <w:rtl/>
        </w:rPr>
        <w:t xml:space="preserve"> </w:t>
      </w:r>
      <w:r w:rsidRPr="00531C93">
        <w:rPr>
          <w:rFonts w:hint="eastAsia"/>
          <w:rtl/>
        </w:rPr>
        <w:t>זה</w:t>
      </w:r>
      <w:r w:rsidRPr="00531C93">
        <w:rPr>
          <w:rtl/>
        </w:rPr>
        <w:t xml:space="preserve"> </w:t>
      </w:r>
      <w:r w:rsidRPr="00531C93">
        <w:rPr>
          <w:rFonts w:hint="eastAsia"/>
          <w:rtl/>
        </w:rPr>
        <w:t>על</w:t>
      </w:r>
      <w:r w:rsidRPr="00531C93">
        <w:rPr>
          <w:rtl/>
        </w:rPr>
        <w:t xml:space="preserve"> </w:t>
      </w:r>
      <w:r w:rsidRPr="00531C93">
        <w:rPr>
          <w:rFonts w:hint="eastAsia"/>
          <w:rtl/>
        </w:rPr>
        <w:t>המציע</w:t>
      </w:r>
      <w:r w:rsidRPr="00531C93">
        <w:rPr>
          <w:rtl/>
        </w:rPr>
        <w:t xml:space="preserve"> </w:t>
      </w:r>
      <w:r w:rsidR="00F70CF1" w:rsidRPr="00531C93">
        <w:rPr>
          <w:rFonts w:hint="eastAsia"/>
          <w:rtl/>
        </w:rPr>
        <w:t>להביא</w:t>
      </w:r>
      <w:r w:rsidRPr="00531C93">
        <w:rPr>
          <w:rtl/>
        </w:rPr>
        <w:t xml:space="preserve"> </w:t>
      </w:r>
      <w:r w:rsidRPr="00531C93">
        <w:rPr>
          <w:rFonts w:hint="eastAsia"/>
          <w:rtl/>
        </w:rPr>
        <w:t>את</w:t>
      </w:r>
      <w:r w:rsidRPr="00531C93">
        <w:rPr>
          <w:rtl/>
        </w:rPr>
        <w:t xml:space="preserve"> </w:t>
      </w:r>
      <w:r w:rsidRPr="00531C93">
        <w:rPr>
          <w:rFonts w:hint="eastAsia"/>
          <w:rtl/>
        </w:rPr>
        <w:t>התייחסותו</w:t>
      </w:r>
      <w:r w:rsidRPr="00531C93">
        <w:rPr>
          <w:rtl/>
        </w:rPr>
        <w:t xml:space="preserve"> </w:t>
      </w:r>
      <w:r w:rsidRPr="00531C93">
        <w:rPr>
          <w:rFonts w:hint="eastAsia"/>
          <w:rtl/>
        </w:rPr>
        <w:t>המפורטת</w:t>
      </w:r>
      <w:r w:rsidRPr="00531C93">
        <w:rPr>
          <w:rtl/>
        </w:rPr>
        <w:t xml:space="preserve"> </w:t>
      </w:r>
      <w:r w:rsidRPr="00531C93">
        <w:rPr>
          <w:rFonts w:hint="eastAsia"/>
          <w:rtl/>
        </w:rPr>
        <w:t>לעניין</w:t>
      </w:r>
      <w:r w:rsidRPr="00531C93">
        <w:rPr>
          <w:rtl/>
        </w:rPr>
        <w:t xml:space="preserve"> </w:t>
      </w:r>
      <w:r w:rsidRPr="00531C93">
        <w:rPr>
          <w:rFonts w:hint="eastAsia"/>
          <w:rtl/>
        </w:rPr>
        <w:t>לקוחות</w:t>
      </w:r>
      <w:r w:rsidRPr="00531C93">
        <w:rPr>
          <w:rtl/>
        </w:rPr>
        <w:t xml:space="preserve"> </w:t>
      </w:r>
      <w:r w:rsidRPr="00531C93">
        <w:rPr>
          <w:rFonts w:hint="eastAsia"/>
          <w:rtl/>
        </w:rPr>
        <w:t>שהמציע</w:t>
      </w:r>
      <w:r w:rsidRPr="00531C93">
        <w:rPr>
          <w:rtl/>
        </w:rPr>
        <w:t xml:space="preserve"> </w:t>
      </w:r>
      <w:r w:rsidRPr="00531C93">
        <w:rPr>
          <w:rFonts w:hint="eastAsia"/>
          <w:rtl/>
        </w:rPr>
        <w:t>סיפק</w:t>
      </w:r>
      <w:r w:rsidRPr="00531C93">
        <w:rPr>
          <w:rtl/>
        </w:rPr>
        <w:t xml:space="preserve"> </w:t>
      </w:r>
      <w:r w:rsidRPr="00531C93">
        <w:rPr>
          <w:rFonts w:hint="eastAsia"/>
          <w:rtl/>
        </w:rPr>
        <w:t>להם</w:t>
      </w:r>
      <w:r w:rsidRPr="00531C93">
        <w:rPr>
          <w:rtl/>
        </w:rPr>
        <w:t xml:space="preserve"> </w:t>
      </w:r>
      <w:r w:rsidRPr="00531C93">
        <w:rPr>
          <w:rFonts w:hint="eastAsia"/>
          <w:rtl/>
        </w:rPr>
        <w:t>שירותים</w:t>
      </w:r>
      <w:r w:rsidRPr="00531C93">
        <w:rPr>
          <w:rtl/>
        </w:rPr>
        <w:t xml:space="preserve"> </w:t>
      </w:r>
      <w:r w:rsidRPr="00531C93">
        <w:rPr>
          <w:rFonts w:hint="eastAsia"/>
          <w:rtl/>
        </w:rPr>
        <w:t>דומים</w:t>
      </w:r>
      <w:r w:rsidR="00502AD0" w:rsidRPr="00531C93">
        <w:rPr>
          <w:rtl/>
        </w:rPr>
        <w:t xml:space="preserve"> </w:t>
      </w:r>
      <w:r w:rsidR="00502AD0" w:rsidRPr="00531C93">
        <w:rPr>
          <w:rFonts w:hint="eastAsia"/>
          <w:rtl/>
        </w:rPr>
        <w:t>לנדרש</w:t>
      </w:r>
      <w:r w:rsidR="00502AD0" w:rsidRPr="00531C93">
        <w:rPr>
          <w:rtl/>
        </w:rPr>
        <w:t xml:space="preserve"> </w:t>
      </w:r>
      <w:r w:rsidR="00502AD0" w:rsidRPr="00531C93">
        <w:rPr>
          <w:rFonts w:hint="eastAsia"/>
          <w:rtl/>
        </w:rPr>
        <w:t>במסגרת</w:t>
      </w:r>
      <w:r w:rsidR="00502AD0" w:rsidRPr="00531C93">
        <w:rPr>
          <w:rtl/>
        </w:rPr>
        <w:t xml:space="preserve"> </w:t>
      </w:r>
      <w:r w:rsidR="00502AD0" w:rsidRPr="00531C93">
        <w:rPr>
          <w:rFonts w:hint="eastAsia"/>
          <w:rtl/>
        </w:rPr>
        <w:t>מכרז</w:t>
      </w:r>
      <w:r w:rsidR="00502AD0" w:rsidRPr="00531C93">
        <w:rPr>
          <w:rtl/>
        </w:rPr>
        <w:t xml:space="preserve"> </w:t>
      </w:r>
      <w:r w:rsidR="00502AD0" w:rsidRPr="00531C93">
        <w:rPr>
          <w:rFonts w:hint="eastAsia"/>
          <w:rtl/>
        </w:rPr>
        <w:t>זה</w:t>
      </w:r>
      <w:r w:rsidR="00B14755" w:rsidRPr="00531C93">
        <w:rPr>
          <w:rtl/>
        </w:rPr>
        <w:t xml:space="preserve">, </w:t>
      </w:r>
      <w:r w:rsidR="00B14755" w:rsidRPr="00531C93">
        <w:rPr>
          <w:rFonts w:hint="eastAsia"/>
          <w:rtl/>
        </w:rPr>
        <w:t>מבחינת</w:t>
      </w:r>
      <w:r w:rsidR="00B14755" w:rsidRPr="00531C93">
        <w:rPr>
          <w:rtl/>
        </w:rPr>
        <w:t xml:space="preserve"> </w:t>
      </w:r>
      <w:r w:rsidR="00B14755" w:rsidRPr="00531C93">
        <w:rPr>
          <w:rFonts w:hint="eastAsia"/>
          <w:rtl/>
        </w:rPr>
        <w:t>היקף</w:t>
      </w:r>
      <w:r w:rsidR="00B14755" w:rsidRPr="00531C93">
        <w:rPr>
          <w:rtl/>
        </w:rPr>
        <w:t xml:space="preserve"> </w:t>
      </w:r>
      <w:r w:rsidR="00B14755" w:rsidRPr="00531C93">
        <w:rPr>
          <w:rFonts w:hint="eastAsia"/>
          <w:rtl/>
        </w:rPr>
        <w:t>השירותים</w:t>
      </w:r>
      <w:r w:rsidR="00290EBA" w:rsidRPr="00531C93">
        <w:rPr>
          <w:rtl/>
        </w:rPr>
        <w:t>,</w:t>
      </w:r>
      <w:r w:rsidR="00B14755" w:rsidRPr="00531C93">
        <w:rPr>
          <w:rtl/>
        </w:rPr>
        <w:t xml:space="preserve"> </w:t>
      </w:r>
      <w:r w:rsidR="00B14755" w:rsidRPr="00531C93">
        <w:rPr>
          <w:rFonts w:hint="eastAsia"/>
          <w:rtl/>
        </w:rPr>
        <w:t>מספר</w:t>
      </w:r>
      <w:r w:rsidR="00B14755" w:rsidRPr="00531C93">
        <w:rPr>
          <w:rtl/>
        </w:rPr>
        <w:t xml:space="preserve"> </w:t>
      </w:r>
      <w:r w:rsidR="00B14755" w:rsidRPr="00531C93">
        <w:rPr>
          <w:rFonts w:hint="eastAsia"/>
          <w:rtl/>
        </w:rPr>
        <w:t>בחינות</w:t>
      </w:r>
      <w:r w:rsidR="00B14755" w:rsidRPr="00531C93">
        <w:rPr>
          <w:rtl/>
        </w:rPr>
        <w:t xml:space="preserve">, </w:t>
      </w:r>
      <w:r w:rsidR="00B14755" w:rsidRPr="00531C93">
        <w:rPr>
          <w:rFonts w:hint="eastAsia"/>
          <w:rtl/>
        </w:rPr>
        <w:t>מספר</w:t>
      </w:r>
      <w:r w:rsidR="00B14755" w:rsidRPr="00531C93">
        <w:rPr>
          <w:rtl/>
        </w:rPr>
        <w:t xml:space="preserve"> </w:t>
      </w:r>
      <w:r w:rsidR="00B14755" w:rsidRPr="00531C93">
        <w:rPr>
          <w:rFonts w:hint="eastAsia"/>
          <w:rtl/>
        </w:rPr>
        <w:t>נבחנים</w:t>
      </w:r>
      <w:r w:rsidR="00B14755" w:rsidRPr="00531C93">
        <w:rPr>
          <w:rtl/>
        </w:rPr>
        <w:t xml:space="preserve"> </w:t>
      </w:r>
      <w:r w:rsidR="00B14755" w:rsidRPr="00531C93">
        <w:rPr>
          <w:rFonts w:hint="eastAsia"/>
          <w:rtl/>
        </w:rPr>
        <w:t>והיקף</w:t>
      </w:r>
      <w:r w:rsidR="00B14755" w:rsidRPr="00531C93">
        <w:rPr>
          <w:rtl/>
        </w:rPr>
        <w:t xml:space="preserve"> </w:t>
      </w:r>
      <w:r w:rsidR="00B14755" w:rsidRPr="00531C93">
        <w:rPr>
          <w:rFonts w:hint="eastAsia"/>
          <w:rtl/>
        </w:rPr>
        <w:t>הבחינה</w:t>
      </w:r>
      <w:r w:rsidR="00502AD0" w:rsidRPr="00531C93">
        <w:rPr>
          <w:rtl/>
        </w:rPr>
        <w:t xml:space="preserve"> </w:t>
      </w:r>
      <w:r w:rsidR="0089693F" w:rsidRPr="00531C93">
        <w:rPr>
          <w:rFonts w:hint="eastAsia"/>
          <w:rtl/>
        </w:rPr>
        <w:t>ואופי</w:t>
      </w:r>
      <w:r w:rsidR="0089693F" w:rsidRPr="00531C93">
        <w:rPr>
          <w:rtl/>
        </w:rPr>
        <w:t xml:space="preserve"> </w:t>
      </w:r>
      <w:r w:rsidR="0089693F" w:rsidRPr="00531C93">
        <w:rPr>
          <w:rFonts w:hint="eastAsia"/>
          <w:rtl/>
        </w:rPr>
        <w:t>מתן</w:t>
      </w:r>
      <w:r w:rsidR="0089693F" w:rsidRPr="00531C93">
        <w:rPr>
          <w:rtl/>
        </w:rPr>
        <w:t xml:space="preserve"> </w:t>
      </w:r>
      <w:r w:rsidR="0089693F" w:rsidRPr="00531C93">
        <w:rPr>
          <w:rFonts w:hint="eastAsia"/>
          <w:rtl/>
        </w:rPr>
        <w:t>השירותים</w:t>
      </w:r>
      <w:r w:rsidR="0089693F" w:rsidRPr="00531C93">
        <w:rPr>
          <w:rtl/>
        </w:rPr>
        <w:t xml:space="preserve"> (</w:t>
      </w:r>
      <w:r w:rsidR="0089693F" w:rsidRPr="00531C93">
        <w:rPr>
          <w:rFonts w:hint="eastAsia"/>
          <w:rtl/>
        </w:rPr>
        <w:t>עצמאים</w:t>
      </w:r>
      <w:r w:rsidR="0089693F" w:rsidRPr="00531C93">
        <w:rPr>
          <w:rtl/>
        </w:rPr>
        <w:t xml:space="preserve">, </w:t>
      </w:r>
      <w:r w:rsidR="0089693F" w:rsidRPr="00531C93">
        <w:rPr>
          <w:rFonts w:hint="eastAsia"/>
          <w:rtl/>
        </w:rPr>
        <w:t>מיקור</w:t>
      </w:r>
      <w:r w:rsidR="0089693F" w:rsidRPr="00531C93">
        <w:rPr>
          <w:rtl/>
        </w:rPr>
        <w:t xml:space="preserve"> </w:t>
      </w:r>
      <w:r w:rsidR="0089693F" w:rsidRPr="00531C93">
        <w:rPr>
          <w:rFonts w:hint="eastAsia"/>
          <w:rtl/>
        </w:rPr>
        <w:t>חוץ</w:t>
      </w:r>
      <w:r w:rsidR="0089693F" w:rsidRPr="00531C93">
        <w:rPr>
          <w:rtl/>
        </w:rPr>
        <w:t xml:space="preserve"> </w:t>
      </w:r>
      <w:r w:rsidR="0089693F" w:rsidRPr="00531C93">
        <w:rPr>
          <w:rFonts w:hint="eastAsia"/>
          <w:rtl/>
        </w:rPr>
        <w:t>וכד</w:t>
      </w:r>
      <w:r w:rsidR="0089693F" w:rsidRPr="00531C93">
        <w:rPr>
          <w:rtl/>
        </w:rPr>
        <w:t>')</w:t>
      </w:r>
      <w:r w:rsidRPr="00531C93">
        <w:rPr>
          <w:rtl/>
        </w:rPr>
        <w:t xml:space="preserve">. </w:t>
      </w:r>
      <w:r w:rsidR="0089693F" w:rsidRPr="00531C93">
        <w:rPr>
          <w:rFonts w:hint="eastAsia"/>
          <w:rtl/>
        </w:rPr>
        <w:t>כאשר</w:t>
      </w:r>
      <w:r w:rsidR="0089693F" w:rsidRPr="00531C93">
        <w:rPr>
          <w:rtl/>
        </w:rPr>
        <w:t xml:space="preserve"> </w:t>
      </w:r>
      <w:r w:rsidR="0089693F" w:rsidRPr="00531C93">
        <w:rPr>
          <w:rFonts w:hint="eastAsia"/>
          <w:rtl/>
        </w:rPr>
        <w:t>המציע</w:t>
      </w:r>
      <w:r w:rsidR="0089693F" w:rsidRPr="00531C93">
        <w:rPr>
          <w:rtl/>
        </w:rPr>
        <w:t xml:space="preserve"> </w:t>
      </w:r>
      <w:r w:rsidR="0089693F" w:rsidRPr="00531C93">
        <w:rPr>
          <w:rFonts w:hint="eastAsia"/>
          <w:rtl/>
        </w:rPr>
        <w:t>מתכוון</w:t>
      </w:r>
      <w:r w:rsidR="0089693F" w:rsidRPr="00531C93">
        <w:rPr>
          <w:rtl/>
        </w:rPr>
        <w:t xml:space="preserve"> </w:t>
      </w:r>
      <w:r w:rsidR="0089693F" w:rsidRPr="00531C93">
        <w:rPr>
          <w:rFonts w:hint="eastAsia"/>
          <w:rtl/>
        </w:rPr>
        <w:t>להשתמש</w:t>
      </w:r>
      <w:r w:rsidR="0089693F" w:rsidRPr="00531C93">
        <w:rPr>
          <w:rtl/>
        </w:rPr>
        <w:t xml:space="preserve"> </w:t>
      </w:r>
      <w:r w:rsidR="0089693F" w:rsidRPr="00531C93">
        <w:rPr>
          <w:rFonts w:hint="eastAsia"/>
          <w:rtl/>
        </w:rPr>
        <w:t>בגורם</w:t>
      </w:r>
      <w:r w:rsidR="0089693F" w:rsidRPr="00531C93">
        <w:rPr>
          <w:rtl/>
        </w:rPr>
        <w:t xml:space="preserve"> </w:t>
      </w:r>
      <w:r w:rsidR="0089693F" w:rsidRPr="00531C93">
        <w:rPr>
          <w:rFonts w:hint="eastAsia"/>
          <w:rtl/>
        </w:rPr>
        <w:t>חיצוני</w:t>
      </w:r>
      <w:r w:rsidR="0089693F" w:rsidRPr="00531C93">
        <w:rPr>
          <w:rtl/>
        </w:rPr>
        <w:t xml:space="preserve"> </w:t>
      </w:r>
      <w:r w:rsidR="0089693F" w:rsidRPr="00531C93">
        <w:rPr>
          <w:rFonts w:hint="eastAsia"/>
          <w:rtl/>
        </w:rPr>
        <w:t>בנוגע</w:t>
      </w:r>
      <w:r w:rsidR="0089693F" w:rsidRPr="00531C93">
        <w:rPr>
          <w:rtl/>
        </w:rPr>
        <w:t xml:space="preserve"> </w:t>
      </w:r>
      <w:r w:rsidR="0089693F" w:rsidRPr="00531C93">
        <w:rPr>
          <w:rFonts w:hint="eastAsia"/>
          <w:rtl/>
        </w:rPr>
        <w:t>לחלק</w:t>
      </w:r>
      <w:r w:rsidR="0089693F" w:rsidRPr="00531C93">
        <w:rPr>
          <w:rtl/>
        </w:rPr>
        <w:t xml:space="preserve"> </w:t>
      </w:r>
      <w:r w:rsidR="0089693F" w:rsidRPr="00531C93">
        <w:rPr>
          <w:rFonts w:hint="eastAsia"/>
          <w:rtl/>
        </w:rPr>
        <w:t>מן</w:t>
      </w:r>
      <w:r w:rsidR="0089693F" w:rsidRPr="00531C93">
        <w:rPr>
          <w:rtl/>
        </w:rPr>
        <w:t xml:space="preserve"> </w:t>
      </w:r>
      <w:r w:rsidR="0089693F" w:rsidRPr="00531C93">
        <w:rPr>
          <w:rFonts w:hint="eastAsia"/>
          <w:rtl/>
        </w:rPr>
        <w:t>השירותים</w:t>
      </w:r>
      <w:r w:rsidR="0089693F" w:rsidRPr="00531C93">
        <w:rPr>
          <w:rtl/>
        </w:rPr>
        <w:t xml:space="preserve"> </w:t>
      </w:r>
      <w:r w:rsidR="0089693F" w:rsidRPr="00531C93">
        <w:rPr>
          <w:rFonts w:hint="eastAsia"/>
          <w:rtl/>
        </w:rPr>
        <w:t>אותם</w:t>
      </w:r>
      <w:r w:rsidR="0089693F" w:rsidRPr="00531C93">
        <w:rPr>
          <w:rtl/>
        </w:rPr>
        <w:t xml:space="preserve"> </w:t>
      </w:r>
      <w:r w:rsidR="0089693F" w:rsidRPr="00531C93">
        <w:rPr>
          <w:rFonts w:hint="eastAsia"/>
          <w:rtl/>
        </w:rPr>
        <w:t>ייתן</w:t>
      </w:r>
      <w:r w:rsidR="0089693F" w:rsidRPr="00531C93">
        <w:rPr>
          <w:rtl/>
        </w:rPr>
        <w:t xml:space="preserve"> </w:t>
      </w:r>
      <w:r w:rsidR="0089693F" w:rsidRPr="00531C93">
        <w:rPr>
          <w:rFonts w:hint="eastAsia"/>
          <w:rtl/>
        </w:rPr>
        <w:t>למזמין</w:t>
      </w:r>
      <w:r w:rsidR="0089693F" w:rsidRPr="00531C93">
        <w:rPr>
          <w:rtl/>
        </w:rPr>
        <w:t xml:space="preserve">, </w:t>
      </w:r>
      <w:r w:rsidR="0089693F" w:rsidRPr="00531C93">
        <w:rPr>
          <w:rFonts w:hint="eastAsia"/>
          <w:rtl/>
        </w:rPr>
        <w:t>עליו</w:t>
      </w:r>
      <w:r w:rsidR="0089693F" w:rsidRPr="00531C93">
        <w:rPr>
          <w:rtl/>
        </w:rPr>
        <w:t xml:space="preserve"> </w:t>
      </w:r>
      <w:r w:rsidR="0089693F" w:rsidRPr="00531C93">
        <w:rPr>
          <w:rFonts w:hint="eastAsia"/>
          <w:rtl/>
        </w:rPr>
        <w:t>לפרט</w:t>
      </w:r>
      <w:r w:rsidR="0089693F" w:rsidRPr="00531C93">
        <w:rPr>
          <w:rtl/>
        </w:rPr>
        <w:t xml:space="preserve"> </w:t>
      </w:r>
      <w:r w:rsidR="0089693F" w:rsidRPr="00531C93">
        <w:rPr>
          <w:rFonts w:hint="eastAsia"/>
          <w:rtl/>
        </w:rPr>
        <w:t>התייחסות</w:t>
      </w:r>
      <w:r w:rsidR="0089693F" w:rsidRPr="00531C93">
        <w:rPr>
          <w:rtl/>
        </w:rPr>
        <w:t xml:space="preserve"> </w:t>
      </w:r>
      <w:r w:rsidR="0089693F" w:rsidRPr="00531C93">
        <w:rPr>
          <w:rFonts w:hint="eastAsia"/>
          <w:rtl/>
        </w:rPr>
        <w:t>כאמור</w:t>
      </w:r>
      <w:r w:rsidR="0089693F" w:rsidRPr="00531C93">
        <w:rPr>
          <w:rtl/>
        </w:rPr>
        <w:t xml:space="preserve"> </w:t>
      </w:r>
      <w:r w:rsidR="0089693F" w:rsidRPr="00531C93">
        <w:rPr>
          <w:rFonts w:hint="eastAsia"/>
          <w:rtl/>
        </w:rPr>
        <w:t>גם</w:t>
      </w:r>
      <w:r w:rsidR="0089693F" w:rsidRPr="00531C93">
        <w:rPr>
          <w:rtl/>
        </w:rPr>
        <w:t xml:space="preserve"> </w:t>
      </w:r>
      <w:r w:rsidR="0089693F" w:rsidRPr="00531C93">
        <w:rPr>
          <w:rFonts w:hint="eastAsia"/>
          <w:rtl/>
        </w:rPr>
        <w:t>ביחס</w:t>
      </w:r>
      <w:r w:rsidR="0089693F" w:rsidRPr="00531C93">
        <w:rPr>
          <w:rtl/>
        </w:rPr>
        <w:t xml:space="preserve"> </w:t>
      </w:r>
      <w:r w:rsidR="0089693F" w:rsidRPr="00531C93">
        <w:rPr>
          <w:rFonts w:hint="eastAsia"/>
          <w:rtl/>
        </w:rPr>
        <w:t>לנותן</w:t>
      </w:r>
      <w:r w:rsidR="0089693F" w:rsidRPr="00531C93">
        <w:rPr>
          <w:rtl/>
        </w:rPr>
        <w:t xml:space="preserve"> </w:t>
      </w:r>
      <w:r w:rsidR="0089693F" w:rsidRPr="00531C93">
        <w:rPr>
          <w:rFonts w:hint="eastAsia"/>
          <w:rtl/>
        </w:rPr>
        <w:t>השירות</w:t>
      </w:r>
      <w:r w:rsidR="0089693F" w:rsidRPr="00531C93">
        <w:rPr>
          <w:rtl/>
        </w:rPr>
        <w:t xml:space="preserve"> </w:t>
      </w:r>
      <w:r w:rsidR="0089693F" w:rsidRPr="00531C93">
        <w:rPr>
          <w:rFonts w:hint="eastAsia"/>
          <w:rtl/>
        </w:rPr>
        <w:t>בו</w:t>
      </w:r>
      <w:r w:rsidR="0089693F" w:rsidRPr="00531C93">
        <w:rPr>
          <w:rtl/>
        </w:rPr>
        <w:t xml:space="preserve"> </w:t>
      </w:r>
      <w:r w:rsidR="0089693F" w:rsidRPr="00531C93">
        <w:rPr>
          <w:rFonts w:hint="eastAsia"/>
          <w:rtl/>
        </w:rPr>
        <w:t>הוא</w:t>
      </w:r>
      <w:r w:rsidR="0089693F" w:rsidRPr="00531C93">
        <w:rPr>
          <w:rtl/>
        </w:rPr>
        <w:t xml:space="preserve"> </w:t>
      </w:r>
      <w:r w:rsidR="0089693F" w:rsidRPr="00531C93">
        <w:rPr>
          <w:rFonts w:hint="eastAsia"/>
          <w:rtl/>
        </w:rPr>
        <w:t>מתכוון</w:t>
      </w:r>
      <w:r w:rsidR="0089693F" w:rsidRPr="00531C93">
        <w:rPr>
          <w:rtl/>
        </w:rPr>
        <w:t xml:space="preserve"> </w:t>
      </w:r>
      <w:r w:rsidR="0089693F" w:rsidRPr="00531C93">
        <w:rPr>
          <w:rFonts w:hint="eastAsia"/>
          <w:rtl/>
        </w:rPr>
        <w:t>להשתמש</w:t>
      </w:r>
      <w:r w:rsidR="0089693F" w:rsidRPr="00531C93">
        <w:rPr>
          <w:rtl/>
        </w:rPr>
        <w:t xml:space="preserve"> </w:t>
      </w:r>
      <w:r w:rsidR="0089693F" w:rsidRPr="00531C93">
        <w:rPr>
          <w:rFonts w:hint="eastAsia"/>
          <w:rtl/>
        </w:rPr>
        <w:t>ביחס</w:t>
      </w:r>
      <w:r w:rsidR="0089693F" w:rsidRPr="00531C93">
        <w:rPr>
          <w:rtl/>
        </w:rPr>
        <w:t xml:space="preserve"> </w:t>
      </w:r>
      <w:r w:rsidR="0089693F" w:rsidRPr="00531C93">
        <w:rPr>
          <w:rFonts w:hint="eastAsia"/>
          <w:rtl/>
        </w:rPr>
        <w:t>לכל</w:t>
      </w:r>
      <w:r w:rsidR="0089693F" w:rsidRPr="00531C93">
        <w:rPr>
          <w:rtl/>
        </w:rPr>
        <w:t xml:space="preserve"> </w:t>
      </w:r>
      <w:r w:rsidR="0089693F" w:rsidRPr="00531C93">
        <w:rPr>
          <w:rFonts w:hint="eastAsia"/>
          <w:rtl/>
        </w:rPr>
        <w:t>אחד</w:t>
      </w:r>
      <w:r w:rsidR="0089693F" w:rsidRPr="00531C93">
        <w:rPr>
          <w:rtl/>
        </w:rPr>
        <w:t xml:space="preserve"> </w:t>
      </w:r>
      <w:r w:rsidR="0089693F" w:rsidRPr="00531C93">
        <w:rPr>
          <w:rFonts w:hint="eastAsia"/>
          <w:rtl/>
        </w:rPr>
        <w:t>מהשירותים</w:t>
      </w:r>
      <w:r w:rsidR="0089693F" w:rsidRPr="00531C93">
        <w:rPr>
          <w:rtl/>
        </w:rPr>
        <w:t xml:space="preserve">. </w:t>
      </w:r>
      <w:r w:rsidRPr="00531C93">
        <w:rPr>
          <w:rFonts w:hint="eastAsia"/>
          <w:rtl/>
        </w:rPr>
        <w:t>המסמך</w:t>
      </w:r>
      <w:r w:rsidRPr="00531C93">
        <w:rPr>
          <w:rtl/>
        </w:rPr>
        <w:t xml:space="preserve"> </w:t>
      </w:r>
      <w:r w:rsidRPr="00531C93">
        <w:rPr>
          <w:rFonts w:hint="eastAsia"/>
          <w:rtl/>
        </w:rPr>
        <w:t>האמור</w:t>
      </w:r>
      <w:r w:rsidRPr="00531C93">
        <w:rPr>
          <w:rtl/>
        </w:rPr>
        <w:t xml:space="preserve"> </w:t>
      </w:r>
      <w:r w:rsidRPr="00531C93">
        <w:rPr>
          <w:rFonts w:hint="eastAsia"/>
          <w:rtl/>
        </w:rPr>
        <w:t>יכלול</w:t>
      </w:r>
      <w:r w:rsidRPr="00531C93">
        <w:rPr>
          <w:rtl/>
        </w:rPr>
        <w:t xml:space="preserve">, </w:t>
      </w:r>
      <w:r w:rsidRPr="00531C93">
        <w:rPr>
          <w:rFonts w:hint="eastAsia"/>
          <w:rtl/>
        </w:rPr>
        <w:t>לכל</w:t>
      </w:r>
      <w:r w:rsidRPr="00531C93">
        <w:rPr>
          <w:rtl/>
        </w:rPr>
        <w:t xml:space="preserve"> </w:t>
      </w:r>
      <w:r w:rsidRPr="00531C93">
        <w:rPr>
          <w:rFonts w:hint="eastAsia"/>
          <w:rtl/>
        </w:rPr>
        <w:t>הפחות</w:t>
      </w:r>
      <w:r w:rsidRPr="00531C93">
        <w:rPr>
          <w:rtl/>
        </w:rPr>
        <w:t xml:space="preserve">, </w:t>
      </w:r>
      <w:r w:rsidRPr="00531C93">
        <w:rPr>
          <w:rFonts w:hint="eastAsia"/>
          <w:rtl/>
        </w:rPr>
        <w:t>את</w:t>
      </w:r>
      <w:r w:rsidRPr="00531C93">
        <w:rPr>
          <w:rtl/>
        </w:rPr>
        <w:t xml:space="preserve">  </w:t>
      </w:r>
      <w:r w:rsidRPr="00531C93">
        <w:rPr>
          <w:rFonts w:hint="eastAsia"/>
          <w:rtl/>
        </w:rPr>
        <w:t>הפרטים</w:t>
      </w:r>
      <w:r w:rsidRPr="00531C93">
        <w:rPr>
          <w:rtl/>
        </w:rPr>
        <w:t xml:space="preserve"> </w:t>
      </w:r>
      <w:r w:rsidRPr="00531C93">
        <w:rPr>
          <w:rFonts w:hint="eastAsia"/>
          <w:rtl/>
        </w:rPr>
        <w:t>הבאים</w:t>
      </w:r>
      <w:r w:rsidRPr="00531C93">
        <w:rPr>
          <w:rtl/>
        </w:rPr>
        <w:t>:</w:t>
      </w:r>
      <w:bookmarkEnd w:id="48"/>
    </w:p>
    <w:p w:rsidR="00502AD0" w:rsidRPr="00531C93" w:rsidRDefault="006B50EB" w:rsidP="00531C93">
      <w:pPr>
        <w:pStyle w:val="a7"/>
        <w:numPr>
          <w:ilvl w:val="2"/>
          <w:numId w:val="52"/>
        </w:numPr>
      </w:pPr>
      <w:bookmarkStart w:id="49" w:name="_Toc394836942"/>
      <w:r w:rsidRPr="00531C93">
        <w:rPr>
          <w:rFonts w:hint="eastAsia"/>
          <w:rtl/>
        </w:rPr>
        <w:t>שם</w:t>
      </w:r>
      <w:r w:rsidRPr="00531C93">
        <w:rPr>
          <w:rtl/>
        </w:rPr>
        <w:t xml:space="preserve"> </w:t>
      </w:r>
      <w:r w:rsidRPr="00531C93">
        <w:rPr>
          <w:rFonts w:hint="eastAsia"/>
          <w:rtl/>
        </w:rPr>
        <w:t>הלקוח</w:t>
      </w:r>
      <w:r w:rsidRPr="00531C93">
        <w:rPr>
          <w:rtl/>
        </w:rPr>
        <w:t>/</w:t>
      </w:r>
      <w:r w:rsidRPr="00531C93">
        <w:rPr>
          <w:rFonts w:hint="eastAsia"/>
          <w:rtl/>
        </w:rPr>
        <w:t>ות</w:t>
      </w:r>
      <w:r w:rsidRPr="00531C93">
        <w:rPr>
          <w:rtl/>
        </w:rPr>
        <w:t xml:space="preserve">, </w:t>
      </w:r>
      <w:r w:rsidRPr="00531C93">
        <w:rPr>
          <w:rFonts w:hint="eastAsia"/>
          <w:rtl/>
        </w:rPr>
        <w:t>האחראי</w:t>
      </w:r>
      <w:r w:rsidRPr="00531C93">
        <w:rPr>
          <w:rtl/>
        </w:rPr>
        <w:t xml:space="preserve"> </w:t>
      </w:r>
      <w:r w:rsidRPr="00531C93">
        <w:rPr>
          <w:rFonts w:hint="eastAsia"/>
          <w:rtl/>
        </w:rPr>
        <w:t>מטעם</w:t>
      </w:r>
      <w:r w:rsidRPr="00531C93">
        <w:rPr>
          <w:rtl/>
        </w:rPr>
        <w:t xml:space="preserve"> </w:t>
      </w:r>
      <w:r w:rsidRPr="00531C93">
        <w:rPr>
          <w:rFonts w:hint="eastAsia"/>
          <w:rtl/>
        </w:rPr>
        <w:t>הלקוח</w:t>
      </w:r>
      <w:r w:rsidRPr="00531C93">
        <w:rPr>
          <w:rtl/>
        </w:rPr>
        <w:t>/</w:t>
      </w:r>
      <w:r w:rsidRPr="00531C93">
        <w:rPr>
          <w:rFonts w:hint="eastAsia"/>
          <w:rtl/>
        </w:rPr>
        <w:t>ות</w:t>
      </w:r>
      <w:r w:rsidRPr="00531C93">
        <w:rPr>
          <w:rtl/>
        </w:rPr>
        <w:t xml:space="preserve"> </w:t>
      </w:r>
      <w:r w:rsidRPr="00531C93">
        <w:rPr>
          <w:rFonts w:hint="eastAsia"/>
          <w:rtl/>
        </w:rPr>
        <w:t>בקשר</w:t>
      </w:r>
      <w:r w:rsidRPr="00531C93">
        <w:rPr>
          <w:rtl/>
        </w:rPr>
        <w:t xml:space="preserve"> </w:t>
      </w:r>
      <w:r w:rsidRPr="00531C93">
        <w:rPr>
          <w:rFonts w:hint="eastAsia"/>
          <w:rtl/>
        </w:rPr>
        <w:t>עם</w:t>
      </w:r>
      <w:r w:rsidRPr="00531C93">
        <w:rPr>
          <w:rtl/>
        </w:rPr>
        <w:t xml:space="preserve"> </w:t>
      </w:r>
      <w:r w:rsidRPr="00531C93">
        <w:rPr>
          <w:rFonts w:hint="eastAsia"/>
          <w:rtl/>
        </w:rPr>
        <w:t>השירותים</w:t>
      </w:r>
      <w:r w:rsidRPr="00531C93">
        <w:rPr>
          <w:rtl/>
        </w:rPr>
        <w:t xml:space="preserve"> </w:t>
      </w:r>
      <w:r w:rsidRPr="00531C93">
        <w:rPr>
          <w:rFonts w:hint="eastAsia"/>
          <w:rtl/>
        </w:rPr>
        <w:t>הנ</w:t>
      </w:r>
      <w:r w:rsidRPr="00531C93">
        <w:rPr>
          <w:rtl/>
        </w:rPr>
        <w:t>"</w:t>
      </w:r>
      <w:r w:rsidRPr="00531C93">
        <w:rPr>
          <w:rFonts w:hint="eastAsia"/>
          <w:rtl/>
        </w:rPr>
        <w:t>ל</w:t>
      </w:r>
      <w:r w:rsidRPr="00531C93">
        <w:rPr>
          <w:rtl/>
        </w:rPr>
        <w:t xml:space="preserve">, </w:t>
      </w:r>
      <w:r w:rsidRPr="00531C93">
        <w:rPr>
          <w:rFonts w:hint="eastAsia"/>
          <w:rtl/>
        </w:rPr>
        <w:t>מספר</w:t>
      </w:r>
      <w:r w:rsidRPr="00531C93">
        <w:rPr>
          <w:rtl/>
        </w:rPr>
        <w:t xml:space="preserve"> </w:t>
      </w:r>
      <w:r w:rsidRPr="00531C93">
        <w:rPr>
          <w:rFonts w:hint="eastAsia"/>
          <w:rtl/>
        </w:rPr>
        <w:t>הטלפון</w:t>
      </w:r>
      <w:r w:rsidRPr="00531C93">
        <w:rPr>
          <w:rtl/>
        </w:rPr>
        <w:t xml:space="preserve"> </w:t>
      </w:r>
      <w:r w:rsidRPr="00531C93">
        <w:rPr>
          <w:rFonts w:hint="eastAsia"/>
          <w:rtl/>
        </w:rPr>
        <w:t>של</w:t>
      </w:r>
      <w:r w:rsidRPr="00531C93">
        <w:rPr>
          <w:rtl/>
        </w:rPr>
        <w:t xml:space="preserve"> </w:t>
      </w:r>
      <w:r w:rsidRPr="00531C93">
        <w:rPr>
          <w:rFonts w:hint="eastAsia"/>
          <w:rtl/>
        </w:rPr>
        <w:t>האחראי</w:t>
      </w:r>
      <w:r w:rsidRPr="00531C93">
        <w:rPr>
          <w:rtl/>
        </w:rPr>
        <w:t xml:space="preserve"> </w:t>
      </w:r>
      <w:r w:rsidRPr="00531C93">
        <w:rPr>
          <w:rFonts w:hint="eastAsia"/>
          <w:rtl/>
        </w:rPr>
        <w:t>מטעם</w:t>
      </w:r>
      <w:r w:rsidRPr="00531C93">
        <w:rPr>
          <w:rtl/>
        </w:rPr>
        <w:t xml:space="preserve"> </w:t>
      </w:r>
      <w:r w:rsidRPr="00531C93">
        <w:rPr>
          <w:rFonts w:hint="eastAsia"/>
          <w:rtl/>
        </w:rPr>
        <w:t>הלקוח</w:t>
      </w:r>
      <w:r w:rsidRPr="00531C93">
        <w:rPr>
          <w:rtl/>
        </w:rPr>
        <w:t>/</w:t>
      </w:r>
      <w:r w:rsidRPr="00531C93">
        <w:rPr>
          <w:rFonts w:hint="eastAsia"/>
          <w:rtl/>
        </w:rPr>
        <w:t>ות</w:t>
      </w:r>
      <w:r w:rsidRPr="00531C93">
        <w:rPr>
          <w:rtl/>
        </w:rPr>
        <w:t xml:space="preserve"> </w:t>
      </w:r>
      <w:r w:rsidRPr="00531C93">
        <w:rPr>
          <w:rFonts w:hint="eastAsia"/>
          <w:rtl/>
        </w:rPr>
        <w:t>בקשר</w:t>
      </w:r>
      <w:r w:rsidRPr="00531C93">
        <w:rPr>
          <w:rtl/>
        </w:rPr>
        <w:t xml:space="preserve"> </w:t>
      </w:r>
      <w:r w:rsidRPr="00531C93">
        <w:rPr>
          <w:rFonts w:hint="eastAsia"/>
          <w:rtl/>
        </w:rPr>
        <w:t>עם</w:t>
      </w:r>
      <w:r w:rsidRPr="00531C93">
        <w:rPr>
          <w:rtl/>
        </w:rPr>
        <w:t xml:space="preserve"> </w:t>
      </w:r>
      <w:r w:rsidRPr="00531C93">
        <w:rPr>
          <w:rFonts w:hint="eastAsia"/>
          <w:rtl/>
        </w:rPr>
        <w:t>השירותים</w:t>
      </w:r>
      <w:r w:rsidRPr="00531C93">
        <w:rPr>
          <w:rtl/>
        </w:rPr>
        <w:t xml:space="preserve"> </w:t>
      </w:r>
      <w:r w:rsidRPr="00531C93">
        <w:rPr>
          <w:rFonts w:hint="eastAsia"/>
          <w:rtl/>
        </w:rPr>
        <w:t>הנ</w:t>
      </w:r>
      <w:r w:rsidRPr="00531C93">
        <w:rPr>
          <w:rtl/>
        </w:rPr>
        <w:t>"</w:t>
      </w:r>
      <w:r w:rsidRPr="00531C93">
        <w:rPr>
          <w:rFonts w:hint="eastAsia"/>
          <w:rtl/>
        </w:rPr>
        <w:t>ל</w:t>
      </w:r>
      <w:r w:rsidRPr="00531C93">
        <w:rPr>
          <w:rtl/>
        </w:rPr>
        <w:t xml:space="preserve">, </w:t>
      </w:r>
      <w:r w:rsidRPr="00531C93">
        <w:rPr>
          <w:rFonts w:hint="eastAsia"/>
          <w:rtl/>
        </w:rPr>
        <w:t>מיקום</w:t>
      </w:r>
      <w:r w:rsidRPr="00531C93">
        <w:rPr>
          <w:rtl/>
        </w:rPr>
        <w:t xml:space="preserve"> </w:t>
      </w:r>
      <w:r w:rsidRPr="00531C93">
        <w:rPr>
          <w:rFonts w:hint="eastAsia"/>
          <w:rtl/>
        </w:rPr>
        <w:t>הלקוח</w:t>
      </w:r>
      <w:r w:rsidRPr="00531C93">
        <w:rPr>
          <w:rtl/>
        </w:rPr>
        <w:t>/</w:t>
      </w:r>
      <w:r w:rsidRPr="00531C93">
        <w:rPr>
          <w:rFonts w:hint="eastAsia"/>
          <w:rtl/>
        </w:rPr>
        <w:t>ות</w:t>
      </w:r>
      <w:r w:rsidR="00502AD0" w:rsidRPr="00531C93">
        <w:rPr>
          <w:rtl/>
        </w:rPr>
        <w:t>.</w:t>
      </w:r>
      <w:bookmarkEnd w:id="49"/>
    </w:p>
    <w:p w:rsidR="00502AD0" w:rsidRPr="00531C93" w:rsidRDefault="0089693F" w:rsidP="00531C93">
      <w:pPr>
        <w:pStyle w:val="a7"/>
        <w:numPr>
          <w:ilvl w:val="2"/>
          <w:numId w:val="52"/>
        </w:numPr>
      </w:pPr>
      <w:bookmarkStart w:id="50" w:name="_Toc394836943"/>
      <w:r w:rsidRPr="00531C93">
        <w:rPr>
          <w:rFonts w:hint="eastAsia"/>
          <w:rtl/>
        </w:rPr>
        <w:t>מהות</w:t>
      </w:r>
      <w:r w:rsidRPr="00531C93">
        <w:rPr>
          <w:rtl/>
        </w:rPr>
        <w:t xml:space="preserve"> </w:t>
      </w:r>
      <w:r w:rsidRPr="00531C93">
        <w:rPr>
          <w:rFonts w:hint="eastAsia"/>
          <w:rtl/>
        </w:rPr>
        <w:t>ההתקשרות</w:t>
      </w:r>
      <w:r w:rsidR="00502AD0" w:rsidRPr="00531C93">
        <w:rPr>
          <w:rtl/>
        </w:rPr>
        <w:t>.</w:t>
      </w:r>
      <w:r w:rsidRPr="00531C93">
        <w:rPr>
          <w:rtl/>
        </w:rPr>
        <w:t xml:space="preserve"> </w:t>
      </w:r>
      <w:r w:rsidR="00502AD0" w:rsidRPr="00531C93">
        <w:rPr>
          <w:rFonts w:hint="eastAsia"/>
          <w:rtl/>
        </w:rPr>
        <w:t>השירותים</w:t>
      </w:r>
      <w:r w:rsidR="00502AD0" w:rsidRPr="00531C93">
        <w:rPr>
          <w:rtl/>
        </w:rPr>
        <w:t xml:space="preserve"> </w:t>
      </w:r>
      <w:r w:rsidR="00502AD0" w:rsidRPr="00531C93">
        <w:rPr>
          <w:rFonts w:hint="eastAsia"/>
          <w:rtl/>
        </w:rPr>
        <w:t>שניתנו</w:t>
      </w:r>
      <w:r w:rsidR="00502AD0" w:rsidRPr="00531C93">
        <w:rPr>
          <w:rtl/>
        </w:rPr>
        <w:t xml:space="preserve"> </w:t>
      </w:r>
      <w:r w:rsidR="00502AD0" w:rsidRPr="00531C93">
        <w:rPr>
          <w:rFonts w:hint="eastAsia"/>
          <w:rtl/>
        </w:rPr>
        <w:t>ללקוח</w:t>
      </w:r>
      <w:r w:rsidR="00502AD0" w:rsidRPr="00531C93">
        <w:rPr>
          <w:rtl/>
        </w:rPr>
        <w:t>/</w:t>
      </w:r>
      <w:r w:rsidR="00502AD0" w:rsidRPr="00531C93">
        <w:rPr>
          <w:rFonts w:hint="eastAsia"/>
          <w:rtl/>
        </w:rPr>
        <w:t>ות</w:t>
      </w:r>
      <w:r w:rsidR="00502AD0" w:rsidRPr="00531C93">
        <w:rPr>
          <w:rtl/>
        </w:rPr>
        <w:t xml:space="preserve">, </w:t>
      </w:r>
      <w:r w:rsidR="00502AD0" w:rsidRPr="00531C93">
        <w:rPr>
          <w:rFonts w:hint="eastAsia"/>
          <w:rtl/>
        </w:rPr>
        <w:t>היקפי</w:t>
      </w:r>
      <w:r w:rsidR="00502AD0" w:rsidRPr="00531C93">
        <w:rPr>
          <w:rtl/>
        </w:rPr>
        <w:t xml:space="preserve"> </w:t>
      </w:r>
      <w:r w:rsidR="00502AD0" w:rsidRPr="00531C93">
        <w:rPr>
          <w:rFonts w:hint="eastAsia"/>
          <w:rtl/>
        </w:rPr>
        <w:t>השירותים</w:t>
      </w:r>
      <w:r w:rsidR="00502AD0" w:rsidRPr="00531C93">
        <w:rPr>
          <w:rtl/>
        </w:rPr>
        <w:t xml:space="preserve">, </w:t>
      </w:r>
      <w:r w:rsidR="00502AD0" w:rsidRPr="00531C93">
        <w:rPr>
          <w:rFonts w:hint="eastAsia"/>
          <w:rtl/>
        </w:rPr>
        <w:t>תאריכי</w:t>
      </w:r>
      <w:r w:rsidR="00502AD0" w:rsidRPr="00531C93">
        <w:rPr>
          <w:rtl/>
        </w:rPr>
        <w:t xml:space="preserve"> </w:t>
      </w:r>
      <w:r w:rsidR="00502AD0" w:rsidRPr="00531C93">
        <w:rPr>
          <w:rFonts w:hint="eastAsia"/>
          <w:rtl/>
        </w:rPr>
        <w:t>מתן</w:t>
      </w:r>
      <w:r w:rsidR="00502AD0" w:rsidRPr="00531C93">
        <w:rPr>
          <w:rtl/>
        </w:rPr>
        <w:t xml:space="preserve"> </w:t>
      </w:r>
      <w:r w:rsidR="00502AD0" w:rsidRPr="00531C93">
        <w:rPr>
          <w:rFonts w:hint="eastAsia"/>
          <w:rtl/>
        </w:rPr>
        <w:t>השירותים</w:t>
      </w:r>
      <w:r w:rsidR="009239D9" w:rsidRPr="00531C93">
        <w:rPr>
          <w:rtl/>
        </w:rPr>
        <w:t>.</w:t>
      </w:r>
      <w:bookmarkEnd w:id="50"/>
    </w:p>
    <w:p w:rsidR="00502AD0" w:rsidRPr="00531C93" w:rsidRDefault="0089693F" w:rsidP="00531C93">
      <w:pPr>
        <w:pStyle w:val="a7"/>
        <w:numPr>
          <w:ilvl w:val="2"/>
          <w:numId w:val="52"/>
        </w:numPr>
      </w:pPr>
      <w:bookmarkStart w:id="51" w:name="_Toc394836944"/>
      <w:r w:rsidRPr="00531C93">
        <w:rPr>
          <w:rFonts w:hint="eastAsia"/>
          <w:rtl/>
        </w:rPr>
        <w:t>פירוט</w:t>
      </w:r>
      <w:r w:rsidRPr="00531C93">
        <w:rPr>
          <w:rtl/>
        </w:rPr>
        <w:t xml:space="preserve"> </w:t>
      </w:r>
      <w:r w:rsidRPr="00531C93">
        <w:rPr>
          <w:rFonts w:hint="eastAsia"/>
          <w:rtl/>
        </w:rPr>
        <w:t>ההתקשרויות</w:t>
      </w:r>
      <w:r w:rsidRPr="00531C93">
        <w:rPr>
          <w:rtl/>
        </w:rPr>
        <w:t xml:space="preserve"> </w:t>
      </w:r>
      <w:r w:rsidRPr="00531C93">
        <w:rPr>
          <w:rFonts w:hint="eastAsia"/>
          <w:rtl/>
        </w:rPr>
        <w:t>במיקור</w:t>
      </w:r>
      <w:r w:rsidRPr="00531C93">
        <w:rPr>
          <w:rtl/>
        </w:rPr>
        <w:t xml:space="preserve"> </w:t>
      </w:r>
      <w:r w:rsidRPr="00531C93">
        <w:rPr>
          <w:rFonts w:hint="eastAsia"/>
          <w:rtl/>
        </w:rPr>
        <w:t>חוץ</w:t>
      </w:r>
      <w:r w:rsidRPr="00531C93">
        <w:rPr>
          <w:rtl/>
        </w:rPr>
        <w:t xml:space="preserve"> (</w:t>
      </w:r>
      <w:r w:rsidRPr="00531C93">
        <w:rPr>
          <w:rFonts w:hint="eastAsia"/>
          <w:rtl/>
        </w:rPr>
        <w:t>באם</w:t>
      </w:r>
      <w:r w:rsidRPr="00531C93">
        <w:rPr>
          <w:rtl/>
        </w:rPr>
        <w:t xml:space="preserve"> </w:t>
      </w:r>
      <w:r w:rsidRPr="00531C93">
        <w:rPr>
          <w:rFonts w:hint="eastAsia"/>
          <w:rtl/>
        </w:rPr>
        <w:t>היו</w:t>
      </w:r>
      <w:r w:rsidRPr="00531C93">
        <w:rPr>
          <w:rtl/>
        </w:rPr>
        <w:t>)</w:t>
      </w:r>
      <w:r w:rsidR="00557FD3" w:rsidRPr="00531C93">
        <w:rPr>
          <w:rtl/>
        </w:rPr>
        <w:t>.</w:t>
      </w:r>
      <w:bookmarkEnd w:id="51"/>
    </w:p>
    <w:p w:rsidR="006B50EB" w:rsidRPr="00531C93" w:rsidRDefault="0089693F" w:rsidP="00531C93">
      <w:pPr>
        <w:pStyle w:val="a7"/>
        <w:numPr>
          <w:ilvl w:val="2"/>
          <w:numId w:val="52"/>
        </w:numPr>
        <w:rPr>
          <w:rtl/>
        </w:rPr>
      </w:pPr>
      <w:bookmarkStart w:id="52" w:name="_Toc394836945"/>
      <w:r w:rsidRPr="00531C93">
        <w:rPr>
          <w:rFonts w:hint="eastAsia"/>
          <w:rtl/>
        </w:rPr>
        <w:t>שיטות</w:t>
      </w:r>
      <w:r w:rsidRPr="00531C93">
        <w:rPr>
          <w:rtl/>
        </w:rPr>
        <w:t xml:space="preserve"> </w:t>
      </w:r>
      <w:r w:rsidRPr="00531C93">
        <w:rPr>
          <w:rFonts w:hint="eastAsia"/>
          <w:rtl/>
        </w:rPr>
        <w:t>העבודה</w:t>
      </w:r>
      <w:r w:rsidRPr="00531C93">
        <w:rPr>
          <w:rtl/>
        </w:rPr>
        <w:t xml:space="preserve"> </w:t>
      </w:r>
      <w:r w:rsidRPr="00531C93">
        <w:rPr>
          <w:rFonts w:hint="eastAsia"/>
          <w:rtl/>
        </w:rPr>
        <w:t>והניהול</w:t>
      </w:r>
      <w:r w:rsidRPr="00531C93">
        <w:rPr>
          <w:rtl/>
        </w:rPr>
        <w:t xml:space="preserve"> </w:t>
      </w:r>
      <w:r w:rsidR="006B50EB" w:rsidRPr="00531C93">
        <w:rPr>
          <w:rFonts w:hint="eastAsia"/>
          <w:rtl/>
        </w:rPr>
        <w:t>וכל</w:t>
      </w:r>
      <w:r w:rsidR="006B50EB" w:rsidRPr="00531C93">
        <w:rPr>
          <w:rtl/>
        </w:rPr>
        <w:t xml:space="preserve"> </w:t>
      </w:r>
      <w:r w:rsidR="006B50EB" w:rsidRPr="00531C93">
        <w:rPr>
          <w:rFonts w:hint="eastAsia"/>
          <w:rtl/>
        </w:rPr>
        <w:t>מידע</w:t>
      </w:r>
      <w:r w:rsidR="006B50EB" w:rsidRPr="00531C93">
        <w:rPr>
          <w:rtl/>
        </w:rPr>
        <w:t xml:space="preserve"> </w:t>
      </w:r>
      <w:r w:rsidR="006B50EB" w:rsidRPr="00531C93">
        <w:rPr>
          <w:rFonts w:hint="eastAsia"/>
          <w:rtl/>
        </w:rPr>
        <w:t>רלוונטי</w:t>
      </w:r>
      <w:r w:rsidR="006B50EB" w:rsidRPr="00531C93">
        <w:rPr>
          <w:rtl/>
        </w:rPr>
        <w:t xml:space="preserve"> </w:t>
      </w:r>
      <w:r w:rsidR="006B50EB" w:rsidRPr="00531C93">
        <w:rPr>
          <w:rFonts w:hint="eastAsia"/>
          <w:rtl/>
        </w:rPr>
        <w:t>אחר</w:t>
      </w:r>
      <w:r w:rsidR="006B50EB" w:rsidRPr="00531C93">
        <w:rPr>
          <w:rtl/>
        </w:rPr>
        <w:t xml:space="preserve"> </w:t>
      </w:r>
      <w:r w:rsidR="006B50EB" w:rsidRPr="00531C93">
        <w:rPr>
          <w:rFonts w:hint="eastAsia"/>
          <w:rtl/>
        </w:rPr>
        <w:t>היכול</w:t>
      </w:r>
      <w:r w:rsidR="006B50EB" w:rsidRPr="00531C93">
        <w:rPr>
          <w:rtl/>
        </w:rPr>
        <w:t xml:space="preserve"> </w:t>
      </w:r>
      <w:r w:rsidR="006B50EB" w:rsidRPr="00531C93">
        <w:rPr>
          <w:rFonts w:hint="eastAsia"/>
          <w:rtl/>
        </w:rPr>
        <w:t>לסייע</w:t>
      </w:r>
      <w:r w:rsidR="006B50EB" w:rsidRPr="00531C93">
        <w:rPr>
          <w:rtl/>
        </w:rPr>
        <w:t>.</w:t>
      </w:r>
      <w:bookmarkEnd w:id="52"/>
    </w:p>
    <w:p w:rsidR="0091256A" w:rsidRPr="00684B62" w:rsidRDefault="006B50EB" w:rsidP="00531C93">
      <w:pPr>
        <w:pStyle w:val="a7"/>
        <w:numPr>
          <w:ilvl w:val="1"/>
          <w:numId w:val="52"/>
        </w:numPr>
      </w:pPr>
      <w:bookmarkStart w:id="53" w:name="_Toc394836946"/>
      <w:r w:rsidRPr="00531C93">
        <w:rPr>
          <w:rFonts w:hint="eastAsia"/>
          <w:rtl/>
        </w:rPr>
        <w:t>על</w:t>
      </w:r>
      <w:r w:rsidRPr="00531C93">
        <w:rPr>
          <w:rtl/>
        </w:rPr>
        <w:t xml:space="preserve"> </w:t>
      </w:r>
      <w:r w:rsidRPr="00531C93">
        <w:rPr>
          <w:rFonts w:hint="eastAsia"/>
          <w:rtl/>
        </w:rPr>
        <w:t>המציע</w:t>
      </w:r>
      <w:r w:rsidRPr="00531C93">
        <w:rPr>
          <w:rtl/>
        </w:rPr>
        <w:t xml:space="preserve"> </w:t>
      </w:r>
      <w:r w:rsidRPr="00531C93">
        <w:rPr>
          <w:rFonts w:hint="eastAsia"/>
          <w:rtl/>
        </w:rPr>
        <w:t>לצרף</w:t>
      </w:r>
      <w:r w:rsidRPr="00531C93">
        <w:rPr>
          <w:rtl/>
        </w:rPr>
        <w:t xml:space="preserve"> </w:t>
      </w:r>
      <w:r w:rsidRPr="00531C93">
        <w:rPr>
          <w:rFonts w:hint="eastAsia"/>
          <w:rtl/>
        </w:rPr>
        <w:t>המלצות</w:t>
      </w:r>
      <w:r w:rsidRPr="00531C93">
        <w:rPr>
          <w:rtl/>
        </w:rPr>
        <w:t xml:space="preserve">, </w:t>
      </w:r>
      <w:r w:rsidRPr="00531C93">
        <w:rPr>
          <w:rFonts w:hint="eastAsia"/>
          <w:rtl/>
        </w:rPr>
        <w:t>אשר</w:t>
      </w:r>
      <w:r w:rsidRPr="00531C93">
        <w:rPr>
          <w:rtl/>
        </w:rPr>
        <w:t xml:space="preserve"> </w:t>
      </w:r>
      <w:r w:rsidRPr="00531C93">
        <w:rPr>
          <w:rFonts w:hint="eastAsia"/>
          <w:rtl/>
        </w:rPr>
        <w:t>קיבל</w:t>
      </w:r>
      <w:r w:rsidRPr="00531C93">
        <w:rPr>
          <w:rtl/>
        </w:rPr>
        <w:t xml:space="preserve"> </w:t>
      </w:r>
      <w:r w:rsidRPr="00531C93">
        <w:rPr>
          <w:rFonts w:hint="eastAsia"/>
          <w:rtl/>
        </w:rPr>
        <w:t>במהלך</w:t>
      </w:r>
      <w:r w:rsidRPr="00531C93">
        <w:rPr>
          <w:rtl/>
        </w:rPr>
        <w:t xml:space="preserve"> </w:t>
      </w:r>
      <w:r w:rsidRPr="00531C93">
        <w:rPr>
          <w:rFonts w:hint="eastAsia"/>
          <w:rtl/>
        </w:rPr>
        <w:t>ארבע</w:t>
      </w:r>
      <w:r w:rsidRPr="00531C93">
        <w:rPr>
          <w:rtl/>
        </w:rPr>
        <w:t xml:space="preserve"> </w:t>
      </w:r>
      <w:r w:rsidRPr="00531C93">
        <w:rPr>
          <w:rFonts w:hint="eastAsia"/>
          <w:rtl/>
        </w:rPr>
        <w:t>השנים</w:t>
      </w:r>
      <w:r w:rsidRPr="00531C93">
        <w:rPr>
          <w:rtl/>
        </w:rPr>
        <w:t xml:space="preserve"> </w:t>
      </w:r>
      <w:r w:rsidRPr="00531C93">
        <w:rPr>
          <w:rFonts w:hint="eastAsia"/>
          <w:rtl/>
        </w:rPr>
        <w:t>האחרונות</w:t>
      </w:r>
      <w:r w:rsidR="006300E0" w:rsidRPr="00531C93">
        <w:rPr>
          <w:rtl/>
        </w:rPr>
        <w:t xml:space="preserve">, </w:t>
      </w:r>
      <w:r w:rsidR="009239D9" w:rsidRPr="00531C93">
        <w:rPr>
          <w:rFonts w:hint="eastAsia"/>
          <w:rtl/>
        </w:rPr>
        <w:t>ה</w:t>
      </w:r>
      <w:r w:rsidR="006300E0" w:rsidRPr="00531C93">
        <w:rPr>
          <w:rFonts w:hint="eastAsia"/>
          <w:rtl/>
        </w:rPr>
        <w:t>נוגעות</w:t>
      </w:r>
      <w:r w:rsidR="006300E0" w:rsidRPr="00531C93">
        <w:rPr>
          <w:rtl/>
        </w:rPr>
        <w:t xml:space="preserve"> </w:t>
      </w:r>
      <w:r w:rsidR="006300E0" w:rsidRPr="00531C93">
        <w:rPr>
          <w:rFonts w:hint="eastAsia"/>
          <w:rtl/>
        </w:rPr>
        <w:t>לשירותים</w:t>
      </w:r>
      <w:r w:rsidR="006300E0" w:rsidRPr="00531C93">
        <w:rPr>
          <w:rtl/>
        </w:rPr>
        <w:t xml:space="preserve"> </w:t>
      </w:r>
      <w:r w:rsidR="006300E0" w:rsidRPr="00531C93">
        <w:rPr>
          <w:rFonts w:hint="eastAsia"/>
          <w:rtl/>
        </w:rPr>
        <w:t>הנדרשים</w:t>
      </w:r>
      <w:r w:rsidR="006300E0" w:rsidRPr="00531C93">
        <w:rPr>
          <w:rtl/>
        </w:rPr>
        <w:t xml:space="preserve"> </w:t>
      </w:r>
      <w:r w:rsidR="006300E0" w:rsidRPr="00531C93">
        <w:rPr>
          <w:rFonts w:hint="eastAsia"/>
          <w:rtl/>
        </w:rPr>
        <w:t>במכרז</w:t>
      </w:r>
      <w:r w:rsidRPr="00531C93">
        <w:rPr>
          <w:rtl/>
        </w:rPr>
        <w:t xml:space="preserve">. </w:t>
      </w:r>
      <w:r w:rsidRPr="00531C93">
        <w:rPr>
          <w:rFonts w:hint="eastAsia"/>
          <w:rtl/>
        </w:rPr>
        <w:t>על</w:t>
      </w:r>
      <w:r w:rsidRPr="00531C93">
        <w:rPr>
          <w:rtl/>
        </w:rPr>
        <w:t xml:space="preserve"> </w:t>
      </w:r>
      <w:r w:rsidRPr="00531C93">
        <w:rPr>
          <w:rFonts w:hint="eastAsia"/>
          <w:rtl/>
        </w:rPr>
        <w:t>ההמלצה</w:t>
      </w:r>
      <w:r w:rsidRPr="00531C93">
        <w:rPr>
          <w:rtl/>
        </w:rPr>
        <w:t xml:space="preserve"> </w:t>
      </w:r>
      <w:r w:rsidRPr="00531C93">
        <w:rPr>
          <w:rFonts w:hint="eastAsia"/>
          <w:rtl/>
        </w:rPr>
        <w:t>להתייחס</w:t>
      </w:r>
      <w:r w:rsidRPr="00531C93">
        <w:rPr>
          <w:rtl/>
        </w:rPr>
        <w:t xml:space="preserve"> </w:t>
      </w:r>
      <w:r w:rsidRPr="00531C93">
        <w:rPr>
          <w:rFonts w:hint="eastAsia"/>
          <w:rtl/>
        </w:rPr>
        <w:t>בין</w:t>
      </w:r>
      <w:r w:rsidRPr="00531C93">
        <w:rPr>
          <w:rtl/>
        </w:rPr>
        <w:t xml:space="preserve"> </w:t>
      </w:r>
      <w:r w:rsidRPr="00531C93">
        <w:rPr>
          <w:rFonts w:hint="eastAsia"/>
          <w:rtl/>
        </w:rPr>
        <w:t>היתר</w:t>
      </w:r>
      <w:r w:rsidRPr="00531C93">
        <w:rPr>
          <w:rtl/>
        </w:rPr>
        <w:t xml:space="preserve"> </w:t>
      </w:r>
      <w:r w:rsidRPr="00531C93">
        <w:rPr>
          <w:rFonts w:hint="eastAsia"/>
          <w:rtl/>
        </w:rPr>
        <w:t>להיקפי</w:t>
      </w:r>
      <w:r w:rsidRPr="00531C93">
        <w:rPr>
          <w:rtl/>
        </w:rPr>
        <w:t xml:space="preserve"> </w:t>
      </w:r>
      <w:r w:rsidRPr="00531C93">
        <w:rPr>
          <w:rFonts w:hint="eastAsia"/>
          <w:rtl/>
        </w:rPr>
        <w:t>השירותים</w:t>
      </w:r>
      <w:r w:rsidRPr="00531C93">
        <w:rPr>
          <w:rtl/>
        </w:rPr>
        <w:t xml:space="preserve"> </w:t>
      </w:r>
      <w:r w:rsidRPr="00531C93">
        <w:rPr>
          <w:rFonts w:hint="eastAsia"/>
          <w:rtl/>
        </w:rPr>
        <w:t>אשר</w:t>
      </w:r>
      <w:r w:rsidRPr="00531C93">
        <w:rPr>
          <w:rtl/>
        </w:rPr>
        <w:t xml:space="preserve"> </w:t>
      </w:r>
      <w:r w:rsidRPr="00531C93">
        <w:rPr>
          <w:rFonts w:hint="eastAsia"/>
          <w:rtl/>
        </w:rPr>
        <w:t>ניתנו</w:t>
      </w:r>
      <w:r w:rsidR="004D0AB6" w:rsidRPr="00531C93">
        <w:rPr>
          <w:rtl/>
        </w:rPr>
        <w:t xml:space="preserve">, </w:t>
      </w:r>
      <w:r w:rsidR="004D0AB6" w:rsidRPr="00531C93">
        <w:rPr>
          <w:rFonts w:hint="eastAsia"/>
          <w:rtl/>
        </w:rPr>
        <w:t>לרבות</w:t>
      </w:r>
      <w:r w:rsidR="004D0AB6" w:rsidRPr="00531C93">
        <w:rPr>
          <w:rtl/>
        </w:rPr>
        <w:t xml:space="preserve"> </w:t>
      </w:r>
      <w:r w:rsidR="004D0AB6" w:rsidRPr="00531C93">
        <w:rPr>
          <w:rFonts w:hint="eastAsia"/>
          <w:rtl/>
        </w:rPr>
        <w:t>התייחסות</w:t>
      </w:r>
      <w:r w:rsidR="004D0AB6" w:rsidRPr="00531C93">
        <w:rPr>
          <w:rtl/>
        </w:rPr>
        <w:t xml:space="preserve"> </w:t>
      </w:r>
      <w:r w:rsidR="004D0AB6" w:rsidRPr="00531C93">
        <w:rPr>
          <w:rFonts w:hint="eastAsia"/>
          <w:rtl/>
        </w:rPr>
        <w:t>לאופן</w:t>
      </w:r>
      <w:r w:rsidR="004D0AB6" w:rsidRPr="00531C93">
        <w:rPr>
          <w:rtl/>
        </w:rPr>
        <w:t xml:space="preserve"> </w:t>
      </w:r>
      <w:r w:rsidR="004D0AB6" w:rsidRPr="00531C93">
        <w:rPr>
          <w:rFonts w:hint="eastAsia"/>
          <w:rtl/>
        </w:rPr>
        <w:t>מתן</w:t>
      </w:r>
      <w:r w:rsidR="004D0AB6" w:rsidRPr="00531C93">
        <w:rPr>
          <w:rtl/>
        </w:rPr>
        <w:t xml:space="preserve"> </w:t>
      </w:r>
      <w:r w:rsidR="004D0AB6" w:rsidRPr="00531C93">
        <w:rPr>
          <w:rFonts w:hint="eastAsia"/>
          <w:rtl/>
        </w:rPr>
        <w:t>השירותים</w:t>
      </w:r>
      <w:r w:rsidR="004D0AB6" w:rsidRPr="00531C93">
        <w:rPr>
          <w:rtl/>
        </w:rPr>
        <w:t xml:space="preserve"> (</w:t>
      </w:r>
      <w:r w:rsidR="004D0AB6" w:rsidRPr="00531C93">
        <w:rPr>
          <w:rFonts w:hint="eastAsia"/>
          <w:rtl/>
        </w:rPr>
        <w:t>עצמאית</w:t>
      </w:r>
      <w:r w:rsidR="004D0AB6" w:rsidRPr="00531C93">
        <w:rPr>
          <w:rtl/>
        </w:rPr>
        <w:t xml:space="preserve">, </w:t>
      </w:r>
      <w:r w:rsidR="004D0AB6" w:rsidRPr="00531C93">
        <w:rPr>
          <w:rFonts w:hint="eastAsia"/>
          <w:rtl/>
        </w:rPr>
        <w:t>מיקור</w:t>
      </w:r>
      <w:r w:rsidR="004D0AB6" w:rsidRPr="00531C93">
        <w:rPr>
          <w:rtl/>
        </w:rPr>
        <w:t xml:space="preserve"> </w:t>
      </w:r>
      <w:r w:rsidR="004D0AB6" w:rsidRPr="00531C93">
        <w:rPr>
          <w:rFonts w:hint="eastAsia"/>
          <w:rtl/>
        </w:rPr>
        <w:t>חוץ</w:t>
      </w:r>
      <w:r w:rsidR="004D0AB6" w:rsidRPr="00531C93">
        <w:rPr>
          <w:rtl/>
        </w:rPr>
        <w:t xml:space="preserve"> </w:t>
      </w:r>
      <w:r w:rsidR="004D0AB6" w:rsidRPr="00531C93">
        <w:rPr>
          <w:rFonts w:hint="eastAsia"/>
          <w:rtl/>
        </w:rPr>
        <w:t>וכד</w:t>
      </w:r>
      <w:r w:rsidR="004D0AB6" w:rsidRPr="00531C93">
        <w:rPr>
          <w:rtl/>
        </w:rPr>
        <w:t>').</w:t>
      </w:r>
      <w:r w:rsidRPr="00531C93">
        <w:rPr>
          <w:rtl/>
        </w:rPr>
        <w:t xml:space="preserve"> </w:t>
      </w:r>
      <w:r w:rsidRPr="00531C93">
        <w:rPr>
          <w:rFonts w:hint="eastAsia"/>
          <w:rtl/>
        </w:rPr>
        <w:t>יש</w:t>
      </w:r>
      <w:r w:rsidRPr="00531C93">
        <w:rPr>
          <w:rtl/>
        </w:rPr>
        <w:t xml:space="preserve"> </w:t>
      </w:r>
      <w:r w:rsidRPr="00531C93">
        <w:rPr>
          <w:rFonts w:hint="eastAsia"/>
          <w:rtl/>
        </w:rPr>
        <w:t>לצרף</w:t>
      </w:r>
      <w:r w:rsidRPr="00531C93">
        <w:rPr>
          <w:rtl/>
        </w:rPr>
        <w:t xml:space="preserve"> </w:t>
      </w:r>
      <w:r w:rsidRPr="00531C93">
        <w:rPr>
          <w:rFonts w:hint="eastAsia"/>
          <w:rtl/>
        </w:rPr>
        <w:t>להמלצות</w:t>
      </w:r>
      <w:r w:rsidRPr="00531C93">
        <w:rPr>
          <w:rtl/>
        </w:rPr>
        <w:t xml:space="preserve"> </w:t>
      </w:r>
      <w:r w:rsidRPr="00531C93">
        <w:rPr>
          <w:rFonts w:hint="eastAsia"/>
          <w:rtl/>
        </w:rPr>
        <w:t>את</w:t>
      </w:r>
      <w:r w:rsidRPr="00531C93">
        <w:rPr>
          <w:rtl/>
        </w:rPr>
        <w:t xml:space="preserve"> </w:t>
      </w:r>
      <w:r w:rsidRPr="00531C93">
        <w:rPr>
          <w:rFonts w:hint="eastAsia"/>
          <w:rtl/>
        </w:rPr>
        <w:t>שמות</w:t>
      </w:r>
      <w:r w:rsidRPr="00531C93">
        <w:rPr>
          <w:rtl/>
        </w:rPr>
        <w:t xml:space="preserve"> </w:t>
      </w:r>
      <w:r w:rsidRPr="00531C93">
        <w:rPr>
          <w:rFonts w:hint="eastAsia"/>
          <w:rtl/>
        </w:rPr>
        <w:t>אנשי</w:t>
      </w:r>
      <w:r w:rsidRPr="00531C93">
        <w:rPr>
          <w:rtl/>
        </w:rPr>
        <w:t xml:space="preserve"> </w:t>
      </w:r>
      <w:r w:rsidRPr="00531C93">
        <w:rPr>
          <w:rFonts w:hint="eastAsia"/>
          <w:rtl/>
        </w:rPr>
        <w:t>הקשר</w:t>
      </w:r>
      <w:r w:rsidRPr="00531C93">
        <w:rPr>
          <w:rtl/>
        </w:rPr>
        <w:t xml:space="preserve"> </w:t>
      </w:r>
      <w:r w:rsidRPr="00531C93">
        <w:rPr>
          <w:rFonts w:hint="eastAsia"/>
          <w:rtl/>
        </w:rPr>
        <w:t>מטעם</w:t>
      </w:r>
      <w:r w:rsidRPr="00531C93">
        <w:rPr>
          <w:rtl/>
        </w:rPr>
        <w:t xml:space="preserve"> </w:t>
      </w:r>
      <w:r w:rsidRPr="00531C93">
        <w:rPr>
          <w:rFonts w:hint="eastAsia"/>
          <w:rtl/>
        </w:rPr>
        <w:t>הממליצים</w:t>
      </w:r>
      <w:r w:rsidRPr="00531C93">
        <w:rPr>
          <w:rtl/>
        </w:rPr>
        <w:t xml:space="preserve"> </w:t>
      </w:r>
      <w:r w:rsidRPr="00531C93">
        <w:rPr>
          <w:rFonts w:hint="eastAsia"/>
          <w:rtl/>
        </w:rPr>
        <w:t>ודרכי</w:t>
      </w:r>
      <w:r w:rsidRPr="00531C93">
        <w:rPr>
          <w:rtl/>
        </w:rPr>
        <w:t xml:space="preserve"> </w:t>
      </w:r>
      <w:r w:rsidRPr="00531C93">
        <w:rPr>
          <w:rFonts w:hint="eastAsia"/>
          <w:rtl/>
        </w:rPr>
        <w:t>ההתקשרות</w:t>
      </w:r>
      <w:r w:rsidRPr="00531C93">
        <w:rPr>
          <w:rtl/>
        </w:rPr>
        <w:t xml:space="preserve"> </w:t>
      </w:r>
      <w:r w:rsidR="009239D9" w:rsidRPr="00531C93">
        <w:rPr>
          <w:rFonts w:hint="eastAsia"/>
          <w:rtl/>
        </w:rPr>
        <w:t>עימם</w:t>
      </w:r>
      <w:r w:rsidRPr="00531C93">
        <w:rPr>
          <w:rtl/>
        </w:rPr>
        <w:t xml:space="preserve">. </w:t>
      </w:r>
      <w:r w:rsidR="00CC0ECC" w:rsidRPr="00531C93">
        <w:rPr>
          <w:rFonts w:hint="eastAsia"/>
          <w:rtl/>
        </w:rPr>
        <w:t>במידה</w:t>
      </w:r>
      <w:r w:rsidR="00CC0ECC" w:rsidRPr="00531C93">
        <w:rPr>
          <w:rtl/>
        </w:rPr>
        <w:t xml:space="preserve"> </w:t>
      </w:r>
      <w:r w:rsidR="00CC0ECC" w:rsidRPr="00531C93">
        <w:rPr>
          <w:rFonts w:hint="eastAsia"/>
          <w:rtl/>
        </w:rPr>
        <w:t>והשירות</w:t>
      </w:r>
      <w:r w:rsidR="00CC0ECC" w:rsidRPr="00531C93">
        <w:rPr>
          <w:rtl/>
        </w:rPr>
        <w:t xml:space="preserve"> </w:t>
      </w:r>
      <w:r w:rsidR="00CC0ECC" w:rsidRPr="00531C93">
        <w:rPr>
          <w:rFonts w:hint="eastAsia"/>
          <w:rtl/>
        </w:rPr>
        <w:t>יינתן</w:t>
      </w:r>
      <w:r w:rsidR="00CC0ECC" w:rsidRPr="00531C93">
        <w:rPr>
          <w:rtl/>
        </w:rPr>
        <w:t xml:space="preserve"> </w:t>
      </w:r>
      <w:r w:rsidR="009239D9" w:rsidRPr="00531C93">
        <w:rPr>
          <w:rFonts w:hint="eastAsia"/>
          <w:rtl/>
        </w:rPr>
        <w:t>על</w:t>
      </w:r>
      <w:r w:rsidR="009239D9" w:rsidRPr="00531C93">
        <w:rPr>
          <w:rtl/>
        </w:rPr>
        <w:t xml:space="preserve"> </w:t>
      </w:r>
      <w:r w:rsidR="009239D9" w:rsidRPr="00531C93">
        <w:rPr>
          <w:rFonts w:hint="eastAsia"/>
          <w:rtl/>
        </w:rPr>
        <w:t>ידי</w:t>
      </w:r>
      <w:r w:rsidR="00CC0ECC" w:rsidRPr="00531C93">
        <w:rPr>
          <w:rtl/>
        </w:rPr>
        <w:t xml:space="preserve"> </w:t>
      </w:r>
      <w:r w:rsidR="00CC0ECC" w:rsidRPr="00531C93">
        <w:rPr>
          <w:rFonts w:hint="eastAsia"/>
          <w:rtl/>
        </w:rPr>
        <w:t>מיקור</w:t>
      </w:r>
      <w:r w:rsidR="00CC0ECC" w:rsidRPr="00531C93">
        <w:rPr>
          <w:rtl/>
        </w:rPr>
        <w:t xml:space="preserve"> </w:t>
      </w:r>
      <w:r w:rsidR="00CC0ECC" w:rsidRPr="00531C93">
        <w:rPr>
          <w:rFonts w:hint="eastAsia"/>
          <w:rtl/>
        </w:rPr>
        <w:t>חוץ</w:t>
      </w:r>
      <w:r w:rsidR="00CC0ECC" w:rsidRPr="00531C93">
        <w:rPr>
          <w:rtl/>
        </w:rPr>
        <w:t xml:space="preserve">, </w:t>
      </w:r>
      <w:r w:rsidR="00CC0ECC" w:rsidRPr="00531C93">
        <w:rPr>
          <w:rFonts w:hint="eastAsia"/>
          <w:rtl/>
        </w:rPr>
        <w:t>על</w:t>
      </w:r>
      <w:r w:rsidR="00CC0ECC" w:rsidRPr="00531C93">
        <w:rPr>
          <w:rtl/>
        </w:rPr>
        <w:t xml:space="preserve"> </w:t>
      </w:r>
      <w:r w:rsidR="00CC0ECC" w:rsidRPr="00531C93">
        <w:rPr>
          <w:rFonts w:hint="eastAsia"/>
          <w:rtl/>
        </w:rPr>
        <w:t>המציע</w:t>
      </w:r>
      <w:r w:rsidR="00CC0ECC" w:rsidRPr="00531C93">
        <w:rPr>
          <w:rtl/>
        </w:rPr>
        <w:t xml:space="preserve"> </w:t>
      </w:r>
      <w:r w:rsidR="00CC0ECC" w:rsidRPr="00531C93">
        <w:rPr>
          <w:rFonts w:hint="eastAsia"/>
          <w:rtl/>
        </w:rPr>
        <w:t>להציג</w:t>
      </w:r>
      <w:r w:rsidR="00CC0ECC" w:rsidRPr="00531C93">
        <w:rPr>
          <w:rtl/>
        </w:rPr>
        <w:t xml:space="preserve"> </w:t>
      </w:r>
      <w:r w:rsidR="00CC0ECC" w:rsidRPr="00531C93">
        <w:rPr>
          <w:rFonts w:hint="eastAsia"/>
          <w:rtl/>
        </w:rPr>
        <w:t>המלצות</w:t>
      </w:r>
      <w:r w:rsidR="00CC0ECC" w:rsidRPr="00531C93">
        <w:rPr>
          <w:rtl/>
        </w:rPr>
        <w:t xml:space="preserve"> </w:t>
      </w:r>
      <w:r w:rsidR="00CC0ECC" w:rsidRPr="00531C93">
        <w:rPr>
          <w:rFonts w:hint="eastAsia"/>
          <w:rtl/>
        </w:rPr>
        <w:t>כאמור</w:t>
      </w:r>
      <w:r w:rsidR="00CC0ECC" w:rsidRPr="00531C93">
        <w:rPr>
          <w:rtl/>
        </w:rPr>
        <w:t xml:space="preserve"> </w:t>
      </w:r>
      <w:r w:rsidR="00CC0ECC" w:rsidRPr="00531C93">
        <w:rPr>
          <w:rFonts w:hint="eastAsia"/>
          <w:rtl/>
        </w:rPr>
        <w:t>גם</w:t>
      </w:r>
      <w:r w:rsidR="00CC0ECC" w:rsidRPr="00531C93">
        <w:rPr>
          <w:rtl/>
        </w:rPr>
        <w:t xml:space="preserve"> </w:t>
      </w:r>
      <w:r w:rsidR="00CC0ECC" w:rsidRPr="00531C93">
        <w:rPr>
          <w:rFonts w:hint="eastAsia"/>
          <w:rtl/>
        </w:rPr>
        <w:t>בעבור</w:t>
      </w:r>
      <w:r w:rsidR="00CC0ECC" w:rsidRPr="00531C93">
        <w:rPr>
          <w:rtl/>
        </w:rPr>
        <w:t xml:space="preserve"> </w:t>
      </w:r>
      <w:r w:rsidR="00CC0ECC" w:rsidRPr="00531C93">
        <w:rPr>
          <w:rFonts w:hint="eastAsia"/>
          <w:rtl/>
        </w:rPr>
        <w:t>הגורם</w:t>
      </w:r>
      <w:r w:rsidR="00CC0ECC" w:rsidRPr="00531C93">
        <w:rPr>
          <w:rtl/>
        </w:rPr>
        <w:t xml:space="preserve"> </w:t>
      </w:r>
      <w:r w:rsidR="00CC0ECC" w:rsidRPr="00531C93">
        <w:rPr>
          <w:rFonts w:hint="eastAsia"/>
          <w:rtl/>
        </w:rPr>
        <w:t>החיצוני</w:t>
      </w:r>
      <w:r w:rsidR="00CC0ECC" w:rsidRPr="00531C93">
        <w:rPr>
          <w:rtl/>
        </w:rPr>
        <w:t>.</w:t>
      </w:r>
      <w:bookmarkEnd w:id="53"/>
      <w:r w:rsidR="005B68D6" w:rsidRPr="00684B62">
        <w:rPr>
          <w:rtl/>
        </w:rPr>
        <w:t xml:space="preserve"> </w:t>
      </w:r>
    </w:p>
    <w:p w:rsidR="007866ED" w:rsidRPr="00531C93" w:rsidRDefault="007866ED" w:rsidP="00531C93">
      <w:pPr>
        <w:pStyle w:val="a7"/>
        <w:numPr>
          <w:ilvl w:val="1"/>
          <w:numId w:val="52"/>
        </w:numPr>
      </w:pPr>
      <w:bookmarkStart w:id="54" w:name="_Toc394836947"/>
      <w:r w:rsidRPr="00531C93">
        <w:rPr>
          <w:rFonts w:hint="eastAsia"/>
          <w:rtl/>
        </w:rPr>
        <w:lastRenderedPageBreak/>
        <w:t>המציע</w:t>
      </w:r>
      <w:r w:rsidRPr="00531C93">
        <w:rPr>
          <w:rtl/>
        </w:rPr>
        <w:t xml:space="preserve"> </w:t>
      </w:r>
      <w:r w:rsidRPr="00531C93">
        <w:rPr>
          <w:rFonts w:hint="eastAsia"/>
          <w:rtl/>
        </w:rPr>
        <w:t>יגיש</w:t>
      </w:r>
      <w:r w:rsidRPr="00531C93">
        <w:rPr>
          <w:rtl/>
        </w:rPr>
        <w:t xml:space="preserve"> </w:t>
      </w:r>
      <w:r w:rsidRPr="00531C93">
        <w:rPr>
          <w:rFonts w:hint="eastAsia"/>
          <w:rtl/>
        </w:rPr>
        <w:t>מסמך</w:t>
      </w:r>
      <w:r w:rsidRPr="00531C93">
        <w:rPr>
          <w:rtl/>
        </w:rPr>
        <w:t xml:space="preserve"> </w:t>
      </w:r>
      <w:r w:rsidRPr="00531C93">
        <w:rPr>
          <w:rFonts w:hint="eastAsia"/>
          <w:rtl/>
        </w:rPr>
        <w:t>בו</w:t>
      </w:r>
      <w:r w:rsidRPr="00531C93">
        <w:rPr>
          <w:rtl/>
        </w:rPr>
        <w:t xml:space="preserve"> </w:t>
      </w:r>
      <w:r w:rsidRPr="00531C93">
        <w:rPr>
          <w:rFonts w:hint="eastAsia"/>
          <w:rtl/>
        </w:rPr>
        <w:t>הוא</w:t>
      </w:r>
      <w:r w:rsidRPr="00531C93">
        <w:rPr>
          <w:rtl/>
        </w:rPr>
        <w:t xml:space="preserve"> </w:t>
      </w:r>
      <w:r w:rsidRPr="00531C93">
        <w:rPr>
          <w:rFonts w:hint="eastAsia"/>
          <w:rtl/>
        </w:rPr>
        <w:t>יפרט</w:t>
      </w:r>
      <w:r w:rsidRPr="00531C93">
        <w:rPr>
          <w:rtl/>
        </w:rPr>
        <w:t xml:space="preserve"> </w:t>
      </w:r>
      <w:r w:rsidRPr="00531C93">
        <w:rPr>
          <w:rFonts w:hint="eastAsia"/>
          <w:rtl/>
        </w:rPr>
        <w:t>את</w:t>
      </w:r>
      <w:r w:rsidRPr="00531C93">
        <w:rPr>
          <w:rtl/>
        </w:rPr>
        <w:t xml:space="preserve"> </w:t>
      </w:r>
      <w:r w:rsidRPr="00531C93">
        <w:rPr>
          <w:rFonts w:hint="eastAsia"/>
          <w:rtl/>
        </w:rPr>
        <w:t>ניסיונו</w:t>
      </w:r>
      <w:r w:rsidRPr="00531C93">
        <w:rPr>
          <w:rtl/>
        </w:rPr>
        <w:t xml:space="preserve"> </w:t>
      </w:r>
      <w:r w:rsidRPr="00531C93">
        <w:rPr>
          <w:rFonts w:hint="eastAsia"/>
          <w:rtl/>
        </w:rPr>
        <w:t>בעריכה</w:t>
      </w:r>
      <w:r w:rsidRPr="00531C93">
        <w:rPr>
          <w:rtl/>
        </w:rPr>
        <w:t xml:space="preserve"> </w:t>
      </w:r>
      <w:r w:rsidRPr="00531C93">
        <w:rPr>
          <w:rFonts w:hint="eastAsia"/>
          <w:rtl/>
        </w:rPr>
        <w:t>טסטולוגית</w:t>
      </w:r>
      <w:r w:rsidRPr="00531C93">
        <w:rPr>
          <w:rtl/>
        </w:rPr>
        <w:t xml:space="preserve"> </w:t>
      </w:r>
      <w:r w:rsidRPr="00531C93">
        <w:rPr>
          <w:rFonts w:hint="eastAsia"/>
          <w:rtl/>
        </w:rPr>
        <w:t>של</w:t>
      </w:r>
      <w:r w:rsidRPr="00531C93">
        <w:rPr>
          <w:rtl/>
        </w:rPr>
        <w:t xml:space="preserve"> </w:t>
      </w:r>
      <w:r w:rsidRPr="00531C93">
        <w:rPr>
          <w:rFonts w:hint="eastAsia"/>
          <w:rtl/>
        </w:rPr>
        <w:t>מבחנים</w:t>
      </w:r>
      <w:r w:rsidRPr="00531C93">
        <w:rPr>
          <w:rtl/>
        </w:rPr>
        <w:t xml:space="preserve"> </w:t>
      </w:r>
      <w:r w:rsidRPr="00531C93">
        <w:rPr>
          <w:rFonts w:hint="eastAsia"/>
          <w:rtl/>
        </w:rPr>
        <w:t>הדומים</w:t>
      </w:r>
      <w:r w:rsidRPr="00531C93">
        <w:rPr>
          <w:rtl/>
        </w:rPr>
        <w:t xml:space="preserve"> </w:t>
      </w:r>
      <w:r w:rsidRPr="00531C93">
        <w:rPr>
          <w:rFonts w:hint="eastAsia"/>
          <w:rtl/>
        </w:rPr>
        <w:t>במהותם</w:t>
      </w:r>
      <w:r w:rsidRPr="00531C93">
        <w:rPr>
          <w:rtl/>
        </w:rPr>
        <w:t xml:space="preserve"> </w:t>
      </w:r>
      <w:r w:rsidRPr="00531C93">
        <w:rPr>
          <w:rFonts w:hint="eastAsia"/>
          <w:rtl/>
        </w:rPr>
        <w:t>למבחנים</w:t>
      </w:r>
      <w:r w:rsidRPr="00531C93">
        <w:rPr>
          <w:rtl/>
        </w:rPr>
        <w:t xml:space="preserve"> </w:t>
      </w:r>
      <w:r w:rsidRPr="00531C93">
        <w:rPr>
          <w:rFonts w:hint="eastAsia"/>
          <w:rtl/>
        </w:rPr>
        <w:t>נשוא</w:t>
      </w:r>
      <w:r w:rsidRPr="00531C93">
        <w:rPr>
          <w:rtl/>
        </w:rPr>
        <w:t xml:space="preserve"> </w:t>
      </w:r>
      <w:r w:rsidRPr="00531C93">
        <w:rPr>
          <w:rFonts w:hint="eastAsia"/>
          <w:rtl/>
        </w:rPr>
        <w:t>מכרז</w:t>
      </w:r>
      <w:r w:rsidRPr="00531C93">
        <w:rPr>
          <w:rtl/>
        </w:rPr>
        <w:t xml:space="preserve"> </w:t>
      </w:r>
      <w:r w:rsidRPr="00531C93">
        <w:rPr>
          <w:rFonts w:hint="eastAsia"/>
          <w:rtl/>
        </w:rPr>
        <w:t>זה</w:t>
      </w:r>
      <w:r w:rsidRPr="00531C93">
        <w:rPr>
          <w:rtl/>
        </w:rPr>
        <w:t>.</w:t>
      </w:r>
      <w:bookmarkEnd w:id="54"/>
      <w:r w:rsidRPr="00531C93">
        <w:rPr>
          <w:rtl/>
        </w:rPr>
        <w:t xml:space="preserve"> </w:t>
      </w:r>
    </w:p>
    <w:p w:rsidR="000C10F6" w:rsidRPr="00531C93" w:rsidRDefault="007866ED" w:rsidP="00531C93">
      <w:pPr>
        <w:pStyle w:val="a7"/>
        <w:numPr>
          <w:ilvl w:val="1"/>
          <w:numId w:val="52"/>
        </w:numPr>
      </w:pPr>
      <w:bookmarkStart w:id="55" w:name="_Toc394836948"/>
      <w:r w:rsidRPr="00531C93">
        <w:rPr>
          <w:rtl/>
        </w:rPr>
        <w:t>על המציע לה</w:t>
      </w:r>
      <w:r w:rsidRPr="00531C93">
        <w:rPr>
          <w:rFonts w:hint="eastAsia"/>
          <w:rtl/>
        </w:rPr>
        <w:t>ציג</w:t>
      </w:r>
      <w:r w:rsidRPr="00531C93">
        <w:rPr>
          <w:rtl/>
        </w:rPr>
        <w:t xml:space="preserve"> </w:t>
      </w:r>
      <w:r w:rsidRPr="00531C93">
        <w:rPr>
          <w:rFonts w:hint="eastAsia"/>
          <w:rtl/>
        </w:rPr>
        <w:t>אישור</w:t>
      </w:r>
      <w:r w:rsidRPr="00531C93">
        <w:rPr>
          <w:rtl/>
        </w:rPr>
        <w:t xml:space="preserve"> </w:t>
      </w:r>
      <w:r w:rsidRPr="00531C93">
        <w:rPr>
          <w:rFonts w:hint="eastAsia"/>
          <w:rtl/>
        </w:rPr>
        <w:t>על</w:t>
      </w:r>
      <w:r w:rsidRPr="00531C93">
        <w:rPr>
          <w:rtl/>
        </w:rPr>
        <w:t xml:space="preserve"> </w:t>
      </w:r>
      <w:r w:rsidRPr="00531C93">
        <w:rPr>
          <w:rFonts w:hint="eastAsia"/>
          <w:rtl/>
        </w:rPr>
        <w:t>ה</w:t>
      </w:r>
      <w:r w:rsidRPr="00531C93">
        <w:rPr>
          <w:rtl/>
        </w:rPr>
        <w:t>עסק</w:t>
      </w:r>
      <w:r w:rsidRPr="00531C93">
        <w:rPr>
          <w:rFonts w:hint="eastAsia"/>
          <w:rtl/>
        </w:rPr>
        <w:t>ת</w:t>
      </w:r>
      <w:r w:rsidRPr="00531C93">
        <w:rPr>
          <w:rtl/>
        </w:rPr>
        <w:t xml:space="preserve"> טסטולוג </w:t>
      </w:r>
      <w:r w:rsidR="00DD6B86" w:rsidRPr="00531C93">
        <w:rPr>
          <w:rFonts w:hint="eastAsia"/>
          <w:rtl/>
        </w:rPr>
        <w:t>במישרין</w:t>
      </w:r>
      <w:r w:rsidR="00DD6B86" w:rsidRPr="00531C93">
        <w:rPr>
          <w:rtl/>
        </w:rPr>
        <w:t xml:space="preserve"> </w:t>
      </w:r>
      <w:r w:rsidR="00DD6B86" w:rsidRPr="00531C93">
        <w:rPr>
          <w:rFonts w:hint="eastAsia"/>
          <w:rtl/>
        </w:rPr>
        <w:t>או</w:t>
      </w:r>
      <w:r w:rsidR="00DD6B86" w:rsidRPr="00531C93">
        <w:rPr>
          <w:rtl/>
        </w:rPr>
        <w:t xml:space="preserve"> </w:t>
      </w:r>
      <w:r w:rsidR="00DD6B86" w:rsidRPr="00531C93">
        <w:rPr>
          <w:rFonts w:hint="eastAsia"/>
          <w:rtl/>
        </w:rPr>
        <w:t>בעקיפין</w:t>
      </w:r>
      <w:r w:rsidR="00DD6B86" w:rsidRPr="00531C93">
        <w:rPr>
          <w:rtl/>
        </w:rPr>
        <w:t xml:space="preserve"> </w:t>
      </w:r>
      <w:r w:rsidRPr="00531C93">
        <w:rPr>
          <w:rFonts w:hint="eastAsia"/>
          <w:rtl/>
        </w:rPr>
        <w:t>בצרוף</w:t>
      </w:r>
      <w:r w:rsidRPr="00531C93">
        <w:rPr>
          <w:rtl/>
        </w:rPr>
        <w:t xml:space="preserve"> </w:t>
      </w:r>
      <w:r w:rsidRPr="00531C93">
        <w:rPr>
          <w:rFonts w:hint="eastAsia"/>
          <w:u w:val="single"/>
          <w:rtl/>
        </w:rPr>
        <w:t>אישור</w:t>
      </w:r>
      <w:r w:rsidRPr="00531C93">
        <w:rPr>
          <w:u w:val="single"/>
          <w:rtl/>
        </w:rPr>
        <w:t xml:space="preserve"> </w:t>
      </w:r>
      <w:r w:rsidRPr="00531C93">
        <w:rPr>
          <w:rFonts w:hint="eastAsia"/>
          <w:u w:val="single"/>
          <w:rtl/>
        </w:rPr>
        <w:t>על</w:t>
      </w:r>
      <w:r w:rsidRPr="00531C93">
        <w:rPr>
          <w:u w:val="single"/>
          <w:rtl/>
        </w:rPr>
        <w:t xml:space="preserve"> </w:t>
      </w:r>
      <w:r w:rsidRPr="00531C93">
        <w:rPr>
          <w:rFonts w:hint="eastAsia"/>
          <w:u w:val="single"/>
          <w:rtl/>
        </w:rPr>
        <w:t>השכלתו</w:t>
      </w:r>
      <w:r w:rsidRPr="00531C93">
        <w:rPr>
          <w:u w:val="single"/>
          <w:rtl/>
        </w:rPr>
        <w:t xml:space="preserve"> </w:t>
      </w:r>
      <w:r w:rsidRPr="00531C93">
        <w:rPr>
          <w:rFonts w:hint="eastAsia"/>
          <w:u w:val="single"/>
          <w:rtl/>
        </w:rPr>
        <w:t>של</w:t>
      </w:r>
      <w:r w:rsidRPr="00531C93">
        <w:rPr>
          <w:u w:val="single"/>
          <w:rtl/>
        </w:rPr>
        <w:t xml:space="preserve"> </w:t>
      </w:r>
      <w:r w:rsidRPr="00531C93">
        <w:rPr>
          <w:rFonts w:hint="eastAsia"/>
          <w:u w:val="single"/>
          <w:rtl/>
        </w:rPr>
        <w:t>הטסטולוג</w:t>
      </w:r>
      <w:r w:rsidRPr="00531C93">
        <w:rPr>
          <w:u w:val="single"/>
          <w:rtl/>
        </w:rPr>
        <w:t xml:space="preserve"> </w:t>
      </w:r>
      <w:r w:rsidRPr="00531C93">
        <w:rPr>
          <w:rFonts w:hint="eastAsia"/>
          <w:u w:val="single"/>
          <w:rtl/>
        </w:rPr>
        <w:t>כאשר</w:t>
      </w:r>
      <w:r w:rsidRPr="00531C93">
        <w:rPr>
          <w:u w:val="single"/>
          <w:rtl/>
        </w:rPr>
        <w:t xml:space="preserve"> </w:t>
      </w:r>
      <w:r w:rsidRPr="00531C93">
        <w:rPr>
          <w:rFonts w:hint="eastAsia"/>
          <w:u w:val="single"/>
          <w:rtl/>
        </w:rPr>
        <w:t>דרישת</w:t>
      </w:r>
      <w:r w:rsidRPr="00531C93">
        <w:rPr>
          <w:u w:val="single"/>
          <w:rtl/>
        </w:rPr>
        <w:t xml:space="preserve"> </w:t>
      </w:r>
      <w:r w:rsidRPr="00531C93">
        <w:rPr>
          <w:rFonts w:hint="eastAsia"/>
          <w:u w:val="single"/>
          <w:rtl/>
        </w:rPr>
        <w:t>המינימום</w:t>
      </w:r>
      <w:r w:rsidRPr="00531C93">
        <w:rPr>
          <w:u w:val="single"/>
          <w:rtl/>
        </w:rPr>
        <w:t xml:space="preserve"> </w:t>
      </w:r>
      <w:r w:rsidRPr="00531C93">
        <w:rPr>
          <w:rFonts w:hint="eastAsia"/>
          <w:u w:val="single"/>
          <w:rtl/>
        </w:rPr>
        <w:t>היא</w:t>
      </w:r>
      <w:r w:rsidRPr="00531C93">
        <w:rPr>
          <w:u w:val="single"/>
          <w:rtl/>
        </w:rPr>
        <w:t xml:space="preserve"> </w:t>
      </w:r>
      <w:r w:rsidRPr="00531C93">
        <w:t>MA</w:t>
      </w:r>
      <w:r w:rsidRPr="00531C93">
        <w:rPr>
          <w:rtl/>
        </w:rPr>
        <w:t xml:space="preserve"> בפסיכולוגיה, מגמת מחקר, עם התמחות במבחנים (או השכלה מקבילה).</w:t>
      </w:r>
      <w:bookmarkEnd w:id="55"/>
      <w:r w:rsidRPr="00531C93">
        <w:rPr>
          <w:rtl/>
        </w:rPr>
        <w:t xml:space="preserve"> </w:t>
      </w:r>
      <w:bookmarkStart w:id="56" w:name="_Toc394835821"/>
      <w:bookmarkStart w:id="57" w:name="_Toc394836385"/>
      <w:bookmarkStart w:id="58" w:name="_Toc394836949"/>
      <w:bookmarkStart w:id="59" w:name="_Toc394835822"/>
      <w:bookmarkStart w:id="60" w:name="_Toc394836386"/>
      <w:bookmarkStart w:id="61" w:name="_Toc394836950"/>
      <w:bookmarkStart w:id="62" w:name="_Toc394836952"/>
      <w:bookmarkEnd w:id="56"/>
      <w:bookmarkEnd w:id="57"/>
      <w:bookmarkEnd w:id="58"/>
      <w:bookmarkEnd w:id="59"/>
      <w:bookmarkEnd w:id="60"/>
      <w:bookmarkEnd w:id="61"/>
      <w:r w:rsidR="00AC5D9F" w:rsidRPr="00531C93">
        <w:rPr>
          <w:rFonts w:hint="eastAsia"/>
          <w:rtl/>
        </w:rPr>
        <w:t>אין</w:t>
      </w:r>
      <w:r w:rsidR="00AC5D9F" w:rsidRPr="00531C93">
        <w:rPr>
          <w:rtl/>
        </w:rPr>
        <w:t xml:space="preserve"> </w:t>
      </w:r>
      <w:r w:rsidR="00AC5D9F" w:rsidRPr="00531C93">
        <w:rPr>
          <w:rFonts w:hint="eastAsia"/>
          <w:rtl/>
        </w:rPr>
        <w:t>להגיש</w:t>
      </w:r>
      <w:r w:rsidR="00AC5D9F" w:rsidRPr="00531C93">
        <w:rPr>
          <w:rtl/>
        </w:rPr>
        <w:t xml:space="preserve"> </w:t>
      </w:r>
      <w:r w:rsidR="00AC5D9F" w:rsidRPr="00531C93">
        <w:rPr>
          <w:rFonts w:hint="eastAsia"/>
          <w:rtl/>
        </w:rPr>
        <w:t>הצעה</w:t>
      </w:r>
      <w:r w:rsidR="00AC5D9F" w:rsidRPr="00531C93">
        <w:rPr>
          <w:rtl/>
        </w:rPr>
        <w:t xml:space="preserve"> </w:t>
      </w:r>
      <w:r w:rsidR="00AC5D9F" w:rsidRPr="00531C93">
        <w:rPr>
          <w:rFonts w:hint="eastAsia"/>
          <w:rtl/>
        </w:rPr>
        <w:t>משותפת</w:t>
      </w:r>
      <w:r w:rsidR="00AC5D9F" w:rsidRPr="00531C93">
        <w:rPr>
          <w:rtl/>
        </w:rPr>
        <w:t xml:space="preserve"> </w:t>
      </w:r>
      <w:r w:rsidR="00AC5D9F" w:rsidRPr="00531C93">
        <w:rPr>
          <w:rFonts w:hint="eastAsia"/>
          <w:rtl/>
        </w:rPr>
        <w:t>על</w:t>
      </w:r>
      <w:r w:rsidR="00AC5D9F" w:rsidRPr="00531C93">
        <w:rPr>
          <w:rtl/>
        </w:rPr>
        <w:t xml:space="preserve"> </w:t>
      </w:r>
      <w:r w:rsidR="00AC5D9F" w:rsidRPr="00531C93">
        <w:rPr>
          <w:rFonts w:hint="eastAsia"/>
          <w:rtl/>
        </w:rPr>
        <w:t>ידי</w:t>
      </w:r>
      <w:r w:rsidR="00AC5D9F" w:rsidRPr="00531C93">
        <w:rPr>
          <w:rtl/>
        </w:rPr>
        <w:t xml:space="preserve"> </w:t>
      </w:r>
      <w:r w:rsidR="00AC5D9F" w:rsidRPr="00531C93">
        <w:rPr>
          <w:rFonts w:hint="eastAsia"/>
          <w:rtl/>
        </w:rPr>
        <w:t>מספר</w:t>
      </w:r>
      <w:r w:rsidR="00AC5D9F" w:rsidRPr="00531C93">
        <w:rPr>
          <w:rtl/>
        </w:rPr>
        <w:t xml:space="preserve"> </w:t>
      </w:r>
      <w:r w:rsidR="00AC5D9F" w:rsidRPr="00531C93">
        <w:rPr>
          <w:rFonts w:hint="eastAsia"/>
          <w:rtl/>
        </w:rPr>
        <w:t>מציעים</w:t>
      </w:r>
      <w:r w:rsidR="00AC5D9F" w:rsidRPr="00531C93">
        <w:rPr>
          <w:rtl/>
        </w:rPr>
        <w:t xml:space="preserve"> (</w:t>
      </w:r>
      <w:r w:rsidR="00AC5D9F" w:rsidRPr="00531C93">
        <w:t>JOINT VENTURE</w:t>
      </w:r>
      <w:r w:rsidR="00AC5D9F" w:rsidRPr="00531C93">
        <w:rPr>
          <w:rFonts w:hint="eastAsia"/>
          <w:rtl/>
        </w:rPr>
        <w:t>ׂ</w:t>
      </w:r>
      <w:r w:rsidR="00AC5D9F" w:rsidRPr="00531C93">
        <w:rPr>
          <w:rtl/>
        </w:rPr>
        <w:t>).</w:t>
      </w:r>
      <w:bookmarkEnd w:id="62"/>
    </w:p>
    <w:p w:rsidR="009D4F23" w:rsidRPr="00531C93" w:rsidRDefault="00D646CF" w:rsidP="00531C93">
      <w:pPr>
        <w:pStyle w:val="a7"/>
        <w:numPr>
          <w:ilvl w:val="1"/>
          <w:numId w:val="52"/>
        </w:numPr>
      </w:pPr>
      <w:bookmarkStart w:id="63" w:name="_Toc394836953"/>
      <w:r w:rsidRPr="00531C93">
        <w:rPr>
          <w:rFonts w:hint="eastAsia"/>
          <w:rtl/>
        </w:rPr>
        <w:t>על</w:t>
      </w:r>
      <w:r w:rsidRPr="00531C93">
        <w:rPr>
          <w:rtl/>
        </w:rPr>
        <w:t xml:space="preserve"> </w:t>
      </w:r>
      <w:r w:rsidRPr="00531C93">
        <w:rPr>
          <w:rFonts w:hint="eastAsia"/>
          <w:rtl/>
        </w:rPr>
        <w:t>המציע</w:t>
      </w:r>
      <w:r w:rsidRPr="00531C93">
        <w:rPr>
          <w:rtl/>
        </w:rPr>
        <w:t xml:space="preserve"> </w:t>
      </w:r>
      <w:r w:rsidRPr="00531C93">
        <w:rPr>
          <w:rFonts w:hint="eastAsia"/>
          <w:rtl/>
        </w:rPr>
        <w:t>לקיים</w:t>
      </w:r>
      <w:r w:rsidRPr="00531C93">
        <w:rPr>
          <w:rtl/>
        </w:rPr>
        <w:t xml:space="preserve"> </w:t>
      </w:r>
      <w:r w:rsidRPr="00531C93">
        <w:rPr>
          <w:rFonts w:hint="eastAsia"/>
          <w:rtl/>
        </w:rPr>
        <w:t>את</w:t>
      </w:r>
      <w:r w:rsidRPr="00531C93">
        <w:rPr>
          <w:rtl/>
        </w:rPr>
        <w:t xml:space="preserve"> </w:t>
      </w:r>
      <w:r w:rsidRPr="00531C93">
        <w:rPr>
          <w:rFonts w:hint="eastAsia"/>
          <w:rtl/>
        </w:rPr>
        <w:t>כל</w:t>
      </w:r>
      <w:r w:rsidRPr="00531C93">
        <w:rPr>
          <w:rtl/>
        </w:rPr>
        <w:t xml:space="preserve"> </w:t>
      </w:r>
      <w:r w:rsidRPr="00531C93">
        <w:rPr>
          <w:rFonts w:hint="eastAsia"/>
          <w:rtl/>
        </w:rPr>
        <w:t>חוקי</w:t>
      </w:r>
      <w:r w:rsidRPr="00531C93">
        <w:rPr>
          <w:rtl/>
        </w:rPr>
        <w:t xml:space="preserve"> </w:t>
      </w:r>
      <w:r w:rsidRPr="00531C93">
        <w:rPr>
          <w:rFonts w:hint="eastAsia"/>
          <w:rtl/>
        </w:rPr>
        <w:t>העבודה</w:t>
      </w:r>
      <w:r w:rsidRPr="00531C93">
        <w:rPr>
          <w:rtl/>
        </w:rPr>
        <w:t xml:space="preserve">, </w:t>
      </w:r>
      <w:r w:rsidRPr="00531C93">
        <w:rPr>
          <w:rFonts w:hint="eastAsia"/>
          <w:rtl/>
        </w:rPr>
        <w:t>התקנות</w:t>
      </w:r>
      <w:r w:rsidRPr="00531C93">
        <w:rPr>
          <w:rtl/>
        </w:rPr>
        <w:t xml:space="preserve"> </w:t>
      </w:r>
      <w:r w:rsidRPr="00531C93">
        <w:rPr>
          <w:rFonts w:hint="eastAsia"/>
          <w:rtl/>
        </w:rPr>
        <w:t>והצווים</w:t>
      </w:r>
      <w:r w:rsidRPr="00531C93">
        <w:rPr>
          <w:rtl/>
        </w:rPr>
        <w:t xml:space="preserve"> </w:t>
      </w:r>
      <w:r w:rsidRPr="00531C93">
        <w:rPr>
          <w:rFonts w:hint="eastAsia"/>
          <w:rtl/>
        </w:rPr>
        <w:t>וכן</w:t>
      </w:r>
      <w:r w:rsidRPr="00531C93">
        <w:rPr>
          <w:rtl/>
        </w:rPr>
        <w:t xml:space="preserve"> </w:t>
      </w:r>
      <w:r w:rsidRPr="00531C93">
        <w:rPr>
          <w:rFonts w:hint="eastAsia"/>
          <w:rtl/>
        </w:rPr>
        <w:t>ההסכמים</w:t>
      </w:r>
      <w:r w:rsidRPr="00531C93">
        <w:rPr>
          <w:rtl/>
        </w:rPr>
        <w:t xml:space="preserve"> </w:t>
      </w:r>
      <w:r w:rsidRPr="00531C93">
        <w:rPr>
          <w:rFonts w:hint="eastAsia"/>
          <w:rtl/>
        </w:rPr>
        <w:t>הקיבוציים</w:t>
      </w:r>
      <w:r w:rsidRPr="00531C93">
        <w:rPr>
          <w:rtl/>
        </w:rPr>
        <w:t xml:space="preserve"> </w:t>
      </w:r>
      <w:r w:rsidRPr="00531C93">
        <w:rPr>
          <w:rFonts w:hint="eastAsia"/>
          <w:rtl/>
        </w:rPr>
        <w:t>בענפים</w:t>
      </w:r>
      <w:r w:rsidRPr="00531C93">
        <w:rPr>
          <w:rtl/>
        </w:rPr>
        <w:t xml:space="preserve"> </w:t>
      </w:r>
      <w:r w:rsidRPr="00531C93">
        <w:rPr>
          <w:rFonts w:hint="eastAsia"/>
          <w:rtl/>
        </w:rPr>
        <w:t>הנוגעים</w:t>
      </w:r>
      <w:r w:rsidRPr="00531C93">
        <w:rPr>
          <w:rtl/>
        </w:rPr>
        <w:t xml:space="preserve"> </w:t>
      </w:r>
      <w:r w:rsidRPr="00531C93">
        <w:rPr>
          <w:rFonts w:hint="eastAsia"/>
          <w:rtl/>
        </w:rPr>
        <w:t>לתחום</w:t>
      </w:r>
      <w:r w:rsidRPr="00531C93">
        <w:rPr>
          <w:rtl/>
        </w:rPr>
        <w:t xml:space="preserve"> </w:t>
      </w:r>
      <w:r w:rsidRPr="00531C93">
        <w:rPr>
          <w:rFonts w:hint="eastAsia"/>
          <w:rtl/>
        </w:rPr>
        <w:t>פעילותו</w:t>
      </w:r>
      <w:r w:rsidRPr="00531C93">
        <w:rPr>
          <w:rtl/>
        </w:rPr>
        <w:t xml:space="preserve">. </w:t>
      </w:r>
      <w:r w:rsidRPr="00531C93">
        <w:rPr>
          <w:rFonts w:hint="eastAsia"/>
          <w:rtl/>
        </w:rPr>
        <w:t>על</w:t>
      </w:r>
      <w:r w:rsidRPr="00531C93">
        <w:rPr>
          <w:rtl/>
        </w:rPr>
        <w:t xml:space="preserve"> </w:t>
      </w:r>
      <w:r w:rsidRPr="00531C93">
        <w:rPr>
          <w:rFonts w:hint="eastAsia"/>
          <w:rtl/>
        </w:rPr>
        <w:t>המציע</w:t>
      </w:r>
      <w:r w:rsidRPr="00531C93">
        <w:rPr>
          <w:rtl/>
        </w:rPr>
        <w:t xml:space="preserve"> </w:t>
      </w:r>
      <w:r w:rsidRPr="00531C93">
        <w:rPr>
          <w:rFonts w:hint="eastAsia"/>
          <w:rtl/>
        </w:rPr>
        <w:t>להמציא</w:t>
      </w:r>
      <w:r w:rsidRPr="00531C93">
        <w:rPr>
          <w:rtl/>
        </w:rPr>
        <w:t xml:space="preserve"> </w:t>
      </w:r>
      <w:r w:rsidRPr="00531C93">
        <w:rPr>
          <w:rFonts w:hint="eastAsia"/>
          <w:rtl/>
        </w:rPr>
        <w:t>אישור</w:t>
      </w:r>
      <w:r w:rsidRPr="00531C93">
        <w:rPr>
          <w:rtl/>
        </w:rPr>
        <w:t xml:space="preserve"> </w:t>
      </w:r>
      <w:r w:rsidRPr="00531C93">
        <w:rPr>
          <w:rFonts w:hint="eastAsia"/>
          <w:rtl/>
        </w:rPr>
        <w:t>רו</w:t>
      </w:r>
      <w:r w:rsidRPr="00531C93">
        <w:rPr>
          <w:rtl/>
        </w:rPr>
        <w:t>"</w:t>
      </w:r>
      <w:r w:rsidRPr="00531C93">
        <w:rPr>
          <w:rFonts w:hint="eastAsia"/>
          <w:rtl/>
        </w:rPr>
        <w:t>ח</w:t>
      </w:r>
      <w:r w:rsidRPr="00531C93">
        <w:rPr>
          <w:rtl/>
        </w:rPr>
        <w:t xml:space="preserve"> </w:t>
      </w:r>
      <w:r w:rsidRPr="00531C93">
        <w:rPr>
          <w:rFonts w:hint="eastAsia"/>
          <w:rtl/>
        </w:rPr>
        <w:t>המעיד</w:t>
      </w:r>
      <w:r w:rsidRPr="00531C93">
        <w:rPr>
          <w:rtl/>
        </w:rPr>
        <w:t xml:space="preserve"> </w:t>
      </w:r>
      <w:r w:rsidRPr="00531C93">
        <w:rPr>
          <w:rFonts w:hint="eastAsia"/>
          <w:rtl/>
        </w:rPr>
        <w:t>כי</w:t>
      </w:r>
      <w:r w:rsidRPr="00531C93">
        <w:rPr>
          <w:rtl/>
        </w:rPr>
        <w:t xml:space="preserve"> </w:t>
      </w:r>
      <w:r w:rsidRPr="00531C93">
        <w:rPr>
          <w:rFonts w:hint="eastAsia"/>
          <w:rtl/>
        </w:rPr>
        <w:t>השכר</w:t>
      </w:r>
      <w:r w:rsidRPr="00531C93">
        <w:rPr>
          <w:rtl/>
        </w:rPr>
        <w:t xml:space="preserve"> </w:t>
      </w:r>
      <w:r w:rsidRPr="00531C93">
        <w:rPr>
          <w:rFonts w:hint="eastAsia"/>
          <w:rtl/>
        </w:rPr>
        <w:t>המשולם</w:t>
      </w:r>
      <w:r w:rsidRPr="00531C93">
        <w:rPr>
          <w:rtl/>
        </w:rPr>
        <w:t xml:space="preserve"> </w:t>
      </w:r>
      <w:r w:rsidRPr="00531C93">
        <w:rPr>
          <w:rFonts w:hint="eastAsia"/>
          <w:rtl/>
        </w:rPr>
        <w:t>לעובדיו</w:t>
      </w:r>
      <w:r w:rsidRPr="00531C93">
        <w:rPr>
          <w:rtl/>
        </w:rPr>
        <w:t xml:space="preserve"> </w:t>
      </w:r>
      <w:r w:rsidRPr="00531C93">
        <w:rPr>
          <w:rFonts w:hint="eastAsia"/>
          <w:rtl/>
        </w:rPr>
        <w:t>אינו</w:t>
      </w:r>
      <w:r w:rsidRPr="00531C93">
        <w:rPr>
          <w:rtl/>
        </w:rPr>
        <w:t xml:space="preserve"> </w:t>
      </w:r>
      <w:r w:rsidRPr="00531C93">
        <w:rPr>
          <w:rFonts w:hint="eastAsia"/>
          <w:rtl/>
        </w:rPr>
        <w:t>נמוך</w:t>
      </w:r>
      <w:r w:rsidRPr="00531C93">
        <w:rPr>
          <w:rtl/>
        </w:rPr>
        <w:t xml:space="preserve"> </w:t>
      </w:r>
      <w:r w:rsidRPr="00531C93">
        <w:rPr>
          <w:rFonts w:hint="eastAsia"/>
          <w:rtl/>
        </w:rPr>
        <w:t>משכר</w:t>
      </w:r>
      <w:r w:rsidRPr="00531C93">
        <w:rPr>
          <w:rtl/>
        </w:rPr>
        <w:t xml:space="preserve"> </w:t>
      </w:r>
      <w:r w:rsidRPr="00531C93">
        <w:rPr>
          <w:rFonts w:hint="eastAsia"/>
          <w:rtl/>
        </w:rPr>
        <w:t>המינימום</w:t>
      </w:r>
      <w:r w:rsidRPr="00531C93">
        <w:rPr>
          <w:rtl/>
        </w:rPr>
        <w:t xml:space="preserve"> </w:t>
      </w:r>
      <w:r w:rsidRPr="00531C93">
        <w:rPr>
          <w:rFonts w:hint="eastAsia"/>
          <w:rtl/>
        </w:rPr>
        <w:t>וכי</w:t>
      </w:r>
      <w:r w:rsidRPr="00531C93">
        <w:rPr>
          <w:rtl/>
        </w:rPr>
        <w:t xml:space="preserve"> </w:t>
      </w:r>
      <w:r w:rsidRPr="00531C93">
        <w:rPr>
          <w:rFonts w:hint="eastAsia"/>
          <w:rtl/>
        </w:rPr>
        <w:t>מופרשים</w:t>
      </w:r>
      <w:r w:rsidRPr="00531C93">
        <w:rPr>
          <w:rtl/>
        </w:rPr>
        <w:t xml:space="preserve"> </w:t>
      </w:r>
      <w:r w:rsidRPr="00531C93">
        <w:rPr>
          <w:rFonts w:hint="eastAsia"/>
          <w:rtl/>
        </w:rPr>
        <w:t>עבורם</w:t>
      </w:r>
      <w:r w:rsidRPr="00531C93">
        <w:rPr>
          <w:rtl/>
        </w:rPr>
        <w:t xml:space="preserve"> </w:t>
      </w:r>
      <w:r w:rsidRPr="00531C93">
        <w:rPr>
          <w:rFonts w:hint="eastAsia"/>
          <w:rtl/>
        </w:rPr>
        <w:t>כספים</w:t>
      </w:r>
      <w:r w:rsidRPr="00531C93">
        <w:rPr>
          <w:rtl/>
        </w:rPr>
        <w:t xml:space="preserve"> </w:t>
      </w:r>
      <w:r w:rsidRPr="00531C93">
        <w:rPr>
          <w:rFonts w:hint="eastAsia"/>
          <w:rtl/>
        </w:rPr>
        <w:t>כמתחייב</w:t>
      </w:r>
      <w:r w:rsidRPr="00531C93">
        <w:rPr>
          <w:rtl/>
        </w:rPr>
        <w:t xml:space="preserve"> </w:t>
      </w:r>
      <w:r w:rsidRPr="00531C93">
        <w:rPr>
          <w:rFonts w:hint="eastAsia"/>
          <w:rtl/>
        </w:rPr>
        <w:t>מהוראות</w:t>
      </w:r>
      <w:r w:rsidRPr="00531C93">
        <w:rPr>
          <w:rtl/>
        </w:rPr>
        <w:t xml:space="preserve"> </w:t>
      </w:r>
      <w:r w:rsidRPr="00531C93">
        <w:rPr>
          <w:rFonts w:hint="eastAsia"/>
          <w:rtl/>
        </w:rPr>
        <w:t>הסכם</w:t>
      </w:r>
      <w:r w:rsidRPr="00531C93">
        <w:rPr>
          <w:rtl/>
        </w:rPr>
        <w:t xml:space="preserve"> </w:t>
      </w:r>
      <w:r w:rsidRPr="00531C93">
        <w:rPr>
          <w:rFonts w:hint="eastAsia"/>
          <w:rtl/>
        </w:rPr>
        <w:t>קיבוצי</w:t>
      </w:r>
      <w:r w:rsidRPr="00531C93">
        <w:rPr>
          <w:rtl/>
        </w:rPr>
        <w:t xml:space="preserve"> </w:t>
      </w:r>
      <w:r w:rsidRPr="00531C93">
        <w:rPr>
          <w:rFonts w:hint="eastAsia"/>
          <w:rtl/>
        </w:rPr>
        <w:t>או</w:t>
      </w:r>
      <w:r w:rsidRPr="00531C93">
        <w:rPr>
          <w:rtl/>
        </w:rPr>
        <w:t xml:space="preserve"> </w:t>
      </w:r>
      <w:r w:rsidRPr="00531C93">
        <w:rPr>
          <w:rFonts w:hint="eastAsia"/>
          <w:rtl/>
        </w:rPr>
        <w:t>צו</w:t>
      </w:r>
      <w:r w:rsidRPr="00531C93">
        <w:rPr>
          <w:rtl/>
        </w:rPr>
        <w:t xml:space="preserve"> </w:t>
      </w:r>
      <w:r w:rsidRPr="00531C93">
        <w:rPr>
          <w:rFonts w:hint="eastAsia"/>
          <w:rtl/>
        </w:rPr>
        <w:t>הרחבה</w:t>
      </w:r>
      <w:r w:rsidRPr="00531C93">
        <w:rPr>
          <w:rtl/>
        </w:rPr>
        <w:t xml:space="preserve"> </w:t>
      </w:r>
      <w:r w:rsidRPr="00531C93">
        <w:rPr>
          <w:rFonts w:hint="eastAsia"/>
          <w:rtl/>
        </w:rPr>
        <w:t>שחל</w:t>
      </w:r>
      <w:r w:rsidRPr="00531C93">
        <w:rPr>
          <w:rtl/>
        </w:rPr>
        <w:t xml:space="preserve"> </w:t>
      </w:r>
      <w:r w:rsidRPr="00531C93">
        <w:rPr>
          <w:rFonts w:hint="eastAsia"/>
          <w:rtl/>
        </w:rPr>
        <w:t>עליהם</w:t>
      </w:r>
      <w:r w:rsidRPr="00531C93">
        <w:rPr>
          <w:rtl/>
        </w:rPr>
        <w:t>.</w:t>
      </w:r>
      <w:bookmarkEnd w:id="63"/>
    </w:p>
    <w:p w:rsidR="005F5F64" w:rsidRPr="00684B62" w:rsidRDefault="006B50EB" w:rsidP="00531C93">
      <w:pPr>
        <w:pStyle w:val="a7"/>
        <w:numPr>
          <w:ilvl w:val="1"/>
          <w:numId w:val="52"/>
        </w:numPr>
        <w:ind w:left="794"/>
        <w:rPr>
          <w:rtl/>
        </w:rPr>
      </w:pPr>
      <w:bookmarkStart w:id="64" w:name="_Toc394835826"/>
      <w:bookmarkStart w:id="65" w:name="_Toc394836390"/>
      <w:bookmarkStart w:id="66" w:name="_Toc394836954"/>
      <w:bookmarkStart w:id="67" w:name="_Toc394836955"/>
      <w:bookmarkEnd w:id="64"/>
      <w:bookmarkEnd w:id="65"/>
      <w:bookmarkEnd w:id="66"/>
      <w:r w:rsidRPr="00531C93">
        <w:rPr>
          <w:rFonts w:hint="cs"/>
          <w:rtl/>
        </w:rPr>
        <w:t>על</w:t>
      </w:r>
      <w:r w:rsidRPr="00531C93">
        <w:rPr>
          <w:rtl/>
        </w:rPr>
        <w:t xml:space="preserve"> </w:t>
      </w:r>
      <w:r w:rsidRPr="00531C93">
        <w:rPr>
          <w:rFonts w:hint="cs"/>
          <w:rtl/>
        </w:rPr>
        <w:t>המציע</w:t>
      </w:r>
      <w:r w:rsidRPr="00531C93">
        <w:rPr>
          <w:rtl/>
        </w:rPr>
        <w:t xml:space="preserve"> </w:t>
      </w:r>
      <w:r w:rsidRPr="00531C93">
        <w:rPr>
          <w:rFonts w:hint="cs"/>
          <w:rtl/>
        </w:rPr>
        <w:t>להמציא</w:t>
      </w:r>
      <w:r w:rsidRPr="00531C93">
        <w:rPr>
          <w:rtl/>
        </w:rPr>
        <w:t xml:space="preserve"> </w:t>
      </w:r>
      <w:r w:rsidRPr="00531C93">
        <w:rPr>
          <w:rFonts w:hint="cs"/>
          <w:rtl/>
        </w:rPr>
        <w:t>במסגרת</w:t>
      </w:r>
      <w:r w:rsidRPr="00531C93">
        <w:rPr>
          <w:rtl/>
        </w:rPr>
        <w:t xml:space="preserve"> </w:t>
      </w:r>
      <w:r w:rsidRPr="00531C93">
        <w:rPr>
          <w:rFonts w:hint="cs"/>
          <w:rtl/>
        </w:rPr>
        <w:t>הצעתו</w:t>
      </w:r>
      <w:r w:rsidRPr="00531C93">
        <w:rPr>
          <w:rtl/>
        </w:rPr>
        <w:t xml:space="preserve"> </w:t>
      </w:r>
      <w:r w:rsidRPr="00531C93">
        <w:rPr>
          <w:rFonts w:hint="cs"/>
          <w:rtl/>
        </w:rPr>
        <w:t>את</w:t>
      </w:r>
      <w:r w:rsidRPr="00531C93">
        <w:rPr>
          <w:rtl/>
        </w:rPr>
        <w:t xml:space="preserve"> </w:t>
      </w:r>
      <w:r w:rsidRPr="00531C93">
        <w:rPr>
          <w:rFonts w:hint="cs"/>
          <w:rtl/>
        </w:rPr>
        <w:t>כל</w:t>
      </w:r>
      <w:r w:rsidRPr="00531C93">
        <w:rPr>
          <w:rtl/>
        </w:rPr>
        <w:t xml:space="preserve"> </w:t>
      </w:r>
      <w:r w:rsidRPr="00531C93">
        <w:rPr>
          <w:rFonts w:hint="cs"/>
          <w:rtl/>
        </w:rPr>
        <w:t>האישורים</w:t>
      </w:r>
      <w:r w:rsidRPr="00531C93">
        <w:rPr>
          <w:rtl/>
        </w:rPr>
        <w:t xml:space="preserve"> </w:t>
      </w:r>
      <w:r w:rsidRPr="00531C93">
        <w:rPr>
          <w:rFonts w:hint="cs"/>
          <w:rtl/>
        </w:rPr>
        <w:t>הנדרשים</w:t>
      </w:r>
      <w:r w:rsidRPr="00531C93">
        <w:rPr>
          <w:rtl/>
        </w:rPr>
        <w:t xml:space="preserve"> </w:t>
      </w:r>
      <w:r w:rsidRPr="00531C93">
        <w:rPr>
          <w:rFonts w:hint="cs"/>
          <w:rtl/>
        </w:rPr>
        <w:t>לפי</w:t>
      </w:r>
      <w:r w:rsidRPr="00531C93">
        <w:rPr>
          <w:rtl/>
        </w:rPr>
        <w:t xml:space="preserve"> </w:t>
      </w:r>
      <w:r w:rsidRPr="00531C93">
        <w:rPr>
          <w:rFonts w:hint="cs"/>
          <w:rtl/>
        </w:rPr>
        <w:t>חוק</w:t>
      </w:r>
      <w:r w:rsidRPr="00531C93">
        <w:rPr>
          <w:rtl/>
        </w:rPr>
        <w:t xml:space="preserve"> </w:t>
      </w:r>
      <w:r w:rsidRPr="00531C93">
        <w:rPr>
          <w:rFonts w:hint="cs"/>
          <w:rtl/>
        </w:rPr>
        <w:t>עסקאות</w:t>
      </w:r>
      <w:r w:rsidRPr="00531C93">
        <w:rPr>
          <w:rtl/>
        </w:rPr>
        <w:t xml:space="preserve"> </w:t>
      </w:r>
      <w:r w:rsidRPr="00531C93">
        <w:rPr>
          <w:rFonts w:hint="cs"/>
          <w:rtl/>
        </w:rPr>
        <w:t>גופים</w:t>
      </w:r>
      <w:r w:rsidRPr="00531C93">
        <w:rPr>
          <w:rtl/>
        </w:rPr>
        <w:t xml:space="preserve"> </w:t>
      </w:r>
      <w:r w:rsidRPr="00531C93">
        <w:rPr>
          <w:rFonts w:hint="cs"/>
          <w:rtl/>
        </w:rPr>
        <w:t>ציבוריים</w:t>
      </w:r>
      <w:r w:rsidRPr="00531C93">
        <w:rPr>
          <w:rtl/>
        </w:rPr>
        <w:t xml:space="preserve">, </w:t>
      </w:r>
      <w:r w:rsidRPr="00531C93">
        <w:rPr>
          <w:rFonts w:hint="cs"/>
          <w:rtl/>
        </w:rPr>
        <w:t>התשל</w:t>
      </w:r>
      <w:r w:rsidRPr="00531C93">
        <w:rPr>
          <w:rtl/>
        </w:rPr>
        <w:t>"ו-1976 (להלן: "</w:t>
      </w:r>
      <w:r w:rsidRPr="00531C93">
        <w:rPr>
          <w:rFonts w:hint="cs"/>
          <w:b/>
          <w:bCs/>
          <w:rtl/>
        </w:rPr>
        <w:t>חוק</w:t>
      </w:r>
      <w:r w:rsidRPr="00531C93">
        <w:rPr>
          <w:b/>
          <w:bCs/>
          <w:rtl/>
        </w:rPr>
        <w:t xml:space="preserve"> </w:t>
      </w:r>
      <w:r w:rsidRPr="00531C93">
        <w:rPr>
          <w:rFonts w:hint="cs"/>
          <w:b/>
          <w:bCs/>
          <w:rtl/>
        </w:rPr>
        <w:t>עסקאות</w:t>
      </w:r>
      <w:r w:rsidRPr="00531C93">
        <w:rPr>
          <w:b/>
          <w:bCs/>
          <w:rtl/>
        </w:rPr>
        <w:t xml:space="preserve"> </w:t>
      </w:r>
      <w:r w:rsidRPr="00531C93">
        <w:rPr>
          <w:rFonts w:hint="cs"/>
          <w:b/>
          <w:bCs/>
          <w:rtl/>
        </w:rPr>
        <w:t>גופים</w:t>
      </w:r>
      <w:r w:rsidRPr="00531C93">
        <w:rPr>
          <w:b/>
          <w:bCs/>
          <w:rtl/>
        </w:rPr>
        <w:t xml:space="preserve"> </w:t>
      </w:r>
      <w:r w:rsidRPr="00531C93">
        <w:rPr>
          <w:rFonts w:hint="cs"/>
          <w:b/>
          <w:bCs/>
          <w:rtl/>
        </w:rPr>
        <w:t>ציבוריים</w:t>
      </w:r>
      <w:r w:rsidRPr="00531C93">
        <w:rPr>
          <w:rtl/>
        </w:rPr>
        <w:t>").</w:t>
      </w:r>
      <w:bookmarkEnd w:id="67"/>
      <w:r w:rsidRPr="00531C93">
        <w:rPr>
          <w:rtl/>
        </w:rPr>
        <w:t xml:space="preserve"> </w:t>
      </w:r>
      <w:bookmarkStart w:id="68" w:name="_Toc394836956"/>
      <w:bookmarkStart w:id="69" w:name="_Toc394836957"/>
      <w:bookmarkEnd w:id="68"/>
    </w:p>
    <w:p w:rsidR="006B50EB" w:rsidRPr="00684B62" w:rsidRDefault="006B50EB" w:rsidP="00531C93">
      <w:pPr>
        <w:pStyle w:val="a7"/>
        <w:ind w:left="794"/>
        <w:rPr>
          <w:rtl/>
        </w:rPr>
      </w:pPr>
      <w:r w:rsidRPr="00684B62">
        <w:rPr>
          <w:rFonts w:eastAsia="Times New Roman" w:hint="cs"/>
          <w:u w:val="single"/>
          <w:rtl/>
          <w:lang w:eastAsia="he-IL"/>
        </w:rPr>
        <w:t>האישורים</w:t>
      </w:r>
      <w:r w:rsidRPr="00684B62">
        <w:rPr>
          <w:rFonts w:eastAsia="Times New Roman"/>
          <w:u w:val="single"/>
          <w:rtl/>
          <w:lang w:eastAsia="he-IL"/>
        </w:rPr>
        <w:t xml:space="preserve"> </w:t>
      </w:r>
      <w:r w:rsidRPr="00684B62">
        <w:rPr>
          <w:rFonts w:eastAsia="Times New Roman" w:hint="cs"/>
          <w:u w:val="single"/>
          <w:rtl/>
          <w:lang w:eastAsia="he-IL"/>
        </w:rPr>
        <w:t>הנדרשים</w:t>
      </w:r>
      <w:r w:rsidRPr="00684B62">
        <w:rPr>
          <w:rFonts w:eastAsia="Times New Roman"/>
          <w:u w:val="single"/>
          <w:rtl/>
          <w:lang w:eastAsia="he-IL"/>
        </w:rPr>
        <w:t xml:space="preserve"> </w:t>
      </w:r>
      <w:r w:rsidRPr="00684B62">
        <w:rPr>
          <w:rFonts w:eastAsia="Times New Roman" w:hint="cs"/>
          <w:u w:val="single"/>
          <w:rtl/>
          <w:lang w:eastAsia="he-IL"/>
        </w:rPr>
        <w:t>הם</w:t>
      </w:r>
      <w:r w:rsidRPr="00684B62">
        <w:rPr>
          <w:rFonts w:eastAsia="Times New Roman"/>
          <w:rtl/>
          <w:lang w:eastAsia="he-IL"/>
        </w:rPr>
        <w:t>:</w:t>
      </w:r>
      <w:bookmarkEnd w:id="69"/>
    </w:p>
    <w:p w:rsidR="006B50EB" w:rsidRPr="00684B62" w:rsidRDefault="006B50EB" w:rsidP="00531C93">
      <w:pPr>
        <w:pStyle w:val="a7"/>
        <w:numPr>
          <w:ilvl w:val="2"/>
          <w:numId w:val="52"/>
        </w:numPr>
      </w:pPr>
      <w:bookmarkStart w:id="70" w:name="_Toc394836958"/>
      <w:r w:rsidRPr="00684B62">
        <w:rPr>
          <w:rFonts w:hint="eastAsia"/>
          <w:rtl/>
        </w:rPr>
        <w:t>אישור</w:t>
      </w:r>
      <w:r w:rsidRPr="00684B62">
        <w:rPr>
          <w:rtl/>
        </w:rPr>
        <w:t xml:space="preserve"> </w:t>
      </w:r>
      <w:r w:rsidRPr="00684B62">
        <w:rPr>
          <w:rFonts w:hint="eastAsia"/>
          <w:rtl/>
        </w:rPr>
        <w:t>פקיד</w:t>
      </w:r>
      <w:r w:rsidRPr="00684B62">
        <w:rPr>
          <w:rtl/>
        </w:rPr>
        <w:t xml:space="preserve"> </w:t>
      </w:r>
      <w:r w:rsidRPr="00684B62">
        <w:rPr>
          <w:rFonts w:hint="eastAsia"/>
          <w:rtl/>
        </w:rPr>
        <w:t>מורשה</w:t>
      </w:r>
      <w:r w:rsidRPr="00684B62">
        <w:rPr>
          <w:rtl/>
        </w:rPr>
        <w:t xml:space="preserve">, </w:t>
      </w:r>
      <w:r w:rsidRPr="00684B62">
        <w:rPr>
          <w:rFonts w:hint="eastAsia"/>
          <w:rtl/>
        </w:rPr>
        <w:t>רואה</w:t>
      </w:r>
      <w:r w:rsidRPr="00684B62">
        <w:rPr>
          <w:rtl/>
        </w:rPr>
        <w:t xml:space="preserve"> </w:t>
      </w:r>
      <w:r w:rsidRPr="00684B62">
        <w:rPr>
          <w:rFonts w:hint="eastAsia"/>
          <w:rtl/>
        </w:rPr>
        <w:t>חשבון</w:t>
      </w:r>
      <w:r w:rsidRPr="00684B62">
        <w:rPr>
          <w:rtl/>
        </w:rPr>
        <w:t xml:space="preserve"> </w:t>
      </w:r>
      <w:r w:rsidRPr="00684B62">
        <w:rPr>
          <w:rFonts w:hint="eastAsia"/>
          <w:rtl/>
        </w:rPr>
        <w:t>או</w:t>
      </w:r>
      <w:r w:rsidRPr="00684B62">
        <w:rPr>
          <w:rtl/>
        </w:rPr>
        <w:t xml:space="preserve"> </w:t>
      </w:r>
      <w:r w:rsidRPr="00684B62">
        <w:rPr>
          <w:rFonts w:hint="eastAsia"/>
          <w:rtl/>
        </w:rPr>
        <w:t>יועץ</w:t>
      </w:r>
      <w:r w:rsidRPr="00684B62">
        <w:rPr>
          <w:rtl/>
        </w:rPr>
        <w:t xml:space="preserve"> </w:t>
      </w:r>
      <w:r w:rsidRPr="00684B62">
        <w:rPr>
          <w:rFonts w:hint="eastAsia"/>
          <w:rtl/>
        </w:rPr>
        <w:t>מס</w:t>
      </w:r>
      <w:r w:rsidRPr="00684B62">
        <w:rPr>
          <w:rtl/>
        </w:rPr>
        <w:t xml:space="preserve"> </w:t>
      </w:r>
      <w:r w:rsidRPr="00684B62">
        <w:rPr>
          <w:rFonts w:hint="eastAsia"/>
          <w:rtl/>
        </w:rPr>
        <w:t>המעיד</w:t>
      </w:r>
      <w:r w:rsidRPr="00684B62">
        <w:rPr>
          <w:rtl/>
        </w:rPr>
        <w:t xml:space="preserve"> </w:t>
      </w:r>
      <w:r w:rsidRPr="00684B62">
        <w:rPr>
          <w:rFonts w:hint="eastAsia"/>
          <w:rtl/>
        </w:rPr>
        <w:t>שהמציע</w:t>
      </w:r>
      <w:r w:rsidRPr="00684B62">
        <w:rPr>
          <w:rtl/>
        </w:rPr>
        <w:t xml:space="preserve"> </w:t>
      </w:r>
      <w:r w:rsidRPr="00684B62">
        <w:rPr>
          <w:rFonts w:hint="eastAsia"/>
          <w:rtl/>
        </w:rPr>
        <w:t>מנהל</w:t>
      </w:r>
      <w:r w:rsidRPr="00684B62">
        <w:rPr>
          <w:rtl/>
        </w:rPr>
        <w:t xml:space="preserve"> </w:t>
      </w:r>
      <w:r w:rsidRPr="00684B62">
        <w:rPr>
          <w:rFonts w:hint="eastAsia"/>
          <w:rtl/>
        </w:rPr>
        <w:t>פנקסי</w:t>
      </w:r>
      <w:r w:rsidRPr="00684B62">
        <w:rPr>
          <w:rtl/>
        </w:rPr>
        <w:t xml:space="preserve"> </w:t>
      </w:r>
      <w:r w:rsidRPr="00684B62">
        <w:rPr>
          <w:rFonts w:hint="eastAsia"/>
          <w:rtl/>
        </w:rPr>
        <w:t>חשבונות</w:t>
      </w:r>
      <w:r w:rsidRPr="00684B62">
        <w:rPr>
          <w:rtl/>
        </w:rPr>
        <w:t xml:space="preserve"> </w:t>
      </w:r>
      <w:r w:rsidRPr="00684B62">
        <w:rPr>
          <w:rFonts w:hint="eastAsia"/>
          <w:rtl/>
        </w:rPr>
        <w:t>כדין</w:t>
      </w:r>
      <w:r w:rsidRPr="00684B62">
        <w:rPr>
          <w:rtl/>
        </w:rPr>
        <w:t xml:space="preserve"> </w:t>
      </w:r>
      <w:r w:rsidRPr="00684B62">
        <w:rPr>
          <w:rFonts w:hint="eastAsia"/>
          <w:rtl/>
        </w:rPr>
        <w:t>או</w:t>
      </w:r>
      <w:r w:rsidRPr="00684B62">
        <w:rPr>
          <w:rtl/>
        </w:rPr>
        <w:t xml:space="preserve"> </w:t>
      </w:r>
      <w:r w:rsidRPr="00684B62">
        <w:rPr>
          <w:rFonts w:hint="eastAsia"/>
          <w:rtl/>
        </w:rPr>
        <w:t>שהוא</w:t>
      </w:r>
      <w:r w:rsidRPr="00684B62">
        <w:rPr>
          <w:rtl/>
        </w:rPr>
        <w:t xml:space="preserve"> </w:t>
      </w:r>
      <w:r w:rsidRPr="00684B62">
        <w:rPr>
          <w:rFonts w:hint="eastAsia"/>
          <w:rtl/>
        </w:rPr>
        <w:t>פטור</w:t>
      </w:r>
      <w:r w:rsidRPr="00684B62">
        <w:rPr>
          <w:rtl/>
        </w:rPr>
        <w:t xml:space="preserve"> </w:t>
      </w:r>
      <w:r w:rsidRPr="00684B62">
        <w:rPr>
          <w:rFonts w:hint="eastAsia"/>
          <w:rtl/>
        </w:rPr>
        <w:t>מלנהלם</w:t>
      </w:r>
      <w:r w:rsidRPr="00684B62">
        <w:rPr>
          <w:rtl/>
        </w:rPr>
        <w:t xml:space="preserve">, </w:t>
      </w:r>
      <w:r w:rsidRPr="00684B62">
        <w:rPr>
          <w:rFonts w:hint="eastAsia"/>
          <w:rtl/>
        </w:rPr>
        <w:t>שהינו</w:t>
      </w:r>
      <w:r w:rsidRPr="00684B62">
        <w:rPr>
          <w:rtl/>
        </w:rPr>
        <w:t xml:space="preserve"> </w:t>
      </w:r>
      <w:r w:rsidRPr="00684B62">
        <w:rPr>
          <w:rFonts w:hint="eastAsia"/>
          <w:rtl/>
        </w:rPr>
        <w:t>נוהג</w:t>
      </w:r>
      <w:r w:rsidRPr="00684B62">
        <w:rPr>
          <w:rtl/>
        </w:rPr>
        <w:t xml:space="preserve"> </w:t>
      </w:r>
      <w:r w:rsidRPr="00684B62">
        <w:rPr>
          <w:rFonts w:hint="eastAsia"/>
          <w:rtl/>
        </w:rPr>
        <w:t>לדווח</w:t>
      </w:r>
      <w:r w:rsidRPr="00684B62">
        <w:rPr>
          <w:rtl/>
        </w:rPr>
        <w:t xml:space="preserve"> </w:t>
      </w:r>
      <w:r w:rsidRPr="00684B62">
        <w:rPr>
          <w:rFonts w:hint="eastAsia"/>
          <w:rtl/>
        </w:rPr>
        <w:t>על</w:t>
      </w:r>
      <w:r w:rsidRPr="00684B62">
        <w:rPr>
          <w:rtl/>
        </w:rPr>
        <w:t xml:space="preserve"> </w:t>
      </w:r>
      <w:r w:rsidRPr="00684B62">
        <w:rPr>
          <w:rFonts w:hint="eastAsia"/>
          <w:rtl/>
        </w:rPr>
        <w:t>הכנסותיו</w:t>
      </w:r>
      <w:r w:rsidRPr="00684B62">
        <w:rPr>
          <w:rtl/>
        </w:rPr>
        <w:t xml:space="preserve"> </w:t>
      </w:r>
      <w:r w:rsidRPr="00684B62">
        <w:rPr>
          <w:rFonts w:hint="eastAsia"/>
          <w:rtl/>
        </w:rPr>
        <w:t>ושהינו</w:t>
      </w:r>
      <w:r w:rsidRPr="00684B62">
        <w:rPr>
          <w:rtl/>
        </w:rPr>
        <w:t xml:space="preserve"> </w:t>
      </w:r>
      <w:r w:rsidRPr="00684B62">
        <w:rPr>
          <w:rFonts w:hint="eastAsia"/>
          <w:rtl/>
        </w:rPr>
        <w:t>מדווח</w:t>
      </w:r>
      <w:r w:rsidRPr="00684B62">
        <w:rPr>
          <w:rtl/>
        </w:rPr>
        <w:t xml:space="preserve"> </w:t>
      </w:r>
      <w:r w:rsidRPr="00684B62">
        <w:rPr>
          <w:rFonts w:hint="eastAsia"/>
          <w:rtl/>
        </w:rPr>
        <w:t>על</w:t>
      </w:r>
      <w:r w:rsidRPr="00684B62">
        <w:rPr>
          <w:rtl/>
        </w:rPr>
        <w:t xml:space="preserve"> </w:t>
      </w:r>
      <w:r w:rsidRPr="00684B62">
        <w:rPr>
          <w:rFonts w:hint="eastAsia"/>
          <w:rtl/>
        </w:rPr>
        <w:t>עסקאות</w:t>
      </w:r>
      <w:r w:rsidRPr="00684B62">
        <w:rPr>
          <w:rtl/>
        </w:rPr>
        <w:t xml:space="preserve"> </w:t>
      </w:r>
      <w:r w:rsidRPr="00684B62">
        <w:rPr>
          <w:rFonts w:hint="eastAsia"/>
          <w:rtl/>
        </w:rPr>
        <w:t>שמוטל</w:t>
      </w:r>
      <w:r w:rsidRPr="00684B62">
        <w:rPr>
          <w:rtl/>
        </w:rPr>
        <w:t xml:space="preserve"> </w:t>
      </w:r>
      <w:r w:rsidRPr="00684B62">
        <w:rPr>
          <w:rFonts w:hint="eastAsia"/>
          <w:rtl/>
        </w:rPr>
        <w:t>עליהן</w:t>
      </w:r>
      <w:r w:rsidRPr="00684B62">
        <w:rPr>
          <w:rtl/>
        </w:rPr>
        <w:t xml:space="preserve"> </w:t>
      </w:r>
      <w:r w:rsidRPr="00684B62">
        <w:rPr>
          <w:rFonts w:hint="eastAsia"/>
          <w:rtl/>
        </w:rPr>
        <w:t>מס</w:t>
      </w:r>
      <w:r w:rsidRPr="00684B62">
        <w:rPr>
          <w:rtl/>
        </w:rPr>
        <w:t xml:space="preserve"> </w:t>
      </w:r>
      <w:r w:rsidRPr="00684B62">
        <w:rPr>
          <w:rFonts w:hint="eastAsia"/>
          <w:rtl/>
        </w:rPr>
        <w:t>לפי</w:t>
      </w:r>
      <w:r w:rsidRPr="00684B62">
        <w:rPr>
          <w:rtl/>
        </w:rPr>
        <w:t xml:space="preserve"> </w:t>
      </w:r>
      <w:r w:rsidRPr="00684B62">
        <w:rPr>
          <w:rFonts w:hint="eastAsia"/>
          <w:rtl/>
        </w:rPr>
        <w:t>חוק</w:t>
      </w:r>
      <w:r w:rsidRPr="00684B62">
        <w:rPr>
          <w:rtl/>
        </w:rPr>
        <w:t xml:space="preserve"> </w:t>
      </w:r>
      <w:r w:rsidRPr="00684B62">
        <w:rPr>
          <w:rFonts w:hint="eastAsia"/>
          <w:rtl/>
        </w:rPr>
        <w:t>מס</w:t>
      </w:r>
      <w:r w:rsidRPr="00684B62">
        <w:rPr>
          <w:rtl/>
        </w:rPr>
        <w:t xml:space="preserve"> </w:t>
      </w:r>
      <w:r w:rsidRPr="00684B62">
        <w:rPr>
          <w:rFonts w:hint="eastAsia"/>
          <w:rtl/>
        </w:rPr>
        <w:t>ערך</w:t>
      </w:r>
      <w:r w:rsidRPr="00684B62">
        <w:rPr>
          <w:rtl/>
        </w:rPr>
        <w:t xml:space="preserve"> </w:t>
      </w:r>
      <w:r w:rsidRPr="00684B62">
        <w:rPr>
          <w:rFonts w:hint="eastAsia"/>
          <w:rtl/>
        </w:rPr>
        <w:t>מוסף</w:t>
      </w:r>
      <w:r w:rsidRPr="00684B62">
        <w:rPr>
          <w:rtl/>
        </w:rPr>
        <w:t xml:space="preserve">, </w:t>
      </w:r>
      <w:r w:rsidRPr="00684B62">
        <w:rPr>
          <w:rFonts w:hint="eastAsia"/>
          <w:rtl/>
        </w:rPr>
        <w:t>התשל</w:t>
      </w:r>
      <w:r w:rsidRPr="00684B62">
        <w:rPr>
          <w:rtl/>
        </w:rPr>
        <w:t>"</w:t>
      </w:r>
      <w:r w:rsidRPr="00684B62">
        <w:rPr>
          <w:rFonts w:hint="eastAsia"/>
          <w:rtl/>
        </w:rPr>
        <w:t>ו</w:t>
      </w:r>
      <w:r w:rsidRPr="00684B62">
        <w:rPr>
          <w:rtl/>
        </w:rPr>
        <w:t>-1975.</w:t>
      </w:r>
      <w:bookmarkEnd w:id="70"/>
    </w:p>
    <w:p w:rsidR="006B50EB" w:rsidRPr="00531C93" w:rsidRDefault="006B50EB" w:rsidP="00531C93">
      <w:pPr>
        <w:pStyle w:val="a7"/>
        <w:numPr>
          <w:ilvl w:val="2"/>
          <w:numId w:val="52"/>
        </w:numPr>
      </w:pPr>
      <w:bookmarkStart w:id="71" w:name="_Toc394836959"/>
      <w:r w:rsidRPr="00684B62">
        <w:rPr>
          <w:rFonts w:hint="eastAsia"/>
          <w:rtl/>
        </w:rPr>
        <w:t>אישור</w:t>
      </w:r>
      <w:r w:rsidRPr="00684B62">
        <w:rPr>
          <w:rtl/>
        </w:rPr>
        <w:t xml:space="preserve"> </w:t>
      </w:r>
      <w:r w:rsidRPr="00684B62">
        <w:rPr>
          <w:rFonts w:hint="eastAsia"/>
          <w:rtl/>
        </w:rPr>
        <w:t>בדבר</w:t>
      </w:r>
      <w:r w:rsidRPr="00684B62">
        <w:rPr>
          <w:rtl/>
        </w:rPr>
        <w:t xml:space="preserve"> </w:t>
      </w:r>
      <w:r w:rsidRPr="00684B62">
        <w:rPr>
          <w:rFonts w:hint="eastAsia"/>
          <w:rtl/>
        </w:rPr>
        <w:t>היעדר</w:t>
      </w:r>
      <w:r w:rsidRPr="00684B62">
        <w:rPr>
          <w:rtl/>
        </w:rPr>
        <w:t xml:space="preserve"> </w:t>
      </w:r>
      <w:r w:rsidRPr="00684B62">
        <w:rPr>
          <w:rFonts w:hint="eastAsia"/>
          <w:rtl/>
        </w:rPr>
        <w:t>הרשעות</w:t>
      </w:r>
      <w:r w:rsidRPr="00684B62">
        <w:rPr>
          <w:rtl/>
        </w:rPr>
        <w:t xml:space="preserve"> </w:t>
      </w:r>
      <w:r w:rsidRPr="00684B62">
        <w:rPr>
          <w:rFonts w:hint="eastAsia"/>
          <w:rtl/>
        </w:rPr>
        <w:t>בעבירות</w:t>
      </w:r>
      <w:r w:rsidRPr="00684B62">
        <w:rPr>
          <w:rtl/>
        </w:rPr>
        <w:t xml:space="preserve"> </w:t>
      </w:r>
      <w:r w:rsidRPr="00684B62">
        <w:rPr>
          <w:rFonts w:hint="eastAsia"/>
          <w:rtl/>
        </w:rPr>
        <w:t>לפי</w:t>
      </w:r>
      <w:r w:rsidRPr="00684B62">
        <w:rPr>
          <w:rtl/>
        </w:rPr>
        <w:t xml:space="preserve"> </w:t>
      </w:r>
      <w:r w:rsidRPr="00684B62">
        <w:rPr>
          <w:rFonts w:hint="eastAsia"/>
          <w:rtl/>
        </w:rPr>
        <w:t>חוק</w:t>
      </w:r>
      <w:r w:rsidRPr="00684B62">
        <w:rPr>
          <w:rtl/>
        </w:rPr>
        <w:t xml:space="preserve"> </w:t>
      </w:r>
      <w:r w:rsidRPr="00684B62">
        <w:rPr>
          <w:rFonts w:hint="eastAsia"/>
          <w:rtl/>
        </w:rPr>
        <w:t>עובדים</w:t>
      </w:r>
      <w:r w:rsidRPr="00684B62">
        <w:rPr>
          <w:rtl/>
        </w:rPr>
        <w:t xml:space="preserve"> </w:t>
      </w:r>
      <w:r w:rsidRPr="00684B62">
        <w:rPr>
          <w:rFonts w:hint="eastAsia"/>
          <w:rtl/>
        </w:rPr>
        <w:t>זרים</w:t>
      </w:r>
      <w:r w:rsidRPr="00684B62">
        <w:rPr>
          <w:rtl/>
        </w:rPr>
        <w:t xml:space="preserve"> (</w:t>
      </w:r>
      <w:r w:rsidRPr="00684B62">
        <w:rPr>
          <w:rFonts w:hint="eastAsia"/>
          <w:rtl/>
        </w:rPr>
        <w:t>איסור</w:t>
      </w:r>
      <w:r w:rsidRPr="00684B62">
        <w:rPr>
          <w:rtl/>
        </w:rPr>
        <w:t xml:space="preserve"> </w:t>
      </w:r>
      <w:r w:rsidRPr="00684B62">
        <w:rPr>
          <w:rFonts w:hint="eastAsia"/>
          <w:rtl/>
        </w:rPr>
        <w:t>העסקה</w:t>
      </w:r>
      <w:r w:rsidRPr="00684B62">
        <w:rPr>
          <w:rtl/>
        </w:rPr>
        <w:t xml:space="preserve"> </w:t>
      </w:r>
      <w:r w:rsidRPr="00684B62">
        <w:rPr>
          <w:rFonts w:hint="eastAsia"/>
          <w:rtl/>
        </w:rPr>
        <w:t>שלא</w:t>
      </w:r>
      <w:r w:rsidRPr="00684B62">
        <w:rPr>
          <w:rtl/>
        </w:rPr>
        <w:t xml:space="preserve"> </w:t>
      </w:r>
      <w:r w:rsidRPr="00684B62">
        <w:rPr>
          <w:rFonts w:hint="eastAsia"/>
          <w:rtl/>
        </w:rPr>
        <w:t>כדין</w:t>
      </w:r>
      <w:r w:rsidRPr="00684B62">
        <w:rPr>
          <w:rtl/>
        </w:rPr>
        <w:t xml:space="preserve"> </w:t>
      </w:r>
      <w:r w:rsidRPr="00684B62">
        <w:rPr>
          <w:rFonts w:hint="eastAsia"/>
          <w:rtl/>
        </w:rPr>
        <w:t>והבטחת</w:t>
      </w:r>
      <w:r w:rsidRPr="00684B62">
        <w:rPr>
          <w:rtl/>
        </w:rPr>
        <w:t xml:space="preserve"> </w:t>
      </w:r>
      <w:r w:rsidRPr="00684B62">
        <w:rPr>
          <w:rFonts w:hint="eastAsia"/>
          <w:rtl/>
        </w:rPr>
        <w:t>תנאים</w:t>
      </w:r>
      <w:r w:rsidRPr="00684B62">
        <w:rPr>
          <w:rtl/>
        </w:rPr>
        <w:t xml:space="preserve"> </w:t>
      </w:r>
      <w:r w:rsidRPr="00684B62">
        <w:rPr>
          <w:rFonts w:hint="eastAsia"/>
          <w:rtl/>
        </w:rPr>
        <w:t>הוגנים</w:t>
      </w:r>
      <w:r w:rsidRPr="00684B62">
        <w:rPr>
          <w:rtl/>
        </w:rPr>
        <w:t xml:space="preserve">), </w:t>
      </w:r>
      <w:r w:rsidRPr="00684B62">
        <w:rPr>
          <w:rFonts w:hint="eastAsia"/>
          <w:rtl/>
        </w:rPr>
        <w:t>התשנ</w:t>
      </w:r>
      <w:r w:rsidRPr="00684B62">
        <w:rPr>
          <w:rtl/>
        </w:rPr>
        <w:t>"</w:t>
      </w:r>
      <w:r w:rsidRPr="00684B62">
        <w:rPr>
          <w:rFonts w:hint="eastAsia"/>
          <w:rtl/>
        </w:rPr>
        <w:t>א</w:t>
      </w:r>
      <w:r w:rsidRPr="00684B62">
        <w:rPr>
          <w:rtl/>
        </w:rPr>
        <w:t>-1991 (</w:t>
      </w:r>
      <w:r w:rsidRPr="00684B62">
        <w:rPr>
          <w:rFonts w:hint="eastAsia"/>
          <w:rtl/>
        </w:rPr>
        <w:t>להלן</w:t>
      </w:r>
      <w:r w:rsidRPr="00684B62">
        <w:rPr>
          <w:rtl/>
        </w:rPr>
        <w:t>: "</w:t>
      </w:r>
      <w:r w:rsidRPr="00684B62">
        <w:rPr>
          <w:rFonts w:hint="eastAsia"/>
          <w:b/>
          <w:bCs/>
          <w:rtl/>
        </w:rPr>
        <w:t>חוק</w:t>
      </w:r>
      <w:r w:rsidRPr="00684B62">
        <w:rPr>
          <w:b/>
          <w:bCs/>
          <w:rtl/>
        </w:rPr>
        <w:t xml:space="preserve"> </w:t>
      </w:r>
      <w:r w:rsidRPr="00684B62">
        <w:rPr>
          <w:rFonts w:hint="eastAsia"/>
          <w:b/>
          <w:bCs/>
          <w:rtl/>
        </w:rPr>
        <w:t>עובדים</w:t>
      </w:r>
      <w:r w:rsidRPr="00684B62">
        <w:rPr>
          <w:b/>
          <w:bCs/>
          <w:rtl/>
        </w:rPr>
        <w:t xml:space="preserve"> </w:t>
      </w:r>
      <w:r w:rsidRPr="00684B62">
        <w:rPr>
          <w:rFonts w:hint="eastAsia"/>
          <w:b/>
          <w:bCs/>
          <w:rtl/>
        </w:rPr>
        <w:t>זרים</w:t>
      </w:r>
      <w:r w:rsidRPr="00684B62">
        <w:rPr>
          <w:rtl/>
        </w:rPr>
        <w:t xml:space="preserve">") </w:t>
      </w:r>
      <w:r w:rsidRPr="00684B62">
        <w:rPr>
          <w:rFonts w:hint="eastAsia"/>
          <w:rtl/>
        </w:rPr>
        <w:t>או</w:t>
      </w:r>
      <w:r w:rsidRPr="00684B62">
        <w:rPr>
          <w:rtl/>
        </w:rPr>
        <w:t xml:space="preserve"> </w:t>
      </w:r>
      <w:r w:rsidRPr="00684B62">
        <w:rPr>
          <w:rFonts w:hint="eastAsia"/>
          <w:rtl/>
        </w:rPr>
        <w:t>חוק</w:t>
      </w:r>
      <w:r w:rsidRPr="00684B62">
        <w:rPr>
          <w:rtl/>
        </w:rPr>
        <w:t xml:space="preserve"> </w:t>
      </w:r>
      <w:r w:rsidRPr="00684B62">
        <w:rPr>
          <w:rFonts w:hint="eastAsia"/>
          <w:rtl/>
        </w:rPr>
        <w:t>שכר</w:t>
      </w:r>
      <w:r w:rsidRPr="00684B62">
        <w:rPr>
          <w:rtl/>
        </w:rPr>
        <w:t xml:space="preserve"> </w:t>
      </w:r>
      <w:r w:rsidRPr="00684B62">
        <w:rPr>
          <w:rFonts w:hint="eastAsia"/>
          <w:rtl/>
        </w:rPr>
        <w:t>מינימום</w:t>
      </w:r>
      <w:r w:rsidRPr="00684B62">
        <w:rPr>
          <w:rtl/>
        </w:rPr>
        <w:t xml:space="preserve">, </w:t>
      </w:r>
      <w:r w:rsidRPr="00684B62">
        <w:rPr>
          <w:rFonts w:hint="eastAsia"/>
          <w:rtl/>
        </w:rPr>
        <w:t>התשמ</w:t>
      </w:r>
      <w:r w:rsidRPr="00684B62">
        <w:rPr>
          <w:rtl/>
        </w:rPr>
        <w:t>"</w:t>
      </w:r>
      <w:r w:rsidRPr="00684B62">
        <w:rPr>
          <w:rFonts w:hint="eastAsia"/>
          <w:rtl/>
        </w:rPr>
        <w:t>ז</w:t>
      </w:r>
      <w:r w:rsidR="00820FDA" w:rsidRPr="00684B62">
        <w:rPr>
          <w:rtl/>
        </w:rPr>
        <w:t>-</w:t>
      </w:r>
      <w:r w:rsidRPr="00684B62">
        <w:rPr>
          <w:rtl/>
        </w:rPr>
        <w:t>1987 (</w:t>
      </w:r>
      <w:r w:rsidRPr="00684B62">
        <w:rPr>
          <w:rFonts w:hint="eastAsia"/>
          <w:rtl/>
        </w:rPr>
        <w:t>להלן</w:t>
      </w:r>
      <w:r w:rsidRPr="00684B62">
        <w:rPr>
          <w:rtl/>
        </w:rPr>
        <w:t>: "</w:t>
      </w:r>
      <w:r w:rsidRPr="00684B62">
        <w:rPr>
          <w:rFonts w:hint="eastAsia"/>
          <w:b/>
          <w:bCs/>
          <w:rtl/>
        </w:rPr>
        <w:t>חוק</w:t>
      </w:r>
      <w:r w:rsidRPr="00684B62">
        <w:rPr>
          <w:b/>
          <w:bCs/>
          <w:rtl/>
        </w:rPr>
        <w:t xml:space="preserve"> </w:t>
      </w:r>
      <w:r w:rsidRPr="00684B62">
        <w:rPr>
          <w:rFonts w:hint="eastAsia"/>
          <w:b/>
          <w:bCs/>
          <w:rtl/>
        </w:rPr>
        <w:t>שכר</w:t>
      </w:r>
      <w:r w:rsidRPr="00684B62">
        <w:rPr>
          <w:b/>
          <w:bCs/>
          <w:rtl/>
        </w:rPr>
        <w:t xml:space="preserve"> </w:t>
      </w:r>
      <w:r w:rsidRPr="00684B62">
        <w:rPr>
          <w:rFonts w:hint="eastAsia"/>
          <w:b/>
          <w:bCs/>
          <w:rtl/>
        </w:rPr>
        <w:t>מינימום</w:t>
      </w:r>
      <w:r w:rsidRPr="00684B62">
        <w:rPr>
          <w:rtl/>
        </w:rPr>
        <w:t xml:space="preserve">") </w:t>
      </w:r>
      <w:r w:rsidRPr="00684B62">
        <w:rPr>
          <w:rFonts w:hint="eastAsia"/>
          <w:rtl/>
        </w:rPr>
        <w:t>כמפורט</w:t>
      </w:r>
      <w:r w:rsidRPr="00684B62">
        <w:rPr>
          <w:rtl/>
        </w:rPr>
        <w:t xml:space="preserve"> </w:t>
      </w:r>
      <w:r w:rsidRPr="00684B62">
        <w:rPr>
          <w:rFonts w:hint="eastAsia"/>
          <w:rtl/>
        </w:rPr>
        <w:t>להלן</w:t>
      </w:r>
      <w:r w:rsidRPr="00684B62">
        <w:rPr>
          <w:rtl/>
        </w:rPr>
        <w:t>:</w:t>
      </w:r>
      <w:bookmarkEnd w:id="71"/>
    </w:p>
    <w:p w:rsidR="006B50EB" w:rsidRPr="00684B62" w:rsidRDefault="006B50EB" w:rsidP="00531C93">
      <w:pPr>
        <w:pStyle w:val="a7"/>
        <w:ind w:left="1224"/>
        <w:rPr>
          <w:rtl/>
        </w:rPr>
      </w:pPr>
      <w:bookmarkStart w:id="72" w:name="_Toc394836960"/>
      <w:r w:rsidRPr="00684B62">
        <w:rPr>
          <w:rFonts w:hint="eastAsia"/>
          <w:rtl/>
        </w:rPr>
        <w:t>המציע</w:t>
      </w:r>
      <w:r w:rsidRPr="00684B62">
        <w:rPr>
          <w:rtl/>
        </w:rPr>
        <w:t xml:space="preserve"> </w:t>
      </w:r>
      <w:r w:rsidRPr="00684B62">
        <w:rPr>
          <w:rFonts w:hint="eastAsia"/>
          <w:rtl/>
        </w:rPr>
        <w:t>יצרף</w:t>
      </w:r>
      <w:r w:rsidRPr="00684B62">
        <w:rPr>
          <w:rtl/>
        </w:rPr>
        <w:t xml:space="preserve"> </w:t>
      </w:r>
      <w:r w:rsidRPr="00684B62">
        <w:rPr>
          <w:rFonts w:hint="eastAsia"/>
          <w:rtl/>
        </w:rPr>
        <w:t>תצהיר</w:t>
      </w:r>
      <w:r w:rsidRPr="00684B62">
        <w:rPr>
          <w:rtl/>
        </w:rPr>
        <w:t xml:space="preserve"> </w:t>
      </w:r>
      <w:r w:rsidRPr="00684B62">
        <w:rPr>
          <w:rFonts w:hint="eastAsia"/>
          <w:rtl/>
        </w:rPr>
        <w:t>בכתב</w:t>
      </w:r>
      <w:r w:rsidRPr="00684B62">
        <w:rPr>
          <w:rtl/>
        </w:rPr>
        <w:t xml:space="preserve"> </w:t>
      </w:r>
      <w:r w:rsidRPr="00684B62">
        <w:rPr>
          <w:rFonts w:hint="eastAsia"/>
          <w:rtl/>
        </w:rPr>
        <w:t>המאושר</w:t>
      </w:r>
      <w:r w:rsidRPr="00684B62">
        <w:rPr>
          <w:rtl/>
        </w:rPr>
        <w:t xml:space="preserve"> </w:t>
      </w:r>
      <w:r w:rsidR="00C6138B" w:rsidRPr="00684B62">
        <w:rPr>
          <w:rFonts w:hint="eastAsia"/>
          <w:rtl/>
        </w:rPr>
        <w:t>על</w:t>
      </w:r>
      <w:r w:rsidR="00C6138B" w:rsidRPr="00684B62">
        <w:rPr>
          <w:rtl/>
        </w:rPr>
        <w:t xml:space="preserve"> </w:t>
      </w:r>
      <w:r w:rsidR="00C6138B" w:rsidRPr="00684B62">
        <w:rPr>
          <w:rFonts w:hint="eastAsia"/>
          <w:rtl/>
        </w:rPr>
        <w:t>ידי</w:t>
      </w:r>
      <w:r w:rsidRPr="00684B62">
        <w:rPr>
          <w:rtl/>
        </w:rPr>
        <w:t xml:space="preserve"> </w:t>
      </w:r>
      <w:r w:rsidRPr="00684B62">
        <w:rPr>
          <w:rFonts w:hint="eastAsia"/>
          <w:rtl/>
        </w:rPr>
        <w:t>עורך</w:t>
      </w:r>
      <w:r w:rsidRPr="00684B62">
        <w:rPr>
          <w:rtl/>
        </w:rPr>
        <w:t xml:space="preserve"> </w:t>
      </w:r>
      <w:r w:rsidRPr="00684B62">
        <w:rPr>
          <w:rFonts w:hint="eastAsia"/>
          <w:rtl/>
        </w:rPr>
        <w:t>דין</w:t>
      </w:r>
      <w:r w:rsidRPr="00684B62">
        <w:rPr>
          <w:rtl/>
        </w:rPr>
        <w:t xml:space="preserve"> </w:t>
      </w:r>
      <w:r w:rsidRPr="00684B62">
        <w:rPr>
          <w:rFonts w:hint="eastAsia"/>
          <w:rtl/>
        </w:rPr>
        <w:t>כי</w:t>
      </w:r>
      <w:r w:rsidRPr="00684B62">
        <w:rPr>
          <w:rtl/>
        </w:rPr>
        <w:t xml:space="preserve"> </w:t>
      </w:r>
      <w:r w:rsidRPr="00684B62">
        <w:rPr>
          <w:rFonts w:hint="eastAsia"/>
          <w:rtl/>
        </w:rPr>
        <w:t>עד</w:t>
      </w:r>
      <w:r w:rsidRPr="00684B62">
        <w:rPr>
          <w:rtl/>
        </w:rPr>
        <w:t xml:space="preserve"> </w:t>
      </w:r>
      <w:r w:rsidRPr="00684B62">
        <w:rPr>
          <w:rFonts w:hint="eastAsia"/>
          <w:rtl/>
        </w:rPr>
        <w:t>מועד</w:t>
      </w:r>
      <w:r w:rsidRPr="00684B62">
        <w:rPr>
          <w:rtl/>
        </w:rPr>
        <w:t xml:space="preserve"> </w:t>
      </w:r>
      <w:r w:rsidRPr="00684B62">
        <w:rPr>
          <w:rFonts w:hint="eastAsia"/>
          <w:rtl/>
        </w:rPr>
        <w:t>ההתקשרות</w:t>
      </w:r>
      <w:r w:rsidRPr="00684B62">
        <w:rPr>
          <w:rtl/>
        </w:rPr>
        <w:t xml:space="preserve"> </w:t>
      </w:r>
      <w:r w:rsidRPr="00684B62">
        <w:rPr>
          <w:rFonts w:hint="eastAsia"/>
          <w:rtl/>
        </w:rPr>
        <w:t>המציע</w:t>
      </w:r>
      <w:r w:rsidRPr="00684B62">
        <w:rPr>
          <w:rtl/>
        </w:rPr>
        <w:t xml:space="preserve"> </w:t>
      </w:r>
      <w:r w:rsidRPr="00684B62">
        <w:rPr>
          <w:rFonts w:hint="eastAsia"/>
          <w:rtl/>
        </w:rPr>
        <w:t>ובעל</w:t>
      </w:r>
      <w:r w:rsidRPr="00684B62">
        <w:rPr>
          <w:rtl/>
        </w:rPr>
        <w:t xml:space="preserve"> </w:t>
      </w:r>
      <w:r w:rsidRPr="00684B62">
        <w:rPr>
          <w:rFonts w:hint="eastAsia"/>
          <w:rtl/>
        </w:rPr>
        <w:t>זיקה</w:t>
      </w:r>
      <w:r w:rsidRPr="00684B62">
        <w:rPr>
          <w:rtl/>
        </w:rPr>
        <w:t xml:space="preserve"> </w:t>
      </w:r>
      <w:r w:rsidRPr="00684B62">
        <w:rPr>
          <w:rFonts w:hint="eastAsia"/>
          <w:rtl/>
        </w:rPr>
        <w:t>אליו</w:t>
      </w:r>
      <w:r w:rsidRPr="00684B62">
        <w:rPr>
          <w:rtl/>
        </w:rPr>
        <w:t xml:space="preserve"> </w:t>
      </w:r>
      <w:r w:rsidRPr="00684B62">
        <w:rPr>
          <w:rFonts w:hint="eastAsia"/>
          <w:rtl/>
        </w:rPr>
        <w:t>לא</w:t>
      </w:r>
      <w:r w:rsidRPr="00684B62">
        <w:rPr>
          <w:rtl/>
        </w:rPr>
        <w:t xml:space="preserve"> </w:t>
      </w:r>
      <w:r w:rsidRPr="00684B62">
        <w:rPr>
          <w:rFonts w:hint="eastAsia"/>
          <w:rtl/>
        </w:rPr>
        <w:t>הורשעו</w:t>
      </w:r>
      <w:r w:rsidRPr="00684B62">
        <w:rPr>
          <w:rtl/>
        </w:rPr>
        <w:t xml:space="preserve"> </w:t>
      </w:r>
      <w:r w:rsidRPr="00684B62">
        <w:rPr>
          <w:rFonts w:hint="eastAsia"/>
          <w:rtl/>
        </w:rPr>
        <w:t>בפסק</w:t>
      </w:r>
      <w:r w:rsidRPr="00684B62">
        <w:rPr>
          <w:rtl/>
        </w:rPr>
        <w:t xml:space="preserve"> </w:t>
      </w:r>
      <w:r w:rsidRPr="00684B62">
        <w:rPr>
          <w:rFonts w:hint="eastAsia"/>
          <w:rtl/>
        </w:rPr>
        <w:t>דין</w:t>
      </w:r>
      <w:r w:rsidRPr="00684B62">
        <w:rPr>
          <w:rtl/>
        </w:rPr>
        <w:t xml:space="preserve"> </w:t>
      </w:r>
      <w:r w:rsidRPr="00684B62">
        <w:rPr>
          <w:rFonts w:hint="eastAsia"/>
          <w:rtl/>
        </w:rPr>
        <w:t>חלוט</w:t>
      </w:r>
      <w:r w:rsidRPr="00684B62">
        <w:rPr>
          <w:rtl/>
        </w:rPr>
        <w:t xml:space="preserve"> </w:t>
      </w:r>
      <w:r w:rsidRPr="00684B62">
        <w:rPr>
          <w:rFonts w:hint="eastAsia"/>
          <w:rtl/>
        </w:rPr>
        <w:t>ביותר</w:t>
      </w:r>
      <w:r w:rsidRPr="00684B62">
        <w:rPr>
          <w:rtl/>
        </w:rPr>
        <w:t xml:space="preserve"> </w:t>
      </w:r>
      <w:r w:rsidRPr="00684B62">
        <w:rPr>
          <w:rFonts w:hint="eastAsia"/>
          <w:rtl/>
        </w:rPr>
        <w:t>משתי</w:t>
      </w:r>
      <w:r w:rsidRPr="00684B62">
        <w:rPr>
          <w:rtl/>
        </w:rPr>
        <w:t xml:space="preserve"> </w:t>
      </w:r>
      <w:r w:rsidRPr="00684B62">
        <w:rPr>
          <w:rFonts w:hint="eastAsia"/>
          <w:rtl/>
        </w:rPr>
        <w:t>עבירות</w:t>
      </w:r>
      <w:r w:rsidRPr="00684B62">
        <w:rPr>
          <w:rtl/>
        </w:rPr>
        <w:t xml:space="preserve"> </w:t>
      </w:r>
      <w:r w:rsidRPr="00684B62">
        <w:rPr>
          <w:rFonts w:hint="eastAsia"/>
          <w:rtl/>
        </w:rPr>
        <w:t>לפי</w:t>
      </w:r>
      <w:r w:rsidRPr="00684B62">
        <w:rPr>
          <w:rtl/>
        </w:rPr>
        <w:t xml:space="preserve"> </w:t>
      </w:r>
      <w:r w:rsidRPr="00684B62">
        <w:rPr>
          <w:rFonts w:hint="eastAsia"/>
          <w:rtl/>
        </w:rPr>
        <w:t>חוק</w:t>
      </w:r>
      <w:r w:rsidRPr="00684B62">
        <w:rPr>
          <w:rtl/>
        </w:rPr>
        <w:t xml:space="preserve"> </w:t>
      </w:r>
      <w:r w:rsidRPr="00684B62">
        <w:rPr>
          <w:rFonts w:hint="eastAsia"/>
          <w:rtl/>
        </w:rPr>
        <w:t>שכר</w:t>
      </w:r>
      <w:r w:rsidRPr="00684B62">
        <w:rPr>
          <w:rtl/>
        </w:rPr>
        <w:t xml:space="preserve"> </w:t>
      </w:r>
      <w:r w:rsidRPr="00684B62">
        <w:rPr>
          <w:rFonts w:hint="eastAsia"/>
          <w:rtl/>
        </w:rPr>
        <w:t>מינימום</w:t>
      </w:r>
      <w:r w:rsidRPr="00684B62">
        <w:rPr>
          <w:rtl/>
        </w:rPr>
        <w:t xml:space="preserve"> </w:t>
      </w:r>
      <w:r w:rsidRPr="00684B62">
        <w:rPr>
          <w:rFonts w:hint="eastAsia"/>
          <w:rtl/>
        </w:rPr>
        <w:t>או</w:t>
      </w:r>
      <w:r w:rsidRPr="00684B62">
        <w:rPr>
          <w:rtl/>
        </w:rPr>
        <w:t xml:space="preserve"> </w:t>
      </w:r>
      <w:r w:rsidRPr="00684B62">
        <w:rPr>
          <w:rFonts w:hint="eastAsia"/>
          <w:rtl/>
        </w:rPr>
        <w:t>חוק</w:t>
      </w:r>
      <w:r w:rsidRPr="00684B62">
        <w:rPr>
          <w:rtl/>
        </w:rPr>
        <w:t xml:space="preserve"> </w:t>
      </w:r>
      <w:r w:rsidRPr="00684B62">
        <w:rPr>
          <w:rFonts w:hint="eastAsia"/>
          <w:rtl/>
        </w:rPr>
        <w:t>עובדים</w:t>
      </w:r>
      <w:r w:rsidRPr="00684B62">
        <w:rPr>
          <w:rtl/>
        </w:rPr>
        <w:t xml:space="preserve"> </w:t>
      </w:r>
      <w:r w:rsidRPr="00684B62">
        <w:rPr>
          <w:rFonts w:hint="eastAsia"/>
          <w:rtl/>
        </w:rPr>
        <w:t>זרים</w:t>
      </w:r>
      <w:r w:rsidRPr="00684B62">
        <w:rPr>
          <w:rtl/>
        </w:rPr>
        <w:t xml:space="preserve">. </w:t>
      </w:r>
      <w:r w:rsidRPr="00684B62">
        <w:rPr>
          <w:rFonts w:hint="eastAsia"/>
          <w:rtl/>
        </w:rPr>
        <w:t>לחילופין</w:t>
      </w:r>
      <w:r w:rsidRPr="00684B62">
        <w:rPr>
          <w:rtl/>
        </w:rPr>
        <w:t xml:space="preserve">, </w:t>
      </w:r>
      <w:r w:rsidRPr="00684B62">
        <w:rPr>
          <w:rFonts w:hint="eastAsia"/>
          <w:rtl/>
        </w:rPr>
        <w:t>באם</w:t>
      </w:r>
      <w:r w:rsidRPr="00684B62">
        <w:rPr>
          <w:rtl/>
        </w:rPr>
        <w:t xml:space="preserve"> </w:t>
      </w:r>
      <w:r w:rsidRPr="00684B62">
        <w:rPr>
          <w:rFonts w:hint="eastAsia"/>
          <w:rtl/>
        </w:rPr>
        <w:t>הורשעו</w:t>
      </w:r>
      <w:r w:rsidRPr="00684B62">
        <w:rPr>
          <w:rtl/>
        </w:rPr>
        <w:t xml:space="preserve"> </w:t>
      </w:r>
      <w:r w:rsidRPr="00684B62">
        <w:rPr>
          <w:rFonts w:hint="eastAsia"/>
          <w:rtl/>
        </w:rPr>
        <w:t>המציע</w:t>
      </w:r>
      <w:r w:rsidRPr="00684B62">
        <w:rPr>
          <w:rtl/>
        </w:rPr>
        <w:t xml:space="preserve"> </w:t>
      </w:r>
      <w:r w:rsidRPr="00684B62">
        <w:rPr>
          <w:rFonts w:hint="eastAsia"/>
          <w:rtl/>
        </w:rPr>
        <w:t>ובעל</w:t>
      </w:r>
      <w:r w:rsidRPr="00684B62">
        <w:rPr>
          <w:rtl/>
        </w:rPr>
        <w:t xml:space="preserve"> </w:t>
      </w:r>
      <w:r w:rsidRPr="00684B62">
        <w:rPr>
          <w:rFonts w:hint="eastAsia"/>
          <w:rtl/>
        </w:rPr>
        <w:t>זיקה</w:t>
      </w:r>
      <w:r w:rsidRPr="00684B62">
        <w:rPr>
          <w:rtl/>
        </w:rPr>
        <w:t xml:space="preserve"> </w:t>
      </w:r>
      <w:r w:rsidRPr="00684B62">
        <w:rPr>
          <w:rFonts w:hint="eastAsia"/>
          <w:rtl/>
        </w:rPr>
        <w:t>אליו</w:t>
      </w:r>
      <w:r w:rsidRPr="00684B62">
        <w:rPr>
          <w:rtl/>
        </w:rPr>
        <w:t xml:space="preserve"> </w:t>
      </w:r>
      <w:r w:rsidRPr="00684B62">
        <w:rPr>
          <w:rFonts w:hint="eastAsia"/>
          <w:rtl/>
        </w:rPr>
        <w:t>ביותר</w:t>
      </w:r>
      <w:r w:rsidRPr="00684B62">
        <w:rPr>
          <w:rtl/>
        </w:rPr>
        <w:t xml:space="preserve"> </w:t>
      </w:r>
      <w:r w:rsidRPr="00684B62">
        <w:rPr>
          <w:rFonts w:hint="eastAsia"/>
          <w:rtl/>
        </w:rPr>
        <w:t>משתי</w:t>
      </w:r>
      <w:r w:rsidRPr="00684B62">
        <w:rPr>
          <w:rtl/>
        </w:rPr>
        <w:t xml:space="preserve"> </w:t>
      </w:r>
      <w:r w:rsidRPr="00684B62">
        <w:rPr>
          <w:rFonts w:hint="eastAsia"/>
          <w:rtl/>
        </w:rPr>
        <w:t>עבירות</w:t>
      </w:r>
      <w:r w:rsidRPr="00684B62">
        <w:rPr>
          <w:rtl/>
        </w:rPr>
        <w:t xml:space="preserve"> </w:t>
      </w:r>
      <w:r w:rsidRPr="00684B62">
        <w:rPr>
          <w:rFonts w:hint="eastAsia"/>
          <w:rtl/>
        </w:rPr>
        <w:t>כאמור</w:t>
      </w:r>
      <w:r w:rsidRPr="00684B62">
        <w:rPr>
          <w:rtl/>
        </w:rPr>
        <w:t xml:space="preserve">, </w:t>
      </w:r>
      <w:r w:rsidRPr="00684B62">
        <w:rPr>
          <w:rFonts w:hint="eastAsia"/>
          <w:rtl/>
        </w:rPr>
        <w:t>יצרף</w:t>
      </w:r>
      <w:r w:rsidRPr="00684B62">
        <w:rPr>
          <w:rtl/>
        </w:rPr>
        <w:t xml:space="preserve"> </w:t>
      </w:r>
      <w:r w:rsidRPr="00684B62">
        <w:rPr>
          <w:rFonts w:hint="eastAsia"/>
          <w:rtl/>
        </w:rPr>
        <w:t>המציע</w:t>
      </w:r>
      <w:r w:rsidRPr="00684B62">
        <w:rPr>
          <w:rtl/>
        </w:rPr>
        <w:t xml:space="preserve"> </w:t>
      </w:r>
      <w:r w:rsidRPr="00684B62">
        <w:rPr>
          <w:rFonts w:hint="eastAsia"/>
          <w:rtl/>
        </w:rPr>
        <w:t>תצהיר</w:t>
      </w:r>
      <w:r w:rsidRPr="00684B62">
        <w:rPr>
          <w:rtl/>
        </w:rPr>
        <w:t xml:space="preserve"> </w:t>
      </w:r>
      <w:r w:rsidRPr="00684B62">
        <w:rPr>
          <w:rFonts w:hint="eastAsia"/>
          <w:rtl/>
        </w:rPr>
        <w:t>המאושר</w:t>
      </w:r>
      <w:r w:rsidRPr="00684B62">
        <w:rPr>
          <w:rtl/>
        </w:rPr>
        <w:t xml:space="preserve"> </w:t>
      </w:r>
      <w:r w:rsidR="00C465B8" w:rsidRPr="00684B62">
        <w:rPr>
          <w:rFonts w:hint="eastAsia"/>
          <w:rtl/>
        </w:rPr>
        <w:t>על</w:t>
      </w:r>
      <w:r w:rsidR="00C465B8" w:rsidRPr="00684B62">
        <w:rPr>
          <w:rtl/>
        </w:rPr>
        <w:t xml:space="preserve"> </w:t>
      </w:r>
      <w:r w:rsidR="00C465B8" w:rsidRPr="00684B62">
        <w:rPr>
          <w:rFonts w:hint="eastAsia"/>
          <w:rtl/>
        </w:rPr>
        <w:t>ידי</w:t>
      </w:r>
      <w:r w:rsidRPr="00684B62">
        <w:rPr>
          <w:rtl/>
        </w:rPr>
        <w:t xml:space="preserve"> </w:t>
      </w:r>
      <w:r w:rsidRPr="00684B62">
        <w:rPr>
          <w:rFonts w:hint="eastAsia"/>
          <w:rtl/>
        </w:rPr>
        <w:t>עורך</w:t>
      </w:r>
      <w:r w:rsidRPr="00684B62">
        <w:rPr>
          <w:rtl/>
        </w:rPr>
        <w:t xml:space="preserve"> </w:t>
      </w:r>
      <w:r w:rsidRPr="00684B62">
        <w:rPr>
          <w:rFonts w:hint="eastAsia"/>
          <w:rtl/>
        </w:rPr>
        <w:t>דין</w:t>
      </w:r>
      <w:r w:rsidRPr="00684B62">
        <w:rPr>
          <w:rtl/>
        </w:rPr>
        <w:t xml:space="preserve"> </w:t>
      </w:r>
      <w:r w:rsidRPr="00684B62">
        <w:rPr>
          <w:rFonts w:hint="eastAsia"/>
          <w:rtl/>
        </w:rPr>
        <w:t>כי</w:t>
      </w:r>
      <w:r w:rsidRPr="00684B62">
        <w:rPr>
          <w:rtl/>
        </w:rPr>
        <w:t xml:space="preserve"> </w:t>
      </w:r>
      <w:r w:rsidRPr="00684B62">
        <w:rPr>
          <w:rFonts w:hint="eastAsia"/>
          <w:rtl/>
        </w:rPr>
        <w:t>במועד</w:t>
      </w:r>
      <w:r w:rsidRPr="00684B62">
        <w:rPr>
          <w:rtl/>
        </w:rPr>
        <w:t xml:space="preserve"> </w:t>
      </w:r>
      <w:r w:rsidRPr="00684B62">
        <w:rPr>
          <w:rFonts w:hint="eastAsia"/>
          <w:rtl/>
        </w:rPr>
        <w:t>ההתקשרות</w:t>
      </w:r>
      <w:r w:rsidRPr="00684B62">
        <w:rPr>
          <w:rtl/>
        </w:rPr>
        <w:t xml:space="preserve"> </w:t>
      </w:r>
      <w:r w:rsidRPr="00684B62">
        <w:rPr>
          <w:rFonts w:hint="eastAsia"/>
          <w:rtl/>
        </w:rPr>
        <w:t>חלפה</w:t>
      </w:r>
      <w:r w:rsidRPr="00684B62">
        <w:rPr>
          <w:rtl/>
        </w:rPr>
        <w:t xml:space="preserve"> </w:t>
      </w:r>
      <w:r w:rsidRPr="00684B62">
        <w:rPr>
          <w:rFonts w:hint="eastAsia"/>
          <w:rtl/>
        </w:rPr>
        <w:t>שנה</w:t>
      </w:r>
      <w:r w:rsidRPr="00684B62">
        <w:rPr>
          <w:rtl/>
        </w:rPr>
        <w:t xml:space="preserve"> </w:t>
      </w:r>
      <w:r w:rsidRPr="00684B62">
        <w:rPr>
          <w:rFonts w:hint="eastAsia"/>
          <w:rtl/>
        </w:rPr>
        <w:t>אחת</w:t>
      </w:r>
      <w:r w:rsidRPr="00684B62">
        <w:rPr>
          <w:rtl/>
        </w:rPr>
        <w:t xml:space="preserve"> </w:t>
      </w:r>
      <w:r w:rsidRPr="00684B62">
        <w:rPr>
          <w:rFonts w:hint="eastAsia"/>
          <w:rtl/>
        </w:rPr>
        <w:t>לפחות</w:t>
      </w:r>
      <w:r w:rsidRPr="00684B62">
        <w:rPr>
          <w:rtl/>
        </w:rPr>
        <w:t xml:space="preserve"> </w:t>
      </w:r>
      <w:r w:rsidRPr="00684B62">
        <w:rPr>
          <w:rFonts w:hint="eastAsia"/>
          <w:rtl/>
        </w:rPr>
        <w:t>ממועד</w:t>
      </w:r>
      <w:r w:rsidRPr="00684B62">
        <w:rPr>
          <w:rtl/>
        </w:rPr>
        <w:t xml:space="preserve"> </w:t>
      </w:r>
      <w:r w:rsidRPr="00684B62">
        <w:rPr>
          <w:rFonts w:hint="eastAsia"/>
          <w:rtl/>
        </w:rPr>
        <w:t>ההרשעה</w:t>
      </w:r>
      <w:r w:rsidRPr="00684B62">
        <w:rPr>
          <w:rtl/>
        </w:rPr>
        <w:t xml:space="preserve"> </w:t>
      </w:r>
      <w:r w:rsidRPr="00684B62">
        <w:rPr>
          <w:rFonts w:hint="eastAsia"/>
          <w:rtl/>
        </w:rPr>
        <w:t>האחרונה</w:t>
      </w:r>
      <w:r w:rsidRPr="00684B62">
        <w:rPr>
          <w:rtl/>
        </w:rPr>
        <w:t xml:space="preserve">. </w:t>
      </w:r>
      <w:r w:rsidRPr="00684B62">
        <w:rPr>
          <w:rFonts w:hint="eastAsia"/>
          <w:rtl/>
        </w:rPr>
        <w:t>למען</w:t>
      </w:r>
      <w:r w:rsidRPr="00684B62">
        <w:rPr>
          <w:rtl/>
        </w:rPr>
        <w:t xml:space="preserve"> </w:t>
      </w:r>
      <w:r w:rsidRPr="00684B62">
        <w:rPr>
          <w:rFonts w:hint="eastAsia"/>
          <w:rtl/>
        </w:rPr>
        <w:t>הסר</w:t>
      </w:r>
      <w:r w:rsidRPr="00684B62">
        <w:rPr>
          <w:rtl/>
        </w:rPr>
        <w:t xml:space="preserve"> </w:t>
      </w:r>
      <w:r w:rsidRPr="00684B62">
        <w:rPr>
          <w:rFonts w:hint="eastAsia"/>
          <w:rtl/>
        </w:rPr>
        <w:t>ספק</w:t>
      </w:r>
      <w:r w:rsidRPr="00684B62">
        <w:rPr>
          <w:rtl/>
        </w:rPr>
        <w:t xml:space="preserve">, </w:t>
      </w:r>
      <w:r w:rsidRPr="00684B62">
        <w:rPr>
          <w:rFonts w:hint="eastAsia"/>
          <w:rtl/>
        </w:rPr>
        <w:t>יודגש</w:t>
      </w:r>
      <w:r w:rsidRPr="00684B62">
        <w:rPr>
          <w:rtl/>
        </w:rPr>
        <w:t xml:space="preserve"> </w:t>
      </w:r>
      <w:r w:rsidRPr="00684B62">
        <w:rPr>
          <w:rFonts w:hint="eastAsia"/>
          <w:rtl/>
        </w:rPr>
        <w:t>כי</w:t>
      </w:r>
      <w:r w:rsidRPr="00684B62">
        <w:rPr>
          <w:rtl/>
        </w:rPr>
        <w:t xml:space="preserve"> </w:t>
      </w:r>
      <w:r w:rsidRPr="00684B62">
        <w:rPr>
          <w:rFonts w:hint="eastAsia"/>
          <w:rtl/>
        </w:rPr>
        <w:t>האמור</w:t>
      </w:r>
      <w:r w:rsidRPr="00684B62">
        <w:rPr>
          <w:rtl/>
        </w:rPr>
        <w:t xml:space="preserve"> </w:t>
      </w:r>
      <w:r w:rsidRPr="00684B62">
        <w:rPr>
          <w:rFonts w:hint="eastAsia"/>
          <w:rtl/>
        </w:rPr>
        <w:t>יהיה</w:t>
      </w:r>
      <w:r w:rsidRPr="00684B62">
        <w:rPr>
          <w:rtl/>
        </w:rPr>
        <w:t xml:space="preserve"> </w:t>
      </w:r>
      <w:r w:rsidRPr="00684B62">
        <w:rPr>
          <w:rFonts w:hint="eastAsia"/>
          <w:rtl/>
        </w:rPr>
        <w:t>בהתאם</w:t>
      </w:r>
      <w:r w:rsidRPr="00684B62">
        <w:rPr>
          <w:rtl/>
        </w:rPr>
        <w:t xml:space="preserve"> </w:t>
      </w:r>
      <w:r w:rsidRPr="00684B62">
        <w:rPr>
          <w:rFonts w:hint="eastAsia"/>
          <w:rtl/>
        </w:rPr>
        <w:t>ובכפוף</w:t>
      </w:r>
      <w:r w:rsidRPr="00684B62">
        <w:rPr>
          <w:rtl/>
        </w:rPr>
        <w:t xml:space="preserve"> </w:t>
      </w:r>
      <w:r w:rsidRPr="00684B62">
        <w:rPr>
          <w:rFonts w:hint="eastAsia"/>
          <w:rtl/>
        </w:rPr>
        <w:t>למפורט</w:t>
      </w:r>
      <w:r w:rsidRPr="00684B62">
        <w:rPr>
          <w:rtl/>
        </w:rPr>
        <w:t xml:space="preserve"> </w:t>
      </w:r>
      <w:r w:rsidRPr="00684B62">
        <w:rPr>
          <w:rFonts w:hint="eastAsia"/>
          <w:rtl/>
        </w:rPr>
        <w:t>בסעיף</w:t>
      </w:r>
      <w:r w:rsidRPr="00684B62">
        <w:rPr>
          <w:rtl/>
        </w:rPr>
        <w:t xml:space="preserve"> 2</w:t>
      </w:r>
      <w:r w:rsidRPr="00684B62">
        <w:rPr>
          <w:rFonts w:hint="eastAsia"/>
          <w:rtl/>
        </w:rPr>
        <w:t>ב</w:t>
      </w:r>
      <w:r w:rsidRPr="00684B62">
        <w:rPr>
          <w:rtl/>
        </w:rPr>
        <w:t xml:space="preserve"> </w:t>
      </w:r>
      <w:r w:rsidRPr="00684B62">
        <w:rPr>
          <w:rFonts w:hint="eastAsia"/>
          <w:rtl/>
        </w:rPr>
        <w:t>לחוק</w:t>
      </w:r>
      <w:r w:rsidRPr="00684B62">
        <w:rPr>
          <w:rtl/>
        </w:rPr>
        <w:t xml:space="preserve"> </w:t>
      </w:r>
      <w:r w:rsidRPr="00684B62">
        <w:rPr>
          <w:rFonts w:hint="eastAsia"/>
          <w:rtl/>
        </w:rPr>
        <w:t>עסקאות</w:t>
      </w:r>
      <w:r w:rsidRPr="00684B62">
        <w:rPr>
          <w:rtl/>
        </w:rPr>
        <w:t xml:space="preserve"> </w:t>
      </w:r>
      <w:r w:rsidRPr="00684B62">
        <w:rPr>
          <w:rFonts w:hint="eastAsia"/>
          <w:rtl/>
        </w:rPr>
        <w:t>גופים</w:t>
      </w:r>
      <w:r w:rsidRPr="00684B62">
        <w:rPr>
          <w:rtl/>
        </w:rPr>
        <w:t xml:space="preserve"> </w:t>
      </w:r>
      <w:r w:rsidRPr="00684B62">
        <w:rPr>
          <w:rFonts w:hint="eastAsia"/>
          <w:rtl/>
        </w:rPr>
        <w:t>ציבוריים</w:t>
      </w:r>
      <w:r w:rsidRPr="00684B62">
        <w:rPr>
          <w:rtl/>
        </w:rPr>
        <w:t>.</w:t>
      </w:r>
      <w:bookmarkEnd w:id="72"/>
    </w:p>
    <w:p w:rsidR="006B50EB" w:rsidRPr="00684B62" w:rsidRDefault="006B50EB" w:rsidP="00531C93">
      <w:pPr>
        <w:pStyle w:val="a7"/>
        <w:numPr>
          <w:ilvl w:val="1"/>
          <w:numId w:val="52"/>
        </w:numPr>
        <w:rPr>
          <w:rtl/>
        </w:rPr>
      </w:pPr>
      <w:bookmarkStart w:id="73" w:name="_Toc394836961"/>
      <w:r w:rsidRPr="00531C93">
        <w:rPr>
          <w:rFonts w:hint="eastAsia"/>
          <w:rtl/>
        </w:rPr>
        <w:t>המצאת</w:t>
      </w:r>
      <w:r w:rsidRPr="00531C93">
        <w:rPr>
          <w:rtl/>
        </w:rPr>
        <w:t xml:space="preserve"> </w:t>
      </w:r>
      <w:r w:rsidRPr="00531C93">
        <w:rPr>
          <w:rFonts w:hint="eastAsia"/>
          <w:rtl/>
        </w:rPr>
        <w:t>ערבות</w:t>
      </w:r>
      <w:r w:rsidRPr="00531C93">
        <w:rPr>
          <w:rtl/>
        </w:rPr>
        <w:t xml:space="preserve"> </w:t>
      </w:r>
      <w:r w:rsidRPr="00531C93">
        <w:rPr>
          <w:rFonts w:hint="eastAsia"/>
          <w:rtl/>
        </w:rPr>
        <w:t>של</w:t>
      </w:r>
      <w:r w:rsidRPr="00531C93">
        <w:rPr>
          <w:rtl/>
        </w:rPr>
        <w:t xml:space="preserve"> </w:t>
      </w:r>
      <w:r w:rsidRPr="00531C93">
        <w:rPr>
          <w:rFonts w:hint="eastAsia"/>
          <w:rtl/>
        </w:rPr>
        <w:t>בנק</w:t>
      </w:r>
      <w:r w:rsidRPr="00531C93">
        <w:rPr>
          <w:rtl/>
        </w:rPr>
        <w:t xml:space="preserve"> </w:t>
      </w:r>
      <w:r w:rsidRPr="00531C93">
        <w:rPr>
          <w:rFonts w:hint="eastAsia"/>
          <w:rtl/>
        </w:rPr>
        <w:t>ישראלי</w:t>
      </w:r>
      <w:r w:rsidRPr="00531C93">
        <w:rPr>
          <w:rtl/>
        </w:rPr>
        <w:t xml:space="preserve"> </w:t>
      </w:r>
      <w:r w:rsidRPr="00531C93">
        <w:rPr>
          <w:rFonts w:hint="eastAsia"/>
          <w:rtl/>
        </w:rPr>
        <w:t>או</w:t>
      </w:r>
      <w:r w:rsidRPr="00531C93">
        <w:rPr>
          <w:rtl/>
        </w:rPr>
        <w:t xml:space="preserve"> </w:t>
      </w:r>
      <w:r w:rsidRPr="00531C93">
        <w:rPr>
          <w:rFonts w:hint="eastAsia"/>
          <w:rtl/>
        </w:rPr>
        <w:t>של</w:t>
      </w:r>
      <w:r w:rsidRPr="00531C93">
        <w:rPr>
          <w:rtl/>
        </w:rPr>
        <w:t xml:space="preserve"> </w:t>
      </w:r>
      <w:r w:rsidRPr="00531C93">
        <w:rPr>
          <w:rFonts w:hint="eastAsia"/>
          <w:rtl/>
        </w:rPr>
        <w:t>חברת</w:t>
      </w:r>
      <w:r w:rsidRPr="00531C93">
        <w:rPr>
          <w:rtl/>
        </w:rPr>
        <w:t xml:space="preserve"> </w:t>
      </w:r>
      <w:r w:rsidRPr="00531C93">
        <w:rPr>
          <w:rFonts w:hint="eastAsia"/>
          <w:rtl/>
        </w:rPr>
        <w:t>ביטוח</w:t>
      </w:r>
      <w:r w:rsidRPr="00531C93">
        <w:rPr>
          <w:rtl/>
        </w:rPr>
        <w:t xml:space="preserve"> </w:t>
      </w:r>
      <w:r w:rsidRPr="00531C93">
        <w:rPr>
          <w:rFonts w:hint="eastAsia"/>
          <w:rtl/>
        </w:rPr>
        <w:t>בעלת</w:t>
      </w:r>
      <w:r w:rsidRPr="00531C93">
        <w:rPr>
          <w:rtl/>
        </w:rPr>
        <w:t xml:space="preserve"> </w:t>
      </w:r>
      <w:r w:rsidRPr="00531C93">
        <w:rPr>
          <w:rFonts w:hint="eastAsia"/>
          <w:rtl/>
        </w:rPr>
        <w:t>ר</w:t>
      </w:r>
      <w:r w:rsidR="008E3066" w:rsidRPr="00531C93">
        <w:rPr>
          <w:rFonts w:hint="eastAsia"/>
          <w:rtl/>
        </w:rPr>
        <w:t>י</w:t>
      </w:r>
      <w:r w:rsidRPr="00531C93">
        <w:rPr>
          <w:rFonts w:hint="eastAsia"/>
          <w:rtl/>
        </w:rPr>
        <w:t>שיון</w:t>
      </w:r>
      <w:r w:rsidRPr="00531C93">
        <w:rPr>
          <w:rtl/>
        </w:rPr>
        <w:t xml:space="preserve"> </w:t>
      </w:r>
      <w:r w:rsidRPr="00531C93">
        <w:rPr>
          <w:rFonts w:hint="eastAsia"/>
          <w:rtl/>
        </w:rPr>
        <w:t>מבטח</w:t>
      </w:r>
      <w:r w:rsidRPr="00531C93">
        <w:rPr>
          <w:rtl/>
        </w:rPr>
        <w:t xml:space="preserve"> </w:t>
      </w:r>
      <w:r w:rsidRPr="00531C93">
        <w:rPr>
          <w:rFonts w:hint="eastAsia"/>
          <w:rtl/>
        </w:rPr>
        <w:t>על</w:t>
      </w:r>
      <w:r w:rsidRPr="00531C93">
        <w:rPr>
          <w:rtl/>
        </w:rPr>
        <w:t xml:space="preserve"> </w:t>
      </w:r>
      <w:r w:rsidRPr="00531C93">
        <w:rPr>
          <w:rFonts w:hint="eastAsia"/>
          <w:rtl/>
        </w:rPr>
        <w:t>פי</w:t>
      </w:r>
      <w:r w:rsidRPr="00531C93">
        <w:rPr>
          <w:rtl/>
        </w:rPr>
        <w:t xml:space="preserve"> </w:t>
      </w:r>
      <w:r w:rsidRPr="00531C93">
        <w:rPr>
          <w:rFonts w:hint="eastAsia"/>
          <w:rtl/>
        </w:rPr>
        <w:t>חוק</w:t>
      </w:r>
      <w:r w:rsidRPr="00531C93">
        <w:rPr>
          <w:rtl/>
        </w:rPr>
        <w:t xml:space="preserve"> </w:t>
      </w:r>
      <w:r w:rsidRPr="00531C93">
        <w:rPr>
          <w:rFonts w:hint="eastAsia"/>
          <w:rtl/>
        </w:rPr>
        <w:t>הפיקוח</w:t>
      </w:r>
      <w:r w:rsidRPr="00531C93">
        <w:rPr>
          <w:rtl/>
        </w:rPr>
        <w:t xml:space="preserve"> </w:t>
      </w:r>
      <w:r w:rsidRPr="00531C93">
        <w:rPr>
          <w:rFonts w:hint="eastAsia"/>
          <w:rtl/>
        </w:rPr>
        <w:t>על</w:t>
      </w:r>
      <w:r w:rsidRPr="00531C93">
        <w:rPr>
          <w:rtl/>
        </w:rPr>
        <w:t xml:space="preserve"> </w:t>
      </w:r>
      <w:r w:rsidR="00B84069" w:rsidRPr="00531C93">
        <w:rPr>
          <w:rFonts w:hint="eastAsia"/>
          <w:rtl/>
        </w:rPr>
        <w:t>הביטוח</w:t>
      </w:r>
      <w:r w:rsidRPr="00531C93">
        <w:rPr>
          <w:rtl/>
        </w:rPr>
        <w:t xml:space="preserve">, </w:t>
      </w:r>
      <w:r w:rsidRPr="00531C93">
        <w:rPr>
          <w:rFonts w:hint="eastAsia"/>
          <w:rtl/>
        </w:rPr>
        <w:t>אוטונומית</w:t>
      </w:r>
      <w:r w:rsidRPr="00531C93">
        <w:rPr>
          <w:rtl/>
        </w:rPr>
        <w:t xml:space="preserve"> </w:t>
      </w:r>
      <w:r w:rsidRPr="00531C93">
        <w:rPr>
          <w:rFonts w:hint="eastAsia"/>
          <w:rtl/>
        </w:rPr>
        <w:t>ובלתי</w:t>
      </w:r>
      <w:r w:rsidRPr="00531C93">
        <w:rPr>
          <w:rtl/>
        </w:rPr>
        <w:t xml:space="preserve"> </w:t>
      </w:r>
      <w:r w:rsidRPr="00531C93">
        <w:rPr>
          <w:rFonts w:hint="eastAsia"/>
          <w:rtl/>
        </w:rPr>
        <w:t>מותנית</w:t>
      </w:r>
      <w:r w:rsidRPr="00531C93">
        <w:rPr>
          <w:rtl/>
        </w:rPr>
        <w:t xml:space="preserve">, </w:t>
      </w:r>
      <w:r w:rsidRPr="00531C93">
        <w:rPr>
          <w:rFonts w:hint="eastAsia"/>
          <w:rtl/>
        </w:rPr>
        <w:t>על</w:t>
      </w:r>
      <w:r w:rsidRPr="00531C93">
        <w:rPr>
          <w:rtl/>
        </w:rPr>
        <w:t xml:space="preserve"> </w:t>
      </w:r>
      <w:r w:rsidRPr="00531C93">
        <w:rPr>
          <w:rFonts w:hint="eastAsia"/>
          <w:rtl/>
        </w:rPr>
        <w:t>סך</w:t>
      </w:r>
      <w:r w:rsidRPr="00531C93">
        <w:rPr>
          <w:rtl/>
        </w:rPr>
        <w:t xml:space="preserve"> </w:t>
      </w:r>
      <w:r w:rsidR="003B1451" w:rsidRPr="00531C93">
        <w:rPr>
          <w:rtl/>
        </w:rPr>
        <w:t>25,000</w:t>
      </w:r>
      <w:r w:rsidR="00CA5019" w:rsidRPr="00531C93">
        <w:rPr>
          <w:rtl/>
        </w:rPr>
        <w:t xml:space="preserve"> </w:t>
      </w:r>
      <w:r w:rsidRPr="00531C93">
        <w:rPr>
          <w:rFonts w:hint="eastAsia"/>
          <w:rtl/>
        </w:rPr>
        <w:t>ש</w:t>
      </w:r>
      <w:r w:rsidRPr="00531C93">
        <w:rPr>
          <w:rtl/>
        </w:rPr>
        <w:t>"</w:t>
      </w:r>
      <w:r w:rsidRPr="00531C93">
        <w:rPr>
          <w:rFonts w:hint="eastAsia"/>
          <w:rtl/>
        </w:rPr>
        <w:t>ח</w:t>
      </w:r>
      <w:r w:rsidRPr="00531C93">
        <w:rPr>
          <w:rtl/>
        </w:rPr>
        <w:t xml:space="preserve">, </w:t>
      </w:r>
      <w:r w:rsidRPr="00531C93">
        <w:rPr>
          <w:rFonts w:hint="eastAsia"/>
          <w:rtl/>
        </w:rPr>
        <w:t>צמודה</w:t>
      </w:r>
      <w:r w:rsidRPr="00531C93">
        <w:rPr>
          <w:rtl/>
        </w:rPr>
        <w:t xml:space="preserve"> </w:t>
      </w:r>
      <w:r w:rsidRPr="00531C93">
        <w:rPr>
          <w:rFonts w:hint="eastAsia"/>
          <w:rtl/>
        </w:rPr>
        <w:t>למדד</w:t>
      </w:r>
      <w:r w:rsidRPr="00531C93">
        <w:rPr>
          <w:rtl/>
        </w:rPr>
        <w:t xml:space="preserve"> </w:t>
      </w:r>
      <w:r w:rsidRPr="00531C93">
        <w:rPr>
          <w:rFonts w:hint="eastAsia"/>
          <w:rtl/>
        </w:rPr>
        <w:t>המחירים</w:t>
      </w:r>
      <w:r w:rsidRPr="00531C93">
        <w:rPr>
          <w:rtl/>
        </w:rPr>
        <w:t xml:space="preserve"> </w:t>
      </w:r>
      <w:r w:rsidRPr="00531C93">
        <w:rPr>
          <w:rFonts w:hint="eastAsia"/>
          <w:rtl/>
        </w:rPr>
        <w:t>לצרכן</w:t>
      </w:r>
      <w:r w:rsidRPr="00531C93">
        <w:rPr>
          <w:rtl/>
        </w:rPr>
        <w:t xml:space="preserve"> </w:t>
      </w:r>
      <w:r w:rsidRPr="00531C93">
        <w:rPr>
          <w:rFonts w:hint="eastAsia"/>
          <w:rtl/>
        </w:rPr>
        <w:t>הידוע</w:t>
      </w:r>
      <w:r w:rsidRPr="00531C93">
        <w:rPr>
          <w:rtl/>
        </w:rPr>
        <w:t xml:space="preserve"> </w:t>
      </w:r>
      <w:r w:rsidRPr="00531C93">
        <w:rPr>
          <w:rFonts w:hint="eastAsia"/>
          <w:rtl/>
        </w:rPr>
        <w:t>ביום</w:t>
      </w:r>
      <w:r w:rsidRPr="00531C93">
        <w:rPr>
          <w:rtl/>
        </w:rPr>
        <w:t xml:space="preserve"> </w:t>
      </w:r>
      <w:r w:rsidRPr="00531C93">
        <w:rPr>
          <w:rFonts w:hint="eastAsia"/>
          <w:rtl/>
        </w:rPr>
        <w:t>האחרון</w:t>
      </w:r>
      <w:r w:rsidRPr="00531C93">
        <w:rPr>
          <w:rtl/>
        </w:rPr>
        <w:t xml:space="preserve"> </w:t>
      </w:r>
      <w:r w:rsidRPr="00531C93">
        <w:rPr>
          <w:rFonts w:hint="eastAsia"/>
          <w:rtl/>
        </w:rPr>
        <w:t>להגשת</w:t>
      </w:r>
      <w:r w:rsidRPr="00531C93">
        <w:rPr>
          <w:rtl/>
        </w:rPr>
        <w:t xml:space="preserve"> </w:t>
      </w:r>
      <w:r w:rsidRPr="00531C93">
        <w:rPr>
          <w:rFonts w:hint="eastAsia"/>
          <w:rtl/>
        </w:rPr>
        <w:t>הצעות</w:t>
      </w:r>
      <w:r w:rsidRPr="00531C93">
        <w:rPr>
          <w:rtl/>
        </w:rPr>
        <w:t xml:space="preserve">, </w:t>
      </w:r>
      <w:r w:rsidRPr="00531C93">
        <w:rPr>
          <w:rFonts w:hint="eastAsia"/>
          <w:rtl/>
        </w:rPr>
        <w:t>בתוקף</w:t>
      </w:r>
      <w:r w:rsidRPr="00531C93">
        <w:rPr>
          <w:rtl/>
        </w:rPr>
        <w:t xml:space="preserve"> </w:t>
      </w:r>
      <w:r w:rsidR="00A35DE9" w:rsidRPr="00531C93">
        <w:rPr>
          <w:rFonts w:hint="eastAsia"/>
          <w:rtl/>
        </w:rPr>
        <w:t>ל</w:t>
      </w:r>
      <w:r w:rsidR="00A35DE9" w:rsidRPr="00531C93">
        <w:rPr>
          <w:rtl/>
        </w:rPr>
        <w:t>-</w:t>
      </w:r>
      <w:r w:rsidRPr="00531C93">
        <w:rPr>
          <w:rtl/>
        </w:rPr>
        <w:t xml:space="preserve"> </w:t>
      </w:r>
      <w:r w:rsidR="00A35DE9" w:rsidRPr="00531C93">
        <w:rPr>
          <w:rtl/>
        </w:rPr>
        <w:t xml:space="preserve">90 </w:t>
      </w:r>
      <w:r w:rsidRPr="00531C93">
        <w:rPr>
          <w:rFonts w:hint="eastAsia"/>
          <w:rtl/>
        </w:rPr>
        <w:t>יום</w:t>
      </w:r>
      <w:r w:rsidRPr="00531C93">
        <w:rPr>
          <w:rtl/>
        </w:rPr>
        <w:t xml:space="preserve"> </w:t>
      </w:r>
      <w:r w:rsidRPr="00531C93">
        <w:rPr>
          <w:rFonts w:hint="eastAsia"/>
          <w:rtl/>
        </w:rPr>
        <w:t>מהמועד</w:t>
      </w:r>
      <w:r w:rsidRPr="00531C93">
        <w:rPr>
          <w:rtl/>
        </w:rPr>
        <w:t xml:space="preserve"> </w:t>
      </w:r>
      <w:r w:rsidRPr="00531C93">
        <w:rPr>
          <w:rFonts w:hint="eastAsia"/>
          <w:rtl/>
        </w:rPr>
        <w:t>האחרון</w:t>
      </w:r>
      <w:r w:rsidRPr="00531C93">
        <w:rPr>
          <w:rtl/>
        </w:rPr>
        <w:t xml:space="preserve"> </w:t>
      </w:r>
      <w:r w:rsidRPr="00531C93">
        <w:rPr>
          <w:rFonts w:hint="eastAsia"/>
          <w:rtl/>
        </w:rPr>
        <w:t>להגשת</w:t>
      </w:r>
      <w:r w:rsidRPr="00531C93">
        <w:rPr>
          <w:rtl/>
        </w:rPr>
        <w:t xml:space="preserve"> </w:t>
      </w:r>
      <w:r w:rsidRPr="00531C93">
        <w:rPr>
          <w:rFonts w:hint="eastAsia"/>
          <w:rtl/>
        </w:rPr>
        <w:t>הצעות</w:t>
      </w:r>
      <w:r w:rsidRPr="00531C93">
        <w:rPr>
          <w:rtl/>
        </w:rPr>
        <w:t xml:space="preserve"> </w:t>
      </w:r>
      <w:r w:rsidRPr="00531C93">
        <w:rPr>
          <w:rFonts w:hint="eastAsia"/>
          <w:rtl/>
        </w:rPr>
        <w:t>במכרז</w:t>
      </w:r>
      <w:r w:rsidRPr="00531C93">
        <w:rPr>
          <w:rtl/>
        </w:rPr>
        <w:t xml:space="preserve"> (</w:t>
      </w:r>
      <w:r w:rsidRPr="00531C93">
        <w:rPr>
          <w:rFonts w:hint="eastAsia"/>
          <w:rtl/>
        </w:rPr>
        <w:t>להלן</w:t>
      </w:r>
      <w:r w:rsidRPr="00531C93">
        <w:rPr>
          <w:rtl/>
        </w:rPr>
        <w:t>: "</w:t>
      </w:r>
      <w:r w:rsidRPr="00531C93">
        <w:rPr>
          <w:rFonts w:hint="eastAsia"/>
          <w:b/>
          <w:bCs/>
          <w:rtl/>
        </w:rPr>
        <w:t>ערבות</w:t>
      </w:r>
      <w:r w:rsidRPr="00531C93">
        <w:rPr>
          <w:b/>
          <w:bCs/>
          <w:rtl/>
        </w:rPr>
        <w:t xml:space="preserve"> </w:t>
      </w:r>
      <w:r w:rsidRPr="00531C93">
        <w:rPr>
          <w:rFonts w:hint="eastAsia"/>
          <w:b/>
          <w:bCs/>
          <w:rtl/>
        </w:rPr>
        <w:t>ההשתתפות</w:t>
      </w:r>
      <w:r w:rsidRPr="00531C93">
        <w:rPr>
          <w:b/>
          <w:bCs/>
          <w:rtl/>
        </w:rPr>
        <w:t xml:space="preserve"> </w:t>
      </w:r>
      <w:r w:rsidRPr="00531C93">
        <w:rPr>
          <w:rFonts w:hint="eastAsia"/>
          <w:b/>
          <w:bCs/>
          <w:rtl/>
        </w:rPr>
        <w:t>במכרז</w:t>
      </w:r>
      <w:r w:rsidRPr="00531C93">
        <w:rPr>
          <w:rtl/>
        </w:rPr>
        <w:t xml:space="preserve">"). </w:t>
      </w:r>
      <w:r w:rsidR="007E7AFF" w:rsidRPr="00531C93">
        <w:rPr>
          <w:rtl/>
        </w:rPr>
        <w:t xml:space="preserve"> </w:t>
      </w:r>
      <w:r w:rsidRPr="00531C93">
        <w:rPr>
          <w:rFonts w:hint="eastAsia"/>
          <w:rtl/>
        </w:rPr>
        <w:t>נוסח</w:t>
      </w:r>
      <w:r w:rsidRPr="00531C93">
        <w:rPr>
          <w:rtl/>
        </w:rPr>
        <w:t xml:space="preserve"> </w:t>
      </w:r>
      <w:r w:rsidRPr="00531C93">
        <w:rPr>
          <w:rFonts w:hint="eastAsia"/>
          <w:rtl/>
        </w:rPr>
        <w:t>הערבות</w:t>
      </w:r>
      <w:r w:rsidRPr="00531C93">
        <w:rPr>
          <w:rtl/>
        </w:rPr>
        <w:t xml:space="preserve"> </w:t>
      </w:r>
      <w:r w:rsidRPr="00531C93">
        <w:rPr>
          <w:rFonts w:hint="eastAsia"/>
          <w:rtl/>
        </w:rPr>
        <w:t>מצורף</w:t>
      </w:r>
      <w:r w:rsidRPr="00531C93">
        <w:rPr>
          <w:rtl/>
        </w:rPr>
        <w:t xml:space="preserve"> </w:t>
      </w:r>
      <w:r w:rsidRPr="00684B62">
        <w:rPr>
          <w:rFonts w:hint="eastAsia"/>
          <w:rtl/>
        </w:rPr>
        <w:t>כנספח</w:t>
      </w:r>
      <w:r w:rsidRPr="00684B62">
        <w:rPr>
          <w:rtl/>
        </w:rPr>
        <w:t xml:space="preserve"> </w:t>
      </w:r>
      <w:r w:rsidR="008E3066" w:rsidRPr="00684B62">
        <w:rPr>
          <w:rFonts w:hint="eastAsia"/>
          <w:rtl/>
        </w:rPr>
        <w:t>ב</w:t>
      </w:r>
      <w:r w:rsidRPr="00684B62">
        <w:rPr>
          <w:rtl/>
        </w:rPr>
        <w:t>'.</w:t>
      </w:r>
      <w:bookmarkEnd w:id="73"/>
    </w:p>
    <w:p w:rsidR="006B50EB" w:rsidRPr="00531C93" w:rsidRDefault="006B50EB" w:rsidP="00531C93">
      <w:pPr>
        <w:pStyle w:val="a7"/>
        <w:ind w:left="792"/>
        <w:rPr>
          <w:rtl/>
        </w:rPr>
      </w:pPr>
      <w:bookmarkStart w:id="74" w:name="_Toc394836962"/>
      <w:r w:rsidRPr="00684B62">
        <w:rPr>
          <w:rFonts w:hint="eastAsia"/>
          <w:rtl/>
        </w:rPr>
        <w:t>באם</w:t>
      </w:r>
      <w:r w:rsidRPr="00684B62">
        <w:rPr>
          <w:rtl/>
        </w:rPr>
        <w:t xml:space="preserve"> </w:t>
      </w:r>
      <w:r w:rsidRPr="00684B62">
        <w:rPr>
          <w:rFonts w:hint="eastAsia"/>
          <w:rtl/>
        </w:rPr>
        <w:t>ידרשו</w:t>
      </w:r>
      <w:r w:rsidRPr="00684B62">
        <w:rPr>
          <w:rtl/>
        </w:rPr>
        <w:t xml:space="preserve">, </w:t>
      </w:r>
      <w:r w:rsidRPr="00684B62">
        <w:rPr>
          <w:rFonts w:hint="eastAsia"/>
          <w:rtl/>
        </w:rPr>
        <w:t>המציעים</w:t>
      </w:r>
      <w:r w:rsidRPr="00684B62">
        <w:rPr>
          <w:rtl/>
        </w:rPr>
        <w:t xml:space="preserve"> </w:t>
      </w:r>
      <w:r w:rsidRPr="00684B62">
        <w:rPr>
          <w:rFonts w:hint="eastAsia"/>
          <w:rtl/>
        </w:rPr>
        <w:t>יאריכו</w:t>
      </w:r>
      <w:r w:rsidRPr="00684B62">
        <w:rPr>
          <w:rtl/>
        </w:rPr>
        <w:t xml:space="preserve"> </w:t>
      </w:r>
      <w:r w:rsidRPr="00684B62">
        <w:rPr>
          <w:rFonts w:hint="eastAsia"/>
          <w:rtl/>
        </w:rPr>
        <w:t>את</w:t>
      </w:r>
      <w:r w:rsidRPr="00684B62">
        <w:rPr>
          <w:rtl/>
        </w:rPr>
        <w:t xml:space="preserve"> </w:t>
      </w:r>
      <w:r w:rsidRPr="00684B62">
        <w:rPr>
          <w:rFonts w:hint="eastAsia"/>
          <w:rtl/>
        </w:rPr>
        <w:t>תוקף</w:t>
      </w:r>
      <w:r w:rsidRPr="00684B62">
        <w:rPr>
          <w:rtl/>
        </w:rPr>
        <w:t xml:space="preserve"> </w:t>
      </w:r>
      <w:r w:rsidRPr="00684B62">
        <w:rPr>
          <w:rFonts w:hint="eastAsia"/>
          <w:rtl/>
        </w:rPr>
        <w:t>הערבות</w:t>
      </w:r>
      <w:r w:rsidRPr="00684B62">
        <w:rPr>
          <w:rtl/>
        </w:rPr>
        <w:t xml:space="preserve">, </w:t>
      </w:r>
      <w:r w:rsidRPr="00684B62">
        <w:rPr>
          <w:rFonts w:hint="eastAsia"/>
          <w:rtl/>
        </w:rPr>
        <w:t>לבקשת</w:t>
      </w:r>
      <w:r w:rsidRPr="00684B62">
        <w:rPr>
          <w:rtl/>
        </w:rPr>
        <w:t xml:space="preserve"> </w:t>
      </w:r>
      <w:r w:rsidRPr="00684B62">
        <w:rPr>
          <w:rFonts w:hint="eastAsia"/>
          <w:rtl/>
        </w:rPr>
        <w:t>המזמין</w:t>
      </w:r>
      <w:r w:rsidRPr="00684B62">
        <w:rPr>
          <w:rtl/>
        </w:rPr>
        <w:t xml:space="preserve">, </w:t>
      </w:r>
      <w:r w:rsidRPr="00684B62">
        <w:rPr>
          <w:rFonts w:hint="eastAsia"/>
          <w:rtl/>
        </w:rPr>
        <w:t>עד</w:t>
      </w:r>
      <w:r w:rsidRPr="00684B62">
        <w:rPr>
          <w:rtl/>
        </w:rPr>
        <w:t xml:space="preserve"> </w:t>
      </w:r>
      <w:r w:rsidRPr="00684B62">
        <w:rPr>
          <w:rFonts w:hint="eastAsia"/>
          <w:rtl/>
        </w:rPr>
        <w:t>לקבלת</w:t>
      </w:r>
      <w:r w:rsidRPr="00684B62">
        <w:rPr>
          <w:rtl/>
        </w:rPr>
        <w:t xml:space="preserve"> </w:t>
      </w:r>
      <w:r w:rsidRPr="00684B62">
        <w:rPr>
          <w:rFonts w:hint="eastAsia"/>
          <w:rtl/>
        </w:rPr>
        <w:t>החלטה</w:t>
      </w:r>
      <w:r w:rsidRPr="00684B62">
        <w:rPr>
          <w:rtl/>
        </w:rPr>
        <w:t xml:space="preserve"> </w:t>
      </w:r>
      <w:r w:rsidRPr="00684B62">
        <w:rPr>
          <w:rFonts w:hint="eastAsia"/>
          <w:rtl/>
        </w:rPr>
        <w:t>סופית</w:t>
      </w:r>
      <w:r w:rsidRPr="00684B62">
        <w:rPr>
          <w:rtl/>
        </w:rPr>
        <w:t xml:space="preserve"> </w:t>
      </w:r>
      <w:r w:rsidRPr="00684B62">
        <w:rPr>
          <w:rFonts w:hint="eastAsia"/>
          <w:rtl/>
        </w:rPr>
        <w:t>על</w:t>
      </w:r>
      <w:r w:rsidRPr="00684B62">
        <w:rPr>
          <w:rtl/>
        </w:rPr>
        <w:t xml:space="preserve"> </w:t>
      </w:r>
      <w:r w:rsidRPr="00684B62">
        <w:rPr>
          <w:rFonts w:hint="eastAsia"/>
          <w:rtl/>
        </w:rPr>
        <w:t>תוצאות</w:t>
      </w:r>
      <w:r w:rsidRPr="00684B62">
        <w:rPr>
          <w:rtl/>
        </w:rPr>
        <w:t xml:space="preserve"> </w:t>
      </w:r>
      <w:r w:rsidRPr="00684B62">
        <w:rPr>
          <w:rFonts w:hint="eastAsia"/>
          <w:rtl/>
        </w:rPr>
        <w:t>מכרז</w:t>
      </w:r>
      <w:r w:rsidRPr="00684B62">
        <w:rPr>
          <w:rtl/>
        </w:rPr>
        <w:t xml:space="preserve"> </w:t>
      </w:r>
      <w:r w:rsidRPr="00684B62">
        <w:rPr>
          <w:rFonts w:hint="eastAsia"/>
          <w:rtl/>
        </w:rPr>
        <w:t>זה</w:t>
      </w:r>
      <w:r w:rsidRPr="00684B62">
        <w:rPr>
          <w:rtl/>
        </w:rPr>
        <w:t>.</w:t>
      </w:r>
      <w:bookmarkEnd w:id="74"/>
    </w:p>
    <w:p w:rsidR="006B50EB" w:rsidRPr="00684B62" w:rsidRDefault="006B50EB" w:rsidP="00531C93">
      <w:pPr>
        <w:pStyle w:val="a7"/>
        <w:ind w:left="792"/>
      </w:pPr>
      <w:bookmarkStart w:id="75" w:name="_Toc394836963"/>
      <w:r w:rsidRPr="00531C93">
        <w:rPr>
          <w:rFonts w:hint="eastAsia"/>
          <w:rtl/>
        </w:rPr>
        <w:t>המזמין</w:t>
      </w:r>
      <w:r w:rsidRPr="00531C93">
        <w:rPr>
          <w:rtl/>
        </w:rPr>
        <w:t xml:space="preserve"> </w:t>
      </w:r>
      <w:r w:rsidRPr="00531C93">
        <w:rPr>
          <w:rFonts w:hint="eastAsia"/>
          <w:rtl/>
        </w:rPr>
        <w:t>יהיה</w:t>
      </w:r>
      <w:r w:rsidRPr="00531C93">
        <w:rPr>
          <w:rtl/>
        </w:rPr>
        <w:t xml:space="preserve"> </w:t>
      </w:r>
      <w:r w:rsidRPr="00531C93">
        <w:rPr>
          <w:rFonts w:hint="eastAsia"/>
          <w:rtl/>
        </w:rPr>
        <w:t>רשאי</w:t>
      </w:r>
      <w:r w:rsidRPr="00531C93">
        <w:rPr>
          <w:rtl/>
        </w:rPr>
        <w:t xml:space="preserve"> </w:t>
      </w:r>
      <w:r w:rsidRPr="00531C93">
        <w:rPr>
          <w:rFonts w:hint="eastAsia"/>
          <w:rtl/>
        </w:rPr>
        <w:t>לחלט</w:t>
      </w:r>
      <w:r w:rsidRPr="00531C93">
        <w:rPr>
          <w:rtl/>
        </w:rPr>
        <w:t xml:space="preserve"> </w:t>
      </w:r>
      <w:r w:rsidRPr="00531C93">
        <w:rPr>
          <w:rFonts w:hint="eastAsia"/>
          <w:rtl/>
        </w:rPr>
        <w:t>את</w:t>
      </w:r>
      <w:r w:rsidRPr="00531C93">
        <w:rPr>
          <w:rtl/>
        </w:rPr>
        <w:t xml:space="preserve"> </w:t>
      </w:r>
      <w:r w:rsidRPr="00531C93">
        <w:rPr>
          <w:rFonts w:hint="eastAsia"/>
          <w:rtl/>
        </w:rPr>
        <w:t>הערבות</w:t>
      </w:r>
      <w:r w:rsidRPr="00531C93">
        <w:rPr>
          <w:rtl/>
        </w:rPr>
        <w:t xml:space="preserve">, </w:t>
      </w:r>
      <w:r w:rsidRPr="00531C93">
        <w:rPr>
          <w:rFonts w:hint="eastAsia"/>
          <w:rtl/>
        </w:rPr>
        <w:t>כולה</w:t>
      </w:r>
      <w:r w:rsidRPr="00531C93">
        <w:rPr>
          <w:rtl/>
        </w:rPr>
        <w:t xml:space="preserve"> </w:t>
      </w:r>
      <w:r w:rsidRPr="00531C93">
        <w:rPr>
          <w:rFonts w:hint="eastAsia"/>
          <w:rtl/>
        </w:rPr>
        <w:t>או</w:t>
      </w:r>
      <w:r w:rsidRPr="00531C93">
        <w:rPr>
          <w:rtl/>
        </w:rPr>
        <w:t xml:space="preserve"> </w:t>
      </w:r>
      <w:r w:rsidRPr="00531C93">
        <w:rPr>
          <w:rFonts w:hint="eastAsia"/>
          <w:rtl/>
        </w:rPr>
        <w:t>חלקה</w:t>
      </w:r>
      <w:r w:rsidRPr="00531C93">
        <w:rPr>
          <w:rtl/>
        </w:rPr>
        <w:t xml:space="preserve">, </w:t>
      </w:r>
      <w:r w:rsidRPr="00531C93">
        <w:rPr>
          <w:rFonts w:hint="eastAsia"/>
          <w:rtl/>
        </w:rPr>
        <w:t>במקרה</w:t>
      </w:r>
      <w:r w:rsidRPr="00531C93">
        <w:rPr>
          <w:rtl/>
        </w:rPr>
        <w:t xml:space="preserve"> </w:t>
      </w:r>
      <w:r w:rsidRPr="00531C93">
        <w:rPr>
          <w:rFonts w:hint="eastAsia"/>
          <w:rtl/>
        </w:rPr>
        <w:t>של</w:t>
      </w:r>
      <w:r w:rsidRPr="00531C93">
        <w:rPr>
          <w:rtl/>
        </w:rPr>
        <w:t xml:space="preserve"> </w:t>
      </w:r>
      <w:r w:rsidRPr="00531C93">
        <w:rPr>
          <w:rFonts w:hint="eastAsia"/>
          <w:rtl/>
        </w:rPr>
        <w:t>חזרה</w:t>
      </w:r>
      <w:r w:rsidRPr="00531C93">
        <w:rPr>
          <w:rtl/>
        </w:rPr>
        <w:t xml:space="preserve"> </w:t>
      </w:r>
      <w:r w:rsidRPr="00531C93">
        <w:rPr>
          <w:rFonts w:hint="eastAsia"/>
          <w:rtl/>
        </w:rPr>
        <w:t>של</w:t>
      </w:r>
      <w:r w:rsidRPr="00531C93">
        <w:rPr>
          <w:rtl/>
        </w:rPr>
        <w:t xml:space="preserve"> </w:t>
      </w:r>
      <w:r w:rsidRPr="00531C93">
        <w:rPr>
          <w:rFonts w:hint="eastAsia"/>
          <w:rtl/>
        </w:rPr>
        <w:t>מציע</w:t>
      </w:r>
      <w:r w:rsidRPr="00531C93">
        <w:rPr>
          <w:rtl/>
        </w:rPr>
        <w:t xml:space="preserve"> </w:t>
      </w:r>
      <w:r w:rsidRPr="00531C93">
        <w:rPr>
          <w:rFonts w:hint="eastAsia"/>
          <w:rtl/>
        </w:rPr>
        <w:t>מהצעתו</w:t>
      </w:r>
      <w:r w:rsidRPr="00531C93">
        <w:rPr>
          <w:rtl/>
        </w:rPr>
        <w:t xml:space="preserve"> </w:t>
      </w:r>
      <w:r w:rsidRPr="00531C93">
        <w:rPr>
          <w:rFonts w:hint="eastAsia"/>
          <w:rtl/>
        </w:rPr>
        <w:t>או</w:t>
      </w:r>
      <w:r w:rsidRPr="00531C93">
        <w:rPr>
          <w:rtl/>
        </w:rPr>
        <w:t xml:space="preserve"> </w:t>
      </w:r>
      <w:r w:rsidRPr="00531C93">
        <w:rPr>
          <w:rFonts w:hint="eastAsia"/>
          <w:rtl/>
        </w:rPr>
        <w:t>סטייה</w:t>
      </w:r>
      <w:r w:rsidRPr="00531C93">
        <w:rPr>
          <w:rtl/>
        </w:rPr>
        <w:t xml:space="preserve"> </w:t>
      </w:r>
      <w:r w:rsidRPr="00531C93">
        <w:rPr>
          <w:rFonts w:hint="eastAsia"/>
          <w:rtl/>
        </w:rPr>
        <w:t>מהוראות</w:t>
      </w:r>
      <w:r w:rsidRPr="00531C93">
        <w:rPr>
          <w:rtl/>
        </w:rPr>
        <w:t xml:space="preserve"> </w:t>
      </w:r>
      <w:r w:rsidRPr="00531C93">
        <w:rPr>
          <w:rFonts w:hint="eastAsia"/>
          <w:rtl/>
        </w:rPr>
        <w:t>המכרז</w:t>
      </w:r>
      <w:r w:rsidRPr="00531C93">
        <w:rPr>
          <w:rtl/>
        </w:rPr>
        <w:t xml:space="preserve"> </w:t>
      </w:r>
      <w:r w:rsidRPr="00531C93">
        <w:rPr>
          <w:rFonts w:hint="eastAsia"/>
          <w:rtl/>
        </w:rPr>
        <w:t>או</w:t>
      </w:r>
      <w:r w:rsidRPr="00531C93">
        <w:rPr>
          <w:rtl/>
        </w:rPr>
        <w:t xml:space="preserve"> </w:t>
      </w:r>
      <w:r w:rsidRPr="00531C93">
        <w:rPr>
          <w:rFonts w:hint="eastAsia"/>
          <w:rtl/>
        </w:rPr>
        <w:t>סירוב</w:t>
      </w:r>
      <w:r w:rsidRPr="00531C93">
        <w:rPr>
          <w:rtl/>
        </w:rPr>
        <w:t xml:space="preserve"> </w:t>
      </w:r>
      <w:r w:rsidRPr="00531C93">
        <w:rPr>
          <w:rFonts w:hint="eastAsia"/>
          <w:rtl/>
        </w:rPr>
        <w:t>של</w:t>
      </w:r>
      <w:r w:rsidRPr="00531C93">
        <w:rPr>
          <w:rtl/>
        </w:rPr>
        <w:t xml:space="preserve"> </w:t>
      </w:r>
      <w:r w:rsidRPr="00531C93">
        <w:rPr>
          <w:rFonts w:hint="eastAsia"/>
          <w:rtl/>
        </w:rPr>
        <w:t>מציע</w:t>
      </w:r>
      <w:r w:rsidRPr="00531C93">
        <w:rPr>
          <w:rtl/>
        </w:rPr>
        <w:t xml:space="preserve"> </w:t>
      </w:r>
      <w:r w:rsidRPr="00531C93">
        <w:rPr>
          <w:rFonts w:hint="eastAsia"/>
          <w:rtl/>
        </w:rPr>
        <w:t>לחתום</w:t>
      </w:r>
      <w:r w:rsidRPr="00531C93">
        <w:rPr>
          <w:rtl/>
        </w:rPr>
        <w:t xml:space="preserve"> </w:t>
      </w:r>
      <w:r w:rsidRPr="00531C93">
        <w:rPr>
          <w:rFonts w:hint="eastAsia"/>
          <w:rtl/>
        </w:rPr>
        <w:t>על</w:t>
      </w:r>
      <w:r w:rsidRPr="00531C93">
        <w:rPr>
          <w:rtl/>
        </w:rPr>
        <w:t xml:space="preserve"> </w:t>
      </w:r>
      <w:r w:rsidRPr="00531C93">
        <w:rPr>
          <w:rFonts w:hint="eastAsia"/>
          <w:rtl/>
        </w:rPr>
        <w:t>ההסכם</w:t>
      </w:r>
      <w:r w:rsidRPr="00531C93">
        <w:rPr>
          <w:rtl/>
        </w:rPr>
        <w:t xml:space="preserve"> </w:t>
      </w:r>
      <w:r w:rsidRPr="00531C93">
        <w:rPr>
          <w:rFonts w:hint="eastAsia"/>
          <w:rtl/>
        </w:rPr>
        <w:t>או</w:t>
      </w:r>
      <w:r w:rsidRPr="00531C93">
        <w:rPr>
          <w:rtl/>
        </w:rPr>
        <w:t xml:space="preserve"> </w:t>
      </w:r>
      <w:r w:rsidRPr="00531C93">
        <w:rPr>
          <w:rFonts w:hint="eastAsia"/>
          <w:rtl/>
        </w:rPr>
        <w:t>סירוב</w:t>
      </w:r>
      <w:r w:rsidRPr="00531C93">
        <w:rPr>
          <w:rtl/>
        </w:rPr>
        <w:t xml:space="preserve"> </w:t>
      </w:r>
      <w:r w:rsidRPr="00531C93">
        <w:rPr>
          <w:rFonts w:hint="eastAsia"/>
          <w:rtl/>
        </w:rPr>
        <w:t>של</w:t>
      </w:r>
      <w:r w:rsidRPr="00531C93">
        <w:rPr>
          <w:rtl/>
        </w:rPr>
        <w:t xml:space="preserve"> </w:t>
      </w:r>
      <w:r w:rsidRPr="00531C93">
        <w:rPr>
          <w:rFonts w:hint="eastAsia"/>
          <w:rtl/>
        </w:rPr>
        <w:t>זוכה</w:t>
      </w:r>
      <w:r w:rsidRPr="00531C93">
        <w:rPr>
          <w:rtl/>
        </w:rPr>
        <w:t xml:space="preserve"> </w:t>
      </w:r>
      <w:r w:rsidRPr="00531C93">
        <w:rPr>
          <w:rFonts w:hint="eastAsia"/>
          <w:rtl/>
        </w:rPr>
        <w:t>למלא</w:t>
      </w:r>
      <w:r w:rsidRPr="00531C93">
        <w:rPr>
          <w:rtl/>
        </w:rPr>
        <w:t xml:space="preserve"> </w:t>
      </w:r>
      <w:r w:rsidRPr="00531C93">
        <w:rPr>
          <w:rFonts w:hint="eastAsia"/>
          <w:rtl/>
        </w:rPr>
        <w:t>אחר</w:t>
      </w:r>
      <w:r w:rsidRPr="00531C93">
        <w:rPr>
          <w:rtl/>
        </w:rPr>
        <w:t xml:space="preserve"> </w:t>
      </w:r>
      <w:r w:rsidRPr="00531C93">
        <w:rPr>
          <w:rFonts w:hint="eastAsia"/>
          <w:rtl/>
        </w:rPr>
        <w:t>הדרישות</w:t>
      </w:r>
      <w:r w:rsidRPr="00531C93">
        <w:rPr>
          <w:rtl/>
        </w:rPr>
        <w:t xml:space="preserve"> </w:t>
      </w:r>
      <w:r w:rsidRPr="00531C93">
        <w:rPr>
          <w:rFonts w:hint="eastAsia"/>
          <w:rtl/>
        </w:rPr>
        <w:t>ממנו</w:t>
      </w:r>
      <w:r w:rsidRPr="00531C93">
        <w:rPr>
          <w:rtl/>
        </w:rPr>
        <w:t xml:space="preserve"> </w:t>
      </w:r>
      <w:r w:rsidRPr="00531C93">
        <w:rPr>
          <w:rFonts w:hint="eastAsia"/>
          <w:rtl/>
        </w:rPr>
        <w:t>בגין</w:t>
      </w:r>
      <w:r w:rsidRPr="00531C93">
        <w:rPr>
          <w:rtl/>
        </w:rPr>
        <w:t xml:space="preserve"> </w:t>
      </w:r>
      <w:r w:rsidRPr="00531C93">
        <w:rPr>
          <w:rFonts w:hint="eastAsia"/>
          <w:rtl/>
        </w:rPr>
        <w:t>הזכייה</w:t>
      </w:r>
      <w:r w:rsidRPr="00531C93">
        <w:rPr>
          <w:rtl/>
        </w:rPr>
        <w:t xml:space="preserve"> </w:t>
      </w:r>
      <w:r w:rsidRPr="00531C93">
        <w:rPr>
          <w:rFonts w:hint="eastAsia"/>
          <w:rtl/>
        </w:rPr>
        <w:t>או</w:t>
      </w:r>
      <w:r w:rsidRPr="00531C93">
        <w:rPr>
          <w:rtl/>
        </w:rPr>
        <w:t xml:space="preserve"> </w:t>
      </w:r>
      <w:r w:rsidRPr="00531C93">
        <w:rPr>
          <w:rFonts w:hint="eastAsia"/>
          <w:rtl/>
        </w:rPr>
        <w:t>מסירת</w:t>
      </w:r>
      <w:r w:rsidRPr="00531C93">
        <w:rPr>
          <w:rtl/>
        </w:rPr>
        <w:t xml:space="preserve"> </w:t>
      </w:r>
      <w:r w:rsidRPr="00531C93">
        <w:rPr>
          <w:rFonts w:hint="eastAsia"/>
          <w:rtl/>
        </w:rPr>
        <w:t>מידע</w:t>
      </w:r>
      <w:r w:rsidRPr="00531C93">
        <w:rPr>
          <w:rtl/>
        </w:rPr>
        <w:t xml:space="preserve"> </w:t>
      </w:r>
      <w:r w:rsidRPr="00531C93">
        <w:rPr>
          <w:rFonts w:hint="eastAsia"/>
          <w:rtl/>
        </w:rPr>
        <w:t>מטעה</w:t>
      </w:r>
      <w:r w:rsidRPr="00531C93">
        <w:rPr>
          <w:rtl/>
        </w:rPr>
        <w:t xml:space="preserve"> </w:t>
      </w:r>
      <w:r w:rsidRPr="00531C93">
        <w:rPr>
          <w:rFonts w:hint="eastAsia"/>
          <w:rtl/>
        </w:rPr>
        <w:t>או</w:t>
      </w:r>
      <w:r w:rsidRPr="00531C93">
        <w:rPr>
          <w:rtl/>
        </w:rPr>
        <w:t xml:space="preserve"> </w:t>
      </w:r>
      <w:r w:rsidRPr="00531C93">
        <w:rPr>
          <w:rFonts w:hint="eastAsia"/>
          <w:rtl/>
        </w:rPr>
        <w:t>בלתי</w:t>
      </w:r>
      <w:r w:rsidRPr="00531C93">
        <w:rPr>
          <w:rtl/>
        </w:rPr>
        <w:t xml:space="preserve"> </w:t>
      </w:r>
      <w:r w:rsidRPr="00531C93">
        <w:rPr>
          <w:rFonts w:hint="eastAsia"/>
          <w:rtl/>
        </w:rPr>
        <w:t>מדויק</w:t>
      </w:r>
      <w:r w:rsidRPr="00531C93">
        <w:rPr>
          <w:rtl/>
        </w:rPr>
        <w:t xml:space="preserve"> </w:t>
      </w:r>
      <w:r w:rsidRPr="00531C93">
        <w:rPr>
          <w:rFonts w:hint="eastAsia"/>
          <w:rtl/>
        </w:rPr>
        <w:t>במהלך</w:t>
      </w:r>
      <w:r w:rsidRPr="00531C93">
        <w:rPr>
          <w:rtl/>
        </w:rPr>
        <w:t xml:space="preserve"> </w:t>
      </w:r>
      <w:r w:rsidRPr="00531C93">
        <w:rPr>
          <w:rFonts w:hint="eastAsia"/>
          <w:rtl/>
        </w:rPr>
        <w:t>המכרז</w:t>
      </w:r>
      <w:r w:rsidRPr="00531C93">
        <w:rPr>
          <w:rtl/>
        </w:rPr>
        <w:t>.</w:t>
      </w:r>
      <w:bookmarkEnd w:id="75"/>
    </w:p>
    <w:p w:rsidR="006B50EB" w:rsidRPr="009838CB" w:rsidRDefault="000313A3" w:rsidP="00531C93">
      <w:pPr>
        <w:pStyle w:val="a7"/>
        <w:numPr>
          <w:ilvl w:val="1"/>
          <w:numId w:val="52"/>
        </w:numPr>
      </w:pPr>
      <w:bookmarkStart w:id="76" w:name="_Toc394836964"/>
      <w:r w:rsidRPr="00684B62">
        <w:rPr>
          <w:rFonts w:hint="eastAsia"/>
          <w:rtl/>
        </w:rPr>
        <w:t>על</w:t>
      </w:r>
      <w:r w:rsidRPr="00684B62">
        <w:rPr>
          <w:rtl/>
        </w:rPr>
        <w:t xml:space="preserve"> המציע להיות גוף משפטי מאוגד הרשום במרשם רשמי ב-12 חודשים האחרונים לפחות שקדמו </w:t>
      </w:r>
      <w:r w:rsidR="00AF6598" w:rsidRPr="00684B62">
        <w:rPr>
          <w:rtl/>
        </w:rPr>
        <w:t xml:space="preserve">   </w:t>
      </w:r>
      <w:r w:rsidRPr="00684B62">
        <w:rPr>
          <w:rFonts w:hint="eastAsia"/>
          <w:rtl/>
        </w:rPr>
        <w:t>למועד</w:t>
      </w:r>
      <w:r w:rsidRPr="00684B62">
        <w:rPr>
          <w:rtl/>
        </w:rPr>
        <w:t xml:space="preserve"> הגשת ההצעה. </w:t>
      </w:r>
      <w:r w:rsidRPr="00684B62">
        <w:rPr>
          <w:rFonts w:hint="eastAsia"/>
          <w:rtl/>
        </w:rPr>
        <w:t>על</w:t>
      </w:r>
      <w:r w:rsidRPr="00684B62">
        <w:rPr>
          <w:rtl/>
        </w:rPr>
        <w:t xml:space="preserve"> </w:t>
      </w:r>
      <w:r w:rsidRPr="00684B62">
        <w:rPr>
          <w:rFonts w:hint="eastAsia"/>
          <w:rtl/>
        </w:rPr>
        <w:t>המציע</w:t>
      </w:r>
      <w:r w:rsidRPr="00684B62">
        <w:rPr>
          <w:rtl/>
        </w:rPr>
        <w:t xml:space="preserve"> </w:t>
      </w:r>
      <w:r w:rsidRPr="00684B62">
        <w:rPr>
          <w:rFonts w:hint="eastAsia"/>
          <w:rtl/>
        </w:rPr>
        <w:t>לצרף</w:t>
      </w:r>
      <w:r w:rsidRPr="00684B62">
        <w:rPr>
          <w:rtl/>
        </w:rPr>
        <w:t xml:space="preserve"> </w:t>
      </w:r>
      <w:r w:rsidRPr="00684B62">
        <w:rPr>
          <w:rFonts w:hint="eastAsia"/>
          <w:rtl/>
        </w:rPr>
        <w:t>תעודה</w:t>
      </w:r>
      <w:r w:rsidRPr="00684B62">
        <w:rPr>
          <w:rtl/>
        </w:rPr>
        <w:t xml:space="preserve"> </w:t>
      </w:r>
      <w:r w:rsidRPr="00684B62">
        <w:rPr>
          <w:rFonts w:hint="eastAsia"/>
          <w:rtl/>
        </w:rPr>
        <w:t>או</w:t>
      </w:r>
      <w:r w:rsidRPr="00684B62">
        <w:rPr>
          <w:rtl/>
        </w:rPr>
        <w:t xml:space="preserve"> </w:t>
      </w:r>
      <w:r w:rsidRPr="00684B62">
        <w:rPr>
          <w:rFonts w:hint="eastAsia"/>
          <w:rtl/>
        </w:rPr>
        <w:t>מסמך</w:t>
      </w:r>
      <w:r w:rsidRPr="00684B62">
        <w:rPr>
          <w:rtl/>
        </w:rPr>
        <w:t xml:space="preserve"> </w:t>
      </w:r>
      <w:r w:rsidRPr="00684B62">
        <w:rPr>
          <w:rFonts w:hint="eastAsia"/>
          <w:rtl/>
        </w:rPr>
        <w:t>המעידים</w:t>
      </w:r>
      <w:r w:rsidRPr="00684B62">
        <w:rPr>
          <w:rtl/>
        </w:rPr>
        <w:t xml:space="preserve"> </w:t>
      </w:r>
      <w:r w:rsidRPr="00684B62">
        <w:rPr>
          <w:rFonts w:hint="eastAsia"/>
          <w:rtl/>
        </w:rPr>
        <w:t>על</w:t>
      </w:r>
      <w:r w:rsidRPr="00684B62">
        <w:rPr>
          <w:rtl/>
        </w:rPr>
        <w:t xml:space="preserve"> </w:t>
      </w:r>
      <w:r w:rsidRPr="00684B62">
        <w:rPr>
          <w:rFonts w:hint="eastAsia"/>
          <w:rtl/>
        </w:rPr>
        <w:t>כך</w:t>
      </w:r>
      <w:r w:rsidRPr="009838CB">
        <w:rPr>
          <w:rtl/>
        </w:rPr>
        <w:t xml:space="preserve">. </w:t>
      </w:r>
      <w:r w:rsidRPr="009838CB">
        <w:rPr>
          <w:rFonts w:hint="cs"/>
          <w:rtl/>
        </w:rPr>
        <w:t>כמו</w:t>
      </w:r>
      <w:r w:rsidRPr="009838CB">
        <w:rPr>
          <w:rtl/>
        </w:rPr>
        <w:t xml:space="preserve"> </w:t>
      </w:r>
      <w:r w:rsidRPr="009838CB">
        <w:rPr>
          <w:rFonts w:hint="cs"/>
          <w:rtl/>
        </w:rPr>
        <w:t>כן</w:t>
      </w:r>
      <w:r w:rsidRPr="009838CB">
        <w:rPr>
          <w:rtl/>
        </w:rPr>
        <w:t xml:space="preserve"> </w:t>
      </w:r>
      <w:r w:rsidRPr="009838CB">
        <w:rPr>
          <w:rFonts w:hint="cs"/>
          <w:rtl/>
        </w:rPr>
        <w:t>על</w:t>
      </w:r>
      <w:r w:rsidRPr="009838CB">
        <w:rPr>
          <w:rtl/>
        </w:rPr>
        <w:t xml:space="preserve"> </w:t>
      </w:r>
      <w:r w:rsidRPr="009838CB">
        <w:rPr>
          <w:rFonts w:hint="cs"/>
          <w:rtl/>
        </w:rPr>
        <w:t>המציע</w:t>
      </w:r>
      <w:r w:rsidRPr="009838CB">
        <w:rPr>
          <w:rtl/>
        </w:rPr>
        <w:t xml:space="preserve"> </w:t>
      </w:r>
      <w:r w:rsidRPr="009838CB">
        <w:rPr>
          <w:rFonts w:hint="cs"/>
          <w:rtl/>
        </w:rPr>
        <w:t>לצרף</w:t>
      </w:r>
      <w:r w:rsidRPr="009838CB">
        <w:rPr>
          <w:rtl/>
        </w:rPr>
        <w:t xml:space="preserve"> </w:t>
      </w:r>
      <w:r w:rsidRPr="009838CB">
        <w:rPr>
          <w:rFonts w:hint="cs"/>
          <w:rtl/>
        </w:rPr>
        <w:t>רשימה</w:t>
      </w:r>
      <w:r w:rsidRPr="009838CB">
        <w:rPr>
          <w:rtl/>
        </w:rPr>
        <w:t xml:space="preserve"> </w:t>
      </w:r>
      <w:r w:rsidRPr="009838CB">
        <w:rPr>
          <w:rFonts w:hint="cs"/>
          <w:rtl/>
        </w:rPr>
        <w:t>של</w:t>
      </w:r>
      <w:bookmarkEnd w:id="76"/>
      <w:r w:rsidRPr="009838CB">
        <w:rPr>
          <w:rtl/>
        </w:rPr>
        <w:t xml:space="preserve"> </w:t>
      </w:r>
      <w:bookmarkStart w:id="77" w:name="_Toc394836965"/>
      <w:r w:rsidRPr="009838CB">
        <w:rPr>
          <w:rFonts w:hint="cs"/>
          <w:rtl/>
        </w:rPr>
        <w:t>מ</w:t>
      </w:r>
      <w:r w:rsidR="006B50EB" w:rsidRPr="009838CB">
        <w:rPr>
          <w:rFonts w:hint="cs"/>
          <w:rtl/>
        </w:rPr>
        <w:t>ורשי</w:t>
      </w:r>
      <w:r w:rsidR="006B50EB" w:rsidRPr="009838CB">
        <w:rPr>
          <w:rtl/>
        </w:rPr>
        <w:t xml:space="preserve"> </w:t>
      </w:r>
      <w:r w:rsidR="006B50EB" w:rsidRPr="009838CB">
        <w:rPr>
          <w:rFonts w:hint="cs"/>
          <w:rtl/>
        </w:rPr>
        <w:t>החתימה</w:t>
      </w:r>
      <w:r w:rsidR="006B50EB" w:rsidRPr="009838CB">
        <w:rPr>
          <w:rtl/>
        </w:rPr>
        <w:t xml:space="preserve"> </w:t>
      </w:r>
      <w:r w:rsidR="006B50EB" w:rsidRPr="009838CB">
        <w:rPr>
          <w:rFonts w:hint="cs"/>
          <w:rtl/>
        </w:rPr>
        <w:t>מטעמו</w:t>
      </w:r>
      <w:r w:rsidR="006B50EB" w:rsidRPr="009838CB">
        <w:rPr>
          <w:rtl/>
        </w:rPr>
        <w:t xml:space="preserve">, </w:t>
      </w:r>
      <w:r w:rsidR="006B50EB" w:rsidRPr="009838CB">
        <w:rPr>
          <w:rFonts w:hint="cs"/>
          <w:rtl/>
        </w:rPr>
        <w:t>שמם</w:t>
      </w:r>
      <w:r w:rsidR="006B50EB" w:rsidRPr="009838CB">
        <w:rPr>
          <w:rtl/>
        </w:rPr>
        <w:t xml:space="preserve"> </w:t>
      </w:r>
      <w:r w:rsidR="006B50EB" w:rsidRPr="009838CB">
        <w:rPr>
          <w:rFonts w:hint="cs"/>
          <w:rtl/>
        </w:rPr>
        <w:t>וסמכותם</w:t>
      </w:r>
      <w:r w:rsidR="006B50EB" w:rsidRPr="009838CB">
        <w:rPr>
          <w:rtl/>
        </w:rPr>
        <w:t xml:space="preserve"> </w:t>
      </w:r>
      <w:r w:rsidR="006B50EB" w:rsidRPr="009838CB">
        <w:rPr>
          <w:rFonts w:hint="cs"/>
          <w:rtl/>
        </w:rPr>
        <w:t>לחייב</w:t>
      </w:r>
      <w:r w:rsidR="006B50EB" w:rsidRPr="009838CB">
        <w:rPr>
          <w:rtl/>
        </w:rPr>
        <w:t xml:space="preserve"> </w:t>
      </w:r>
      <w:r w:rsidR="006B50EB" w:rsidRPr="009838CB">
        <w:rPr>
          <w:rFonts w:hint="cs"/>
          <w:rtl/>
        </w:rPr>
        <w:t>את</w:t>
      </w:r>
      <w:r w:rsidR="006B50EB" w:rsidRPr="009838CB">
        <w:rPr>
          <w:rtl/>
        </w:rPr>
        <w:t xml:space="preserve"> </w:t>
      </w:r>
      <w:r w:rsidR="006B50EB" w:rsidRPr="009838CB">
        <w:rPr>
          <w:rFonts w:hint="cs"/>
          <w:rtl/>
        </w:rPr>
        <w:t>התאגיד</w:t>
      </w:r>
      <w:r w:rsidR="006B50EB" w:rsidRPr="009838CB">
        <w:rPr>
          <w:rtl/>
        </w:rPr>
        <w:t xml:space="preserve"> </w:t>
      </w:r>
      <w:r w:rsidR="006B50EB" w:rsidRPr="009838CB">
        <w:rPr>
          <w:rFonts w:hint="cs"/>
          <w:rtl/>
        </w:rPr>
        <w:t>בחתימתם</w:t>
      </w:r>
      <w:r w:rsidR="006B50EB" w:rsidRPr="009838CB">
        <w:rPr>
          <w:rtl/>
        </w:rPr>
        <w:t xml:space="preserve">, </w:t>
      </w:r>
      <w:r w:rsidR="006B50EB" w:rsidRPr="009838CB">
        <w:rPr>
          <w:rFonts w:hint="cs"/>
          <w:rtl/>
        </w:rPr>
        <w:t>כמפורט</w:t>
      </w:r>
      <w:r w:rsidR="006B50EB" w:rsidRPr="009838CB">
        <w:rPr>
          <w:rtl/>
        </w:rPr>
        <w:t xml:space="preserve"> </w:t>
      </w:r>
      <w:r w:rsidR="006B50EB" w:rsidRPr="009838CB">
        <w:rPr>
          <w:rFonts w:hint="cs"/>
          <w:rtl/>
        </w:rPr>
        <w:t>להלן</w:t>
      </w:r>
      <w:r w:rsidR="006B50EB" w:rsidRPr="009838CB">
        <w:rPr>
          <w:rtl/>
        </w:rPr>
        <w:t>:</w:t>
      </w:r>
      <w:bookmarkEnd w:id="77"/>
    </w:p>
    <w:p w:rsidR="006B50EB" w:rsidRPr="009838CB" w:rsidRDefault="006B50EB" w:rsidP="00743BAA">
      <w:pPr>
        <w:pStyle w:val="a7"/>
        <w:numPr>
          <w:ilvl w:val="2"/>
          <w:numId w:val="52"/>
        </w:numPr>
      </w:pPr>
      <w:bookmarkStart w:id="78" w:name="_Toc394836966"/>
      <w:r w:rsidRPr="009838CB">
        <w:rPr>
          <w:rFonts w:hint="cs"/>
          <w:rtl/>
        </w:rPr>
        <w:lastRenderedPageBreak/>
        <w:t>ההצעה</w:t>
      </w:r>
      <w:r w:rsidRPr="009838CB">
        <w:rPr>
          <w:rtl/>
        </w:rPr>
        <w:t xml:space="preserve"> </w:t>
      </w:r>
      <w:r w:rsidRPr="009838CB">
        <w:rPr>
          <w:rFonts w:hint="cs"/>
          <w:rtl/>
        </w:rPr>
        <w:t>תיחתם</w:t>
      </w:r>
      <w:r w:rsidRPr="009838CB">
        <w:rPr>
          <w:rtl/>
        </w:rPr>
        <w:t xml:space="preserve"> </w:t>
      </w:r>
      <w:r w:rsidR="002A7630" w:rsidRPr="009838CB">
        <w:rPr>
          <w:rFonts w:hint="cs"/>
          <w:rtl/>
        </w:rPr>
        <w:t>על</w:t>
      </w:r>
      <w:r w:rsidR="002A7630" w:rsidRPr="009838CB">
        <w:rPr>
          <w:rtl/>
        </w:rPr>
        <w:t xml:space="preserve"> </w:t>
      </w:r>
      <w:r w:rsidR="002A7630" w:rsidRPr="009838CB">
        <w:rPr>
          <w:rFonts w:hint="cs"/>
          <w:rtl/>
        </w:rPr>
        <w:t>ידי</w:t>
      </w:r>
      <w:r w:rsidRPr="009838CB">
        <w:rPr>
          <w:rtl/>
        </w:rPr>
        <w:t xml:space="preserve"> </w:t>
      </w:r>
      <w:r w:rsidRPr="009838CB">
        <w:rPr>
          <w:rFonts w:hint="cs"/>
          <w:rtl/>
        </w:rPr>
        <w:t>מורשי</w:t>
      </w:r>
      <w:r w:rsidRPr="009838CB">
        <w:rPr>
          <w:rtl/>
        </w:rPr>
        <w:t xml:space="preserve"> </w:t>
      </w:r>
      <w:r w:rsidRPr="009838CB">
        <w:rPr>
          <w:rFonts w:hint="cs"/>
          <w:rtl/>
        </w:rPr>
        <w:t>החתימה</w:t>
      </w:r>
      <w:r w:rsidRPr="009838CB">
        <w:rPr>
          <w:rtl/>
        </w:rPr>
        <w:t xml:space="preserve"> </w:t>
      </w:r>
      <w:r w:rsidRPr="009838CB">
        <w:rPr>
          <w:rFonts w:hint="cs"/>
          <w:rtl/>
        </w:rPr>
        <w:t>המוסמכים</w:t>
      </w:r>
      <w:r w:rsidRPr="009838CB">
        <w:rPr>
          <w:rtl/>
        </w:rPr>
        <w:t xml:space="preserve"> </w:t>
      </w:r>
      <w:r w:rsidRPr="009838CB">
        <w:rPr>
          <w:rFonts w:hint="cs"/>
          <w:rtl/>
        </w:rPr>
        <w:t>של</w:t>
      </w:r>
      <w:r w:rsidRPr="009838CB">
        <w:rPr>
          <w:rtl/>
        </w:rPr>
        <w:t xml:space="preserve"> </w:t>
      </w:r>
      <w:r w:rsidR="00743BAA">
        <w:rPr>
          <w:rFonts w:hint="cs"/>
          <w:rtl/>
        </w:rPr>
        <w:t>המציע</w:t>
      </w:r>
      <w:r w:rsidRPr="009838CB">
        <w:rPr>
          <w:rtl/>
        </w:rPr>
        <w:t xml:space="preserve">. </w:t>
      </w:r>
      <w:r w:rsidRPr="009838CB">
        <w:rPr>
          <w:rFonts w:hint="cs"/>
          <w:rtl/>
        </w:rPr>
        <w:t>יצורף</w:t>
      </w:r>
      <w:r w:rsidRPr="009838CB">
        <w:rPr>
          <w:rtl/>
        </w:rPr>
        <w:t xml:space="preserve"> </w:t>
      </w:r>
      <w:r w:rsidRPr="009838CB">
        <w:rPr>
          <w:rFonts w:hint="cs"/>
          <w:rtl/>
        </w:rPr>
        <w:t>להצעה</w:t>
      </w:r>
      <w:r w:rsidRPr="009838CB">
        <w:rPr>
          <w:rtl/>
        </w:rPr>
        <w:t xml:space="preserve"> </w:t>
      </w:r>
      <w:r w:rsidRPr="009838CB">
        <w:rPr>
          <w:rFonts w:hint="cs"/>
          <w:rtl/>
        </w:rPr>
        <w:t>פרוטוקול</w:t>
      </w:r>
      <w:r w:rsidRPr="009838CB">
        <w:rPr>
          <w:rtl/>
        </w:rPr>
        <w:t xml:space="preserve"> </w:t>
      </w:r>
      <w:r w:rsidRPr="009838CB">
        <w:rPr>
          <w:rFonts w:hint="cs"/>
          <w:rtl/>
        </w:rPr>
        <w:t>מאושר</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r w:rsidRPr="009838CB">
        <w:rPr>
          <w:rFonts w:hint="cs"/>
          <w:rtl/>
        </w:rPr>
        <w:t>עו</w:t>
      </w:r>
      <w:r w:rsidRPr="009838CB">
        <w:rPr>
          <w:rtl/>
        </w:rPr>
        <w:t>"</w:t>
      </w:r>
      <w:r w:rsidRPr="009838CB">
        <w:rPr>
          <w:rFonts w:hint="cs"/>
          <w:rtl/>
        </w:rPr>
        <w:t>ד</w:t>
      </w:r>
      <w:r w:rsidRPr="009838CB">
        <w:rPr>
          <w:rtl/>
        </w:rPr>
        <w:t xml:space="preserve"> </w:t>
      </w:r>
      <w:r w:rsidRPr="009838CB">
        <w:rPr>
          <w:rFonts w:hint="cs"/>
          <w:rtl/>
        </w:rPr>
        <w:t>המאשר</w:t>
      </w:r>
      <w:r w:rsidRPr="009838CB">
        <w:rPr>
          <w:rtl/>
        </w:rPr>
        <w:t xml:space="preserve"> </w:t>
      </w:r>
      <w:r w:rsidRPr="009838CB">
        <w:rPr>
          <w:rFonts w:hint="cs"/>
          <w:rtl/>
        </w:rPr>
        <w:t>כי</w:t>
      </w:r>
      <w:r w:rsidRPr="009838CB">
        <w:rPr>
          <w:rtl/>
        </w:rPr>
        <w:t xml:space="preserve"> </w:t>
      </w:r>
      <w:r w:rsidRPr="009838CB">
        <w:rPr>
          <w:rFonts w:hint="cs"/>
          <w:rtl/>
        </w:rPr>
        <w:t>החותמים</w:t>
      </w:r>
      <w:r w:rsidRPr="009838CB">
        <w:rPr>
          <w:rtl/>
        </w:rPr>
        <w:t xml:space="preserve"> </w:t>
      </w:r>
      <w:r w:rsidRPr="009838CB">
        <w:rPr>
          <w:rFonts w:hint="cs"/>
          <w:rtl/>
        </w:rPr>
        <w:t>על</w:t>
      </w:r>
      <w:r w:rsidRPr="009838CB">
        <w:rPr>
          <w:rtl/>
        </w:rPr>
        <w:t xml:space="preserve"> </w:t>
      </w:r>
      <w:r w:rsidRPr="009838CB">
        <w:rPr>
          <w:rFonts w:hint="cs"/>
          <w:rtl/>
        </w:rPr>
        <w:t>ההצעה</w:t>
      </w:r>
      <w:r w:rsidRPr="009838CB">
        <w:rPr>
          <w:rtl/>
        </w:rPr>
        <w:t xml:space="preserve"> </w:t>
      </w:r>
      <w:r w:rsidRPr="009838CB">
        <w:rPr>
          <w:rFonts w:hint="cs"/>
          <w:rtl/>
        </w:rPr>
        <w:t>הם</w:t>
      </w:r>
      <w:r w:rsidRPr="009838CB">
        <w:rPr>
          <w:rtl/>
        </w:rPr>
        <w:t xml:space="preserve"> </w:t>
      </w:r>
      <w:r w:rsidRPr="009838CB">
        <w:rPr>
          <w:rFonts w:hint="cs"/>
          <w:rtl/>
        </w:rPr>
        <w:t>מורשי</w:t>
      </w:r>
      <w:r w:rsidRPr="009838CB">
        <w:rPr>
          <w:rtl/>
        </w:rPr>
        <w:t xml:space="preserve"> </w:t>
      </w:r>
      <w:r w:rsidRPr="009838CB">
        <w:rPr>
          <w:rFonts w:hint="cs"/>
          <w:rtl/>
        </w:rPr>
        <w:t>החתימה</w:t>
      </w:r>
      <w:r w:rsidRPr="009838CB">
        <w:rPr>
          <w:rtl/>
        </w:rPr>
        <w:t xml:space="preserve"> </w:t>
      </w:r>
      <w:r w:rsidRPr="009838CB">
        <w:rPr>
          <w:rFonts w:hint="cs"/>
          <w:rtl/>
        </w:rPr>
        <w:t>המוסמכים</w:t>
      </w:r>
      <w:r w:rsidRPr="009838CB">
        <w:rPr>
          <w:rtl/>
        </w:rPr>
        <w:t xml:space="preserve"> </w:t>
      </w:r>
      <w:r w:rsidRPr="009838CB">
        <w:rPr>
          <w:rFonts w:hint="cs"/>
          <w:rtl/>
        </w:rPr>
        <w:t>של</w:t>
      </w:r>
      <w:r w:rsidRPr="009838CB">
        <w:rPr>
          <w:rtl/>
        </w:rPr>
        <w:t xml:space="preserve"> </w:t>
      </w:r>
      <w:r w:rsidRPr="009838CB">
        <w:rPr>
          <w:rFonts w:hint="cs"/>
          <w:rtl/>
        </w:rPr>
        <w:t>החברה</w:t>
      </w:r>
      <w:r w:rsidRPr="009838CB">
        <w:rPr>
          <w:rtl/>
        </w:rPr>
        <w:t xml:space="preserve">, </w:t>
      </w:r>
      <w:r w:rsidRPr="009838CB">
        <w:rPr>
          <w:rFonts w:hint="cs"/>
          <w:rtl/>
        </w:rPr>
        <w:t>וכי</w:t>
      </w:r>
      <w:r w:rsidRPr="009838CB">
        <w:rPr>
          <w:rtl/>
        </w:rPr>
        <w:t xml:space="preserve"> </w:t>
      </w:r>
      <w:r w:rsidRPr="009838CB">
        <w:rPr>
          <w:rFonts w:hint="cs"/>
          <w:rtl/>
        </w:rPr>
        <w:t>הם</w:t>
      </w:r>
      <w:r w:rsidRPr="009838CB">
        <w:rPr>
          <w:rtl/>
        </w:rPr>
        <w:t xml:space="preserve"> </w:t>
      </w:r>
      <w:r w:rsidRPr="009838CB">
        <w:rPr>
          <w:rFonts w:hint="cs"/>
          <w:rtl/>
        </w:rPr>
        <w:t>רשאים</w:t>
      </w:r>
      <w:r w:rsidRPr="009838CB">
        <w:rPr>
          <w:rtl/>
        </w:rPr>
        <w:t xml:space="preserve"> </w:t>
      </w:r>
      <w:r w:rsidRPr="009838CB">
        <w:rPr>
          <w:rFonts w:hint="cs"/>
          <w:rtl/>
        </w:rPr>
        <w:t>לחייב</w:t>
      </w:r>
      <w:r w:rsidRPr="009838CB">
        <w:rPr>
          <w:rtl/>
        </w:rPr>
        <w:t xml:space="preserve"> </w:t>
      </w:r>
      <w:r w:rsidRPr="009838CB">
        <w:rPr>
          <w:rFonts w:hint="cs"/>
          <w:rtl/>
        </w:rPr>
        <w:t>בחתימתם</w:t>
      </w:r>
      <w:r w:rsidRPr="009838CB">
        <w:rPr>
          <w:rtl/>
        </w:rPr>
        <w:t xml:space="preserve"> </w:t>
      </w:r>
      <w:r w:rsidRPr="009838CB">
        <w:rPr>
          <w:rFonts w:hint="cs"/>
          <w:rtl/>
        </w:rPr>
        <w:t>את</w:t>
      </w:r>
      <w:r w:rsidRPr="009838CB">
        <w:rPr>
          <w:rtl/>
        </w:rPr>
        <w:t xml:space="preserve"> </w:t>
      </w:r>
      <w:r w:rsidRPr="009838CB">
        <w:rPr>
          <w:rFonts w:hint="cs"/>
          <w:rtl/>
        </w:rPr>
        <w:t>החברה</w:t>
      </w:r>
      <w:r w:rsidRPr="009838CB">
        <w:rPr>
          <w:rtl/>
        </w:rPr>
        <w:t xml:space="preserve"> </w:t>
      </w:r>
      <w:r w:rsidRPr="009838CB">
        <w:rPr>
          <w:rFonts w:hint="cs"/>
          <w:rtl/>
        </w:rPr>
        <w:t>בתוספת</w:t>
      </w:r>
      <w:r w:rsidRPr="009838CB">
        <w:rPr>
          <w:rtl/>
        </w:rPr>
        <w:t xml:space="preserve"> </w:t>
      </w:r>
      <w:r w:rsidRPr="009838CB">
        <w:rPr>
          <w:rFonts w:hint="cs"/>
          <w:rtl/>
        </w:rPr>
        <w:t>חותמת</w:t>
      </w:r>
      <w:r w:rsidRPr="009838CB">
        <w:rPr>
          <w:rtl/>
        </w:rPr>
        <w:t xml:space="preserve"> </w:t>
      </w:r>
      <w:r w:rsidRPr="009838CB">
        <w:rPr>
          <w:rFonts w:hint="cs"/>
          <w:rtl/>
        </w:rPr>
        <w:t>החברה</w:t>
      </w:r>
      <w:r w:rsidRPr="009838CB">
        <w:rPr>
          <w:rtl/>
        </w:rPr>
        <w:t xml:space="preserve"> </w:t>
      </w:r>
      <w:r w:rsidRPr="009838CB">
        <w:rPr>
          <w:rFonts w:hint="cs"/>
          <w:rtl/>
        </w:rPr>
        <w:t>ולהגיש</w:t>
      </w:r>
      <w:r w:rsidRPr="009838CB">
        <w:rPr>
          <w:rtl/>
        </w:rPr>
        <w:t xml:space="preserve"> </w:t>
      </w:r>
      <w:r w:rsidRPr="009838CB">
        <w:rPr>
          <w:rFonts w:hint="cs"/>
          <w:rtl/>
        </w:rPr>
        <w:t>הצעות</w:t>
      </w:r>
      <w:r w:rsidRPr="009838CB">
        <w:rPr>
          <w:rtl/>
        </w:rPr>
        <w:t xml:space="preserve"> </w:t>
      </w:r>
      <w:r w:rsidRPr="009838CB">
        <w:rPr>
          <w:rFonts w:hint="cs"/>
          <w:rtl/>
        </w:rPr>
        <w:t>מחייבות</w:t>
      </w:r>
      <w:r w:rsidRPr="009838CB">
        <w:rPr>
          <w:rtl/>
        </w:rPr>
        <w:t xml:space="preserve"> </w:t>
      </w:r>
      <w:r w:rsidRPr="009838CB">
        <w:rPr>
          <w:rFonts w:hint="cs"/>
          <w:rtl/>
        </w:rPr>
        <w:t>בשמה</w:t>
      </w:r>
      <w:r w:rsidRPr="009838CB">
        <w:rPr>
          <w:rtl/>
        </w:rPr>
        <w:t>.</w:t>
      </w:r>
      <w:bookmarkEnd w:id="78"/>
      <w:r w:rsidRPr="009838CB">
        <w:rPr>
          <w:rtl/>
        </w:rPr>
        <w:t xml:space="preserve"> </w:t>
      </w:r>
    </w:p>
    <w:p w:rsidR="006B50EB" w:rsidRPr="009838CB" w:rsidRDefault="00ED35DF" w:rsidP="00531C93">
      <w:pPr>
        <w:pStyle w:val="a7"/>
        <w:numPr>
          <w:ilvl w:val="1"/>
          <w:numId w:val="52"/>
        </w:numPr>
      </w:pPr>
      <w:bookmarkStart w:id="79" w:name="_Toc394836967"/>
      <w:r w:rsidRPr="009838CB">
        <w:rPr>
          <w:rFonts w:hint="cs"/>
          <w:rtl/>
        </w:rPr>
        <w:t>במקרה</w:t>
      </w:r>
      <w:r w:rsidRPr="009838CB">
        <w:rPr>
          <w:rtl/>
        </w:rPr>
        <w:t xml:space="preserve"> </w:t>
      </w:r>
      <w:r w:rsidRPr="009838CB">
        <w:rPr>
          <w:rFonts w:hint="cs"/>
          <w:rtl/>
        </w:rPr>
        <w:t>שהמציע</w:t>
      </w:r>
      <w:r w:rsidRPr="009838CB">
        <w:rPr>
          <w:rtl/>
        </w:rPr>
        <w:t xml:space="preserve"> </w:t>
      </w:r>
      <w:r w:rsidRPr="009838CB">
        <w:rPr>
          <w:rFonts w:hint="cs"/>
          <w:rtl/>
        </w:rPr>
        <w:t>הוא</w:t>
      </w:r>
      <w:r w:rsidRPr="009838CB">
        <w:rPr>
          <w:rtl/>
        </w:rPr>
        <w:t xml:space="preserve"> </w:t>
      </w:r>
      <w:r w:rsidRPr="009838CB">
        <w:rPr>
          <w:rFonts w:hint="cs"/>
          <w:rtl/>
        </w:rPr>
        <w:t>שותפות</w:t>
      </w:r>
      <w:r w:rsidRPr="009838CB">
        <w:rPr>
          <w:rtl/>
        </w:rPr>
        <w:t xml:space="preserve"> </w:t>
      </w:r>
      <w:r w:rsidRPr="009838CB">
        <w:rPr>
          <w:rFonts w:hint="cs"/>
          <w:rtl/>
        </w:rPr>
        <w:t>רשומה</w:t>
      </w:r>
      <w:r w:rsidRPr="009838CB">
        <w:rPr>
          <w:rtl/>
        </w:rPr>
        <w:t xml:space="preserve"> </w:t>
      </w:r>
      <w:r w:rsidRPr="009838CB">
        <w:rPr>
          <w:rFonts w:hint="cs"/>
          <w:rtl/>
        </w:rPr>
        <w:t>יידרשו</w:t>
      </w:r>
      <w:r w:rsidRPr="009838CB">
        <w:rPr>
          <w:rtl/>
        </w:rPr>
        <w:t xml:space="preserve"> </w:t>
      </w:r>
      <w:r w:rsidRPr="009838CB">
        <w:rPr>
          <w:rFonts w:hint="cs"/>
          <w:rtl/>
        </w:rPr>
        <w:t>חת</w:t>
      </w:r>
      <w:r w:rsidR="00465F10" w:rsidRPr="009838CB">
        <w:rPr>
          <w:rFonts w:hint="cs"/>
          <w:rtl/>
        </w:rPr>
        <w:t>ימות</w:t>
      </w:r>
      <w:r w:rsidR="00465F10" w:rsidRPr="009838CB">
        <w:rPr>
          <w:rtl/>
        </w:rPr>
        <w:t xml:space="preserve"> של כל השותפים ביחד וכל אחד מהם לחוד וכן יצורפו המסמכים הנדרשים בסעיף </w:t>
      </w:r>
      <w:r w:rsidR="008F2785" w:rsidRPr="009838CB">
        <w:rPr>
          <w:rFonts w:hint="cs"/>
          <w:rtl/>
        </w:rPr>
        <w:t>זה</w:t>
      </w:r>
      <w:r w:rsidR="00465F10" w:rsidRPr="009838CB">
        <w:rPr>
          <w:rtl/>
        </w:rPr>
        <w:t xml:space="preserve">, בשינויים המחויבים לפי </w:t>
      </w:r>
      <w:r w:rsidR="00455892" w:rsidRPr="009838CB">
        <w:rPr>
          <w:rFonts w:hint="cs"/>
          <w:rtl/>
        </w:rPr>
        <w:t>ה</w:t>
      </w:r>
      <w:r w:rsidR="00465F10" w:rsidRPr="009838CB">
        <w:rPr>
          <w:rFonts w:hint="cs"/>
          <w:rtl/>
        </w:rPr>
        <w:t>עניין</w:t>
      </w:r>
      <w:r w:rsidR="00465F10" w:rsidRPr="009838CB">
        <w:rPr>
          <w:rtl/>
        </w:rPr>
        <w:t>.</w:t>
      </w:r>
      <w:bookmarkEnd w:id="79"/>
      <w:r w:rsidR="006B50EB" w:rsidRPr="009838CB">
        <w:rPr>
          <w:rtl/>
        </w:rPr>
        <w:t xml:space="preserve"> </w:t>
      </w:r>
      <w:bookmarkStart w:id="80" w:name="_Toc394836969"/>
      <w:r w:rsidR="006B50EB" w:rsidRPr="009838CB">
        <w:rPr>
          <w:rFonts w:hint="cs"/>
          <w:rtl/>
        </w:rPr>
        <w:t>חתימה</w:t>
      </w:r>
      <w:r w:rsidR="006B50EB" w:rsidRPr="009838CB">
        <w:rPr>
          <w:rtl/>
        </w:rPr>
        <w:t xml:space="preserve"> </w:t>
      </w:r>
      <w:r w:rsidR="006B50EB" w:rsidRPr="009838CB">
        <w:rPr>
          <w:rFonts w:hint="cs"/>
          <w:rtl/>
        </w:rPr>
        <w:t>על</w:t>
      </w:r>
      <w:r w:rsidR="006B50EB" w:rsidRPr="009838CB">
        <w:rPr>
          <w:rtl/>
        </w:rPr>
        <w:t xml:space="preserve"> </w:t>
      </w:r>
      <w:r w:rsidR="006B50EB" w:rsidRPr="009838CB">
        <w:rPr>
          <w:rFonts w:hint="cs"/>
          <w:rtl/>
        </w:rPr>
        <w:t>הסכם</w:t>
      </w:r>
      <w:r w:rsidR="006B50EB" w:rsidRPr="009838CB">
        <w:rPr>
          <w:rtl/>
        </w:rPr>
        <w:t xml:space="preserve"> </w:t>
      </w:r>
      <w:r w:rsidR="006B50EB" w:rsidRPr="009838CB">
        <w:rPr>
          <w:rFonts w:hint="cs"/>
          <w:rtl/>
        </w:rPr>
        <w:t>ההתקשרות</w:t>
      </w:r>
      <w:r w:rsidR="006B50EB" w:rsidRPr="009838CB">
        <w:rPr>
          <w:rtl/>
        </w:rPr>
        <w:t xml:space="preserve"> </w:t>
      </w:r>
      <w:r w:rsidR="006B50EB" w:rsidRPr="009838CB">
        <w:rPr>
          <w:rFonts w:hint="cs"/>
          <w:rtl/>
        </w:rPr>
        <w:t>המצורף</w:t>
      </w:r>
      <w:r w:rsidR="006B50EB" w:rsidRPr="009838CB">
        <w:rPr>
          <w:rtl/>
        </w:rPr>
        <w:t xml:space="preserve"> </w:t>
      </w:r>
      <w:r w:rsidR="006B50EB" w:rsidRPr="009838CB">
        <w:rPr>
          <w:rFonts w:hint="cs"/>
          <w:rtl/>
        </w:rPr>
        <w:t>למכרז</w:t>
      </w:r>
      <w:r w:rsidR="006B50EB" w:rsidRPr="009838CB">
        <w:rPr>
          <w:rtl/>
        </w:rPr>
        <w:t xml:space="preserve"> </w:t>
      </w:r>
      <w:r w:rsidR="006B50EB" w:rsidRPr="009838CB">
        <w:rPr>
          <w:rFonts w:hint="cs"/>
          <w:rtl/>
        </w:rPr>
        <w:t>זה</w:t>
      </w:r>
      <w:r w:rsidR="006B50EB" w:rsidRPr="009838CB">
        <w:rPr>
          <w:rtl/>
        </w:rPr>
        <w:t xml:space="preserve"> </w:t>
      </w:r>
      <w:r w:rsidR="006B50EB" w:rsidRPr="009838CB">
        <w:rPr>
          <w:rFonts w:hint="cs"/>
          <w:rtl/>
        </w:rPr>
        <w:t>ו</w:t>
      </w:r>
      <w:r w:rsidR="00D03A9A" w:rsidRPr="009838CB">
        <w:rPr>
          <w:rFonts w:hint="cs"/>
          <w:rtl/>
        </w:rPr>
        <w:t>על</w:t>
      </w:r>
      <w:r w:rsidR="00D03A9A" w:rsidRPr="009838CB">
        <w:rPr>
          <w:rtl/>
        </w:rPr>
        <w:t xml:space="preserve"> </w:t>
      </w:r>
      <w:r w:rsidR="00D03A9A" w:rsidRPr="009838CB">
        <w:rPr>
          <w:rFonts w:hint="cs"/>
          <w:rtl/>
        </w:rPr>
        <w:t>נספחיו</w:t>
      </w:r>
      <w:r w:rsidR="00D03A9A" w:rsidRPr="009838CB">
        <w:rPr>
          <w:rtl/>
        </w:rPr>
        <w:t xml:space="preserve"> (</w:t>
      </w:r>
      <w:r w:rsidR="00D03A9A" w:rsidRPr="009838CB">
        <w:rPr>
          <w:rFonts w:hint="cs"/>
          <w:rtl/>
        </w:rPr>
        <w:t>ראשי</w:t>
      </w:r>
      <w:r w:rsidR="00D03A9A" w:rsidRPr="009838CB">
        <w:rPr>
          <w:rtl/>
        </w:rPr>
        <w:t xml:space="preserve"> </w:t>
      </w:r>
      <w:r w:rsidR="00D03A9A" w:rsidRPr="009838CB">
        <w:rPr>
          <w:rFonts w:hint="cs"/>
          <w:rtl/>
        </w:rPr>
        <w:t>תיבות</w:t>
      </w:r>
      <w:r w:rsidR="00D03A9A" w:rsidRPr="009838CB">
        <w:rPr>
          <w:rtl/>
        </w:rPr>
        <w:t xml:space="preserve"> </w:t>
      </w:r>
      <w:r w:rsidR="00D03A9A" w:rsidRPr="009838CB">
        <w:rPr>
          <w:rFonts w:hint="cs"/>
          <w:rtl/>
        </w:rPr>
        <w:t>בכל</w:t>
      </w:r>
      <w:r w:rsidR="00D03A9A" w:rsidRPr="009838CB">
        <w:rPr>
          <w:rtl/>
        </w:rPr>
        <w:t xml:space="preserve"> </w:t>
      </w:r>
      <w:r w:rsidR="00D03A9A" w:rsidRPr="009838CB">
        <w:rPr>
          <w:rFonts w:hint="cs"/>
          <w:rtl/>
        </w:rPr>
        <w:t>עמוד</w:t>
      </w:r>
      <w:r w:rsidR="00D03A9A" w:rsidRPr="009838CB">
        <w:rPr>
          <w:rtl/>
        </w:rPr>
        <w:t xml:space="preserve">, </w:t>
      </w:r>
      <w:r w:rsidR="006B50EB" w:rsidRPr="009838CB">
        <w:rPr>
          <w:rFonts w:hint="cs"/>
          <w:rtl/>
        </w:rPr>
        <w:t>חתימה</w:t>
      </w:r>
      <w:r w:rsidR="006B50EB" w:rsidRPr="009838CB">
        <w:rPr>
          <w:rtl/>
        </w:rPr>
        <w:t xml:space="preserve"> </w:t>
      </w:r>
      <w:r w:rsidR="006B50EB" w:rsidRPr="009838CB">
        <w:rPr>
          <w:rFonts w:hint="cs"/>
          <w:rtl/>
        </w:rPr>
        <w:t>וחותמת</w:t>
      </w:r>
      <w:r w:rsidR="006B50EB" w:rsidRPr="009838CB">
        <w:rPr>
          <w:rtl/>
        </w:rPr>
        <w:t xml:space="preserve"> </w:t>
      </w:r>
      <w:r w:rsidR="006B50EB" w:rsidRPr="009838CB">
        <w:rPr>
          <w:rFonts w:hint="cs"/>
          <w:rtl/>
        </w:rPr>
        <w:t>של</w:t>
      </w:r>
      <w:r w:rsidR="006B50EB" w:rsidRPr="009838CB">
        <w:rPr>
          <w:rtl/>
        </w:rPr>
        <w:t xml:space="preserve"> </w:t>
      </w:r>
      <w:r w:rsidR="006B50EB" w:rsidRPr="009838CB">
        <w:rPr>
          <w:rFonts w:hint="cs"/>
          <w:rtl/>
        </w:rPr>
        <w:t>מורשי</w:t>
      </w:r>
      <w:r w:rsidR="006B50EB" w:rsidRPr="009838CB">
        <w:rPr>
          <w:rtl/>
        </w:rPr>
        <w:t xml:space="preserve"> </w:t>
      </w:r>
      <w:r w:rsidR="006B50EB" w:rsidRPr="009838CB">
        <w:rPr>
          <w:rFonts w:hint="cs"/>
          <w:rtl/>
        </w:rPr>
        <w:t>החתימה</w:t>
      </w:r>
      <w:r w:rsidR="006B50EB" w:rsidRPr="009838CB">
        <w:rPr>
          <w:rtl/>
        </w:rPr>
        <w:t xml:space="preserve"> </w:t>
      </w:r>
      <w:r w:rsidR="006B50EB" w:rsidRPr="009838CB">
        <w:rPr>
          <w:rFonts w:hint="cs"/>
          <w:rtl/>
        </w:rPr>
        <w:t>מטעם</w:t>
      </w:r>
      <w:r w:rsidR="006B50EB" w:rsidRPr="009838CB">
        <w:rPr>
          <w:rtl/>
        </w:rPr>
        <w:t xml:space="preserve"> </w:t>
      </w:r>
      <w:r w:rsidR="006B50EB" w:rsidRPr="009838CB">
        <w:rPr>
          <w:rFonts w:hint="cs"/>
          <w:rtl/>
        </w:rPr>
        <w:t>המציע</w:t>
      </w:r>
      <w:r w:rsidR="006B50EB" w:rsidRPr="009838CB">
        <w:rPr>
          <w:rtl/>
        </w:rPr>
        <w:t xml:space="preserve"> </w:t>
      </w:r>
      <w:r w:rsidR="006B50EB" w:rsidRPr="009838CB">
        <w:rPr>
          <w:rFonts w:hint="cs"/>
          <w:rtl/>
        </w:rPr>
        <w:t>במקום</w:t>
      </w:r>
      <w:r w:rsidR="006B50EB" w:rsidRPr="009838CB">
        <w:rPr>
          <w:rtl/>
        </w:rPr>
        <w:t xml:space="preserve"> </w:t>
      </w:r>
      <w:r w:rsidR="006B50EB" w:rsidRPr="009838CB">
        <w:rPr>
          <w:rFonts w:hint="cs"/>
          <w:rtl/>
        </w:rPr>
        <w:t>המיועד</w:t>
      </w:r>
      <w:r w:rsidR="006B50EB" w:rsidRPr="009838CB">
        <w:rPr>
          <w:rtl/>
        </w:rPr>
        <w:t xml:space="preserve"> </w:t>
      </w:r>
      <w:r w:rsidR="006B50EB" w:rsidRPr="009838CB">
        <w:rPr>
          <w:rFonts w:hint="cs"/>
          <w:rtl/>
        </w:rPr>
        <w:t>לכך</w:t>
      </w:r>
      <w:r w:rsidR="006B50EB" w:rsidRPr="009838CB">
        <w:rPr>
          <w:rtl/>
        </w:rPr>
        <w:t xml:space="preserve"> </w:t>
      </w:r>
      <w:r w:rsidR="006B50EB" w:rsidRPr="009838CB">
        <w:rPr>
          <w:rFonts w:hint="cs"/>
          <w:rtl/>
        </w:rPr>
        <w:t>בסוף</w:t>
      </w:r>
      <w:r w:rsidR="006B50EB" w:rsidRPr="009838CB">
        <w:rPr>
          <w:rtl/>
        </w:rPr>
        <w:t xml:space="preserve"> </w:t>
      </w:r>
      <w:r w:rsidR="006B50EB" w:rsidRPr="009838CB">
        <w:rPr>
          <w:rFonts w:hint="cs"/>
          <w:rtl/>
        </w:rPr>
        <w:t>ההסכם</w:t>
      </w:r>
      <w:r w:rsidR="006B50EB" w:rsidRPr="009838CB">
        <w:rPr>
          <w:rtl/>
        </w:rPr>
        <w:t>).</w:t>
      </w:r>
      <w:bookmarkEnd w:id="80"/>
      <w:r w:rsidR="006B50EB" w:rsidRPr="009838CB">
        <w:rPr>
          <w:rtl/>
        </w:rPr>
        <w:t xml:space="preserve"> </w:t>
      </w:r>
    </w:p>
    <w:p w:rsidR="006B50EB" w:rsidRPr="009838CB" w:rsidRDefault="006B50EB" w:rsidP="00531C93">
      <w:pPr>
        <w:pStyle w:val="a7"/>
        <w:numPr>
          <w:ilvl w:val="1"/>
          <w:numId w:val="52"/>
        </w:numPr>
      </w:pPr>
      <w:bookmarkStart w:id="81" w:name="_Toc394836970"/>
      <w:r w:rsidRPr="009838CB">
        <w:rPr>
          <w:rFonts w:hint="cs"/>
          <w:rtl/>
        </w:rPr>
        <w:t>המצאת</w:t>
      </w:r>
      <w:r w:rsidRPr="009838CB">
        <w:rPr>
          <w:rtl/>
        </w:rPr>
        <w:t xml:space="preserve"> </w:t>
      </w:r>
      <w:r w:rsidRPr="009838CB">
        <w:rPr>
          <w:rFonts w:hint="cs"/>
          <w:rtl/>
        </w:rPr>
        <w:t>טופס</w:t>
      </w:r>
      <w:r w:rsidRPr="009838CB">
        <w:rPr>
          <w:rtl/>
        </w:rPr>
        <w:t xml:space="preserve"> </w:t>
      </w:r>
      <w:r w:rsidRPr="009838CB">
        <w:rPr>
          <w:rFonts w:hint="cs"/>
          <w:rtl/>
        </w:rPr>
        <w:t>הגשת</w:t>
      </w:r>
      <w:r w:rsidRPr="009838CB">
        <w:rPr>
          <w:rtl/>
        </w:rPr>
        <w:t xml:space="preserve"> </w:t>
      </w:r>
      <w:r w:rsidRPr="009838CB">
        <w:rPr>
          <w:rFonts w:hint="cs"/>
          <w:rtl/>
        </w:rPr>
        <w:t>הצעה</w:t>
      </w:r>
      <w:r w:rsidRPr="009838CB">
        <w:rPr>
          <w:rtl/>
        </w:rPr>
        <w:t xml:space="preserve"> </w:t>
      </w:r>
      <w:r w:rsidRPr="009838CB">
        <w:rPr>
          <w:rFonts w:hint="cs"/>
          <w:rtl/>
        </w:rPr>
        <w:t>המצורף</w:t>
      </w:r>
      <w:r w:rsidRPr="009838CB">
        <w:rPr>
          <w:rtl/>
        </w:rPr>
        <w:t xml:space="preserve"> </w:t>
      </w:r>
      <w:r w:rsidRPr="009838CB">
        <w:rPr>
          <w:rFonts w:hint="cs"/>
          <w:rtl/>
        </w:rPr>
        <w:t>למכרז</w:t>
      </w:r>
      <w:r w:rsidRPr="009838CB">
        <w:rPr>
          <w:rtl/>
        </w:rPr>
        <w:t xml:space="preserve"> </w:t>
      </w:r>
      <w:r w:rsidRPr="009838CB">
        <w:rPr>
          <w:rFonts w:hint="cs"/>
          <w:rtl/>
        </w:rPr>
        <w:t>זה</w:t>
      </w:r>
      <w:r w:rsidRPr="009838CB">
        <w:rPr>
          <w:rtl/>
        </w:rPr>
        <w:t xml:space="preserve"> (</w:t>
      </w:r>
      <w:r w:rsidRPr="009838CB">
        <w:rPr>
          <w:rFonts w:hint="cs"/>
          <w:rtl/>
        </w:rPr>
        <w:t>נספח</w:t>
      </w:r>
      <w:r w:rsidRPr="009838CB">
        <w:rPr>
          <w:rtl/>
        </w:rPr>
        <w:t xml:space="preserve"> </w:t>
      </w:r>
      <w:r w:rsidR="001B29A5" w:rsidRPr="009838CB">
        <w:rPr>
          <w:rFonts w:hint="cs"/>
          <w:rtl/>
        </w:rPr>
        <w:t>ג</w:t>
      </w:r>
      <w:r w:rsidR="001E25B2" w:rsidRPr="009838CB">
        <w:rPr>
          <w:rtl/>
        </w:rPr>
        <w:t>'</w:t>
      </w:r>
      <w:r w:rsidRPr="009838CB">
        <w:rPr>
          <w:rtl/>
        </w:rPr>
        <w:t xml:space="preserve">) </w:t>
      </w:r>
      <w:r w:rsidRPr="009838CB">
        <w:rPr>
          <w:rFonts w:hint="cs"/>
          <w:rtl/>
        </w:rPr>
        <w:t>במלואו</w:t>
      </w:r>
      <w:r w:rsidRPr="009838CB">
        <w:rPr>
          <w:rtl/>
        </w:rPr>
        <w:t xml:space="preserve">, </w:t>
      </w:r>
      <w:r w:rsidRPr="009838CB">
        <w:rPr>
          <w:rFonts w:hint="cs"/>
          <w:rtl/>
        </w:rPr>
        <w:t>על</w:t>
      </w:r>
      <w:r w:rsidRPr="009838CB">
        <w:rPr>
          <w:rtl/>
        </w:rPr>
        <w:t xml:space="preserve"> </w:t>
      </w:r>
      <w:r w:rsidRPr="009838CB">
        <w:rPr>
          <w:rFonts w:hint="cs"/>
          <w:rtl/>
        </w:rPr>
        <w:t>כלל</w:t>
      </w:r>
      <w:r w:rsidRPr="009838CB">
        <w:rPr>
          <w:rtl/>
        </w:rPr>
        <w:t xml:space="preserve"> </w:t>
      </w:r>
      <w:r w:rsidRPr="009838CB">
        <w:rPr>
          <w:rFonts w:hint="cs"/>
          <w:rtl/>
        </w:rPr>
        <w:t>סעיפיו</w:t>
      </w:r>
      <w:r w:rsidRPr="009838CB">
        <w:rPr>
          <w:rtl/>
        </w:rPr>
        <w:t xml:space="preserve"> </w:t>
      </w:r>
      <w:r w:rsidRPr="009838CB">
        <w:rPr>
          <w:rFonts w:hint="cs"/>
          <w:rtl/>
        </w:rPr>
        <w:t>וכך</w:t>
      </w:r>
      <w:r w:rsidRPr="009838CB">
        <w:rPr>
          <w:rtl/>
        </w:rPr>
        <w:t xml:space="preserve"> </w:t>
      </w:r>
      <w:r w:rsidRPr="009838CB">
        <w:rPr>
          <w:rFonts w:hint="cs"/>
          <w:rtl/>
        </w:rPr>
        <w:t>שיכלול</w:t>
      </w:r>
      <w:r w:rsidRPr="009838CB">
        <w:rPr>
          <w:rtl/>
        </w:rPr>
        <w:t xml:space="preserve"> </w:t>
      </w:r>
      <w:r w:rsidRPr="009838CB">
        <w:rPr>
          <w:rFonts w:hint="cs"/>
          <w:rtl/>
        </w:rPr>
        <w:t>את</w:t>
      </w:r>
      <w:r w:rsidRPr="009838CB">
        <w:rPr>
          <w:rtl/>
        </w:rPr>
        <w:t xml:space="preserve"> </w:t>
      </w:r>
      <w:r w:rsidRPr="009838CB">
        <w:rPr>
          <w:rFonts w:hint="cs"/>
          <w:rtl/>
        </w:rPr>
        <w:t>כל</w:t>
      </w:r>
      <w:r w:rsidRPr="009838CB">
        <w:rPr>
          <w:rtl/>
        </w:rPr>
        <w:t xml:space="preserve"> </w:t>
      </w:r>
      <w:r w:rsidRPr="009838CB">
        <w:rPr>
          <w:rFonts w:hint="cs"/>
          <w:rtl/>
        </w:rPr>
        <w:t>הפרטים</w:t>
      </w:r>
      <w:r w:rsidRPr="009838CB">
        <w:rPr>
          <w:rtl/>
        </w:rPr>
        <w:t xml:space="preserve"> </w:t>
      </w:r>
      <w:r w:rsidRPr="009838CB">
        <w:rPr>
          <w:rFonts w:hint="cs"/>
          <w:rtl/>
        </w:rPr>
        <w:t>והמסמכים</w:t>
      </w:r>
      <w:r w:rsidRPr="009838CB">
        <w:rPr>
          <w:rtl/>
        </w:rPr>
        <w:t xml:space="preserve"> </w:t>
      </w:r>
      <w:r w:rsidRPr="009838CB">
        <w:rPr>
          <w:rFonts w:hint="cs"/>
          <w:rtl/>
        </w:rPr>
        <w:t>הנדרשים</w:t>
      </w:r>
      <w:r w:rsidRPr="009838CB">
        <w:rPr>
          <w:rtl/>
        </w:rPr>
        <w:t xml:space="preserve"> </w:t>
      </w:r>
      <w:r w:rsidRPr="009838CB">
        <w:rPr>
          <w:rFonts w:hint="cs"/>
          <w:rtl/>
        </w:rPr>
        <w:t>במכרז</w:t>
      </w:r>
      <w:r w:rsidRPr="009838CB">
        <w:rPr>
          <w:rtl/>
        </w:rPr>
        <w:t xml:space="preserve"> </w:t>
      </w:r>
      <w:r w:rsidRPr="009838CB">
        <w:rPr>
          <w:rFonts w:hint="cs"/>
          <w:rtl/>
        </w:rPr>
        <w:t>זה</w:t>
      </w:r>
      <w:r w:rsidRPr="009838CB">
        <w:rPr>
          <w:rtl/>
        </w:rPr>
        <w:t>.</w:t>
      </w:r>
      <w:bookmarkEnd w:id="81"/>
    </w:p>
    <w:p w:rsidR="006B50EB" w:rsidRPr="009838CB" w:rsidRDefault="00465F10" w:rsidP="00531C93">
      <w:pPr>
        <w:pStyle w:val="a7"/>
        <w:numPr>
          <w:ilvl w:val="1"/>
          <w:numId w:val="52"/>
        </w:numPr>
      </w:pPr>
      <w:bookmarkStart w:id="82" w:name="_Toc394836971"/>
      <w:r w:rsidRPr="009838CB">
        <w:rPr>
          <w:rFonts w:hint="cs"/>
          <w:rtl/>
        </w:rPr>
        <w:t>המצאת</w:t>
      </w:r>
      <w:r w:rsidRPr="009838CB">
        <w:rPr>
          <w:rtl/>
        </w:rPr>
        <w:t xml:space="preserve"> </w:t>
      </w:r>
      <w:r w:rsidR="00D32001" w:rsidRPr="009838CB">
        <w:rPr>
          <w:rFonts w:hint="cs"/>
          <w:rtl/>
        </w:rPr>
        <w:t>נספח</w:t>
      </w:r>
      <w:r w:rsidR="00D32001" w:rsidRPr="009838CB">
        <w:rPr>
          <w:rtl/>
        </w:rPr>
        <w:t xml:space="preserve"> </w:t>
      </w:r>
      <w:r w:rsidR="00D32001" w:rsidRPr="009838CB">
        <w:rPr>
          <w:rFonts w:hint="cs"/>
          <w:rtl/>
        </w:rPr>
        <w:t>תנאים</w:t>
      </w:r>
      <w:r w:rsidR="00D32001" w:rsidRPr="009838CB">
        <w:rPr>
          <w:rtl/>
        </w:rPr>
        <w:t xml:space="preserve"> </w:t>
      </w:r>
      <w:r w:rsidR="00D32001" w:rsidRPr="009838CB">
        <w:rPr>
          <w:rFonts w:hint="cs"/>
          <w:rtl/>
        </w:rPr>
        <w:t>כללים</w:t>
      </w:r>
      <w:r w:rsidR="00D32001" w:rsidRPr="009838CB">
        <w:rPr>
          <w:rtl/>
        </w:rPr>
        <w:t xml:space="preserve"> (</w:t>
      </w:r>
      <w:r w:rsidRPr="009838CB">
        <w:rPr>
          <w:rFonts w:hint="cs"/>
          <w:b/>
          <w:bCs/>
          <w:rtl/>
        </w:rPr>
        <w:t>נספח</w:t>
      </w:r>
      <w:r w:rsidRPr="009838CB">
        <w:rPr>
          <w:b/>
          <w:bCs/>
          <w:rtl/>
        </w:rPr>
        <w:t xml:space="preserve"> </w:t>
      </w:r>
      <w:r w:rsidRPr="009838CB">
        <w:rPr>
          <w:rFonts w:hint="cs"/>
          <w:b/>
          <w:bCs/>
          <w:rtl/>
        </w:rPr>
        <w:t>ה</w:t>
      </w:r>
      <w:r w:rsidRPr="009838CB">
        <w:rPr>
          <w:b/>
          <w:bCs/>
          <w:rtl/>
        </w:rPr>
        <w:t>'</w:t>
      </w:r>
      <w:r w:rsidR="00D32001" w:rsidRPr="009838CB">
        <w:rPr>
          <w:rtl/>
        </w:rPr>
        <w:t xml:space="preserve">) </w:t>
      </w:r>
      <w:r w:rsidRPr="009838CB">
        <w:rPr>
          <w:rFonts w:hint="cs"/>
          <w:rtl/>
        </w:rPr>
        <w:t>ונספח</w:t>
      </w:r>
      <w:r w:rsidR="00D32001" w:rsidRPr="009838CB">
        <w:rPr>
          <w:rtl/>
        </w:rPr>
        <w:t xml:space="preserve"> </w:t>
      </w:r>
      <w:r w:rsidR="00D32001" w:rsidRPr="009838CB">
        <w:rPr>
          <w:rFonts w:hint="cs"/>
          <w:rtl/>
        </w:rPr>
        <w:t>הצהרת</w:t>
      </w:r>
      <w:r w:rsidR="00D32001" w:rsidRPr="009838CB">
        <w:rPr>
          <w:rtl/>
        </w:rPr>
        <w:t xml:space="preserve"> </w:t>
      </w:r>
      <w:r w:rsidR="00D32001" w:rsidRPr="009838CB">
        <w:rPr>
          <w:rFonts w:hint="cs"/>
          <w:rtl/>
        </w:rPr>
        <w:t>מציע</w:t>
      </w:r>
      <w:r w:rsidR="00D32001" w:rsidRPr="009838CB">
        <w:rPr>
          <w:rtl/>
        </w:rPr>
        <w:t xml:space="preserve"> </w:t>
      </w:r>
      <w:r w:rsidR="00D32001" w:rsidRPr="009838CB">
        <w:rPr>
          <w:rFonts w:hint="cs"/>
          <w:rtl/>
        </w:rPr>
        <w:t>בגין</w:t>
      </w:r>
      <w:r w:rsidR="00D32001" w:rsidRPr="009838CB">
        <w:rPr>
          <w:rtl/>
        </w:rPr>
        <w:t xml:space="preserve"> </w:t>
      </w:r>
      <w:r w:rsidR="00D32001" w:rsidRPr="009838CB">
        <w:rPr>
          <w:rFonts w:hint="cs"/>
          <w:rtl/>
        </w:rPr>
        <w:t>השתתפותו</w:t>
      </w:r>
      <w:r w:rsidR="00D32001" w:rsidRPr="009838CB">
        <w:rPr>
          <w:rtl/>
        </w:rPr>
        <w:t xml:space="preserve"> </w:t>
      </w:r>
      <w:r w:rsidR="00D32001" w:rsidRPr="009838CB">
        <w:rPr>
          <w:rFonts w:hint="cs"/>
          <w:rtl/>
        </w:rPr>
        <w:t>במכרז</w:t>
      </w:r>
      <w:r w:rsidR="00D32001" w:rsidRPr="009838CB">
        <w:rPr>
          <w:rtl/>
        </w:rPr>
        <w:t xml:space="preserve"> (</w:t>
      </w:r>
      <w:r w:rsidR="00D32001" w:rsidRPr="009838CB">
        <w:rPr>
          <w:rFonts w:hint="cs"/>
          <w:b/>
          <w:bCs/>
          <w:rtl/>
        </w:rPr>
        <w:t>נספח</w:t>
      </w:r>
      <w:r w:rsidRPr="009838CB">
        <w:rPr>
          <w:b/>
          <w:bCs/>
          <w:rtl/>
        </w:rPr>
        <w:t xml:space="preserve"> </w:t>
      </w:r>
      <w:r w:rsidRPr="009838CB">
        <w:rPr>
          <w:rFonts w:hint="cs"/>
          <w:b/>
          <w:bCs/>
          <w:rtl/>
        </w:rPr>
        <w:t>ו</w:t>
      </w:r>
      <w:r w:rsidRPr="009838CB">
        <w:rPr>
          <w:b/>
          <w:bCs/>
          <w:rtl/>
        </w:rPr>
        <w:t>'</w:t>
      </w:r>
      <w:r w:rsidR="00D32001" w:rsidRPr="009838CB">
        <w:rPr>
          <w:rtl/>
        </w:rPr>
        <w:t>)</w:t>
      </w:r>
      <w:r w:rsidRPr="009838CB">
        <w:rPr>
          <w:rtl/>
        </w:rPr>
        <w:t>.</w:t>
      </w:r>
      <w:bookmarkEnd w:id="82"/>
    </w:p>
    <w:p w:rsidR="00E76D36" w:rsidRPr="009838CB" w:rsidRDefault="00315568" w:rsidP="00531C93">
      <w:pPr>
        <w:pStyle w:val="a7"/>
        <w:numPr>
          <w:ilvl w:val="1"/>
          <w:numId w:val="52"/>
        </w:numPr>
      </w:pPr>
      <w:bookmarkStart w:id="83" w:name="_Toc394836972"/>
      <w:r w:rsidRPr="009838CB">
        <w:rPr>
          <w:rFonts w:hint="cs"/>
          <w:rtl/>
        </w:rPr>
        <w:t>על</w:t>
      </w:r>
      <w:r w:rsidRPr="009838CB">
        <w:rPr>
          <w:rtl/>
        </w:rPr>
        <w:t xml:space="preserve"> </w:t>
      </w:r>
      <w:r w:rsidRPr="009838CB">
        <w:rPr>
          <w:rFonts w:hint="cs"/>
          <w:rtl/>
        </w:rPr>
        <w:t>המציע</w:t>
      </w:r>
      <w:r w:rsidRPr="009838CB">
        <w:rPr>
          <w:rtl/>
        </w:rPr>
        <w:t xml:space="preserve"> </w:t>
      </w:r>
      <w:r w:rsidRPr="009838CB">
        <w:rPr>
          <w:rFonts w:hint="cs"/>
          <w:rtl/>
        </w:rPr>
        <w:t>להצהיר</w:t>
      </w:r>
      <w:r w:rsidRPr="009838CB">
        <w:rPr>
          <w:rtl/>
        </w:rPr>
        <w:t xml:space="preserve"> </w:t>
      </w:r>
      <w:r w:rsidRPr="009838CB">
        <w:rPr>
          <w:rFonts w:hint="cs"/>
          <w:rtl/>
        </w:rPr>
        <w:t>במסגרת</w:t>
      </w:r>
      <w:r w:rsidRPr="009838CB">
        <w:rPr>
          <w:rtl/>
        </w:rPr>
        <w:t xml:space="preserve"> </w:t>
      </w:r>
      <w:r w:rsidRPr="009838CB">
        <w:rPr>
          <w:rFonts w:hint="cs"/>
          <w:rtl/>
        </w:rPr>
        <w:t>הצעתו</w:t>
      </w:r>
      <w:r w:rsidRPr="009838CB">
        <w:rPr>
          <w:rtl/>
        </w:rPr>
        <w:t xml:space="preserve"> </w:t>
      </w:r>
      <w:r w:rsidRPr="009838CB">
        <w:rPr>
          <w:rFonts w:hint="cs"/>
          <w:rtl/>
        </w:rPr>
        <w:t>שהוא</w:t>
      </w:r>
      <w:r w:rsidRPr="009838CB">
        <w:rPr>
          <w:rtl/>
        </w:rPr>
        <w:t xml:space="preserve"> </w:t>
      </w:r>
      <w:r w:rsidRPr="009838CB">
        <w:rPr>
          <w:rFonts w:hint="cs"/>
          <w:rtl/>
        </w:rPr>
        <w:t>עומד</w:t>
      </w:r>
      <w:r w:rsidRPr="009838CB">
        <w:rPr>
          <w:rtl/>
        </w:rPr>
        <w:t xml:space="preserve"> </w:t>
      </w:r>
      <w:r w:rsidRPr="009838CB">
        <w:rPr>
          <w:rFonts w:hint="cs"/>
          <w:rtl/>
        </w:rPr>
        <w:t>בכל</w:t>
      </w:r>
      <w:r w:rsidRPr="009838CB">
        <w:rPr>
          <w:rtl/>
        </w:rPr>
        <w:t xml:space="preserve"> </w:t>
      </w:r>
      <w:r w:rsidRPr="009838CB">
        <w:rPr>
          <w:rFonts w:hint="cs"/>
          <w:rtl/>
        </w:rPr>
        <w:t>הוראות</w:t>
      </w:r>
      <w:r w:rsidRPr="009838CB">
        <w:rPr>
          <w:rtl/>
        </w:rPr>
        <w:t xml:space="preserve"> </w:t>
      </w:r>
      <w:r w:rsidR="00E76D36" w:rsidRPr="009838CB">
        <w:rPr>
          <w:rFonts w:hint="cs"/>
          <w:rtl/>
        </w:rPr>
        <w:t>חוק</w:t>
      </w:r>
      <w:r w:rsidRPr="009838CB">
        <w:rPr>
          <w:rtl/>
        </w:rPr>
        <w:t xml:space="preserve"> </w:t>
      </w:r>
      <w:r w:rsidRPr="009838CB">
        <w:rPr>
          <w:rFonts w:hint="cs"/>
          <w:rtl/>
        </w:rPr>
        <w:t>הגנת</w:t>
      </w:r>
      <w:r w:rsidRPr="009838CB">
        <w:rPr>
          <w:rtl/>
        </w:rPr>
        <w:t xml:space="preserve"> </w:t>
      </w:r>
      <w:r w:rsidRPr="009838CB">
        <w:rPr>
          <w:rFonts w:hint="cs"/>
          <w:rtl/>
        </w:rPr>
        <w:t>הפרטיות</w:t>
      </w:r>
      <w:r w:rsidRPr="009838CB">
        <w:rPr>
          <w:rtl/>
        </w:rPr>
        <w:t xml:space="preserve">, </w:t>
      </w:r>
      <w:r w:rsidRPr="009838CB">
        <w:rPr>
          <w:rFonts w:hint="cs"/>
          <w:rtl/>
        </w:rPr>
        <w:t>התשמ</w:t>
      </w:r>
      <w:r w:rsidRPr="009838CB">
        <w:rPr>
          <w:rtl/>
        </w:rPr>
        <w:t>"</w:t>
      </w:r>
      <w:r w:rsidRPr="009838CB">
        <w:rPr>
          <w:rFonts w:hint="cs"/>
          <w:rtl/>
        </w:rPr>
        <w:t>א</w:t>
      </w:r>
      <w:r w:rsidRPr="009838CB">
        <w:rPr>
          <w:rtl/>
        </w:rPr>
        <w:t>-1981 (</w:t>
      </w:r>
      <w:r w:rsidRPr="009838CB">
        <w:rPr>
          <w:rFonts w:hint="cs"/>
          <w:rtl/>
        </w:rPr>
        <w:t>להלן</w:t>
      </w:r>
      <w:r w:rsidRPr="009838CB">
        <w:rPr>
          <w:rtl/>
        </w:rPr>
        <w:t>: "</w:t>
      </w:r>
      <w:r w:rsidR="00E76D36" w:rsidRPr="009838CB">
        <w:rPr>
          <w:rFonts w:hint="cs"/>
          <w:b/>
          <w:bCs/>
          <w:rtl/>
        </w:rPr>
        <w:t>חוק</w:t>
      </w:r>
      <w:r w:rsidR="00E76D36" w:rsidRPr="009838CB">
        <w:rPr>
          <w:b/>
          <w:bCs/>
          <w:rtl/>
        </w:rPr>
        <w:t xml:space="preserve"> </w:t>
      </w:r>
      <w:r w:rsidR="00E76D36" w:rsidRPr="009838CB">
        <w:rPr>
          <w:rFonts w:hint="cs"/>
          <w:b/>
          <w:bCs/>
          <w:rtl/>
        </w:rPr>
        <w:t>הגנת</w:t>
      </w:r>
      <w:r w:rsidR="00E76D36" w:rsidRPr="009838CB">
        <w:rPr>
          <w:b/>
          <w:bCs/>
          <w:rtl/>
        </w:rPr>
        <w:t xml:space="preserve"> </w:t>
      </w:r>
      <w:r w:rsidR="00E76D36" w:rsidRPr="009838CB">
        <w:rPr>
          <w:rFonts w:hint="cs"/>
          <w:b/>
          <w:bCs/>
          <w:rtl/>
        </w:rPr>
        <w:t>הפרטיות</w:t>
      </w:r>
      <w:r w:rsidRPr="009838CB">
        <w:rPr>
          <w:rtl/>
        </w:rPr>
        <w:t>")</w:t>
      </w:r>
      <w:r w:rsidR="00E76D36" w:rsidRPr="009838CB">
        <w:rPr>
          <w:rtl/>
        </w:rPr>
        <w:t xml:space="preserve"> </w:t>
      </w:r>
      <w:r w:rsidR="005A26A5" w:rsidRPr="009838CB">
        <w:rPr>
          <w:rFonts w:hint="cs"/>
          <w:rtl/>
        </w:rPr>
        <w:t>ו</w:t>
      </w:r>
      <w:r w:rsidR="00E76D36" w:rsidRPr="009838CB">
        <w:rPr>
          <w:rFonts w:hint="cs"/>
          <w:rtl/>
        </w:rPr>
        <w:t>חוק</w:t>
      </w:r>
      <w:r w:rsidR="00E76D36" w:rsidRPr="009838CB">
        <w:rPr>
          <w:rtl/>
        </w:rPr>
        <w:t xml:space="preserve"> </w:t>
      </w:r>
      <w:r w:rsidR="00E76D36" w:rsidRPr="009838CB">
        <w:rPr>
          <w:rFonts w:hint="cs"/>
          <w:rtl/>
        </w:rPr>
        <w:t>המחשבים</w:t>
      </w:r>
      <w:r w:rsidR="00E76D36" w:rsidRPr="009838CB">
        <w:rPr>
          <w:rtl/>
        </w:rPr>
        <w:t xml:space="preserve">, </w:t>
      </w:r>
      <w:r w:rsidR="005A26A5" w:rsidRPr="009838CB">
        <w:rPr>
          <w:rFonts w:hint="cs"/>
          <w:rtl/>
        </w:rPr>
        <w:t>ה</w:t>
      </w:r>
      <w:r w:rsidR="00E76D36" w:rsidRPr="009838CB">
        <w:rPr>
          <w:rFonts w:hint="cs"/>
          <w:rtl/>
        </w:rPr>
        <w:t>תשנ</w:t>
      </w:r>
      <w:r w:rsidR="00E76D36" w:rsidRPr="009838CB">
        <w:rPr>
          <w:rtl/>
        </w:rPr>
        <w:t>"</w:t>
      </w:r>
      <w:r w:rsidR="00E76D36" w:rsidRPr="009838CB">
        <w:rPr>
          <w:rFonts w:hint="cs"/>
          <w:rtl/>
        </w:rPr>
        <w:t>ה</w:t>
      </w:r>
      <w:r w:rsidR="00E76D36" w:rsidRPr="009838CB">
        <w:rPr>
          <w:rtl/>
        </w:rPr>
        <w:t>-1995 (</w:t>
      </w:r>
      <w:r w:rsidR="00E76D36" w:rsidRPr="009838CB">
        <w:rPr>
          <w:rFonts w:hint="cs"/>
          <w:rtl/>
        </w:rPr>
        <w:t>להלן</w:t>
      </w:r>
      <w:r w:rsidR="00E76D36" w:rsidRPr="009838CB">
        <w:rPr>
          <w:rtl/>
        </w:rPr>
        <w:t xml:space="preserve"> :"</w:t>
      </w:r>
      <w:r w:rsidR="00E76D36" w:rsidRPr="009838CB">
        <w:rPr>
          <w:rFonts w:hint="cs"/>
          <w:b/>
          <w:bCs/>
          <w:rtl/>
        </w:rPr>
        <w:t>חוק</w:t>
      </w:r>
      <w:r w:rsidR="00E76D36" w:rsidRPr="009838CB">
        <w:rPr>
          <w:b/>
          <w:bCs/>
          <w:rtl/>
        </w:rPr>
        <w:t xml:space="preserve"> </w:t>
      </w:r>
      <w:r w:rsidR="00E76D36" w:rsidRPr="009838CB">
        <w:rPr>
          <w:rFonts w:hint="cs"/>
          <w:b/>
          <w:bCs/>
          <w:rtl/>
        </w:rPr>
        <w:t>המחשבים</w:t>
      </w:r>
      <w:r w:rsidR="00E76D36" w:rsidRPr="009838CB">
        <w:rPr>
          <w:rtl/>
        </w:rPr>
        <w:t>")</w:t>
      </w:r>
      <w:r w:rsidR="00A16745" w:rsidRPr="009838CB">
        <w:rPr>
          <w:rtl/>
        </w:rPr>
        <w:t xml:space="preserve"> </w:t>
      </w:r>
      <w:r w:rsidR="00A16745" w:rsidRPr="009838CB">
        <w:rPr>
          <w:rFonts w:hint="cs"/>
          <w:rtl/>
        </w:rPr>
        <w:t>וכן</w:t>
      </w:r>
      <w:r w:rsidR="00A16745" w:rsidRPr="009838CB">
        <w:rPr>
          <w:rtl/>
        </w:rPr>
        <w:t xml:space="preserve"> </w:t>
      </w:r>
      <w:r w:rsidR="00A16745" w:rsidRPr="009838CB">
        <w:rPr>
          <w:rFonts w:hint="cs"/>
          <w:rtl/>
        </w:rPr>
        <w:t>שהוא</w:t>
      </w:r>
      <w:r w:rsidR="00A16745" w:rsidRPr="009838CB">
        <w:rPr>
          <w:rtl/>
        </w:rPr>
        <w:t xml:space="preserve"> </w:t>
      </w:r>
      <w:r w:rsidR="00A16745" w:rsidRPr="009838CB">
        <w:rPr>
          <w:rFonts w:hint="cs"/>
          <w:rtl/>
        </w:rPr>
        <w:t>ימלא</w:t>
      </w:r>
      <w:r w:rsidR="00A16745" w:rsidRPr="009838CB">
        <w:rPr>
          <w:rtl/>
        </w:rPr>
        <w:t xml:space="preserve"> </w:t>
      </w:r>
      <w:r w:rsidR="00A16745" w:rsidRPr="009838CB">
        <w:rPr>
          <w:rFonts w:hint="cs"/>
          <w:rtl/>
        </w:rPr>
        <w:t>אחר</w:t>
      </w:r>
      <w:r w:rsidR="00A16745" w:rsidRPr="009838CB">
        <w:rPr>
          <w:rtl/>
        </w:rPr>
        <w:t xml:space="preserve"> </w:t>
      </w:r>
      <w:r w:rsidR="00A16745" w:rsidRPr="009838CB">
        <w:rPr>
          <w:rFonts w:hint="cs"/>
          <w:rtl/>
        </w:rPr>
        <w:t>כל</w:t>
      </w:r>
      <w:r w:rsidR="00A16745" w:rsidRPr="009838CB">
        <w:rPr>
          <w:rtl/>
        </w:rPr>
        <w:t xml:space="preserve"> </w:t>
      </w:r>
      <w:r w:rsidR="00A16745" w:rsidRPr="009838CB">
        <w:rPr>
          <w:rFonts w:hint="cs"/>
          <w:rtl/>
        </w:rPr>
        <w:t>חיקוק</w:t>
      </w:r>
      <w:r w:rsidR="00A16745" w:rsidRPr="009838CB">
        <w:rPr>
          <w:rtl/>
        </w:rPr>
        <w:t xml:space="preserve"> </w:t>
      </w:r>
      <w:r w:rsidR="00A16745" w:rsidRPr="009838CB">
        <w:rPr>
          <w:rFonts w:hint="cs"/>
          <w:rtl/>
        </w:rPr>
        <w:t>עתידי</w:t>
      </w:r>
      <w:r w:rsidR="00A16745" w:rsidRPr="009838CB">
        <w:rPr>
          <w:rtl/>
        </w:rPr>
        <w:t xml:space="preserve"> </w:t>
      </w:r>
      <w:r w:rsidR="00A16745" w:rsidRPr="009838CB">
        <w:rPr>
          <w:rFonts w:hint="cs"/>
          <w:rtl/>
        </w:rPr>
        <w:t>לניהול</w:t>
      </w:r>
      <w:r w:rsidR="00A16745" w:rsidRPr="009838CB">
        <w:rPr>
          <w:rtl/>
        </w:rPr>
        <w:t xml:space="preserve"> </w:t>
      </w:r>
      <w:r w:rsidR="00A16745" w:rsidRPr="009838CB">
        <w:rPr>
          <w:rFonts w:hint="cs"/>
          <w:rtl/>
        </w:rPr>
        <w:t>מאגרי</w:t>
      </w:r>
      <w:r w:rsidR="00A16745" w:rsidRPr="009838CB">
        <w:rPr>
          <w:rtl/>
        </w:rPr>
        <w:t xml:space="preserve"> </w:t>
      </w:r>
      <w:r w:rsidR="00A16745" w:rsidRPr="009838CB">
        <w:rPr>
          <w:rFonts w:hint="cs"/>
          <w:rtl/>
        </w:rPr>
        <w:t>מידע</w:t>
      </w:r>
      <w:r w:rsidR="00A16745" w:rsidRPr="009838CB">
        <w:rPr>
          <w:rtl/>
        </w:rPr>
        <w:t xml:space="preserve"> </w:t>
      </w:r>
      <w:r w:rsidR="00A16745" w:rsidRPr="009838CB">
        <w:rPr>
          <w:rFonts w:hint="cs"/>
          <w:rtl/>
        </w:rPr>
        <w:t>ולשמירתם</w:t>
      </w:r>
      <w:r w:rsidR="00E76D36" w:rsidRPr="009838CB">
        <w:rPr>
          <w:rtl/>
        </w:rPr>
        <w:t>.</w:t>
      </w:r>
      <w:r w:rsidR="00D37886" w:rsidRPr="009838CB">
        <w:rPr>
          <w:rtl/>
        </w:rPr>
        <w:t xml:space="preserve"> </w:t>
      </w:r>
      <w:r w:rsidR="00D37886" w:rsidRPr="009838CB">
        <w:rPr>
          <w:rFonts w:hint="cs"/>
          <w:rtl/>
        </w:rPr>
        <w:t>ההצהרה</w:t>
      </w:r>
      <w:r w:rsidR="00D37886" w:rsidRPr="009838CB">
        <w:rPr>
          <w:rtl/>
        </w:rPr>
        <w:t xml:space="preserve"> </w:t>
      </w:r>
      <w:r w:rsidR="00D37886" w:rsidRPr="009838CB">
        <w:rPr>
          <w:rFonts w:hint="cs"/>
          <w:rtl/>
        </w:rPr>
        <w:t>תוגש</w:t>
      </w:r>
      <w:r w:rsidR="00D37886" w:rsidRPr="009838CB">
        <w:rPr>
          <w:rtl/>
        </w:rPr>
        <w:t xml:space="preserve"> </w:t>
      </w:r>
      <w:r w:rsidR="00D37886" w:rsidRPr="009838CB">
        <w:rPr>
          <w:rFonts w:hint="cs"/>
          <w:rtl/>
        </w:rPr>
        <w:t>על</w:t>
      </w:r>
      <w:r w:rsidR="00D37886" w:rsidRPr="009838CB">
        <w:rPr>
          <w:rtl/>
        </w:rPr>
        <w:t xml:space="preserve"> </w:t>
      </w:r>
      <w:r w:rsidR="00D37886" w:rsidRPr="009838CB">
        <w:rPr>
          <w:rFonts w:hint="cs"/>
          <w:rtl/>
        </w:rPr>
        <w:t>בסיס</w:t>
      </w:r>
      <w:r w:rsidR="00D37886" w:rsidRPr="009838CB">
        <w:rPr>
          <w:rtl/>
        </w:rPr>
        <w:t xml:space="preserve"> </w:t>
      </w:r>
      <w:r w:rsidR="00D37886" w:rsidRPr="009838CB">
        <w:rPr>
          <w:rFonts w:hint="cs"/>
          <w:rtl/>
        </w:rPr>
        <w:t>המסמך</w:t>
      </w:r>
      <w:r w:rsidR="00D37886" w:rsidRPr="009838CB">
        <w:rPr>
          <w:rtl/>
        </w:rPr>
        <w:t xml:space="preserve"> </w:t>
      </w:r>
      <w:r w:rsidR="00D37886" w:rsidRPr="009838CB">
        <w:rPr>
          <w:rFonts w:hint="cs"/>
          <w:rtl/>
        </w:rPr>
        <w:t>המצורף</w:t>
      </w:r>
      <w:r w:rsidR="00D37886" w:rsidRPr="009838CB">
        <w:rPr>
          <w:rtl/>
        </w:rPr>
        <w:t xml:space="preserve"> </w:t>
      </w:r>
      <w:r w:rsidR="00D37886" w:rsidRPr="009838CB">
        <w:rPr>
          <w:rFonts w:hint="cs"/>
          <w:rtl/>
        </w:rPr>
        <w:t>כנספח</w:t>
      </w:r>
      <w:r w:rsidR="00D37886" w:rsidRPr="009838CB">
        <w:rPr>
          <w:rtl/>
        </w:rPr>
        <w:t xml:space="preserve"> </w:t>
      </w:r>
      <w:r w:rsidR="00B734C5" w:rsidRPr="009838CB">
        <w:rPr>
          <w:rFonts w:hint="cs"/>
          <w:rtl/>
        </w:rPr>
        <w:t>ז</w:t>
      </w:r>
      <w:r w:rsidR="00D37886" w:rsidRPr="009838CB">
        <w:rPr>
          <w:rtl/>
        </w:rPr>
        <w:t>'.</w:t>
      </w:r>
      <w:bookmarkEnd w:id="83"/>
      <w:r w:rsidR="00D37886" w:rsidRPr="009838CB">
        <w:rPr>
          <w:rtl/>
        </w:rPr>
        <w:t xml:space="preserve"> </w:t>
      </w:r>
    </w:p>
    <w:p w:rsidR="00E76D36" w:rsidRPr="009838CB" w:rsidRDefault="00BD0FA7" w:rsidP="00531C93">
      <w:pPr>
        <w:pStyle w:val="a7"/>
        <w:numPr>
          <w:ilvl w:val="1"/>
          <w:numId w:val="52"/>
        </w:numPr>
      </w:pPr>
      <w:bookmarkStart w:id="84" w:name="_Toc394836973"/>
      <w:r w:rsidRPr="009838CB">
        <w:rPr>
          <w:rFonts w:hint="cs"/>
          <w:rtl/>
        </w:rPr>
        <w:t>על</w:t>
      </w:r>
      <w:r w:rsidRPr="009838CB">
        <w:rPr>
          <w:rtl/>
        </w:rPr>
        <w:t xml:space="preserve"> </w:t>
      </w:r>
      <w:r w:rsidRPr="009838CB">
        <w:rPr>
          <w:rFonts w:hint="cs"/>
          <w:rtl/>
        </w:rPr>
        <w:t>המציע</w:t>
      </w:r>
      <w:r w:rsidRPr="009838CB">
        <w:rPr>
          <w:rtl/>
        </w:rPr>
        <w:t xml:space="preserve"> </w:t>
      </w:r>
      <w:r w:rsidRPr="009838CB">
        <w:rPr>
          <w:rFonts w:hint="cs"/>
          <w:rtl/>
        </w:rPr>
        <w:t>להצהיר</w:t>
      </w:r>
      <w:r w:rsidRPr="009838CB">
        <w:rPr>
          <w:rtl/>
        </w:rPr>
        <w:t xml:space="preserve"> </w:t>
      </w:r>
      <w:r w:rsidRPr="009838CB">
        <w:rPr>
          <w:rFonts w:hint="cs"/>
          <w:rtl/>
        </w:rPr>
        <w:t>במסגרת</w:t>
      </w:r>
      <w:r w:rsidRPr="009838CB">
        <w:rPr>
          <w:rtl/>
        </w:rPr>
        <w:t xml:space="preserve"> </w:t>
      </w:r>
      <w:r w:rsidRPr="009838CB">
        <w:rPr>
          <w:rFonts w:hint="cs"/>
          <w:rtl/>
        </w:rPr>
        <w:t>הצעתו</w:t>
      </w:r>
      <w:r w:rsidRPr="009838CB">
        <w:rPr>
          <w:rtl/>
        </w:rPr>
        <w:t xml:space="preserve"> </w:t>
      </w:r>
      <w:r w:rsidRPr="009838CB">
        <w:rPr>
          <w:rFonts w:hint="cs"/>
          <w:rtl/>
        </w:rPr>
        <w:t>שכל</w:t>
      </w:r>
      <w:r w:rsidRPr="009838CB">
        <w:rPr>
          <w:rtl/>
        </w:rPr>
        <w:t xml:space="preserve"> </w:t>
      </w:r>
      <w:r w:rsidRPr="009838CB">
        <w:rPr>
          <w:rFonts w:hint="cs"/>
          <w:rtl/>
        </w:rPr>
        <w:t>התוכנות</w:t>
      </w:r>
      <w:r w:rsidRPr="009838CB">
        <w:rPr>
          <w:rtl/>
        </w:rPr>
        <w:t xml:space="preserve"> </w:t>
      </w:r>
      <w:r w:rsidRPr="009838CB">
        <w:rPr>
          <w:rFonts w:hint="cs"/>
          <w:rtl/>
        </w:rPr>
        <w:t>שברשות</w:t>
      </w:r>
      <w:r w:rsidR="00A16745" w:rsidRPr="009838CB">
        <w:rPr>
          <w:rFonts w:hint="cs"/>
          <w:rtl/>
        </w:rPr>
        <w:t>ו</w:t>
      </w:r>
      <w:r w:rsidRPr="009838CB">
        <w:rPr>
          <w:rtl/>
        </w:rPr>
        <w:t xml:space="preserve"> חוקיות והינן בבעלותו.</w:t>
      </w:r>
      <w:r w:rsidR="00D37886" w:rsidRPr="009838CB">
        <w:rPr>
          <w:rtl/>
        </w:rPr>
        <w:t xml:space="preserve"> </w:t>
      </w:r>
      <w:r w:rsidR="00D37886" w:rsidRPr="009838CB">
        <w:rPr>
          <w:rFonts w:hint="cs"/>
          <w:rtl/>
        </w:rPr>
        <w:t>ההצהרה</w:t>
      </w:r>
      <w:r w:rsidR="00D37886" w:rsidRPr="009838CB">
        <w:rPr>
          <w:rtl/>
        </w:rPr>
        <w:t xml:space="preserve"> </w:t>
      </w:r>
      <w:r w:rsidR="00D37886" w:rsidRPr="009838CB">
        <w:rPr>
          <w:rFonts w:hint="cs"/>
          <w:rtl/>
        </w:rPr>
        <w:t>תוגש</w:t>
      </w:r>
      <w:r w:rsidR="00D37886" w:rsidRPr="009838CB">
        <w:rPr>
          <w:rtl/>
        </w:rPr>
        <w:t xml:space="preserve"> </w:t>
      </w:r>
      <w:r w:rsidR="00D37886" w:rsidRPr="009838CB">
        <w:rPr>
          <w:rFonts w:hint="cs"/>
          <w:rtl/>
        </w:rPr>
        <w:t>על</w:t>
      </w:r>
      <w:r w:rsidR="00D37886" w:rsidRPr="009838CB">
        <w:rPr>
          <w:rtl/>
        </w:rPr>
        <w:t xml:space="preserve"> </w:t>
      </w:r>
      <w:r w:rsidR="00D37886" w:rsidRPr="009838CB">
        <w:rPr>
          <w:rFonts w:hint="cs"/>
          <w:rtl/>
        </w:rPr>
        <w:t>בסיס</w:t>
      </w:r>
      <w:r w:rsidR="00D37886" w:rsidRPr="009838CB">
        <w:rPr>
          <w:rtl/>
        </w:rPr>
        <w:t xml:space="preserve"> </w:t>
      </w:r>
      <w:r w:rsidR="00D37886" w:rsidRPr="009838CB">
        <w:rPr>
          <w:rFonts w:hint="cs"/>
          <w:rtl/>
        </w:rPr>
        <w:t>המסמך</w:t>
      </w:r>
      <w:r w:rsidR="00D37886" w:rsidRPr="009838CB">
        <w:rPr>
          <w:rtl/>
        </w:rPr>
        <w:t xml:space="preserve"> </w:t>
      </w:r>
      <w:r w:rsidR="00D37886" w:rsidRPr="009838CB">
        <w:rPr>
          <w:rFonts w:hint="cs"/>
          <w:rtl/>
        </w:rPr>
        <w:t>המצורף</w:t>
      </w:r>
      <w:r w:rsidR="00D37886" w:rsidRPr="009838CB">
        <w:rPr>
          <w:rtl/>
        </w:rPr>
        <w:t xml:space="preserve"> </w:t>
      </w:r>
      <w:r w:rsidR="00D37886" w:rsidRPr="009838CB">
        <w:rPr>
          <w:rFonts w:hint="cs"/>
          <w:rtl/>
        </w:rPr>
        <w:t>כנספח</w:t>
      </w:r>
      <w:r w:rsidR="00D37886" w:rsidRPr="009838CB">
        <w:rPr>
          <w:rtl/>
        </w:rPr>
        <w:t xml:space="preserve"> </w:t>
      </w:r>
      <w:r w:rsidR="00E53E41" w:rsidRPr="009838CB">
        <w:rPr>
          <w:rFonts w:hint="cs"/>
          <w:rtl/>
        </w:rPr>
        <w:t>ז</w:t>
      </w:r>
      <w:r w:rsidR="00D37886" w:rsidRPr="009838CB">
        <w:rPr>
          <w:rtl/>
        </w:rPr>
        <w:t>'.</w:t>
      </w:r>
      <w:bookmarkEnd w:id="84"/>
      <w:r w:rsidR="00D37886" w:rsidRPr="009838CB">
        <w:rPr>
          <w:rtl/>
        </w:rPr>
        <w:t xml:space="preserve"> </w:t>
      </w:r>
    </w:p>
    <w:p w:rsidR="004661F0" w:rsidRPr="009838CB" w:rsidRDefault="004661F0" w:rsidP="00531C93">
      <w:pPr>
        <w:pStyle w:val="a7"/>
        <w:numPr>
          <w:ilvl w:val="1"/>
          <w:numId w:val="52"/>
        </w:numPr>
      </w:pPr>
      <w:bookmarkStart w:id="85" w:name="_Toc394836974"/>
      <w:r w:rsidRPr="009838CB">
        <w:rPr>
          <w:rFonts w:hint="cs"/>
          <w:rtl/>
        </w:rPr>
        <w:t>על</w:t>
      </w:r>
      <w:r w:rsidRPr="009838CB">
        <w:rPr>
          <w:rtl/>
        </w:rPr>
        <w:t xml:space="preserve"> </w:t>
      </w:r>
      <w:r w:rsidRPr="009838CB">
        <w:rPr>
          <w:rFonts w:hint="cs"/>
          <w:rtl/>
        </w:rPr>
        <w:t>המציע</w:t>
      </w:r>
      <w:r w:rsidRPr="009838CB">
        <w:rPr>
          <w:rtl/>
        </w:rPr>
        <w:t xml:space="preserve"> </w:t>
      </w:r>
      <w:r w:rsidRPr="009838CB">
        <w:rPr>
          <w:rFonts w:hint="cs"/>
          <w:rtl/>
        </w:rPr>
        <w:t>להגיש</w:t>
      </w:r>
      <w:r w:rsidRPr="009838CB">
        <w:rPr>
          <w:rtl/>
        </w:rPr>
        <w:t xml:space="preserve"> </w:t>
      </w:r>
      <w:r w:rsidRPr="009838CB">
        <w:rPr>
          <w:rFonts w:hint="cs"/>
          <w:rtl/>
        </w:rPr>
        <w:t>מסמך</w:t>
      </w:r>
      <w:r w:rsidRPr="009838CB">
        <w:rPr>
          <w:rtl/>
        </w:rPr>
        <w:t xml:space="preserve"> </w:t>
      </w:r>
      <w:r w:rsidRPr="009838CB">
        <w:rPr>
          <w:rFonts w:hint="cs"/>
          <w:rtl/>
        </w:rPr>
        <w:t>בו</w:t>
      </w:r>
      <w:r w:rsidRPr="009838CB">
        <w:rPr>
          <w:rtl/>
        </w:rPr>
        <w:t xml:space="preserve"> </w:t>
      </w:r>
      <w:r w:rsidRPr="009838CB">
        <w:rPr>
          <w:rFonts w:hint="cs"/>
          <w:rtl/>
        </w:rPr>
        <w:t>הוא</w:t>
      </w:r>
      <w:r w:rsidRPr="009838CB">
        <w:rPr>
          <w:rtl/>
        </w:rPr>
        <w:t xml:space="preserve"> </w:t>
      </w:r>
      <w:r w:rsidRPr="009838CB">
        <w:rPr>
          <w:rFonts w:hint="cs"/>
          <w:rtl/>
        </w:rPr>
        <w:t>יפרט</w:t>
      </w:r>
      <w:r w:rsidRPr="009838CB">
        <w:rPr>
          <w:rtl/>
        </w:rPr>
        <w:t xml:space="preserve"> </w:t>
      </w:r>
      <w:r w:rsidRPr="009838CB">
        <w:rPr>
          <w:rFonts w:hint="cs"/>
          <w:rtl/>
        </w:rPr>
        <w:t>את</w:t>
      </w:r>
      <w:r w:rsidRPr="009838CB">
        <w:rPr>
          <w:rtl/>
        </w:rPr>
        <w:t xml:space="preserve"> </w:t>
      </w:r>
      <w:r w:rsidRPr="009838CB">
        <w:rPr>
          <w:rFonts w:hint="cs"/>
          <w:rtl/>
        </w:rPr>
        <w:t>היכולות</w:t>
      </w:r>
      <w:r w:rsidR="00AF7C87" w:rsidRPr="009838CB">
        <w:rPr>
          <w:rtl/>
        </w:rPr>
        <w:t xml:space="preserve"> </w:t>
      </w:r>
      <w:r w:rsidR="00AF7C87" w:rsidRPr="009838CB">
        <w:rPr>
          <w:rFonts w:hint="cs"/>
          <w:rtl/>
        </w:rPr>
        <w:t>והפעולות</w:t>
      </w:r>
      <w:r w:rsidR="00AF7C87" w:rsidRPr="009838CB">
        <w:rPr>
          <w:rtl/>
        </w:rPr>
        <w:t xml:space="preserve"> </w:t>
      </w:r>
      <w:r w:rsidR="00AF7C87" w:rsidRPr="009838CB">
        <w:rPr>
          <w:rFonts w:hint="cs"/>
          <w:rtl/>
        </w:rPr>
        <w:t>אותם</w:t>
      </w:r>
      <w:r w:rsidR="00AF7C87" w:rsidRPr="009838CB">
        <w:rPr>
          <w:rtl/>
        </w:rPr>
        <w:t xml:space="preserve"> </w:t>
      </w:r>
      <w:r w:rsidR="00AF7C87" w:rsidRPr="009838CB">
        <w:rPr>
          <w:rFonts w:hint="cs"/>
          <w:rtl/>
        </w:rPr>
        <w:t>הוא</w:t>
      </w:r>
      <w:r w:rsidR="00AF7C87" w:rsidRPr="009838CB">
        <w:rPr>
          <w:rtl/>
        </w:rPr>
        <w:t xml:space="preserve"> </w:t>
      </w:r>
      <w:r w:rsidR="00AF7C87" w:rsidRPr="009838CB">
        <w:rPr>
          <w:rFonts w:hint="cs"/>
          <w:rtl/>
        </w:rPr>
        <w:t>מבצע</w:t>
      </w:r>
      <w:r w:rsidR="00AF7C87" w:rsidRPr="009838CB">
        <w:rPr>
          <w:rtl/>
        </w:rPr>
        <w:t xml:space="preserve"> </w:t>
      </w:r>
      <w:r w:rsidR="00AF7C87" w:rsidRPr="009838CB">
        <w:rPr>
          <w:rFonts w:hint="cs"/>
          <w:rtl/>
        </w:rPr>
        <w:t>על</w:t>
      </w:r>
      <w:r w:rsidR="00AF7C87" w:rsidRPr="009838CB">
        <w:rPr>
          <w:rtl/>
        </w:rPr>
        <w:t xml:space="preserve"> </w:t>
      </w:r>
      <w:r w:rsidR="00AF7C87" w:rsidRPr="009838CB">
        <w:rPr>
          <w:rFonts w:hint="cs"/>
          <w:rtl/>
        </w:rPr>
        <w:t>מנת</w:t>
      </w:r>
      <w:r w:rsidR="00AF7C87" w:rsidRPr="009838CB">
        <w:rPr>
          <w:rtl/>
        </w:rPr>
        <w:t xml:space="preserve"> </w:t>
      </w:r>
      <w:r w:rsidR="00AF7C87" w:rsidRPr="009838CB">
        <w:rPr>
          <w:rFonts w:hint="cs"/>
          <w:rtl/>
        </w:rPr>
        <w:t>לשמור</w:t>
      </w:r>
      <w:r w:rsidR="00AF7C87" w:rsidRPr="009838CB">
        <w:rPr>
          <w:rtl/>
        </w:rPr>
        <w:t xml:space="preserve"> </w:t>
      </w:r>
      <w:r w:rsidR="00AF7C87" w:rsidRPr="009838CB">
        <w:rPr>
          <w:rFonts w:hint="cs"/>
          <w:rtl/>
        </w:rPr>
        <w:t>על</w:t>
      </w:r>
      <w:r w:rsidR="00AF7C87" w:rsidRPr="009838CB">
        <w:rPr>
          <w:rtl/>
        </w:rPr>
        <w:t xml:space="preserve"> </w:t>
      </w:r>
      <w:r w:rsidR="00AF7C87" w:rsidRPr="009838CB">
        <w:rPr>
          <w:rFonts w:hint="cs"/>
          <w:rtl/>
        </w:rPr>
        <w:t>בטיחות</w:t>
      </w:r>
      <w:r w:rsidR="00AF7C87" w:rsidRPr="009838CB">
        <w:rPr>
          <w:rtl/>
        </w:rPr>
        <w:t xml:space="preserve"> </w:t>
      </w:r>
      <w:r w:rsidR="00AF7C87" w:rsidRPr="009838CB">
        <w:rPr>
          <w:rFonts w:hint="cs"/>
          <w:rtl/>
        </w:rPr>
        <w:t>המבחנים</w:t>
      </w:r>
      <w:r w:rsidR="00AF7C87" w:rsidRPr="009838CB">
        <w:rPr>
          <w:rtl/>
        </w:rPr>
        <w:t xml:space="preserve"> </w:t>
      </w:r>
      <w:r w:rsidR="00AF7C87" w:rsidRPr="009838CB">
        <w:rPr>
          <w:rFonts w:hint="cs"/>
          <w:rtl/>
        </w:rPr>
        <w:t>בדגש</w:t>
      </w:r>
      <w:r w:rsidR="00AF7C87" w:rsidRPr="009838CB">
        <w:rPr>
          <w:rtl/>
        </w:rPr>
        <w:t xml:space="preserve"> </w:t>
      </w:r>
      <w:r w:rsidR="00AF7C87" w:rsidRPr="009838CB">
        <w:rPr>
          <w:rFonts w:hint="cs"/>
          <w:rtl/>
        </w:rPr>
        <w:t>על</w:t>
      </w:r>
      <w:r w:rsidR="00AF7C87" w:rsidRPr="009838CB">
        <w:rPr>
          <w:rtl/>
        </w:rPr>
        <w:t xml:space="preserve"> </w:t>
      </w:r>
      <w:r w:rsidRPr="009838CB">
        <w:rPr>
          <w:rFonts w:hint="cs"/>
          <w:rtl/>
        </w:rPr>
        <w:t>אבטחת</w:t>
      </w:r>
      <w:r w:rsidR="00AF7C87" w:rsidRPr="009838CB">
        <w:rPr>
          <w:rtl/>
        </w:rPr>
        <w:t xml:space="preserve"> </w:t>
      </w:r>
      <w:r w:rsidR="00AF7C87" w:rsidRPr="009838CB">
        <w:rPr>
          <w:rFonts w:hint="cs"/>
          <w:rtl/>
        </w:rPr>
        <w:t>המידע</w:t>
      </w:r>
      <w:r w:rsidR="00AF7C87" w:rsidRPr="009838CB">
        <w:rPr>
          <w:rtl/>
        </w:rPr>
        <w:t xml:space="preserve"> </w:t>
      </w:r>
      <w:r w:rsidR="00AF7C87" w:rsidRPr="009838CB">
        <w:rPr>
          <w:rFonts w:hint="cs"/>
          <w:rtl/>
        </w:rPr>
        <w:t>וה</w:t>
      </w:r>
      <w:r w:rsidRPr="009838CB">
        <w:rPr>
          <w:rFonts w:hint="cs"/>
          <w:rtl/>
        </w:rPr>
        <w:t>מחשבים</w:t>
      </w:r>
      <w:r w:rsidRPr="009838CB">
        <w:rPr>
          <w:rtl/>
        </w:rPr>
        <w:t xml:space="preserve">, </w:t>
      </w:r>
      <w:r w:rsidR="00AF7C87" w:rsidRPr="009838CB">
        <w:rPr>
          <w:rFonts w:hint="cs"/>
          <w:rtl/>
        </w:rPr>
        <w:t>נהלים</w:t>
      </w:r>
      <w:r w:rsidR="00AF7C87" w:rsidRPr="009838CB">
        <w:rPr>
          <w:rtl/>
        </w:rPr>
        <w:t xml:space="preserve"> </w:t>
      </w:r>
      <w:r w:rsidR="00AF7C87" w:rsidRPr="009838CB">
        <w:rPr>
          <w:rFonts w:hint="cs"/>
          <w:rtl/>
        </w:rPr>
        <w:t>לשמיר</w:t>
      </w:r>
      <w:r w:rsidR="005A26A5" w:rsidRPr="009838CB">
        <w:rPr>
          <w:rFonts w:hint="cs"/>
          <w:rtl/>
        </w:rPr>
        <w:t>ת</w:t>
      </w:r>
      <w:r w:rsidR="00AF7C87" w:rsidRPr="009838CB">
        <w:rPr>
          <w:rtl/>
        </w:rPr>
        <w:t xml:space="preserve"> </w:t>
      </w:r>
      <w:r w:rsidR="005A26A5" w:rsidRPr="009838CB">
        <w:rPr>
          <w:rFonts w:hint="cs"/>
          <w:rtl/>
        </w:rPr>
        <w:t>ה</w:t>
      </w:r>
      <w:r w:rsidR="00AF7C87" w:rsidRPr="009838CB">
        <w:rPr>
          <w:rFonts w:hint="cs"/>
          <w:rtl/>
        </w:rPr>
        <w:t>סודיות</w:t>
      </w:r>
      <w:r w:rsidR="00AF7C87" w:rsidRPr="009838CB">
        <w:rPr>
          <w:rtl/>
        </w:rPr>
        <w:t xml:space="preserve"> </w:t>
      </w:r>
      <w:r w:rsidR="00AF7C87" w:rsidRPr="009838CB">
        <w:rPr>
          <w:rFonts w:hint="cs"/>
          <w:rtl/>
        </w:rPr>
        <w:t>בקרב</w:t>
      </w:r>
      <w:r w:rsidR="00AF7C87" w:rsidRPr="009838CB">
        <w:rPr>
          <w:rtl/>
        </w:rPr>
        <w:t xml:space="preserve"> </w:t>
      </w:r>
      <w:r w:rsidR="005A26A5" w:rsidRPr="009838CB">
        <w:rPr>
          <w:rFonts w:hint="cs"/>
          <w:rtl/>
        </w:rPr>
        <w:t>עובדיו</w:t>
      </w:r>
      <w:r w:rsidRPr="009838CB">
        <w:rPr>
          <w:rtl/>
        </w:rPr>
        <w:t xml:space="preserve">, </w:t>
      </w:r>
      <w:r w:rsidR="00AF7C87" w:rsidRPr="009838CB">
        <w:rPr>
          <w:rFonts w:hint="cs"/>
          <w:rtl/>
        </w:rPr>
        <w:t>תהליכי</w:t>
      </w:r>
      <w:r w:rsidR="00AF7C87" w:rsidRPr="009838CB">
        <w:rPr>
          <w:rtl/>
        </w:rPr>
        <w:t xml:space="preserve"> </w:t>
      </w:r>
      <w:r w:rsidRPr="009838CB">
        <w:rPr>
          <w:rFonts w:hint="cs"/>
          <w:rtl/>
        </w:rPr>
        <w:t>הפקה</w:t>
      </w:r>
      <w:r w:rsidR="00AF7C87" w:rsidRPr="009838CB">
        <w:rPr>
          <w:rtl/>
        </w:rPr>
        <w:t xml:space="preserve"> </w:t>
      </w:r>
      <w:r w:rsidR="00AF7C87" w:rsidRPr="009838CB">
        <w:rPr>
          <w:rFonts w:hint="cs"/>
          <w:rtl/>
        </w:rPr>
        <w:t>ואריזה</w:t>
      </w:r>
      <w:r w:rsidR="00AF7C87" w:rsidRPr="009838CB">
        <w:rPr>
          <w:rtl/>
        </w:rPr>
        <w:t xml:space="preserve"> </w:t>
      </w:r>
      <w:r w:rsidR="00AF7C87" w:rsidRPr="009838CB">
        <w:rPr>
          <w:rFonts w:hint="cs"/>
          <w:rtl/>
        </w:rPr>
        <w:t>נאותים</w:t>
      </w:r>
      <w:r w:rsidR="00AF7C87" w:rsidRPr="009838CB">
        <w:rPr>
          <w:rtl/>
        </w:rPr>
        <w:t xml:space="preserve"> </w:t>
      </w:r>
      <w:r w:rsidR="00AF7C87" w:rsidRPr="009838CB">
        <w:rPr>
          <w:rFonts w:hint="cs"/>
          <w:rtl/>
        </w:rPr>
        <w:t>של</w:t>
      </w:r>
      <w:r w:rsidR="00AF7C87" w:rsidRPr="009838CB">
        <w:rPr>
          <w:rtl/>
        </w:rPr>
        <w:t xml:space="preserve"> </w:t>
      </w:r>
      <w:r w:rsidR="00AF7C87" w:rsidRPr="009838CB">
        <w:rPr>
          <w:rFonts w:hint="cs"/>
          <w:rtl/>
        </w:rPr>
        <w:t>חוברות</w:t>
      </w:r>
      <w:r w:rsidR="00AF7C87" w:rsidRPr="009838CB">
        <w:rPr>
          <w:rtl/>
        </w:rPr>
        <w:t xml:space="preserve"> </w:t>
      </w:r>
      <w:r w:rsidR="00AF7C87" w:rsidRPr="009838CB">
        <w:rPr>
          <w:rFonts w:hint="cs"/>
          <w:rtl/>
        </w:rPr>
        <w:t>הבחינה</w:t>
      </w:r>
      <w:r w:rsidRPr="009838CB">
        <w:rPr>
          <w:rtl/>
        </w:rPr>
        <w:t>.</w:t>
      </w:r>
      <w:bookmarkEnd w:id="85"/>
    </w:p>
    <w:p w:rsidR="00135E2C" w:rsidRPr="009838CB" w:rsidRDefault="00297116" w:rsidP="00531C93">
      <w:pPr>
        <w:pStyle w:val="a7"/>
        <w:numPr>
          <w:ilvl w:val="1"/>
          <w:numId w:val="52"/>
        </w:numPr>
      </w:pPr>
      <w:bookmarkStart w:id="86" w:name="_Toc394836975"/>
      <w:r w:rsidRPr="009838CB">
        <w:rPr>
          <w:rFonts w:hint="cs"/>
          <w:rtl/>
        </w:rPr>
        <w:t>המציע</w:t>
      </w:r>
      <w:r w:rsidRPr="009838CB">
        <w:rPr>
          <w:rtl/>
        </w:rPr>
        <w:t xml:space="preserve"> </w:t>
      </w:r>
      <w:r w:rsidRPr="009838CB">
        <w:rPr>
          <w:rFonts w:hint="cs"/>
          <w:rtl/>
        </w:rPr>
        <w:t>יצהיר</w:t>
      </w:r>
      <w:r w:rsidRPr="009838CB">
        <w:rPr>
          <w:rtl/>
        </w:rPr>
        <w:t xml:space="preserve"> </w:t>
      </w:r>
      <w:r w:rsidRPr="009838CB">
        <w:rPr>
          <w:rFonts w:hint="cs"/>
          <w:rtl/>
        </w:rPr>
        <w:t>כי</w:t>
      </w:r>
      <w:r w:rsidRPr="009838CB">
        <w:rPr>
          <w:rtl/>
        </w:rPr>
        <w:t xml:space="preserve"> </w:t>
      </w:r>
      <w:r w:rsidRPr="009838CB">
        <w:rPr>
          <w:rFonts w:hint="cs"/>
          <w:rtl/>
        </w:rPr>
        <w:t>יש</w:t>
      </w:r>
      <w:r w:rsidRPr="009838CB">
        <w:rPr>
          <w:rtl/>
        </w:rPr>
        <w:t xml:space="preserve"> </w:t>
      </w:r>
      <w:r w:rsidRPr="009838CB">
        <w:rPr>
          <w:rFonts w:hint="cs"/>
          <w:rtl/>
        </w:rPr>
        <w:t>בידיו</w:t>
      </w:r>
      <w:r w:rsidRPr="009838CB">
        <w:rPr>
          <w:rtl/>
        </w:rPr>
        <w:t xml:space="preserve"> </w:t>
      </w:r>
      <w:r w:rsidRPr="009838CB">
        <w:rPr>
          <w:rFonts w:hint="cs"/>
          <w:rtl/>
        </w:rPr>
        <w:t>יכולת</w:t>
      </w:r>
      <w:r w:rsidRPr="009838CB">
        <w:rPr>
          <w:rtl/>
        </w:rPr>
        <w:t xml:space="preserve"> </w:t>
      </w:r>
      <w:r w:rsidRPr="009838CB">
        <w:rPr>
          <w:rFonts w:hint="cs"/>
          <w:rtl/>
        </w:rPr>
        <w:t>להפיק</w:t>
      </w:r>
      <w:r w:rsidRPr="009838CB">
        <w:rPr>
          <w:rtl/>
        </w:rPr>
        <w:t xml:space="preserve"> </w:t>
      </w:r>
      <w:r w:rsidRPr="009838CB">
        <w:rPr>
          <w:rFonts w:hint="cs"/>
          <w:rtl/>
        </w:rPr>
        <w:t>את</w:t>
      </w:r>
      <w:r w:rsidRPr="009838CB">
        <w:rPr>
          <w:rtl/>
        </w:rPr>
        <w:t xml:space="preserve"> </w:t>
      </w:r>
      <w:r w:rsidRPr="009838CB">
        <w:rPr>
          <w:rFonts w:hint="cs"/>
          <w:rtl/>
        </w:rPr>
        <w:t>חוברות</w:t>
      </w:r>
      <w:r w:rsidRPr="009838CB">
        <w:rPr>
          <w:rtl/>
        </w:rPr>
        <w:t xml:space="preserve"> </w:t>
      </w:r>
      <w:r w:rsidRPr="009838CB">
        <w:rPr>
          <w:rFonts w:hint="cs"/>
          <w:rtl/>
        </w:rPr>
        <w:t>המבחנים</w:t>
      </w:r>
      <w:r w:rsidRPr="009838CB">
        <w:rPr>
          <w:rtl/>
        </w:rPr>
        <w:t xml:space="preserve">, </w:t>
      </w:r>
      <w:r w:rsidRPr="009838CB">
        <w:rPr>
          <w:rFonts w:hint="cs"/>
          <w:rtl/>
        </w:rPr>
        <w:t>ללא</w:t>
      </w:r>
      <w:r w:rsidRPr="009838CB">
        <w:rPr>
          <w:rtl/>
        </w:rPr>
        <w:t xml:space="preserve"> </w:t>
      </w:r>
      <w:r w:rsidRPr="009838CB">
        <w:rPr>
          <w:rFonts w:hint="cs"/>
          <w:rtl/>
        </w:rPr>
        <w:t>שינוע</w:t>
      </w:r>
      <w:r w:rsidRPr="009838CB">
        <w:rPr>
          <w:rtl/>
        </w:rPr>
        <w:t xml:space="preserve"> </w:t>
      </w:r>
      <w:r w:rsidRPr="009838CB">
        <w:rPr>
          <w:rFonts w:hint="cs"/>
          <w:rtl/>
        </w:rPr>
        <w:t>החוברות</w:t>
      </w:r>
      <w:r w:rsidRPr="009838CB">
        <w:rPr>
          <w:rtl/>
        </w:rPr>
        <w:t xml:space="preserve"> </w:t>
      </w:r>
      <w:r w:rsidRPr="009838CB">
        <w:rPr>
          <w:rFonts w:hint="cs"/>
          <w:rtl/>
        </w:rPr>
        <w:t>וחשיפתם</w:t>
      </w:r>
      <w:r w:rsidRPr="009838CB">
        <w:rPr>
          <w:rtl/>
        </w:rPr>
        <w:t xml:space="preserve"> </w:t>
      </w:r>
      <w:r w:rsidRPr="009838CB">
        <w:rPr>
          <w:rFonts w:hint="cs"/>
          <w:rtl/>
        </w:rPr>
        <w:t>בפני</w:t>
      </w:r>
      <w:r w:rsidRPr="009838CB">
        <w:rPr>
          <w:rtl/>
        </w:rPr>
        <w:t xml:space="preserve"> </w:t>
      </w:r>
      <w:r w:rsidRPr="009838CB">
        <w:rPr>
          <w:rFonts w:hint="cs"/>
          <w:rtl/>
        </w:rPr>
        <w:t>גורמים</w:t>
      </w:r>
      <w:r w:rsidRPr="009838CB">
        <w:rPr>
          <w:rtl/>
        </w:rPr>
        <w:t xml:space="preserve"> </w:t>
      </w:r>
      <w:r w:rsidRPr="009838CB">
        <w:rPr>
          <w:rFonts w:hint="cs"/>
          <w:rtl/>
        </w:rPr>
        <w:t>נוספים</w:t>
      </w:r>
      <w:r w:rsidRPr="009838CB">
        <w:rPr>
          <w:rtl/>
        </w:rPr>
        <w:t xml:space="preserve"> </w:t>
      </w:r>
      <w:r w:rsidRPr="009838CB">
        <w:rPr>
          <w:rFonts w:hint="cs"/>
          <w:rtl/>
        </w:rPr>
        <w:t>או</w:t>
      </w:r>
      <w:r w:rsidRPr="009838CB">
        <w:rPr>
          <w:rtl/>
        </w:rPr>
        <w:t xml:space="preserve"> </w:t>
      </w:r>
      <w:r w:rsidRPr="009838CB">
        <w:rPr>
          <w:rFonts w:hint="cs"/>
          <w:rtl/>
        </w:rPr>
        <w:t>לחילופין</w:t>
      </w:r>
      <w:r w:rsidRPr="009838CB">
        <w:rPr>
          <w:rtl/>
        </w:rPr>
        <w:t xml:space="preserve"> </w:t>
      </w:r>
      <w:r w:rsidRPr="009838CB">
        <w:rPr>
          <w:rFonts w:hint="cs"/>
          <w:rtl/>
        </w:rPr>
        <w:t>להבטיח</w:t>
      </w:r>
      <w:r w:rsidRPr="009838CB">
        <w:rPr>
          <w:rtl/>
        </w:rPr>
        <w:t xml:space="preserve"> </w:t>
      </w:r>
      <w:r w:rsidRPr="009838CB">
        <w:rPr>
          <w:rFonts w:hint="cs"/>
          <w:rtl/>
        </w:rPr>
        <w:t>ולהציג</w:t>
      </w:r>
      <w:r w:rsidRPr="009838CB">
        <w:rPr>
          <w:rtl/>
        </w:rPr>
        <w:t xml:space="preserve"> </w:t>
      </w:r>
      <w:r w:rsidRPr="009838CB">
        <w:rPr>
          <w:rFonts w:hint="cs"/>
          <w:rtl/>
        </w:rPr>
        <w:t>קיומם</w:t>
      </w:r>
      <w:r w:rsidRPr="009838CB">
        <w:rPr>
          <w:rtl/>
        </w:rPr>
        <w:t xml:space="preserve"> </w:t>
      </w:r>
      <w:r w:rsidRPr="009838CB">
        <w:rPr>
          <w:rFonts w:hint="cs"/>
          <w:rtl/>
        </w:rPr>
        <w:t>של</w:t>
      </w:r>
      <w:r w:rsidRPr="009838CB">
        <w:rPr>
          <w:rtl/>
        </w:rPr>
        <w:t xml:space="preserve"> </w:t>
      </w:r>
      <w:r w:rsidRPr="009838CB">
        <w:rPr>
          <w:rFonts w:hint="cs"/>
          <w:rtl/>
        </w:rPr>
        <w:t>הסדרים</w:t>
      </w:r>
      <w:r w:rsidRPr="009838CB">
        <w:rPr>
          <w:rtl/>
        </w:rPr>
        <w:t xml:space="preserve"> </w:t>
      </w:r>
      <w:r w:rsidRPr="009838CB">
        <w:rPr>
          <w:rFonts w:hint="cs"/>
          <w:rtl/>
        </w:rPr>
        <w:t>אשר</w:t>
      </w:r>
      <w:r w:rsidRPr="009838CB">
        <w:rPr>
          <w:rtl/>
        </w:rPr>
        <w:t xml:space="preserve"> </w:t>
      </w:r>
      <w:r w:rsidRPr="009838CB">
        <w:rPr>
          <w:rFonts w:hint="cs"/>
          <w:rtl/>
        </w:rPr>
        <w:t>יבטיחו</w:t>
      </w:r>
      <w:r w:rsidRPr="009838CB">
        <w:rPr>
          <w:rtl/>
        </w:rPr>
        <w:t xml:space="preserve"> </w:t>
      </w:r>
      <w:r w:rsidRPr="009838CB">
        <w:rPr>
          <w:rFonts w:hint="cs"/>
          <w:rtl/>
        </w:rPr>
        <w:t>תכלית</w:t>
      </w:r>
      <w:r w:rsidRPr="009838CB">
        <w:rPr>
          <w:rtl/>
        </w:rPr>
        <w:t xml:space="preserve"> </w:t>
      </w:r>
      <w:r w:rsidRPr="009838CB">
        <w:rPr>
          <w:rFonts w:hint="cs"/>
          <w:rtl/>
        </w:rPr>
        <w:t>זו</w:t>
      </w:r>
      <w:r w:rsidRPr="009838CB">
        <w:rPr>
          <w:rtl/>
        </w:rPr>
        <w:t>.</w:t>
      </w:r>
      <w:bookmarkStart w:id="87" w:name="_Toc394836976"/>
      <w:bookmarkEnd w:id="86"/>
      <w:bookmarkEnd w:id="87"/>
    </w:p>
    <w:p w:rsidR="00ED35DF" w:rsidRPr="009838CB" w:rsidRDefault="00ED35DF" w:rsidP="00531C93">
      <w:pPr>
        <w:pStyle w:val="a7"/>
        <w:numPr>
          <w:ilvl w:val="0"/>
          <w:numId w:val="52"/>
        </w:numPr>
        <w:rPr>
          <w:b/>
          <w:bCs/>
          <w:u w:val="single"/>
        </w:rPr>
      </w:pPr>
      <w:bookmarkStart w:id="88" w:name="_Toc394835849"/>
      <w:bookmarkStart w:id="89" w:name="_Toc394836413"/>
      <w:bookmarkStart w:id="90" w:name="_Toc394836977"/>
      <w:bookmarkStart w:id="91" w:name="_Toc394835850"/>
      <w:bookmarkStart w:id="92" w:name="_Toc394836414"/>
      <w:bookmarkStart w:id="93" w:name="_Toc394836978"/>
      <w:bookmarkStart w:id="94" w:name="_Toc394836979"/>
      <w:bookmarkEnd w:id="88"/>
      <w:bookmarkEnd w:id="89"/>
      <w:bookmarkEnd w:id="90"/>
      <w:bookmarkEnd w:id="91"/>
      <w:bookmarkEnd w:id="92"/>
      <w:bookmarkEnd w:id="93"/>
      <w:r w:rsidRPr="009838CB">
        <w:rPr>
          <w:rFonts w:hint="cs"/>
          <w:b/>
          <w:bCs/>
          <w:u w:val="single"/>
          <w:rtl/>
        </w:rPr>
        <w:t>הגשת</w:t>
      </w:r>
      <w:r w:rsidRPr="009838CB">
        <w:rPr>
          <w:b/>
          <w:bCs/>
          <w:u w:val="single"/>
          <w:rtl/>
        </w:rPr>
        <w:t xml:space="preserve"> </w:t>
      </w:r>
      <w:r w:rsidRPr="009838CB">
        <w:rPr>
          <w:rFonts w:hint="cs"/>
          <w:b/>
          <w:bCs/>
          <w:u w:val="single"/>
          <w:rtl/>
        </w:rPr>
        <w:t>הצעות</w:t>
      </w:r>
      <w:bookmarkEnd w:id="94"/>
    </w:p>
    <w:p w:rsidR="00ED35DF" w:rsidRPr="009838CB" w:rsidRDefault="00ED35DF" w:rsidP="00531C93">
      <w:pPr>
        <w:pStyle w:val="a7"/>
        <w:numPr>
          <w:ilvl w:val="1"/>
          <w:numId w:val="52"/>
        </w:numPr>
      </w:pPr>
      <w:bookmarkStart w:id="95" w:name="_Toc394836980"/>
      <w:r w:rsidRPr="009838CB">
        <w:rPr>
          <w:rFonts w:hint="cs"/>
          <w:rtl/>
        </w:rPr>
        <w:t>הצעות</w:t>
      </w:r>
      <w:r w:rsidRPr="009838CB">
        <w:rPr>
          <w:rtl/>
        </w:rPr>
        <w:t xml:space="preserve"> </w:t>
      </w:r>
      <w:r w:rsidRPr="009838CB">
        <w:rPr>
          <w:rFonts w:hint="cs"/>
          <w:rtl/>
        </w:rPr>
        <w:t>יש</w:t>
      </w:r>
      <w:r w:rsidRPr="009838CB">
        <w:rPr>
          <w:rtl/>
        </w:rPr>
        <w:t xml:space="preserve"> </w:t>
      </w:r>
      <w:r w:rsidRPr="009838CB">
        <w:rPr>
          <w:rFonts w:hint="cs"/>
          <w:rtl/>
        </w:rPr>
        <w:t>להגיש</w:t>
      </w:r>
      <w:r w:rsidRPr="009838CB">
        <w:rPr>
          <w:rtl/>
        </w:rPr>
        <w:t xml:space="preserve"> </w:t>
      </w:r>
      <w:r w:rsidRPr="009838CB">
        <w:rPr>
          <w:rFonts w:hint="cs"/>
          <w:rtl/>
        </w:rPr>
        <w:t>ב</w:t>
      </w:r>
      <w:r w:rsidRPr="009838CB">
        <w:rPr>
          <w:rtl/>
        </w:rPr>
        <w:t>- 3 (</w:t>
      </w:r>
      <w:r w:rsidRPr="009838CB">
        <w:rPr>
          <w:rFonts w:hint="cs"/>
          <w:rtl/>
        </w:rPr>
        <w:t>שלושה</w:t>
      </w:r>
      <w:r w:rsidRPr="009838CB">
        <w:rPr>
          <w:rtl/>
        </w:rPr>
        <w:t xml:space="preserve">) </w:t>
      </w:r>
      <w:r w:rsidRPr="009838CB">
        <w:rPr>
          <w:rFonts w:hint="cs"/>
          <w:rtl/>
        </w:rPr>
        <w:t>עותקים</w:t>
      </w:r>
      <w:r w:rsidRPr="009838CB">
        <w:rPr>
          <w:rtl/>
        </w:rPr>
        <w:t xml:space="preserve"> (</w:t>
      </w:r>
      <w:r w:rsidRPr="009838CB">
        <w:rPr>
          <w:rFonts w:hint="cs"/>
          <w:rtl/>
        </w:rPr>
        <w:t>מהם</w:t>
      </w:r>
      <w:r w:rsidRPr="009838CB">
        <w:rPr>
          <w:rtl/>
        </w:rPr>
        <w:t xml:space="preserve"> </w:t>
      </w:r>
      <w:r w:rsidRPr="009838CB">
        <w:rPr>
          <w:rFonts w:hint="cs"/>
          <w:rtl/>
        </w:rPr>
        <w:t>לפחות</w:t>
      </w:r>
      <w:r w:rsidRPr="009838CB">
        <w:rPr>
          <w:rtl/>
        </w:rPr>
        <w:t xml:space="preserve"> </w:t>
      </w:r>
      <w:r w:rsidRPr="009838CB">
        <w:rPr>
          <w:rFonts w:hint="cs"/>
          <w:rtl/>
        </w:rPr>
        <w:t>עותק</w:t>
      </w:r>
      <w:r w:rsidRPr="009838CB">
        <w:rPr>
          <w:rtl/>
        </w:rPr>
        <w:t xml:space="preserve"> </w:t>
      </w:r>
      <w:r w:rsidRPr="009838CB">
        <w:rPr>
          <w:rFonts w:hint="cs"/>
          <w:rtl/>
        </w:rPr>
        <w:t>מקורי</w:t>
      </w:r>
      <w:r w:rsidRPr="009838CB">
        <w:rPr>
          <w:rtl/>
        </w:rPr>
        <w:t xml:space="preserve"> </w:t>
      </w:r>
      <w:r w:rsidRPr="009838CB">
        <w:rPr>
          <w:rFonts w:hint="cs"/>
          <w:rtl/>
        </w:rPr>
        <w:t>אחד</w:t>
      </w:r>
      <w:r w:rsidRPr="009838CB">
        <w:rPr>
          <w:rtl/>
        </w:rPr>
        <w:t xml:space="preserve">) </w:t>
      </w:r>
      <w:r w:rsidRPr="009838CB">
        <w:rPr>
          <w:rFonts w:hint="cs"/>
          <w:rtl/>
        </w:rPr>
        <w:t>עד</w:t>
      </w:r>
      <w:r w:rsidRPr="009838CB">
        <w:rPr>
          <w:rtl/>
        </w:rPr>
        <w:t xml:space="preserve"> </w:t>
      </w:r>
      <w:r w:rsidRPr="009838CB">
        <w:rPr>
          <w:rFonts w:hint="cs"/>
          <w:rtl/>
        </w:rPr>
        <w:t>יום</w:t>
      </w:r>
      <w:r w:rsidRPr="009838CB">
        <w:rPr>
          <w:rtl/>
        </w:rPr>
        <w:t xml:space="preserve"> </w:t>
      </w:r>
      <w:r w:rsidR="00033D63" w:rsidRPr="009838CB">
        <w:rPr>
          <w:rtl/>
        </w:rPr>
        <w:t xml:space="preserve">30.9.14 </w:t>
      </w:r>
      <w:r w:rsidRPr="009838CB">
        <w:rPr>
          <w:rFonts w:hint="cs"/>
          <w:rtl/>
        </w:rPr>
        <w:t>בשעה</w:t>
      </w:r>
      <w:r w:rsidRPr="009838CB">
        <w:rPr>
          <w:rtl/>
        </w:rPr>
        <w:t xml:space="preserve"> 12:00, </w:t>
      </w:r>
      <w:r w:rsidRPr="009838CB">
        <w:rPr>
          <w:rFonts w:hint="cs"/>
          <w:rtl/>
        </w:rPr>
        <w:t>במעטפה</w:t>
      </w:r>
      <w:r w:rsidRPr="009838CB">
        <w:rPr>
          <w:rtl/>
        </w:rPr>
        <w:t xml:space="preserve"> </w:t>
      </w:r>
      <w:r w:rsidRPr="009838CB">
        <w:rPr>
          <w:rFonts w:hint="cs"/>
          <w:rtl/>
        </w:rPr>
        <w:t>סגורה</w:t>
      </w:r>
      <w:r w:rsidRPr="009838CB">
        <w:rPr>
          <w:rtl/>
        </w:rPr>
        <w:t xml:space="preserve">, </w:t>
      </w:r>
      <w:r w:rsidRPr="009838CB">
        <w:rPr>
          <w:rFonts w:hint="cs"/>
          <w:rtl/>
        </w:rPr>
        <w:t>ללא</w:t>
      </w:r>
      <w:r w:rsidRPr="009838CB">
        <w:rPr>
          <w:rtl/>
        </w:rPr>
        <w:t xml:space="preserve"> </w:t>
      </w:r>
      <w:r w:rsidRPr="009838CB">
        <w:rPr>
          <w:rFonts w:hint="cs"/>
          <w:rtl/>
        </w:rPr>
        <w:t>שום</w:t>
      </w:r>
      <w:r w:rsidRPr="009838CB">
        <w:rPr>
          <w:rtl/>
        </w:rPr>
        <w:t xml:space="preserve"> </w:t>
      </w:r>
      <w:r w:rsidRPr="009838CB">
        <w:rPr>
          <w:rFonts w:hint="cs"/>
          <w:rtl/>
        </w:rPr>
        <w:t>סימני</w:t>
      </w:r>
      <w:r w:rsidRPr="009838CB">
        <w:rPr>
          <w:rtl/>
        </w:rPr>
        <w:t xml:space="preserve"> </w:t>
      </w:r>
      <w:r w:rsidRPr="009838CB">
        <w:rPr>
          <w:rFonts w:hint="cs"/>
          <w:rtl/>
        </w:rPr>
        <w:t>זיהוי</w:t>
      </w:r>
      <w:r w:rsidRPr="009838CB">
        <w:rPr>
          <w:rtl/>
        </w:rPr>
        <w:t xml:space="preserve"> </w:t>
      </w:r>
      <w:r w:rsidRPr="009838CB">
        <w:rPr>
          <w:rFonts w:hint="cs"/>
          <w:rtl/>
        </w:rPr>
        <w:t>של</w:t>
      </w:r>
      <w:r w:rsidRPr="009838CB">
        <w:rPr>
          <w:rtl/>
        </w:rPr>
        <w:t xml:space="preserve"> </w:t>
      </w:r>
      <w:r w:rsidRPr="009838CB">
        <w:rPr>
          <w:rFonts w:hint="cs"/>
          <w:rtl/>
        </w:rPr>
        <w:t>המשתתף</w:t>
      </w:r>
      <w:r w:rsidRPr="009838CB">
        <w:rPr>
          <w:rtl/>
        </w:rPr>
        <w:t xml:space="preserve">, </w:t>
      </w:r>
      <w:r w:rsidRPr="009838CB">
        <w:rPr>
          <w:rFonts w:hint="cs"/>
          <w:rtl/>
        </w:rPr>
        <w:t>אך</w:t>
      </w:r>
      <w:r w:rsidRPr="009838CB">
        <w:rPr>
          <w:rtl/>
        </w:rPr>
        <w:t xml:space="preserve"> </w:t>
      </w:r>
      <w:r w:rsidRPr="009838CB">
        <w:rPr>
          <w:rFonts w:hint="cs"/>
          <w:rtl/>
        </w:rPr>
        <w:t>ורק</w:t>
      </w:r>
      <w:r w:rsidRPr="009838CB">
        <w:rPr>
          <w:rtl/>
        </w:rPr>
        <w:t xml:space="preserve"> </w:t>
      </w:r>
      <w:r w:rsidRPr="009838CB">
        <w:rPr>
          <w:rFonts w:hint="cs"/>
          <w:rtl/>
        </w:rPr>
        <w:t>בתיבת</w:t>
      </w:r>
      <w:r w:rsidRPr="009838CB">
        <w:rPr>
          <w:rtl/>
        </w:rPr>
        <w:t xml:space="preserve"> </w:t>
      </w:r>
      <w:r w:rsidRPr="009838CB">
        <w:rPr>
          <w:rFonts w:hint="cs"/>
          <w:rtl/>
        </w:rPr>
        <w:t>המכרזים</w:t>
      </w:r>
      <w:r w:rsidRPr="009838CB">
        <w:rPr>
          <w:rtl/>
        </w:rPr>
        <w:t xml:space="preserve"> </w:t>
      </w:r>
      <w:r w:rsidRPr="009838CB">
        <w:rPr>
          <w:rFonts w:hint="cs"/>
          <w:rtl/>
        </w:rPr>
        <w:t>אשר</w:t>
      </w:r>
      <w:r w:rsidRPr="009838CB">
        <w:rPr>
          <w:rtl/>
        </w:rPr>
        <w:t xml:space="preserve"> </w:t>
      </w:r>
      <w:r w:rsidRPr="009838CB">
        <w:rPr>
          <w:rFonts w:hint="cs"/>
          <w:rtl/>
        </w:rPr>
        <w:t>בכניסה</w:t>
      </w:r>
      <w:r w:rsidRPr="009838CB">
        <w:rPr>
          <w:rtl/>
        </w:rPr>
        <w:t xml:space="preserve"> </w:t>
      </w:r>
      <w:r w:rsidRPr="009838CB">
        <w:rPr>
          <w:rFonts w:hint="cs"/>
          <w:rtl/>
        </w:rPr>
        <w:t>למשרד</w:t>
      </w:r>
      <w:r w:rsidRPr="009838CB">
        <w:rPr>
          <w:rtl/>
        </w:rPr>
        <w:t xml:space="preserve"> </w:t>
      </w:r>
      <w:r w:rsidRPr="009838CB">
        <w:rPr>
          <w:rFonts w:hint="cs"/>
          <w:rtl/>
        </w:rPr>
        <w:t>האוצר</w:t>
      </w:r>
      <w:r w:rsidRPr="009838CB">
        <w:rPr>
          <w:rtl/>
        </w:rPr>
        <w:t xml:space="preserve"> – </w:t>
      </w:r>
      <w:r w:rsidRPr="009838CB">
        <w:rPr>
          <w:rFonts w:hint="cs"/>
          <w:rtl/>
        </w:rPr>
        <w:t>המשרד</w:t>
      </w:r>
      <w:r w:rsidRPr="009838CB">
        <w:rPr>
          <w:rtl/>
        </w:rPr>
        <w:t xml:space="preserve"> </w:t>
      </w:r>
      <w:r w:rsidRPr="009838CB">
        <w:rPr>
          <w:rFonts w:hint="cs"/>
          <w:rtl/>
        </w:rPr>
        <w:t>הראשי</w:t>
      </w:r>
      <w:r w:rsidRPr="009838CB">
        <w:rPr>
          <w:rtl/>
        </w:rPr>
        <w:t xml:space="preserve">, </w:t>
      </w:r>
      <w:r w:rsidRPr="009838CB">
        <w:rPr>
          <w:rFonts w:hint="cs"/>
          <w:rtl/>
        </w:rPr>
        <w:t>רח</w:t>
      </w:r>
      <w:r w:rsidRPr="009838CB">
        <w:rPr>
          <w:rtl/>
        </w:rPr>
        <w:t xml:space="preserve">' </w:t>
      </w:r>
      <w:r w:rsidRPr="009838CB">
        <w:rPr>
          <w:rFonts w:hint="cs"/>
          <w:rtl/>
        </w:rPr>
        <w:t>קפלן</w:t>
      </w:r>
      <w:r w:rsidRPr="009838CB">
        <w:rPr>
          <w:rtl/>
        </w:rPr>
        <w:t xml:space="preserve"> 1, </w:t>
      </w:r>
      <w:r w:rsidRPr="009838CB">
        <w:rPr>
          <w:rFonts w:hint="cs"/>
          <w:rtl/>
        </w:rPr>
        <w:t>ירושלים</w:t>
      </w:r>
      <w:r w:rsidRPr="009838CB">
        <w:rPr>
          <w:rtl/>
        </w:rPr>
        <w:t xml:space="preserve">, </w:t>
      </w:r>
      <w:r w:rsidRPr="009838CB">
        <w:rPr>
          <w:rFonts w:hint="cs"/>
          <w:rtl/>
        </w:rPr>
        <w:t>בימים</w:t>
      </w:r>
      <w:r w:rsidRPr="009838CB">
        <w:rPr>
          <w:rtl/>
        </w:rPr>
        <w:t xml:space="preserve"> </w:t>
      </w:r>
      <w:r w:rsidRPr="009838CB">
        <w:rPr>
          <w:rFonts w:hint="cs"/>
          <w:rtl/>
        </w:rPr>
        <w:t>א</w:t>
      </w:r>
      <w:r w:rsidRPr="009838CB">
        <w:rPr>
          <w:rtl/>
        </w:rPr>
        <w:t xml:space="preserve">' </w:t>
      </w:r>
      <w:r w:rsidRPr="009838CB">
        <w:rPr>
          <w:rFonts w:hint="cs"/>
          <w:rtl/>
        </w:rPr>
        <w:t>עד</w:t>
      </w:r>
      <w:r w:rsidRPr="009838CB">
        <w:rPr>
          <w:rtl/>
        </w:rPr>
        <w:t xml:space="preserve"> </w:t>
      </w:r>
      <w:r w:rsidRPr="009838CB">
        <w:rPr>
          <w:rFonts w:hint="cs"/>
          <w:rtl/>
        </w:rPr>
        <w:t>ה</w:t>
      </w:r>
      <w:r w:rsidRPr="009838CB">
        <w:rPr>
          <w:rtl/>
        </w:rPr>
        <w:t>' (</w:t>
      </w:r>
      <w:r w:rsidRPr="009838CB">
        <w:rPr>
          <w:rFonts w:hint="cs"/>
          <w:rtl/>
        </w:rPr>
        <w:t>למעט</w:t>
      </w:r>
      <w:r w:rsidRPr="009838CB">
        <w:rPr>
          <w:rtl/>
        </w:rPr>
        <w:t xml:space="preserve"> </w:t>
      </w:r>
      <w:r w:rsidRPr="009838CB">
        <w:rPr>
          <w:rFonts w:hint="cs"/>
          <w:rtl/>
        </w:rPr>
        <w:t>ערבי</w:t>
      </w:r>
      <w:r w:rsidRPr="009838CB">
        <w:rPr>
          <w:rtl/>
        </w:rPr>
        <w:t xml:space="preserve"> </w:t>
      </w:r>
      <w:r w:rsidRPr="009838CB">
        <w:rPr>
          <w:rFonts w:hint="cs"/>
          <w:rtl/>
        </w:rPr>
        <w:t>חג</w:t>
      </w:r>
      <w:r w:rsidRPr="009838CB">
        <w:rPr>
          <w:rtl/>
        </w:rPr>
        <w:t xml:space="preserve">, </w:t>
      </w:r>
      <w:r w:rsidRPr="009838CB">
        <w:rPr>
          <w:rFonts w:hint="cs"/>
          <w:rtl/>
        </w:rPr>
        <w:t>חגים</w:t>
      </w:r>
      <w:r w:rsidRPr="009838CB">
        <w:rPr>
          <w:rtl/>
        </w:rPr>
        <w:t xml:space="preserve"> </w:t>
      </w:r>
      <w:r w:rsidRPr="009838CB">
        <w:rPr>
          <w:rFonts w:hint="cs"/>
          <w:rtl/>
        </w:rPr>
        <w:t>וימי</w:t>
      </w:r>
      <w:r w:rsidRPr="009838CB">
        <w:rPr>
          <w:rtl/>
        </w:rPr>
        <w:t xml:space="preserve"> </w:t>
      </w:r>
      <w:r w:rsidRPr="009838CB">
        <w:rPr>
          <w:rFonts w:hint="cs"/>
          <w:rtl/>
        </w:rPr>
        <w:t>חול</w:t>
      </w:r>
      <w:r w:rsidRPr="009838CB">
        <w:rPr>
          <w:rtl/>
        </w:rPr>
        <w:t xml:space="preserve"> </w:t>
      </w:r>
      <w:r w:rsidRPr="009838CB">
        <w:rPr>
          <w:rFonts w:hint="cs"/>
          <w:rtl/>
        </w:rPr>
        <w:t>המועד</w:t>
      </w:r>
      <w:r w:rsidRPr="009838CB">
        <w:rPr>
          <w:rtl/>
        </w:rPr>
        <w:t xml:space="preserve">). </w:t>
      </w:r>
      <w:r w:rsidRPr="009838CB">
        <w:rPr>
          <w:rFonts w:hint="cs"/>
          <w:rtl/>
        </w:rPr>
        <w:t>על</w:t>
      </w:r>
      <w:r w:rsidRPr="009838CB">
        <w:rPr>
          <w:rtl/>
        </w:rPr>
        <w:t xml:space="preserve"> </w:t>
      </w:r>
      <w:r w:rsidRPr="009838CB">
        <w:rPr>
          <w:rFonts w:hint="cs"/>
          <w:rtl/>
        </w:rPr>
        <w:t>גבי</w:t>
      </w:r>
      <w:r w:rsidRPr="009838CB">
        <w:rPr>
          <w:rtl/>
        </w:rPr>
        <w:t xml:space="preserve"> </w:t>
      </w:r>
      <w:r w:rsidRPr="009838CB">
        <w:rPr>
          <w:rFonts w:hint="cs"/>
          <w:rtl/>
        </w:rPr>
        <w:t>המעטפה</w:t>
      </w:r>
      <w:r w:rsidRPr="009838CB">
        <w:rPr>
          <w:rtl/>
        </w:rPr>
        <w:t xml:space="preserve"> </w:t>
      </w:r>
      <w:r w:rsidRPr="009838CB">
        <w:rPr>
          <w:rFonts w:hint="cs"/>
          <w:rtl/>
        </w:rPr>
        <w:t>יש</w:t>
      </w:r>
      <w:r w:rsidRPr="009838CB">
        <w:rPr>
          <w:rtl/>
        </w:rPr>
        <w:t xml:space="preserve"> </w:t>
      </w:r>
      <w:r w:rsidRPr="009838CB">
        <w:rPr>
          <w:rFonts w:hint="cs"/>
          <w:rtl/>
        </w:rPr>
        <w:t>לרשום</w:t>
      </w:r>
      <w:r w:rsidRPr="009838CB">
        <w:rPr>
          <w:rtl/>
        </w:rPr>
        <w:t>: "</w:t>
      </w:r>
      <w:r w:rsidRPr="009838CB">
        <w:rPr>
          <w:rFonts w:hint="cs"/>
          <w:rtl/>
        </w:rPr>
        <w:t>מכרז</w:t>
      </w:r>
      <w:r w:rsidRPr="009838CB">
        <w:rPr>
          <w:rtl/>
        </w:rPr>
        <w:t xml:space="preserve"> </w:t>
      </w:r>
      <w:r w:rsidRPr="009838CB">
        <w:rPr>
          <w:rFonts w:hint="cs"/>
          <w:rtl/>
        </w:rPr>
        <w:t>פומבי</w:t>
      </w:r>
      <w:r w:rsidRPr="009838CB">
        <w:rPr>
          <w:rtl/>
        </w:rPr>
        <w:t xml:space="preserve"> </w:t>
      </w:r>
      <w:r w:rsidRPr="009838CB">
        <w:rPr>
          <w:rFonts w:hint="cs"/>
          <w:rtl/>
        </w:rPr>
        <w:t>מספר</w:t>
      </w:r>
      <w:r w:rsidRPr="009838CB">
        <w:rPr>
          <w:rtl/>
        </w:rPr>
        <w:t xml:space="preserve"> </w:t>
      </w:r>
      <w:r w:rsidR="009251E0" w:rsidRPr="009838CB">
        <w:rPr>
          <w:rtl/>
        </w:rPr>
        <w:t xml:space="preserve">11/2014 </w:t>
      </w:r>
      <w:r w:rsidRPr="009838CB">
        <w:rPr>
          <w:rtl/>
        </w:rPr>
        <w:t xml:space="preserve">- </w:t>
      </w:r>
      <w:r w:rsidRPr="009838CB">
        <w:rPr>
          <w:rFonts w:hint="cs"/>
          <w:rtl/>
        </w:rPr>
        <w:t>לאספקת</w:t>
      </w:r>
      <w:r w:rsidRPr="009838CB">
        <w:rPr>
          <w:rtl/>
        </w:rPr>
        <w:t xml:space="preserve"> </w:t>
      </w:r>
      <w:r w:rsidRPr="009838CB">
        <w:rPr>
          <w:rFonts w:hint="cs"/>
          <w:rtl/>
        </w:rPr>
        <w:t>שירותים</w:t>
      </w:r>
      <w:r w:rsidRPr="009838CB">
        <w:rPr>
          <w:rtl/>
        </w:rPr>
        <w:t xml:space="preserve"> </w:t>
      </w:r>
      <w:r w:rsidRPr="009838CB">
        <w:rPr>
          <w:rFonts w:hint="cs"/>
          <w:rtl/>
        </w:rPr>
        <w:t>בקשר</w:t>
      </w:r>
      <w:r w:rsidRPr="009838CB">
        <w:rPr>
          <w:rtl/>
        </w:rPr>
        <w:t xml:space="preserve"> </w:t>
      </w:r>
      <w:r w:rsidRPr="009838CB">
        <w:rPr>
          <w:rFonts w:hint="cs"/>
          <w:rtl/>
        </w:rPr>
        <w:t>למבחנים</w:t>
      </w:r>
      <w:r w:rsidRPr="009838CB">
        <w:rPr>
          <w:rtl/>
        </w:rPr>
        <w:t xml:space="preserve"> </w:t>
      </w:r>
      <w:r w:rsidRPr="009838CB">
        <w:rPr>
          <w:rFonts w:hint="cs"/>
          <w:rtl/>
        </w:rPr>
        <w:t>בכתב</w:t>
      </w:r>
      <w:r w:rsidRPr="009838CB">
        <w:rPr>
          <w:rtl/>
        </w:rPr>
        <w:t xml:space="preserve"> </w:t>
      </w:r>
      <w:r w:rsidRPr="009838CB">
        <w:rPr>
          <w:rFonts w:hint="cs"/>
          <w:rtl/>
        </w:rPr>
        <w:t>מסוג</w:t>
      </w:r>
      <w:r w:rsidRPr="009838CB">
        <w:rPr>
          <w:rtl/>
        </w:rPr>
        <w:t xml:space="preserve"> </w:t>
      </w:r>
      <w:r w:rsidRPr="009838CB">
        <w:rPr>
          <w:rFonts w:hint="cs"/>
          <w:rtl/>
        </w:rPr>
        <w:t>רב</w:t>
      </w:r>
      <w:r w:rsidRPr="009838CB">
        <w:rPr>
          <w:rtl/>
        </w:rPr>
        <w:t xml:space="preserve"> </w:t>
      </w:r>
      <w:r w:rsidRPr="009838CB">
        <w:rPr>
          <w:rFonts w:hint="cs"/>
          <w:rtl/>
        </w:rPr>
        <w:t>ברירה</w:t>
      </w:r>
      <w:r w:rsidRPr="009838CB">
        <w:rPr>
          <w:rtl/>
        </w:rPr>
        <w:t xml:space="preserve"> – </w:t>
      </w:r>
      <w:r w:rsidRPr="009838CB">
        <w:t>"Multiple – Choice"</w:t>
      </w:r>
      <w:r w:rsidRPr="009838CB">
        <w:rPr>
          <w:rtl/>
        </w:rPr>
        <w:t>.</w:t>
      </w:r>
      <w:bookmarkEnd w:id="95"/>
    </w:p>
    <w:p w:rsidR="00ED35DF" w:rsidRPr="009838CB" w:rsidRDefault="00ED35DF" w:rsidP="00531C93">
      <w:pPr>
        <w:pStyle w:val="a7"/>
        <w:numPr>
          <w:ilvl w:val="1"/>
          <w:numId w:val="52"/>
        </w:numPr>
        <w:rPr>
          <w:rtl/>
        </w:rPr>
      </w:pPr>
      <w:bookmarkStart w:id="96" w:name="_Toc394836981"/>
      <w:r w:rsidRPr="009838CB">
        <w:rPr>
          <w:rFonts w:hint="cs"/>
          <w:b/>
          <w:bCs/>
          <w:rtl/>
        </w:rPr>
        <w:t>יש</w:t>
      </w:r>
      <w:r w:rsidRPr="009838CB">
        <w:rPr>
          <w:b/>
          <w:bCs/>
          <w:rtl/>
        </w:rPr>
        <w:t xml:space="preserve"> </w:t>
      </w:r>
      <w:r w:rsidRPr="009838CB">
        <w:rPr>
          <w:rFonts w:hint="cs"/>
          <w:b/>
          <w:bCs/>
          <w:rtl/>
        </w:rPr>
        <w:t>להגיש</w:t>
      </w:r>
      <w:r w:rsidRPr="009838CB">
        <w:rPr>
          <w:b/>
          <w:bCs/>
          <w:rtl/>
        </w:rPr>
        <w:t xml:space="preserve"> </w:t>
      </w:r>
      <w:r w:rsidRPr="009838CB">
        <w:rPr>
          <w:rFonts w:hint="cs"/>
          <w:b/>
          <w:bCs/>
          <w:rtl/>
        </w:rPr>
        <w:t>את</w:t>
      </w:r>
      <w:r w:rsidRPr="009838CB">
        <w:rPr>
          <w:b/>
          <w:bCs/>
          <w:rtl/>
        </w:rPr>
        <w:t xml:space="preserve"> </w:t>
      </w:r>
      <w:r w:rsidRPr="009838CB">
        <w:rPr>
          <w:rFonts w:hint="cs"/>
          <w:b/>
          <w:bCs/>
          <w:rtl/>
        </w:rPr>
        <w:t>הצעת</w:t>
      </w:r>
      <w:r w:rsidRPr="009838CB">
        <w:rPr>
          <w:b/>
          <w:bCs/>
          <w:rtl/>
        </w:rPr>
        <w:t xml:space="preserve"> </w:t>
      </w:r>
      <w:r w:rsidRPr="009838CB">
        <w:rPr>
          <w:rFonts w:hint="cs"/>
          <w:b/>
          <w:bCs/>
          <w:rtl/>
        </w:rPr>
        <w:t>המחיר</w:t>
      </w:r>
      <w:r w:rsidRPr="009838CB">
        <w:rPr>
          <w:b/>
          <w:bCs/>
          <w:rtl/>
        </w:rPr>
        <w:t xml:space="preserve"> </w:t>
      </w:r>
      <w:r w:rsidRPr="009838CB">
        <w:rPr>
          <w:rFonts w:hint="cs"/>
          <w:b/>
          <w:bCs/>
          <w:rtl/>
        </w:rPr>
        <w:t>למתן</w:t>
      </w:r>
      <w:r w:rsidRPr="009838CB">
        <w:rPr>
          <w:b/>
          <w:bCs/>
          <w:rtl/>
        </w:rPr>
        <w:t xml:space="preserve"> </w:t>
      </w:r>
      <w:r w:rsidRPr="009838CB">
        <w:rPr>
          <w:rFonts w:hint="cs"/>
          <w:b/>
          <w:bCs/>
          <w:rtl/>
        </w:rPr>
        <w:t>השירותים</w:t>
      </w:r>
      <w:r w:rsidRPr="009838CB">
        <w:rPr>
          <w:b/>
          <w:bCs/>
          <w:rtl/>
        </w:rPr>
        <w:t xml:space="preserve"> </w:t>
      </w:r>
      <w:r w:rsidRPr="009838CB">
        <w:rPr>
          <w:rFonts w:hint="cs"/>
          <w:b/>
          <w:bCs/>
          <w:rtl/>
        </w:rPr>
        <w:t>במכרז</w:t>
      </w:r>
      <w:r w:rsidRPr="009838CB">
        <w:rPr>
          <w:b/>
          <w:bCs/>
          <w:rtl/>
        </w:rPr>
        <w:t xml:space="preserve"> </w:t>
      </w:r>
      <w:r w:rsidRPr="009838CB">
        <w:rPr>
          <w:rFonts w:hint="cs"/>
          <w:b/>
          <w:bCs/>
          <w:rtl/>
        </w:rPr>
        <w:t>זה</w:t>
      </w:r>
      <w:r w:rsidRPr="009838CB">
        <w:rPr>
          <w:b/>
          <w:bCs/>
          <w:rtl/>
        </w:rPr>
        <w:t xml:space="preserve"> </w:t>
      </w:r>
      <w:r w:rsidRPr="009838CB">
        <w:rPr>
          <w:rFonts w:hint="cs"/>
          <w:b/>
          <w:bCs/>
          <w:rtl/>
        </w:rPr>
        <w:t>במעטפה</w:t>
      </w:r>
      <w:r w:rsidRPr="009838CB">
        <w:rPr>
          <w:b/>
          <w:bCs/>
          <w:rtl/>
        </w:rPr>
        <w:t xml:space="preserve"> </w:t>
      </w:r>
      <w:r w:rsidRPr="009838CB">
        <w:rPr>
          <w:rFonts w:hint="cs"/>
          <w:b/>
          <w:bCs/>
          <w:rtl/>
        </w:rPr>
        <w:t>נפרדת</w:t>
      </w:r>
      <w:r w:rsidRPr="009838CB">
        <w:rPr>
          <w:b/>
          <w:bCs/>
          <w:rtl/>
        </w:rPr>
        <w:t xml:space="preserve"> </w:t>
      </w:r>
      <w:r w:rsidRPr="009838CB">
        <w:rPr>
          <w:rFonts w:hint="cs"/>
          <w:b/>
          <w:bCs/>
          <w:rtl/>
        </w:rPr>
        <w:t>וסגורה</w:t>
      </w:r>
      <w:r w:rsidRPr="009838CB">
        <w:rPr>
          <w:b/>
          <w:bCs/>
          <w:rtl/>
        </w:rPr>
        <w:t xml:space="preserve">. </w:t>
      </w:r>
      <w:r w:rsidRPr="009838CB">
        <w:rPr>
          <w:rFonts w:hint="cs"/>
          <w:b/>
          <w:bCs/>
          <w:rtl/>
        </w:rPr>
        <w:t>מעטפת</w:t>
      </w:r>
      <w:r w:rsidRPr="009838CB">
        <w:rPr>
          <w:b/>
          <w:bCs/>
          <w:rtl/>
        </w:rPr>
        <w:t xml:space="preserve"> </w:t>
      </w:r>
      <w:r w:rsidRPr="009838CB">
        <w:rPr>
          <w:rFonts w:hint="cs"/>
          <w:b/>
          <w:bCs/>
          <w:rtl/>
        </w:rPr>
        <w:t>המחיר</w:t>
      </w:r>
      <w:r w:rsidRPr="009838CB">
        <w:rPr>
          <w:b/>
          <w:bCs/>
          <w:rtl/>
        </w:rPr>
        <w:t xml:space="preserve"> </w:t>
      </w:r>
      <w:r w:rsidRPr="009838CB">
        <w:rPr>
          <w:rFonts w:hint="cs"/>
          <w:b/>
          <w:bCs/>
          <w:rtl/>
        </w:rPr>
        <w:t>תיפתח</w:t>
      </w:r>
      <w:r w:rsidRPr="009838CB">
        <w:rPr>
          <w:b/>
          <w:bCs/>
          <w:rtl/>
        </w:rPr>
        <w:t xml:space="preserve"> </w:t>
      </w:r>
      <w:r w:rsidRPr="009838CB">
        <w:rPr>
          <w:rFonts w:hint="cs"/>
          <w:b/>
          <w:bCs/>
          <w:rtl/>
        </w:rPr>
        <w:t>לאחר</w:t>
      </w:r>
      <w:r w:rsidRPr="009838CB">
        <w:rPr>
          <w:b/>
          <w:bCs/>
          <w:rtl/>
        </w:rPr>
        <w:t xml:space="preserve"> </w:t>
      </w:r>
      <w:r w:rsidRPr="009838CB">
        <w:rPr>
          <w:rFonts w:hint="cs"/>
          <w:b/>
          <w:bCs/>
          <w:rtl/>
        </w:rPr>
        <w:t>ניקוד</w:t>
      </w:r>
      <w:r w:rsidRPr="009838CB">
        <w:rPr>
          <w:b/>
          <w:bCs/>
          <w:rtl/>
        </w:rPr>
        <w:t xml:space="preserve"> </w:t>
      </w:r>
      <w:r w:rsidRPr="009838CB">
        <w:rPr>
          <w:rFonts w:hint="cs"/>
          <w:b/>
          <w:bCs/>
          <w:rtl/>
        </w:rPr>
        <w:t>איכות</w:t>
      </w:r>
      <w:r w:rsidRPr="009838CB">
        <w:rPr>
          <w:b/>
          <w:bCs/>
          <w:rtl/>
        </w:rPr>
        <w:t xml:space="preserve"> </w:t>
      </w:r>
      <w:r w:rsidRPr="009838CB">
        <w:rPr>
          <w:rFonts w:hint="cs"/>
          <w:b/>
          <w:bCs/>
          <w:rtl/>
        </w:rPr>
        <w:t>המציעים</w:t>
      </w:r>
      <w:r w:rsidRPr="009838CB">
        <w:rPr>
          <w:b/>
          <w:bCs/>
          <w:rtl/>
        </w:rPr>
        <w:t xml:space="preserve"> (</w:t>
      </w:r>
      <w:r w:rsidRPr="009838CB">
        <w:rPr>
          <w:rFonts w:hint="cs"/>
          <w:b/>
          <w:bCs/>
          <w:rtl/>
        </w:rPr>
        <w:t>היינו</w:t>
      </w:r>
      <w:r w:rsidRPr="009838CB">
        <w:rPr>
          <w:b/>
          <w:bCs/>
          <w:rtl/>
        </w:rPr>
        <w:t xml:space="preserve"> </w:t>
      </w:r>
      <w:r w:rsidRPr="009838CB">
        <w:rPr>
          <w:rFonts w:hint="cs"/>
          <w:b/>
          <w:bCs/>
          <w:rtl/>
        </w:rPr>
        <w:t>בשלב</w:t>
      </w:r>
      <w:r w:rsidRPr="009838CB">
        <w:rPr>
          <w:b/>
          <w:bCs/>
          <w:rtl/>
        </w:rPr>
        <w:t xml:space="preserve"> </w:t>
      </w:r>
      <w:r w:rsidRPr="009838CB">
        <w:rPr>
          <w:rFonts w:hint="cs"/>
          <w:b/>
          <w:bCs/>
          <w:rtl/>
        </w:rPr>
        <w:t>השלישי</w:t>
      </w:r>
      <w:r w:rsidRPr="009838CB">
        <w:rPr>
          <w:b/>
          <w:bCs/>
          <w:rtl/>
        </w:rPr>
        <w:t xml:space="preserve"> </w:t>
      </w:r>
      <w:r w:rsidRPr="009838CB">
        <w:rPr>
          <w:rFonts w:hint="cs"/>
          <w:b/>
          <w:bCs/>
          <w:rtl/>
        </w:rPr>
        <w:t>להליך</w:t>
      </w:r>
      <w:r w:rsidRPr="009838CB">
        <w:rPr>
          <w:b/>
          <w:bCs/>
          <w:rtl/>
        </w:rPr>
        <w:t xml:space="preserve"> </w:t>
      </w:r>
      <w:r w:rsidRPr="009838CB">
        <w:rPr>
          <w:rFonts w:hint="cs"/>
          <w:b/>
          <w:bCs/>
          <w:rtl/>
        </w:rPr>
        <w:t>הבחירה</w:t>
      </w:r>
      <w:r w:rsidRPr="009838CB">
        <w:rPr>
          <w:b/>
          <w:bCs/>
          <w:rtl/>
        </w:rPr>
        <w:t xml:space="preserve">). </w:t>
      </w:r>
      <w:r w:rsidRPr="009838CB">
        <w:rPr>
          <w:rFonts w:hint="cs"/>
          <w:b/>
          <w:bCs/>
          <w:rtl/>
        </w:rPr>
        <w:t>על</w:t>
      </w:r>
      <w:r w:rsidRPr="009838CB">
        <w:rPr>
          <w:b/>
          <w:bCs/>
          <w:rtl/>
        </w:rPr>
        <w:t xml:space="preserve"> </w:t>
      </w:r>
      <w:r w:rsidRPr="009838CB">
        <w:rPr>
          <w:rFonts w:hint="cs"/>
          <w:b/>
          <w:bCs/>
          <w:rtl/>
        </w:rPr>
        <w:t>המעטפה</w:t>
      </w:r>
      <w:r w:rsidRPr="009838CB">
        <w:rPr>
          <w:b/>
          <w:bCs/>
          <w:rtl/>
        </w:rPr>
        <w:t xml:space="preserve"> </w:t>
      </w:r>
      <w:r w:rsidRPr="009838CB">
        <w:rPr>
          <w:rFonts w:hint="cs"/>
          <w:b/>
          <w:bCs/>
          <w:rtl/>
        </w:rPr>
        <w:t>יש</w:t>
      </w:r>
      <w:r w:rsidRPr="009838CB">
        <w:rPr>
          <w:b/>
          <w:bCs/>
          <w:rtl/>
        </w:rPr>
        <w:t xml:space="preserve"> </w:t>
      </w:r>
      <w:r w:rsidRPr="009838CB">
        <w:rPr>
          <w:rFonts w:hint="cs"/>
          <w:b/>
          <w:bCs/>
          <w:rtl/>
        </w:rPr>
        <w:t>לרשום</w:t>
      </w:r>
      <w:r w:rsidRPr="009838CB">
        <w:rPr>
          <w:b/>
          <w:bCs/>
          <w:rtl/>
        </w:rPr>
        <w:t>: "</w:t>
      </w:r>
      <w:r w:rsidRPr="009838CB">
        <w:rPr>
          <w:rFonts w:hint="cs"/>
          <w:b/>
          <w:bCs/>
          <w:rtl/>
        </w:rPr>
        <w:t>מכרז</w:t>
      </w:r>
      <w:r w:rsidRPr="009838CB">
        <w:rPr>
          <w:b/>
          <w:bCs/>
          <w:rtl/>
        </w:rPr>
        <w:t xml:space="preserve"> </w:t>
      </w:r>
      <w:r w:rsidRPr="009838CB">
        <w:rPr>
          <w:rFonts w:hint="cs"/>
          <w:b/>
          <w:bCs/>
          <w:rtl/>
        </w:rPr>
        <w:t>פומבי</w:t>
      </w:r>
      <w:r w:rsidRPr="009838CB">
        <w:rPr>
          <w:b/>
          <w:bCs/>
          <w:rtl/>
        </w:rPr>
        <w:t xml:space="preserve"> </w:t>
      </w:r>
      <w:r w:rsidRPr="009838CB">
        <w:rPr>
          <w:rFonts w:hint="cs"/>
          <w:b/>
          <w:bCs/>
          <w:rtl/>
        </w:rPr>
        <w:t>מספר</w:t>
      </w:r>
      <w:r w:rsidRPr="009838CB">
        <w:rPr>
          <w:b/>
          <w:bCs/>
          <w:rtl/>
        </w:rPr>
        <w:t xml:space="preserve"> </w:t>
      </w:r>
      <w:r w:rsidR="009251E0" w:rsidRPr="009838CB">
        <w:rPr>
          <w:b/>
          <w:bCs/>
          <w:rtl/>
        </w:rPr>
        <w:t>11/2014</w:t>
      </w:r>
      <w:r w:rsidR="009D50FD" w:rsidRPr="009838CB">
        <w:rPr>
          <w:b/>
          <w:bCs/>
          <w:rtl/>
        </w:rPr>
        <w:t xml:space="preserve">- </w:t>
      </w:r>
      <w:r w:rsidRPr="009838CB">
        <w:rPr>
          <w:rFonts w:hint="cs"/>
          <w:b/>
          <w:bCs/>
          <w:rtl/>
        </w:rPr>
        <w:t>הצעת</w:t>
      </w:r>
      <w:r w:rsidRPr="009838CB">
        <w:rPr>
          <w:b/>
          <w:bCs/>
          <w:rtl/>
        </w:rPr>
        <w:t xml:space="preserve"> </w:t>
      </w:r>
      <w:r w:rsidRPr="009838CB">
        <w:rPr>
          <w:rFonts w:hint="cs"/>
          <w:b/>
          <w:bCs/>
          <w:rtl/>
        </w:rPr>
        <w:t>מחיר</w:t>
      </w:r>
      <w:r w:rsidRPr="009838CB">
        <w:rPr>
          <w:b/>
          <w:bCs/>
          <w:rtl/>
        </w:rPr>
        <w:t>"</w:t>
      </w:r>
      <w:r w:rsidRPr="009838CB">
        <w:rPr>
          <w:rtl/>
        </w:rPr>
        <w:t xml:space="preserve"> </w:t>
      </w:r>
      <w:r w:rsidRPr="009838CB">
        <w:rPr>
          <w:rFonts w:hint="cs"/>
          <w:b/>
          <w:bCs/>
          <w:rtl/>
        </w:rPr>
        <w:t>ולהכניס</w:t>
      </w:r>
      <w:r w:rsidRPr="009838CB">
        <w:rPr>
          <w:b/>
          <w:bCs/>
          <w:rtl/>
        </w:rPr>
        <w:t xml:space="preserve"> </w:t>
      </w:r>
      <w:r w:rsidRPr="009838CB">
        <w:rPr>
          <w:rFonts w:hint="cs"/>
          <w:b/>
          <w:bCs/>
          <w:rtl/>
        </w:rPr>
        <w:t>מעטפה</w:t>
      </w:r>
      <w:r w:rsidRPr="009838CB">
        <w:rPr>
          <w:b/>
          <w:bCs/>
          <w:rtl/>
        </w:rPr>
        <w:t xml:space="preserve"> </w:t>
      </w:r>
      <w:r w:rsidRPr="009838CB">
        <w:rPr>
          <w:rFonts w:hint="cs"/>
          <w:b/>
          <w:bCs/>
          <w:rtl/>
        </w:rPr>
        <w:t>זו</w:t>
      </w:r>
      <w:r w:rsidRPr="009838CB">
        <w:rPr>
          <w:b/>
          <w:bCs/>
          <w:rtl/>
        </w:rPr>
        <w:t xml:space="preserve"> </w:t>
      </w:r>
      <w:r w:rsidRPr="009838CB">
        <w:rPr>
          <w:rFonts w:hint="cs"/>
          <w:b/>
          <w:bCs/>
          <w:rtl/>
        </w:rPr>
        <w:t>למעטפת</w:t>
      </w:r>
      <w:r w:rsidRPr="009838CB">
        <w:rPr>
          <w:b/>
          <w:bCs/>
          <w:rtl/>
        </w:rPr>
        <w:t xml:space="preserve"> </w:t>
      </w:r>
      <w:r w:rsidRPr="009838CB">
        <w:rPr>
          <w:rFonts w:hint="cs"/>
          <w:b/>
          <w:bCs/>
          <w:rtl/>
        </w:rPr>
        <w:t>ההצעה</w:t>
      </w:r>
      <w:r w:rsidRPr="009838CB">
        <w:rPr>
          <w:b/>
          <w:bCs/>
          <w:rtl/>
        </w:rPr>
        <w:t xml:space="preserve"> </w:t>
      </w:r>
      <w:r w:rsidRPr="009838CB">
        <w:rPr>
          <w:rFonts w:hint="cs"/>
          <w:b/>
          <w:bCs/>
          <w:rtl/>
        </w:rPr>
        <w:t>למכרז</w:t>
      </w:r>
      <w:r w:rsidRPr="009838CB">
        <w:rPr>
          <w:rtl/>
        </w:rPr>
        <w:t xml:space="preserve">. </w:t>
      </w:r>
      <w:r w:rsidRPr="009838CB">
        <w:rPr>
          <w:rFonts w:hint="cs"/>
          <w:rtl/>
        </w:rPr>
        <w:t>על</w:t>
      </w:r>
      <w:r w:rsidRPr="009838CB">
        <w:rPr>
          <w:rtl/>
        </w:rPr>
        <w:t xml:space="preserve"> </w:t>
      </w:r>
      <w:r w:rsidRPr="009838CB">
        <w:rPr>
          <w:rFonts w:hint="cs"/>
          <w:rtl/>
        </w:rPr>
        <w:t>המציע</w:t>
      </w:r>
      <w:r w:rsidRPr="009838CB">
        <w:rPr>
          <w:rtl/>
        </w:rPr>
        <w:t xml:space="preserve"> </w:t>
      </w:r>
      <w:r w:rsidRPr="009838CB">
        <w:rPr>
          <w:rFonts w:hint="cs"/>
          <w:rtl/>
        </w:rPr>
        <w:t>למלא</w:t>
      </w:r>
      <w:r w:rsidRPr="009838CB">
        <w:rPr>
          <w:rtl/>
        </w:rPr>
        <w:t xml:space="preserve"> </w:t>
      </w:r>
      <w:r w:rsidRPr="009838CB">
        <w:rPr>
          <w:rFonts w:hint="cs"/>
          <w:rtl/>
        </w:rPr>
        <w:t>את</w:t>
      </w:r>
      <w:r w:rsidRPr="009838CB">
        <w:rPr>
          <w:rtl/>
        </w:rPr>
        <w:t xml:space="preserve"> </w:t>
      </w:r>
      <w:r w:rsidRPr="009838CB">
        <w:rPr>
          <w:rFonts w:hint="cs"/>
          <w:rtl/>
        </w:rPr>
        <w:t>טופס</w:t>
      </w:r>
      <w:r w:rsidRPr="009838CB">
        <w:rPr>
          <w:rtl/>
        </w:rPr>
        <w:t xml:space="preserve"> </w:t>
      </w:r>
      <w:r w:rsidRPr="009838CB">
        <w:rPr>
          <w:rFonts w:hint="cs"/>
          <w:rtl/>
        </w:rPr>
        <w:t>הגשת</w:t>
      </w:r>
      <w:r w:rsidRPr="009838CB">
        <w:rPr>
          <w:rtl/>
        </w:rPr>
        <w:t xml:space="preserve"> </w:t>
      </w:r>
      <w:r w:rsidRPr="009838CB">
        <w:rPr>
          <w:rFonts w:hint="cs"/>
          <w:rtl/>
        </w:rPr>
        <w:t>ההצעה</w:t>
      </w:r>
      <w:r w:rsidRPr="009838CB">
        <w:rPr>
          <w:rtl/>
        </w:rPr>
        <w:t xml:space="preserve"> </w:t>
      </w:r>
      <w:r w:rsidRPr="009838CB">
        <w:rPr>
          <w:rFonts w:hint="cs"/>
          <w:rtl/>
        </w:rPr>
        <w:t>המצורף</w:t>
      </w:r>
      <w:r w:rsidRPr="009838CB">
        <w:rPr>
          <w:rtl/>
        </w:rPr>
        <w:t xml:space="preserve"> </w:t>
      </w:r>
      <w:r w:rsidRPr="009838CB">
        <w:rPr>
          <w:rFonts w:hint="cs"/>
          <w:rtl/>
        </w:rPr>
        <w:t>למכרז</w:t>
      </w:r>
      <w:r w:rsidRPr="009838CB">
        <w:rPr>
          <w:rtl/>
        </w:rPr>
        <w:t xml:space="preserve"> </w:t>
      </w:r>
      <w:r w:rsidRPr="009838CB">
        <w:rPr>
          <w:rFonts w:hint="cs"/>
          <w:rtl/>
        </w:rPr>
        <w:t>זה</w:t>
      </w:r>
      <w:r w:rsidRPr="009838CB">
        <w:rPr>
          <w:rtl/>
        </w:rPr>
        <w:t xml:space="preserve"> (</w:t>
      </w:r>
      <w:r w:rsidRPr="009838CB">
        <w:rPr>
          <w:rFonts w:hint="cs"/>
          <w:rtl/>
        </w:rPr>
        <w:t>נספח</w:t>
      </w:r>
      <w:r w:rsidRPr="009838CB">
        <w:rPr>
          <w:rtl/>
        </w:rPr>
        <w:t xml:space="preserve"> </w:t>
      </w:r>
      <w:r w:rsidR="00B51C48" w:rsidRPr="009838CB">
        <w:rPr>
          <w:rFonts w:hint="cs"/>
          <w:rtl/>
        </w:rPr>
        <w:t>ד</w:t>
      </w:r>
      <w:r w:rsidR="00826E1E" w:rsidRPr="009838CB">
        <w:rPr>
          <w:rtl/>
        </w:rPr>
        <w:t>'</w:t>
      </w:r>
      <w:r w:rsidRPr="009838CB">
        <w:rPr>
          <w:rtl/>
        </w:rPr>
        <w:t xml:space="preserve">) </w:t>
      </w:r>
      <w:r w:rsidRPr="009838CB">
        <w:rPr>
          <w:rFonts w:hint="cs"/>
          <w:rtl/>
        </w:rPr>
        <w:t>במלואו</w:t>
      </w:r>
      <w:r w:rsidRPr="009838CB">
        <w:rPr>
          <w:rtl/>
        </w:rPr>
        <w:t xml:space="preserve">, </w:t>
      </w:r>
      <w:r w:rsidRPr="009838CB">
        <w:rPr>
          <w:rFonts w:hint="cs"/>
          <w:rtl/>
        </w:rPr>
        <w:t>על</w:t>
      </w:r>
      <w:r w:rsidRPr="009838CB">
        <w:rPr>
          <w:rtl/>
        </w:rPr>
        <w:t xml:space="preserve"> </w:t>
      </w:r>
      <w:r w:rsidRPr="009838CB">
        <w:rPr>
          <w:rFonts w:hint="cs"/>
          <w:rtl/>
        </w:rPr>
        <w:t>כלל</w:t>
      </w:r>
      <w:r w:rsidRPr="009838CB">
        <w:rPr>
          <w:rtl/>
        </w:rPr>
        <w:t xml:space="preserve"> </w:t>
      </w:r>
      <w:r w:rsidRPr="009838CB">
        <w:rPr>
          <w:rFonts w:hint="cs"/>
          <w:rtl/>
        </w:rPr>
        <w:t>סעיפיו</w:t>
      </w:r>
      <w:r w:rsidRPr="009838CB">
        <w:rPr>
          <w:rtl/>
        </w:rPr>
        <w:t xml:space="preserve"> </w:t>
      </w:r>
      <w:r w:rsidRPr="009838CB">
        <w:rPr>
          <w:rFonts w:hint="cs"/>
          <w:rtl/>
        </w:rPr>
        <w:t>וכך</w:t>
      </w:r>
      <w:r w:rsidRPr="009838CB">
        <w:rPr>
          <w:rtl/>
        </w:rPr>
        <w:t xml:space="preserve"> </w:t>
      </w:r>
      <w:r w:rsidRPr="009838CB">
        <w:rPr>
          <w:rFonts w:hint="cs"/>
          <w:rtl/>
        </w:rPr>
        <w:t>שיכלול</w:t>
      </w:r>
      <w:r w:rsidRPr="009838CB">
        <w:rPr>
          <w:rtl/>
        </w:rPr>
        <w:t xml:space="preserve"> </w:t>
      </w:r>
      <w:r w:rsidRPr="009838CB">
        <w:rPr>
          <w:rFonts w:hint="cs"/>
          <w:rtl/>
        </w:rPr>
        <w:t>את</w:t>
      </w:r>
      <w:r w:rsidRPr="009838CB">
        <w:rPr>
          <w:rtl/>
        </w:rPr>
        <w:t xml:space="preserve"> </w:t>
      </w:r>
      <w:r w:rsidRPr="009838CB">
        <w:rPr>
          <w:rFonts w:hint="cs"/>
          <w:rtl/>
        </w:rPr>
        <w:t>כל</w:t>
      </w:r>
      <w:r w:rsidRPr="009838CB">
        <w:rPr>
          <w:rtl/>
        </w:rPr>
        <w:t xml:space="preserve"> </w:t>
      </w:r>
      <w:r w:rsidRPr="009838CB">
        <w:rPr>
          <w:rFonts w:hint="cs"/>
          <w:rtl/>
        </w:rPr>
        <w:t>הפרטים</w:t>
      </w:r>
      <w:r w:rsidRPr="009838CB">
        <w:rPr>
          <w:rtl/>
        </w:rPr>
        <w:t xml:space="preserve"> </w:t>
      </w:r>
      <w:r w:rsidRPr="009838CB">
        <w:rPr>
          <w:rFonts w:hint="cs"/>
          <w:rtl/>
        </w:rPr>
        <w:t>והמסמכים</w:t>
      </w:r>
      <w:r w:rsidRPr="009838CB">
        <w:rPr>
          <w:rtl/>
        </w:rPr>
        <w:t xml:space="preserve"> </w:t>
      </w:r>
      <w:r w:rsidRPr="009838CB">
        <w:rPr>
          <w:rFonts w:hint="cs"/>
          <w:rtl/>
        </w:rPr>
        <w:t>הנדרשים</w:t>
      </w:r>
      <w:r w:rsidRPr="009838CB">
        <w:rPr>
          <w:rtl/>
        </w:rPr>
        <w:t xml:space="preserve"> </w:t>
      </w:r>
      <w:r w:rsidRPr="009838CB">
        <w:rPr>
          <w:rFonts w:hint="cs"/>
          <w:rtl/>
        </w:rPr>
        <w:t>במכרז</w:t>
      </w:r>
      <w:r w:rsidRPr="009838CB">
        <w:rPr>
          <w:rtl/>
        </w:rPr>
        <w:t xml:space="preserve"> </w:t>
      </w:r>
      <w:r w:rsidRPr="009838CB">
        <w:rPr>
          <w:rFonts w:hint="cs"/>
          <w:rtl/>
        </w:rPr>
        <w:t>זה</w:t>
      </w:r>
      <w:r w:rsidRPr="009838CB">
        <w:rPr>
          <w:rtl/>
        </w:rPr>
        <w:t>.</w:t>
      </w:r>
      <w:bookmarkEnd w:id="96"/>
    </w:p>
    <w:p w:rsidR="00ED35DF" w:rsidRPr="009838CB" w:rsidRDefault="00ED35DF" w:rsidP="00531C93">
      <w:pPr>
        <w:pStyle w:val="a7"/>
        <w:numPr>
          <w:ilvl w:val="1"/>
          <w:numId w:val="52"/>
        </w:numPr>
      </w:pPr>
      <w:bookmarkStart w:id="97" w:name="_Toc394836982"/>
      <w:r w:rsidRPr="009838CB">
        <w:rPr>
          <w:rFonts w:hint="cs"/>
          <w:rtl/>
        </w:rPr>
        <w:t>מובהר</w:t>
      </w:r>
      <w:r w:rsidRPr="009838CB">
        <w:rPr>
          <w:rtl/>
        </w:rPr>
        <w:t xml:space="preserve"> </w:t>
      </w:r>
      <w:r w:rsidRPr="009838CB">
        <w:rPr>
          <w:rFonts w:hint="cs"/>
          <w:rtl/>
        </w:rPr>
        <w:t>כי</w:t>
      </w:r>
      <w:r w:rsidRPr="009838CB">
        <w:rPr>
          <w:rtl/>
        </w:rPr>
        <w:t xml:space="preserve"> </w:t>
      </w:r>
      <w:r w:rsidRPr="009838CB">
        <w:rPr>
          <w:rFonts w:hint="cs"/>
          <w:rtl/>
        </w:rPr>
        <w:t>כל</w:t>
      </w:r>
      <w:r w:rsidRPr="009838CB">
        <w:rPr>
          <w:rtl/>
        </w:rPr>
        <w:t xml:space="preserve"> </w:t>
      </w:r>
      <w:r w:rsidRPr="009838CB">
        <w:rPr>
          <w:rFonts w:hint="cs"/>
          <w:rtl/>
        </w:rPr>
        <w:t>הפירוט</w:t>
      </w:r>
      <w:r w:rsidRPr="009838CB">
        <w:rPr>
          <w:rtl/>
        </w:rPr>
        <w:t xml:space="preserve"> </w:t>
      </w:r>
      <w:r w:rsidRPr="009838CB">
        <w:rPr>
          <w:rFonts w:hint="cs"/>
          <w:rtl/>
        </w:rPr>
        <w:t>הנקוב</w:t>
      </w:r>
      <w:r w:rsidRPr="009838CB">
        <w:rPr>
          <w:rtl/>
        </w:rPr>
        <w:t xml:space="preserve"> </w:t>
      </w:r>
      <w:r w:rsidRPr="009838CB">
        <w:rPr>
          <w:rFonts w:hint="cs"/>
          <w:rtl/>
        </w:rPr>
        <w:t>בסעיף</w:t>
      </w:r>
      <w:r w:rsidRPr="009838CB">
        <w:rPr>
          <w:rtl/>
        </w:rPr>
        <w:t xml:space="preserve"> </w:t>
      </w:r>
      <w:r w:rsidRPr="009838CB">
        <w:rPr>
          <w:rFonts w:hint="cs"/>
          <w:rtl/>
        </w:rPr>
        <w:t>זה</w:t>
      </w:r>
      <w:r w:rsidRPr="009838CB">
        <w:rPr>
          <w:rtl/>
        </w:rPr>
        <w:t xml:space="preserve"> </w:t>
      </w:r>
      <w:r w:rsidRPr="009838CB">
        <w:rPr>
          <w:rFonts w:hint="cs"/>
          <w:rtl/>
        </w:rPr>
        <w:t>ובמסמכי</w:t>
      </w:r>
      <w:r w:rsidRPr="009838CB">
        <w:rPr>
          <w:rtl/>
        </w:rPr>
        <w:t xml:space="preserve"> </w:t>
      </w:r>
      <w:r w:rsidRPr="009838CB">
        <w:rPr>
          <w:rFonts w:hint="cs"/>
          <w:rtl/>
        </w:rPr>
        <w:t>המכרז</w:t>
      </w:r>
      <w:r w:rsidRPr="009838CB">
        <w:rPr>
          <w:rtl/>
        </w:rPr>
        <w:t xml:space="preserve"> </w:t>
      </w:r>
      <w:r w:rsidRPr="009838CB">
        <w:rPr>
          <w:rFonts w:hint="cs"/>
          <w:rtl/>
        </w:rPr>
        <w:t>מחייב</w:t>
      </w:r>
      <w:r w:rsidRPr="009838CB">
        <w:rPr>
          <w:rtl/>
        </w:rPr>
        <w:t xml:space="preserve"> </w:t>
      </w:r>
      <w:r w:rsidRPr="009838CB">
        <w:rPr>
          <w:rFonts w:hint="cs"/>
          <w:rtl/>
        </w:rPr>
        <w:t>את</w:t>
      </w:r>
      <w:r w:rsidRPr="009838CB">
        <w:rPr>
          <w:rtl/>
        </w:rPr>
        <w:t xml:space="preserve"> </w:t>
      </w:r>
      <w:r w:rsidRPr="009838CB">
        <w:rPr>
          <w:rFonts w:hint="cs"/>
          <w:rtl/>
        </w:rPr>
        <w:t>המציע</w:t>
      </w:r>
      <w:r w:rsidRPr="009838CB">
        <w:rPr>
          <w:rtl/>
        </w:rPr>
        <w:t xml:space="preserve"> </w:t>
      </w:r>
      <w:r w:rsidRPr="009838CB">
        <w:rPr>
          <w:rFonts w:hint="cs"/>
          <w:rtl/>
        </w:rPr>
        <w:t>לצורך</w:t>
      </w:r>
      <w:r w:rsidRPr="009838CB">
        <w:rPr>
          <w:rtl/>
        </w:rPr>
        <w:t xml:space="preserve"> </w:t>
      </w:r>
      <w:r w:rsidRPr="009838CB">
        <w:rPr>
          <w:rFonts w:hint="cs"/>
          <w:rtl/>
        </w:rPr>
        <w:t>בחינת</w:t>
      </w:r>
      <w:r w:rsidRPr="009838CB">
        <w:rPr>
          <w:rtl/>
        </w:rPr>
        <w:t xml:space="preserve"> </w:t>
      </w:r>
      <w:r w:rsidRPr="009838CB">
        <w:rPr>
          <w:rFonts w:hint="cs"/>
          <w:rtl/>
        </w:rPr>
        <w:t>הצעתו</w:t>
      </w:r>
      <w:r w:rsidRPr="009838CB">
        <w:rPr>
          <w:rtl/>
        </w:rPr>
        <w:t xml:space="preserve"> </w:t>
      </w:r>
      <w:r w:rsidRPr="009838CB">
        <w:rPr>
          <w:rFonts w:hint="cs"/>
          <w:rtl/>
        </w:rPr>
        <w:t>במכרז</w:t>
      </w:r>
      <w:r w:rsidRPr="009838CB">
        <w:rPr>
          <w:rtl/>
        </w:rPr>
        <w:t>.</w:t>
      </w:r>
      <w:bookmarkEnd w:id="97"/>
    </w:p>
    <w:p w:rsidR="00ED35DF" w:rsidRPr="009838CB" w:rsidRDefault="00ED35DF" w:rsidP="00531C93">
      <w:pPr>
        <w:pStyle w:val="a7"/>
        <w:numPr>
          <w:ilvl w:val="1"/>
          <w:numId w:val="52"/>
        </w:numPr>
      </w:pPr>
      <w:bookmarkStart w:id="98" w:name="_Toc394836983"/>
      <w:r w:rsidRPr="009838CB">
        <w:rPr>
          <w:rFonts w:hint="cs"/>
          <w:rtl/>
        </w:rPr>
        <w:t>המציע</w:t>
      </w:r>
      <w:r w:rsidRPr="009838CB">
        <w:rPr>
          <w:rtl/>
        </w:rPr>
        <w:t xml:space="preserve"> </w:t>
      </w:r>
      <w:r w:rsidRPr="009838CB">
        <w:rPr>
          <w:rFonts w:hint="cs"/>
          <w:rtl/>
        </w:rPr>
        <w:t>יגיש</w:t>
      </w:r>
      <w:r w:rsidRPr="009838CB">
        <w:rPr>
          <w:rtl/>
        </w:rPr>
        <w:t xml:space="preserve"> </w:t>
      </w:r>
      <w:r w:rsidRPr="009838CB">
        <w:rPr>
          <w:rFonts w:hint="cs"/>
          <w:rtl/>
        </w:rPr>
        <w:t>את</w:t>
      </w:r>
      <w:r w:rsidRPr="009838CB">
        <w:rPr>
          <w:rtl/>
        </w:rPr>
        <w:t xml:space="preserve"> </w:t>
      </w:r>
      <w:r w:rsidRPr="009838CB">
        <w:rPr>
          <w:rFonts w:hint="cs"/>
          <w:rtl/>
        </w:rPr>
        <w:t>הצעתו</w:t>
      </w:r>
      <w:r w:rsidRPr="009838CB">
        <w:rPr>
          <w:rtl/>
        </w:rPr>
        <w:t xml:space="preserve"> </w:t>
      </w:r>
      <w:r w:rsidRPr="009838CB">
        <w:rPr>
          <w:rFonts w:hint="cs"/>
          <w:rtl/>
        </w:rPr>
        <w:t>כאשר</w:t>
      </w:r>
      <w:r w:rsidRPr="009838CB">
        <w:rPr>
          <w:rtl/>
        </w:rPr>
        <w:t xml:space="preserve"> </w:t>
      </w:r>
      <w:r w:rsidRPr="009838CB">
        <w:rPr>
          <w:rFonts w:hint="cs"/>
          <w:rtl/>
        </w:rPr>
        <w:t>היא</w:t>
      </w:r>
      <w:r w:rsidRPr="009838CB">
        <w:rPr>
          <w:rtl/>
        </w:rPr>
        <w:t xml:space="preserve"> </w:t>
      </w:r>
      <w:r w:rsidRPr="009838CB">
        <w:rPr>
          <w:rFonts w:hint="cs"/>
          <w:rtl/>
        </w:rPr>
        <w:t>חתומה</w:t>
      </w:r>
      <w:r w:rsidRPr="009838CB">
        <w:rPr>
          <w:rtl/>
        </w:rPr>
        <w:t xml:space="preserve"> </w:t>
      </w:r>
      <w:r w:rsidRPr="009838CB">
        <w:rPr>
          <w:rFonts w:hint="cs"/>
          <w:rtl/>
        </w:rPr>
        <w:t>בכל</w:t>
      </w:r>
      <w:r w:rsidRPr="009838CB">
        <w:rPr>
          <w:rtl/>
        </w:rPr>
        <w:t xml:space="preserve"> </w:t>
      </w:r>
      <w:r w:rsidRPr="009838CB">
        <w:rPr>
          <w:rFonts w:hint="cs"/>
          <w:rtl/>
        </w:rPr>
        <w:t>עמוד</w:t>
      </w:r>
      <w:r w:rsidRPr="009838CB">
        <w:rPr>
          <w:rtl/>
        </w:rPr>
        <w:t xml:space="preserve"> </w:t>
      </w:r>
      <w:r w:rsidRPr="009838CB">
        <w:rPr>
          <w:rFonts w:hint="cs"/>
          <w:rtl/>
        </w:rPr>
        <w:t>בראשי</w:t>
      </w:r>
      <w:r w:rsidRPr="009838CB">
        <w:rPr>
          <w:rtl/>
        </w:rPr>
        <w:t xml:space="preserve"> </w:t>
      </w:r>
      <w:r w:rsidRPr="009838CB">
        <w:rPr>
          <w:rFonts w:hint="cs"/>
          <w:rtl/>
        </w:rPr>
        <w:t>תיבות</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r w:rsidRPr="009838CB">
        <w:rPr>
          <w:rFonts w:hint="cs"/>
          <w:rtl/>
        </w:rPr>
        <w:t>מורשה</w:t>
      </w:r>
      <w:r w:rsidRPr="009838CB">
        <w:rPr>
          <w:rtl/>
        </w:rPr>
        <w:t xml:space="preserve"> </w:t>
      </w:r>
      <w:r w:rsidRPr="009838CB">
        <w:rPr>
          <w:rFonts w:hint="cs"/>
          <w:rtl/>
        </w:rPr>
        <w:t>החתימה</w:t>
      </w:r>
      <w:r w:rsidRPr="009838CB">
        <w:rPr>
          <w:rtl/>
        </w:rPr>
        <w:t xml:space="preserve"> </w:t>
      </w:r>
      <w:r w:rsidRPr="009838CB">
        <w:rPr>
          <w:rFonts w:hint="cs"/>
          <w:rtl/>
        </w:rPr>
        <w:t>מטעם</w:t>
      </w:r>
      <w:r w:rsidRPr="009838CB">
        <w:rPr>
          <w:rtl/>
        </w:rPr>
        <w:t xml:space="preserve"> </w:t>
      </w:r>
      <w:r w:rsidRPr="009838CB">
        <w:rPr>
          <w:rFonts w:hint="cs"/>
          <w:rtl/>
        </w:rPr>
        <w:t>המציע</w:t>
      </w:r>
      <w:r w:rsidRPr="009838CB">
        <w:rPr>
          <w:rtl/>
        </w:rPr>
        <w:t xml:space="preserve">) </w:t>
      </w:r>
      <w:r w:rsidRPr="009838CB">
        <w:rPr>
          <w:rFonts w:hint="cs"/>
          <w:rtl/>
        </w:rPr>
        <w:t>בתוספת</w:t>
      </w:r>
      <w:r w:rsidRPr="009838CB">
        <w:rPr>
          <w:rtl/>
        </w:rPr>
        <w:t xml:space="preserve"> </w:t>
      </w:r>
      <w:r w:rsidRPr="009838CB">
        <w:rPr>
          <w:rFonts w:hint="cs"/>
          <w:rtl/>
        </w:rPr>
        <w:t>שני</w:t>
      </w:r>
      <w:r w:rsidRPr="009838CB">
        <w:rPr>
          <w:rtl/>
        </w:rPr>
        <w:t xml:space="preserve"> </w:t>
      </w:r>
      <w:r w:rsidRPr="009838CB">
        <w:rPr>
          <w:rFonts w:hint="cs"/>
          <w:rtl/>
        </w:rPr>
        <w:t>העתקים</w:t>
      </w:r>
      <w:r w:rsidRPr="009838CB">
        <w:rPr>
          <w:rtl/>
        </w:rPr>
        <w:t xml:space="preserve"> </w:t>
      </w:r>
      <w:r w:rsidRPr="009838CB">
        <w:rPr>
          <w:rFonts w:hint="cs"/>
          <w:rtl/>
        </w:rPr>
        <w:t>של</w:t>
      </w:r>
      <w:r w:rsidRPr="009838CB">
        <w:rPr>
          <w:rtl/>
        </w:rPr>
        <w:t xml:space="preserve"> </w:t>
      </w:r>
      <w:r w:rsidRPr="009838CB">
        <w:rPr>
          <w:rFonts w:hint="cs"/>
          <w:rtl/>
        </w:rPr>
        <w:t>הצעה</w:t>
      </w:r>
      <w:r w:rsidRPr="009838CB">
        <w:rPr>
          <w:rtl/>
        </w:rPr>
        <w:t xml:space="preserve"> </w:t>
      </w:r>
      <w:r w:rsidRPr="009838CB">
        <w:rPr>
          <w:rFonts w:hint="cs"/>
          <w:rtl/>
        </w:rPr>
        <w:t>זו</w:t>
      </w:r>
      <w:r w:rsidRPr="009838CB">
        <w:rPr>
          <w:rtl/>
        </w:rPr>
        <w:t>.</w:t>
      </w:r>
      <w:bookmarkEnd w:id="98"/>
      <w:r w:rsidRPr="009838CB">
        <w:rPr>
          <w:rtl/>
        </w:rPr>
        <w:t xml:space="preserve"> </w:t>
      </w:r>
    </w:p>
    <w:p w:rsidR="00ED35DF" w:rsidRPr="00926DE7" w:rsidRDefault="00ED35DF" w:rsidP="00531C93">
      <w:pPr>
        <w:pStyle w:val="a7"/>
        <w:numPr>
          <w:ilvl w:val="1"/>
          <w:numId w:val="52"/>
        </w:numPr>
      </w:pPr>
      <w:bookmarkStart w:id="99" w:name="_Toc394836984"/>
      <w:r w:rsidRPr="00926DE7">
        <w:rPr>
          <w:rFonts w:hint="cs"/>
          <w:rtl/>
        </w:rPr>
        <w:lastRenderedPageBreak/>
        <w:t>כל</w:t>
      </w:r>
      <w:r w:rsidRPr="00926DE7">
        <w:rPr>
          <w:rtl/>
        </w:rPr>
        <w:t xml:space="preserve"> </w:t>
      </w:r>
      <w:r w:rsidRPr="00926DE7">
        <w:rPr>
          <w:rFonts w:hint="cs"/>
          <w:rtl/>
        </w:rPr>
        <w:t>שינוי</w:t>
      </w:r>
      <w:r w:rsidRPr="00926DE7">
        <w:rPr>
          <w:rtl/>
        </w:rPr>
        <w:t xml:space="preserve"> </w:t>
      </w:r>
      <w:r w:rsidRPr="00926DE7">
        <w:rPr>
          <w:rFonts w:hint="cs"/>
          <w:rtl/>
        </w:rPr>
        <w:t>שייעשה</w:t>
      </w:r>
      <w:r w:rsidRPr="00926DE7">
        <w:rPr>
          <w:rtl/>
        </w:rPr>
        <w:t xml:space="preserve"> </w:t>
      </w:r>
      <w:r w:rsidRPr="00926DE7">
        <w:rPr>
          <w:rFonts w:hint="cs"/>
          <w:rtl/>
        </w:rPr>
        <w:t>בחוברת</w:t>
      </w:r>
      <w:r w:rsidRPr="00926DE7">
        <w:rPr>
          <w:rtl/>
        </w:rPr>
        <w:t xml:space="preserve"> </w:t>
      </w:r>
      <w:r w:rsidRPr="00926DE7">
        <w:rPr>
          <w:rFonts w:hint="cs"/>
          <w:rtl/>
        </w:rPr>
        <w:t>המכרז</w:t>
      </w:r>
      <w:r w:rsidRPr="00926DE7">
        <w:rPr>
          <w:rtl/>
        </w:rPr>
        <w:t xml:space="preserve"> </w:t>
      </w:r>
      <w:r w:rsidRPr="00926DE7">
        <w:rPr>
          <w:rFonts w:hint="cs"/>
          <w:rtl/>
        </w:rPr>
        <w:t>או</w:t>
      </w:r>
      <w:r w:rsidRPr="00926DE7">
        <w:rPr>
          <w:rtl/>
        </w:rPr>
        <w:t xml:space="preserve"> </w:t>
      </w:r>
      <w:r w:rsidRPr="00926DE7">
        <w:rPr>
          <w:rFonts w:hint="cs"/>
          <w:rtl/>
        </w:rPr>
        <w:t>כל</w:t>
      </w:r>
      <w:r w:rsidRPr="00926DE7">
        <w:rPr>
          <w:rtl/>
        </w:rPr>
        <w:t xml:space="preserve"> </w:t>
      </w:r>
      <w:r w:rsidRPr="00926DE7">
        <w:rPr>
          <w:rFonts w:hint="cs"/>
          <w:rtl/>
        </w:rPr>
        <w:t>הסתייגות</w:t>
      </w:r>
      <w:r w:rsidRPr="00926DE7">
        <w:rPr>
          <w:rtl/>
        </w:rPr>
        <w:t xml:space="preserve"> </w:t>
      </w:r>
      <w:r w:rsidRPr="00926DE7">
        <w:rPr>
          <w:rFonts w:hint="cs"/>
          <w:rtl/>
        </w:rPr>
        <w:t>ביחס</w:t>
      </w:r>
      <w:r w:rsidRPr="00926DE7">
        <w:rPr>
          <w:rtl/>
        </w:rPr>
        <w:t xml:space="preserve"> </w:t>
      </w:r>
      <w:r w:rsidRPr="00926DE7">
        <w:rPr>
          <w:rFonts w:hint="cs"/>
          <w:rtl/>
        </w:rPr>
        <w:t>אליה</w:t>
      </w:r>
      <w:r w:rsidRPr="00926DE7">
        <w:rPr>
          <w:rtl/>
        </w:rPr>
        <w:t xml:space="preserve">, </w:t>
      </w:r>
      <w:r w:rsidRPr="00926DE7">
        <w:rPr>
          <w:rFonts w:hint="cs"/>
          <w:rtl/>
        </w:rPr>
        <w:t>בין</w:t>
      </w:r>
      <w:r w:rsidRPr="00926DE7">
        <w:rPr>
          <w:rtl/>
        </w:rPr>
        <w:t xml:space="preserve"> </w:t>
      </w:r>
      <w:r w:rsidRPr="00926DE7">
        <w:rPr>
          <w:rFonts w:hint="cs"/>
          <w:rtl/>
        </w:rPr>
        <w:t>אם</w:t>
      </w:r>
      <w:r w:rsidRPr="00926DE7">
        <w:rPr>
          <w:rtl/>
        </w:rPr>
        <w:t xml:space="preserve"> </w:t>
      </w:r>
      <w:r w:rsidRPr="00926DE7">
        <w:rPr>
          <w:rFonts w:hint="cs"/>
          <w:rtl/>
        </w:rPr>
        <w:t>יעשו</w:t>
      </w:r>
      <w:r w:rsidRPr="00926DE7">
        <w:rPr>
          <w:rtl/>
        </w:rPr>
        <w:t xml:space="preserve"> </w:t>
      </w:r>
      <w:r w:rsidRPr="00926DE7">
        <w:rPr>
          <w:rFonts w:hint="cs"/>
          <w:rtl/>
        </w:rPr>
        <w:t>על</w:t>
      </w:r>
      <w:r w:rsidRPr="00926DE7">
        <w:rPr>
          <w:rtl/>
        </w:rPr>
        <w:t xml:space="preserve"> </w:t>
      </w:r>
      <w:r w:rsidRPr="00926DE7">
        <w:rPr>
          <w:rFonts w:hint="cs"/>
          <w:rtl/>
        </w:rPr>
        <w:t>ידי</w:t>
      </w:r>
      <w:r w:rsidRPr="00926DE7">
        <w:rPr>
          <w:rtl/>
        </w:rPr>
        <w:t xml:space="preserve"> </w:t>
      </w:r>
      <w:r w:rsidRPr="00926DE7">
        <w:rPr>
          <w:rFonts w:hint="cs"/>
          <w:rtl/>
        </w:rPr>
        <w:t>תוספת</w:t>
      </w:r>
      <w:r w:rsidRPr="00926DE7">
        <w:rPr>
          <w:rtl/>
        </w:rPr>
        <w:t xml:space="preserve"> </w:t>
      </w:r>
      <w:r w:rsidRPr="00926DE7">
        <w:rPr>
          <w:rFonts w:hint="cs"/>
          <w:rtl/>
        </w:rPr>
        <w:t>בגוף</w:t>
      </w:r>
      <w:r w:rsidRPr="00926DE7">
        <w:rPr>
          <w:rtl/>
        </w:rPr>
        <w:t xml:space="preserve"> </w:t>
      </w:r>
      <w:r w:rsidRPr="00926DE7">
        <w:rPr>
          <w:rFonts w:hint="cs"/>
          <w:rtl/>
        </w:rPr>
        <w:t>חוברת</w:t>
      </w:r>
      <w:r w:rsidRPr="00926DE7">
        <w:rPr>
          <w:rtl/>
        </w:rPr>
        <w:t xml:space="preserve"> </w:t>
      </w:r>
      <w:r w:rsidRPr="00926DE7">
        <w:rPr>
          <w:rFonts w:hint="cs"/>
          <w:rtl/>
        </w:rPr>
        <w:t>המכרז</w:t>
      </w:r>
      <w:r w:rsidRPr="00926DE7">
        <w:rPr>
          <w:rtl/>
        </w:rPr>
        <w:t xml:space="preserve">, </w:t>
      </w:r>
      <w:r w:rsidRPr="00926DE7">
        <w:rPr>
          <w:rFonts w:hint="cs"/>
          <w:rtl/>
        </w:rPr>
        <w:t>במכתב</w:t>
      </w:r>
      <w:r w:rsidRPr="00926DE7">
        <w:rPr>
          <w:rtl/>
        </w:rPr>
        <w:t xml:space="preserve"> </w:t>
      </w:r>
      <w:r w:rsidRPr="00926DE7">
        <w:rPr>
          <w:rFonts w:hint="cs"/>
          <w:rtl/>
        </w:rPr>
        <w:t>נלווה</w:t>
      </w:r>
      <w:r w:rsidRPr="00926DE7">
        <w:rPr>
          <w:rtl/>
        </w:rPr>
        <w:t xml:space="preserve">, </w:t>
      </w:r>
      <w:r w:rsidRPr="00926DE7">
        <w:rPr>
          <w:rFonts w:hint="cs"/>
          <w:rtl/>
        </w:rPr>
        <w:t>או</w:t>
      </w:r>
      <w:r w:rsidRPr="00926DE7">
        <w:rPr>
          <w:rtl/>
        </w:rPr>
        <w:t xml:space="preserve"> </w:t>
      </w:r>
      <w:r w:rsidRPr="00926DE7">
        <w:rPr>
          <w:rFonts w:hint="cs"/>
          <w:rtl/>
        </w:rPr>
        <w:t>בכל</w:t>
      </w:r>
      <w:r w:rsidRPr="00926DE7">
        <w:rPr>
          <w:rtl/>
        </w:rPr>
        <w:t xml:space="preserve"> </w:t>
      </w:r>
      <w:r w:rsidRPr="00926DE7">
        <w:rPr>
          <w:rFonts w:hint="cs"/>
          <w:rtl/>
        </w:rPr>
        <w:t>דרך</w:t>
      </w:r>
      <w:r w:rsidRPr="00926DE7">
        <w:rPr>
          <w:rtl/>
        </w:rPr>
        <w:t xml:space="preserve"> </w:t>
      </w:r>
      <w:r w:rsidRPr="00926DE7">
        <w:rPr>
          <w:rFonts w:hint="cs"/>
          <w:rtl/>
        </w:rPr>
        <w:t>אחרת</w:t>
      </w:r>
      <w:r w:rsidRPr="00926DE7">
        <w:rPr>
          <w:rtl/>
        </w:rPr>
        <w:t xml:space="preserve"> </w:t>
      </w:r>
      <w:r w:rsidRPr="00926DE7">
        <w:rPr>
          <w:rFonts w:hint="cs"/>
          <w:rtl/>
        </w:rPr>
        <w:t>הינו</w:t>
      </w:r>
      <w:r w:rsidRPr="00926DE7">
        <w:rPr>
          <w:rtl/>
        </w:rPr>
        <w:t xml:space="preserve"> </w:t>
      </w:r>
      <w:r w:rsidRPr="00926DE7">
        <w:rPr>
          <w:rFonts w:hint="cs"/>
          <w:rtl/>
        </w:rPr>
        <w:t>חסר</w:t>
      </w:r>
      <w:r w:rsidRPr="00926DE7">
        <w:rPr>
          <w:rtl/>
        </w:rPr>
        <w:t xml:space="preserve"> </w:t>
      </w:r>
      <w:r w:rsidRPr="00926DE7">
        <w:rPr>
          <w:rFonts w:hint="cs"/>
          <w:rtl/>
        </w:rPr>
        <w:t>תוקף</w:t>
      </w:r>
      <w:r w:rsidRPr="00926DE7">
        <w:rPr>
          <w:rtl/>
        </w:rPr>
        <w:t xml:space="preserve"> </w:t>
      </w:r>
      <w:r w:rsidRPr="00926DE7">
        <w:rPr>
          <w:rFonts w:hint="cs"/>
          <w:rtl/>
        </w:rPr>
        <w:t>ומקנה</w:t>
      </w:r>
      <w:r w:rsidRPr="00926DE7">
        <w:rPr>
          <w:rtl/>
        </w:rPr>
        <w:t xml:space="preserve"> </w:t>
      </w:r>
      <w:r w:rsidRPr="00926DE7">
        <w:rPr>
          <w:rFonts w:hint="cs"/>
          <w:rtl/>
        </w:rPr>
        <w:t>למזמין</w:t>
      </w:r>
      <w:r w:rsidRPr="00926DE7">
        <w:rPr>
          <w:rtl/>
        </w:rPr>
        <w:t xml:space="preserve"> </w:t>
      </w:r>
      <w:r w:rsidRPr="00926DE7">
        <w:rPr>
          <w:rFonts w:hint="cs"/>
          <w:rtl/>
        </w:rPr>
        <w:t>את</w:t>
      </w:r>
      <w:r w:rsidRPr="00926DE7">
        <w:rPr>
          <w:rtl/>
        </w:rPr>
        <w:t xml:space="preserve"> </w:t>
      </w:r>
      <w:r w:rsidRPr="00926DE7">
        <w:rPr>
          <w:rFonts w:hint="cs"/>
          <w:rtl/>
        </w:rPr>
        <w:t>הזכות</w:t>
      </w:r>
      <w:r w:rsidRPr="00926DE7">
        <w:rPr>
          <w:rtl/>
        </w:rPr>
        <w:t xml:space="preserve"> </w:t>
      </w:r>
      <w:r w:rsidRPr="00926DE7">
        <w:rPr>
          <w:rFonts w:hint="cs"/>
          <w:rtl/>
        </w:rPr>
        <w:t>לפסול</w:t>
      </w:r>
      <w:r w:rsidRPr="00926DE7">
        <w:rPr>
          <w:rtl/>
        </w:rPr>
        <w:t xml:space="preserve"> </w:t>
      </w:r>
      <w:r w:rsidRPr="00926DE7">
        <w:rPr>
          <w:rFonts w:hint="cs"/>
          <w:rtl/>
        </w:rPr>
        <w:t>את</w:t>
      </w:r>
      <w:r w:rsidRPr="00926DE7">
        <w:rPr>
          <w:rtl/>
        </w:rPr>
        <w:t xml:space="preserve"> </w:t>
      </w:r>
      <w:r w:rsidRPr="00926DE7">
        <w:rPr>
          <w:rFonts w:hint="cs"/>
          <w:rtl/>
        </w:rPr>
        <w:t>ההצעה</w:t>
      </w:r>
      <w:r w:rsidRPr="00926DE7">
        <w:rPr>
          <w:rtl/>
        </w:rPr>
        <w:t>.</w:t>
      </w:r>
      <w:bookmarkEnd w:id="99"/>
    </w:p>
    <w:p w:rsidR="00ED35DF" w:rsidRPr="00926DE7" w:rsidRDefault="00ED35DF" w:rsidP="00531C93">
      <w:pPr>
        <w:pStyle w:val="a7"/>
        <w:numPr>
          <w:ilvl w:val="1"/>
          <w:numId w:val="52"/>
        </w:numPr>
      </w:pPr>
      <w:bookmarkStart w:id="100" w:name="_Toc394836985"/>
      <w:r w:rsidRPr="00926DE7">
        <w:rPr>
          <w:rFonts w:hint="cs"/>
          <w:rtl/>
        </w:rPr>
        <w:t>מציע</w:t>
      </w:r>
      <w:r w:rsidRPr="00926DE7">
        <w:rPr>
          <w:rtl/>
        </w:rPr>
        <w:t xml:space="preserve"> </w:t>
      </w:r>
      <w:r w:rsidRPr="00926DE7">
        <w:rPr>
          <w:rFonts w:hint="cs"/>
          <w:rtl/>
        </w:rPr>
        <w:t>העונה</w:t>
      </w:r>
      <w:r w:rsidRPr="00926DE7">
        <w:rPr>
          <w:rtl/>
        </w:rPr>
        <w:t xml:space="preserve"> </w:t>
      </w:r>
      <w:r w:rsidRPr="00926DE7">
        <w:rPr>
          <w:rFonts w:hint="cs"/>
          <w:rtl/>
        </w:rPr>
        <w:t>לאמור</w:t>
      </w:r>
      <w:r w:rsidRPr="00926DE7">
        <w:rPr>
          <w:rtl/>
        </w:rPr>
        <w:t xml:space="preserve"> </w:t>
      </w:r>
      <w:r w:rsidRPr="00926DE7">
        <w:rPr>
          <w:rFonts w:hint="cs"/>
          <w:rtl/>
        </w:rPr>
        <w:t>בסעיף</w:t>
      </w:r>
      <w:r w:rsidRPr="00926DE7">
        <w:rPr>
          <w:rtl/>
        </w:rPr>
        <w:t xml:space="preserve"> 2</w:t>
      </w:r>
      <w:r w:rsidRPr="00926DE7">
        <w:rPr>
          <w:rFonts w:hint="cs"/>
          <w:rtl/>
        </w:rPr>
        <w:t>ב</w:t>
      </w:r>
      <w:r w:rsidRPr="00926DE7">
        <w:rPr>
          <w:rtl/>
        </w:rPr>
        <w:t xml:space="preserve"> </w:t>
      </w:r>
      <w:r w:rsidRPr="00926DE7">
        <w:rPr>
          <w:rFonts w:hint="cs"/>
          <w:rtl/>
        </w:rPr>
        <w:t>לחוק</w:t>
      </w:r>
      <w:r w:rsidRPr="00926DE7">
        <w:rPr>
          <w:rtl/>
        </w:rPr>
        <w:t xml:space="preserve"> </w:t>
      </w:r>
      <w:r w:rsidRPr="00926DE7">
        <w:rPr>
          <w:rFonts w:hint="cs"/>
          <w:rtl/>
        </w:rPr>
        <w:t>חובת</w:t>
      </w:r>
      <w:r w:rsidRPr="00926DE7">
        <w:rPr>
          <w:rtl/>
        </w:rPr>
        <w:t xml:space="preserve"> </w:t>
      </w:r>
      <w:r w:rsidRPr="00926DE7">
        <w:rPr>
          <w:rFonts w:hint="cs"/>
          <w:rtl/>
        </w:rPr>
        <w:t>המכרזים</w:t>
      </w:r>
      <w:r w:rsidRPr="00926DE7">
        <w:rPr>
          <w:rtl/>
        </w:rPr>
        <w:t xml:space="preserve">, </w:t>
      </w:r>
      <w:r w:rsidRPr="00926DE7">
        <w:rPr>
          <w:rFonts w:hint="cs"/>
          <w:rtl/>
        </w:rPr>
        <w:t>התשנ</w:t>
      </w:r>
      <w:r w:rsidRPr="00926DE7">
        <w:rPr>
          <w:rtl/>
        </w:rPr>
        <w:t>"</w:t>
      </w:r>
      <w:r w:rsidRPr="00926DE7">
        <w:rPr>
          <w:rFonts w:hint="cs"/>
          <w:rtl/>
        </w:rPr>
        <w:t>ב</w:t>
      </w:r>
      <w:r w:rsidRPr="00926DE7">
        <w:rPr>
          <w:rtl/>
        </w:rPr>
        <w:t>-1992 (</w:t>
      </w:r>
      <w:r w:rsidRPr="00926DE7">
        <w:rPr>
          <w:rFonts w:hint="cs"/>
          <w:rtl/>
        </w:rPr>
        <w:t>להלן</w:t>
      </w:r>
      <w:r w:rsidR="00E92537" w:rsidRPr="00926DE7">
        <w:rPr>
          <w:rtl/>
        </w:rPr>
        <w:t>:</w:t>
      </w:r>
      <w:r w:rsidRPr="00926DE7">
        <w:rPr>
          <w:rtl/>
        </w:rPr>
        <w:t xml:space="preserve"> "</w:t>
      </w:r>
      <w:r w:rsidRPr="00926DE7">
        <w:rPr>
          <w:rFonts w:hint="cs"/>
          <w:b/>
          <w:bCs/>
          <w:rtl/>
        </w:rPr>
        <w:t>חוק</w:t>
      </w:r>
      <w:r w:rsidRPr="00926DE7">
        <w:rPr>
          <w:b/>
          <w:bCs/>
          <w:rtl/>
        </w:rPr>
        <w:t xml:space="preserve"> </w:t>
      </w:r>
      <w:r w:rsidRPr="00926DE7">
        <w:rPr>
          <w:rFonts w:hint="cs"/>
          <w:b/>
          <w:bCs/>
          <w:rtl/>
        </w:rPr>
        <w:t>חובת</w:t>
      </w:r>
      <w:r w:rsidRPr="00926DE7">
        <w:rPr>
          <w:b/>
          <w:bCs/>
          <w:rtl/>
        </w:rPr>
        <w:t xml:space="preserve"> </w:t>
      </w:r>
      <w:r w:rsidRPr="00926DE7">
        <w:rPr>
          <w:rFonts w:hint="cs"/>
          <w:b/>
          <w:bCs/>
          <w:rtl/>
        </w:rPr>
        <w:t>המכרזים</w:t>
      </w:r>
      <w:r w:rsidRPr="00926DE7">
        <w:rPr>
          <w:rtl/>
        </w:rPr>
        <w:t xml:space="preserve">"), </w:t>
      </w:r>
      <w:r w:rsidRPr="00926DE7">
        <w:rPr>
          <w:rFonts w:hint="cs"/>
          <w:rtl/>
        </w:rPr>
        <w:t>לעניין</w:t>
      </w:r>
      <w:r w:rsidRPr="00926DE7">
        <w:rPr>
          <w:rtl/>
        </w:rPr>
        <w:t xml:space="preserve"> </w:t>
      </w:r>
      <w:r w:rsidRPr="00926DE7">
        <w:rPr>
          <w:rFonts w:hint="cs"/>
          <w:rtl/>
        </w:rPr>
        <w:t>עידוד</w:t>
      </w:r>
      <w:r w:rsidRPr="00926DE7">
        <w:rPr>
          <w:rtl/>
        </w:rPr>
        <w:t xml:space="preserve"> </w:t>
      </w:r>
      <w:r w:rsidRPr="00926DE7">
        <w:rPr>
          <w:rFonts w:hint="cs"/>
          <w:rtl/>
        </w:rPr>
        <w:t>נשים</w:t>
      </w:r>
      <w:r w:rsidRPr="00926DE7">
        <w:rPr>
          <w:rtl/>
        </w:rPr>
        <w:t xml:space="preserve"> </w:t>
      </w:r>
      <w:r w:rsidRPr="00926DE7">
        <w:rPr>
          <w:rFonts w:hint="cs"/>
          <w:rtl/>
        </w:rPr>
        <w:t>בעסקים</w:t>
      </w:r>
      <w:r w:rsidRPr="00926DE7">
        <w:rPr>
          <w:rtl/>
        </w:rPr>
        <w:t xml:space="preserve">, </w:t>
      </w:r>
      <w:r w:rsidRPr="00926DE7">
        <w:rPr>
          <w:rFonts w:hint="cs"/>
          <w:rtl/>
        </w:rPr>
        <w:t>יצרף</w:t>
      </w:r>
      <w:r w:rsidRPr="00926DE7">
        <w:rPr>
          <w:rtl/>
        </w:rPr>
        <w:t xml:space="preserve"> </w:t>
      </w:r>
      <w:r w:rsidRPr="00926DE7">
        <w:rPr>
          <w:rFonts w:hint="cs"/>
          <w:rtl/>
        </w:rPr>
        <w:t>להצעתו</w:t>
      </w:r>
      <w:r w:rsidRPr="00926DE7">
        <w:rPr>
          <w:rtl/>
        </w:rPr>
        <w:t xml:space="preserve"> </w:t>
      </w:r>
      <w:r w:rsidRPr="00926DE7">
        <w:rPr>
          <w:rFonts w:hint="cs"/>
          <w:rtl/>
        </w:rPr>
        <w:t>אישור</w:t>
      </w:r>
      <w:r w:rsidRPr="00926DE7">
        <w:rPr>
          <w:rtl/>
        </w:rPr>
        <w:t xml:space="preserve"> </w:t>
      </w:r>
      <w:r w:rsidRPr="00926DE7">
        <w:rPr>
          <w:rFonts w:hint="cs"/>
          <w:rtl/>
        </w:rPr>
        <w:t>רואה</w:t>
      </w:r>
      <w:r w:rsidRPr="00926DE7">
        <w:rPr>
          <w:rtl/>
        </w:rPr>
        <w:t xml:space="preserve"> </w:t>
      </w:r>
      <w:r w:rsidRPr="00926DE7">
        <w:rPr>
          <w:rFonts w:hint="cs"/>
          <w:rtl/>
        </w:rPr>
        <w:t>חשבון</w:t>
      </w:r>
      <w:r w:rsidRPr="00926DE7">
        <w:rPr>
          <w:rtl/>
        </w:rPr>
        <w:t xml:space="preserve"> </w:t>
      </w:r>
      <w:r w:rsidRPr="00926DE7">
        <w:rPr>
          <w:rFonts w:hint="cs"/>
          <w:rtl/>
        </w:rPr>
        <w:t>כי</w:t>
      </w:r>
      <w:r w:rsidRPr="00926DE7">
        <w:rPr>
          <w:rtl/>
        </w:rPr>
        <w:t xml:space="preserve"> </w:t>
      </w:r>
      <w:r w:rsidRPr="00926DE7">
        <w:rPr>
          <w:rFonts w:hint="cs"/>
          <w:rtl/>
        </w:rPr>
        <w:t>המציע</w:t>
      </w:r>
      <w:r w:rsidRPr="00926DE7">
        <w:rPr>
          <w:rtl/>
        </w:rPr>
        <w:t xml:space="preserve"> </w:t>
      </w:r>
      <w:r w:rsidRPr="00926DE7">
        <w:rPr>
          <w:rFonts w:hint="cs"/>
          <w:rtl/>
        </w:rPr>
        <w:t>הוא</w:t>
      </w:r>
      <w:r w:rsidRPr="00926DE7">
        <w:rPr>
          <w:rtl/>
        </w:rPr>
        <w:t xml:space="preserve"> </w:t>
      </w:r>
      <w:r w:rsidRPr="00926DE7">
        <w:rPr>
          <w:rFonts w:hint="cs"/>
          <w:rtl/>
        </w:rPr>
        <w:t>עסק</w:t>
      </w:r>
      <w:r w:rsidRPr="00926DE7">
        <w:rPr>
          <w:rtl/>
        </w:rPr>
        <w:t xml:space="preserve"> </w:t>
      </w:r>
      <w:r w:rsidRPr="00926DE7">
        <w:rPr>
          <w:rFonts w:hint="cs"/>
          <w:rtl/>
        </w:rPr>
        <w:t>בשליטת</w:t>
      </w:r>
      <w:r w:rsidRPr="00926DE7">
        <w:rPr>
          <w:rtl/>
        </w:rPr>
        <w:t xml:space="preserve"> </w:t>
      </w:r>
      <w:r w:rsidRPr="00926DE7">
        <w:rPr>
          <w:rFonts w:hint="cs"/>
          <w:rtl/>
        </w:rPr>
        <w:t>אישה</w:t>
      </w:r>
      <w:r w:rsidRPr="00926DE7">
        <w:rPr>
          <w:rtl/>
        </w:rPr>
        <w:t xml:space="preserve">, </w:t>
      </w:r>
      <w:r w:rsidRPr="00926DE7">
        <w:rPr>
          <w:rFonts w:hint="cs"/>
          <w:rtl/>
        </w:rPr>
        <w:t>כמשמעותו</w:t>
      </w:r>
      <w:r w:rsidRPr="00926DE7">
        <w:rPr>
          <w:rtl/>
        </w:rPr>
        <w:t xml:space="preserve"> </w:t>
      </w:r>
      <w:r w:rsidRPr="00926DE7">
        <w:rPr>
          <w:rFonts w:hint="cs"/>
          <w:rtl/>
        </w:rPr>
        <w:t>בסעיף</w:t>
      </w:r>
      <w:r w:rsidRPr="00926DE7">
        <w:rPr>
          <w:rtl/>
        </w:rPr>
        <w:t xml:space="preserve"> </w:t>
      </w:r>
      <w:r w:rsidRPr="00926DE7">
        <w:rPr>
          <w:rFonts w:hint="cs"/>
          <w:rtl/>
        </w:rPr>
        <w:t>האמור</w:t>
      </w:r>
      <w:r w:rsidRPr="00926DE7">
        <w:rPr>
          <w:rtl/>
        </w:rPr>
        <w:t>.</w:t>
      </w:r>
      <w:bookmarkEnd w:id="100"/>
    </w:p>
    <w:p w:rsidR="00ED35DF" w:rsidRPr="00926DE7" w:rsidRDefault="00ED35DF" w:rsidP="00531C93">
      <w:pPr>
        <w:pStyle w:val="a7"/>
        <w:numPr>
          <w:ilvl w:val="1"/>
          <w:numId w:val="52"/>
        </w:numPr>
        <w:rPr>
          <w:rtl/>
        </w:rPr>
      </w:pPr>
      <w:bookmarkStart w:id="101" w:name="_Toc394836986"/>
      <w:r w:rsidRPr="00926DE7">
        <w:rPr>
          <w:rFonts w:hint="cs"/>
          <w:rtl/>
        </w:rPr>
        <w:t>תשומת</w:t>
      </w:r>
      <w:r w:rsidRPr="00926DE7">
        <w:rPr>
          <w:rtl/>
        </w:rPr>
        <w:t xml:space="preserve"> </w:t>
      </w:r>
      <w:r w:rsidRPr="00926DE7">
        <w:rPr>
          <w:rFonts w:hint="cs"/>
          <w:rtl/>
        </w:rPr>
        <w:t>לב</w:t>
      </w:r>
      <w:r w:rsidRPr="00926DE7">
        <w:rPr>
          <w:rtl/>
        </w:rPr>
        <w:t xml:space="preserve"> </w:t>
      </w:r>
      <w:r w:rsidRPr="00926DE7">
        <w:rPr>
          <w:rFonts w:hint="cs"/>
          <w:rtl/>
        </w:rPr>
        <w:t>המציעים</w:t>
      </w:r>
      <w:r w:rsidRPr="00926DE7">
        <w:rPr>
          <w:rtl/>
        </w:rPr>
        <w:t xml:space="preserve"> </w:t>
      </w:r>
      <w:r w:rsidRPr="00926DE7">
        <w:rPr>
          <w:rFonts w:hint="cs"/>
          <w:rtl/>
        </w:rPr>
        <w:t>מופנית</w:t>
      </w:r>
      <w:r w:rsidRPr="00926DE7">
        <w:rPr>
          <w:rtl/>
        </w:rPr>
        <w:t xml:space="preserve"> </w:t>
      </w:r>
      <w:r w:rsidRPr="00926DE7">
        <w:rPr>
          <w:rFonts w:hint="cs"/>
          <w:rtl/>
        </w:rPr>
        <w:t>לסעיף</w:t>
      </w:r>
      <w:r w:rsidRPr="00926DE7">
        <w:rPr>
          <w:rtl/>
        </w:rPr>
        <w:t xml:space="preserve"> 2</w:t>
      </w:r>
      <w:r w:rsidRPr="00926DE7">
        <w:rPr>
          <w:rFonts w:hint="cs"/>
          <w:rtl/>
        </w:rPr>
        <w:t>ב</w:t>
      </w:r>
      <w:r w:rsidRPr="00926DE7">
        <w:rPr>
          <w:rtl/>
        </w:rPr>
        <w:t>(</w:t>
      </w:r>
      <w:r w:rsidRPr="00926DE7">
        <w:rPr>
          <w:rFonts w:hint="cs"/>
          <w:rtl/>
        </w:rPr>
        <w:t>ב</w:t>
      </w:r>
      <w:r w:rsidRPr="00926DE7">
        <w:rPr>
          <w:rtl/>
        </w:rPr>
        <w:t xml:space="preserve">) </w:t>
      </w:r>
      <w:r w:rsidRPr="00926DE7">
        <w:rPr>
          <w:rFonts w:hint="cs"/>
          <w:rtl/>
        </w:rPr>
        <w:t>לחוק</w:t>
      </w:r>
      <w:r w:rsidRPr="00926DE7">
        <w:rPr>
          <w:rtl/>
        </w:rPr>
        <w:t xml:space="preserve"> </w:t>
      </w:r>
      <w:r w:rsidRPr="00926DE7">
        <w:rPr>
          <w:rFonts w:hint="cs"/>
          <w:rtl/>
        </w:rPr>
        <w:t>חובת</w:t>
      </w:r>
      <w:r w:rsidRPr="00926DE7">
        <w:rPr>
          <w:rtl/>
        </w:rPr>
        <w:t xml:space="preserve"> </w:t>
      </w:r>
      <w:r w:rsidRPr="00926DE7">
        <w:rPr>
          <w:rFonts w:hint="cs"/>
          <w:rtl/>
        </w:rPr>
        <w:t>המכרזים</w:t>
      </w:r>
      <w:r w:rsidRPr="00926DE7">
        <w:rPr>
          <w:rtl/>
        </w:rPr>
        <w:t xml:space="preserve"> </w:t>
      </w:r>
      <w:r w:rsidRPr="00926DE7">
        <w:rPr>
          <w:rFonts w:hint="cs"/>
          <w:rtl/>
        </w:rPr>
        <w:t>בדבר</w:t>
      </w:r>
      <w:r w:rsidRPr="00926DE7">
        <w:rPr>
          <w:rtl/>
        </w:rPr>
        <w:t xml:space="preserve"> </w:t>
      </w:r>
      <w:r w:rsidRPr="00926DE7">
        <w:rPr>
          <w:rFonts w:hint="cs"/>
          <w:rtl/>
        </w:rPr>
        <w:t>בחירת</w:t>
      </w:r>
      <w:r w:rsidRPr="00926DE7">
        <w:rPr>
          <w:rtl/>
        </w:rPr>
        <w:t xml:space="preserve"> </w:t>
      </w:r>
      <w:r w:rsidRPr="00926DE7">
        <w:rPr>
          <w:rFonts w:hint="cs"/>
          <w:rtl/>
        </w:rPr>
        <w:t>ההצעה</w:t>
      </w:r>
      <w:r w:rsidRPr="00926DE7">
        <w:rPr>
          <w:rtl/>
        </w:rPr>
        <w:t xml:space="preserve"> </w:t>
      </w:r>
      <w:r w:rsidRPr="00926DE7">
        <w:rPr>
          <w:rFonts w:hint="cs"/>
          <w:rtl/>
        </w:rPr>
        <w:t>של</w:t>
      </w:r>
      <w:r w:rsidRPr="00926DE7">
        <w:rPr>
          <w:rtl/>
        </w:rPr>
        <w:t xml:space="preserve"> </w:t>
      </w:r>
      <w:r w:rsidRPr="00926DE7">
        <w:rPr>
          <w:rFonts w:hint="cs"/>
          <w:rtl/>
        </w:rPr>
        <w:t>עסק</w:t>
      </w:r>
      <w:r w:rsidRPr="00926DE7">
        <w:rPr>
          <w:rtl/>
        </w:rPr>
        <w:t xml:space="preserve"> </w:t>
      </w:r>
      <w:r w:rsidRPr="00926DE7">
        <w:rPr>
          <w:rFonts w:hint="cs"/>
          <w:rtl/>
        </w:rPr>
        <w:t>בשליטת</w:t>
      </w:r>
      <w:r w:rsidRPr="00926DE7">
        <w:rPr>
          <w:rtl/>
        </w:rPr>
        <w:t xml:space="preserve"> </w:t>
      </w:r>
      <w:r w:rsidRPr="00926DE7">
        <w:rPr>
          <w:rFonts w:hint="cs"/>
          <w:rtl/>
        </w:rPr>
        <w:t>אישה</w:t>
      </w:r>
      <w:r w:rsidRPr="00926DE7">
        <w:rPr>
          <w:rtl/>
        </w:rPr>
        <w:t>.</w:t>
      </w:r>
      <w:bookmarkEnd w:id="101"/>
      <w:r w:rsidRPr="00926DE7">
        <w:rPr>
          <w:rtl/>
        </w:rPr>
        <w:t xml:space="preserve"> </w:t>
      </w:r>
    </w:p>
    <w:p w:rsidR="00ED35DF" w:rsidRPr="00926DE7" w:rsidRDefault="00ED35DF" w:rsidP="00531C93">
      <w:pPr>
        <w:pStyle w:val="a7"/>
        <w:numPr>
          <w:ilvl w:val="1"/>
          <w:numId w:val="52"/>
        </w:numPr>
      </w:pPr>
      <w:bookmarkStart w:id="102" w:name="_Toc394836987"/>
      <w:r w:rsidRPr="00926DE7">
        <w:rPr>
          <w:rFonts w:hint="cs"/>
          <w:rtl/>
        </w:rPr>
        <w:t>ההצעות</w:t>
      </w:r>
      <w:r w:rsidRPr="00926DE7">
        <w:rPr>
          <w:rtl/>
        </w:rPr>
        <w:t xml:space="preserve"> </w:t>
      </w:r>
      <w:r w:rsidRPr="00926DE7">
        <w:rPr>
          <w:rFonts w:hint="cs"/>
          <w:rtl/>
        </w:rPr>
        <w:t>יהיו</w:t>
      </w:r>
      <w:r w:rsidRPr="00926DE7">
        <w:rPr>
          <w:rtl/>
        </w:rPr>
        <w:t xml:space="preserve"> </w:t>
      </w:r>
      <w:r w:rsidRPr="00926DE7">
        <w:rPr>
          <w:rFonts w:hint="cs"/>
          <w:rtl/>
        </w:rPr>
        <w:t>בתוקף</w:t>
      </w:r>
      <w:r w:rsidRPr="00926DE7">
        <w:rPr>
          <w:rtl/>
        </w:rPr>
        <w:t xml:space="preserve"> </w:t>
      </w:r>
      <w:r w:rsidRPr="00926DE7">
        <w:rPr>
          <w:rFonts w:hint="cs"/>
          <w:rtl/>
        </w:rPr>
        <w:t>עד</w:t>
      </w:r>
      <w:r w:rsidRPr="00926DE7">
        <w:rPr>
          <w:rtl/>
        </w:rPr>
        <w:t xml:space="preserve"> </w:t>
      </w:r>
      <w:r w:rsidR="001708C4" w:rsidRPr="00926DE7">
        <w:rPr>
          <w:rFonts w:hint="cs"/>
          <w:rtl/>
        </w:rPr>
        <w:t>תשעים</w:t>
      </w:r>
      <w:r w:rsidR="001708C4" w:rsidRPr="00926DE7">
        <w:rPr>
          <w:rtl/>
        </w:rPr>
        <w:t xml:space="preserve"> </w:t>
      </w:r>
      <w:r w:rsidRPr="00926DE7">
        <w:rPr>
          <w:rFonts w:hint="cs"/>
          <w:rtl/>
        </w:rPr>
        <w:t>יום</w:t>
      </w:r>
      <w:r w:rsidRPr="00926DE7">
        <w:rPr>
          <w:rtl/>
        </w:rPr>
        <w:t xml:space="preserve"> </w:t>
      </w:r>
      <w:r w:rsidRPr="00926DE7">
        <w:rPr>
          <w:rFonts w:hint="cs"/>
          <w:rtl/>
        </w:rPr>
        <w:t>מהמועד</w:t>
      </w:r>
      <w:r w:rsidRPr="00926DE7">
        <w:rPr>
          <w:rtl/>
        </w:rPr>
        <w:t xml:space="preserve"> </w:t>
      </w:r>
      <w:r w:rsidRPr="00926DE7">
        <w:rPr>
          <w:rFonts w:hint="cs"/>
          <w:rtl/>
        </w:rPr>
        <w:t>האחרון</w:t>
      </w:r>
      <w:r w:rsidRPr="00926DE7">
        <w:rPr>
          <w:rtl/>
        </w:rPr>
        <w:t xml:space="preserve"> </w:t>
      </w:r>
      <w:r w:rsidRPr="00926DE7">
        <w:rPr>
          <w:rFonts w:hint="cs"/>
          <w:rtl/>
        </w:rPr>
        <w:t>להגשת</w:t>
      </w:r>
      <w:r w:rsidRPr="00926DE7">
        <w:rPr>
          <w:rtl/>
        </w:rPr>
        <w:t xml:space="preserve"> </w:t>
      </w:r>
      <w:r w:rsidRPr="00926DE7">
        <w:rPr>
          <w:rFonts w:hint="cs"/>
          <w:rtl/>
        </w:rPr>
        <w:t>הצעות</w:t>
      </w:r>
      <w:r w:rsidRPr="00926DE7">
        <w:rPr>
          <w:rtl/>
        </w:rPr>
        <w:t xml:space="preserve"> </w:t>
      </w:r>
      <w:r w:rsidRPr="00926DE7">
        <w:rPr>
          <w:rFonts w:hint="cs"/>
          <w:rtl/>
        </w:rPr>
        <w:t>במכרז</w:t>
      </w:r>
      <w:r w:rsidRPr="00926DE7">
        <w:rPr>
          <w:rtl/>
        </w:rPr>
        <w:t xml:space="preserve">. </w:t>
      </w:r>
      <w:r w:rsidRPr="00926DE7">
        <w:rPr>
          <w:rFonts w:hint="cs"/>
          <w:rtl/>
        </w:rPr>
        <w:t>תוקף</w:t>
      </w:r>
      <w:r w:rsidRPr="00926DE7">
        <w:rPr>
          <w:rtl/>
        </w:rPr>
        <w:t xml:space="preserve"> </w:t>
      </w:r>
      <w:r w:rsidRPr="00926DE7">
        <w:rPr>
          <w:rFonts w:hint="cs"/>
          <w:rtl/>
        </w:rPr>
        <w:t>ההצעות</w:t>
      </w:r>
      <w:r w:rsidRPr="00926DE7">
        <w:rPr>
          <w:rtl/>
        </w:rPr>
        <w:t xml:space="preserve"> </w:t>
      </w:r>
      <w:r w:rsidRPr="00926DE7">
        <w:rPr>
          <w:rFonts w:hint="cs"/>
          <w:rtl/>
        </w:rPr>
        <w:t>יוארך</w:t>
      </w:r>
      <w:r w:rsidRPr="00926DE7">
        <w:rPr>
          <w:rtl/>
        </w:rPr>
        <w:t xml:space="preserve"> </w:t>
      </w:r>
      <w:r w:rsidRPr="00926DE7">
        <w:rPr>
          <w:rFonts w:hint="cs"/>
          <w:rtl/>
        </w:rPr>
        <w:t>באופן</w:t>
      </w:r>
      <w:r w:rsidRPr="00926DE7">
        <w:rPr>
          <w:rtl/>
        </w:rPr>
        <w:t xml:space="preserve"> </w:t>
      </w:r>
      <w:r w:rsidRPr="00926DE7">
        <w:rPr>
          <w:rFonts w:hint="cs"/>
          <w:rtl/>
        </w:rPr>
        <w:t>אוטומטי</w:t>
      </w:r>
      <w:r w:rsidRPr="00926DE7">
        <w:rPr>
          <w:rtl/>
        </w:rPr>
        <w:t xml:space="preserve"> </w:t>
      </w:r>
      <w:r w:rsidRPr="00926DE7">
        <w:rPr>
          <w:rFonts w:hint="cs"/>
          <w:rtl/>
        </w:rPr>
        <w:t>לשישים</w:t>
      </w:r>
      <w:r w:rsidRPr="00926DE7">
        <w:rPr>
          <w:rtl/>
        </w:rPr>
        <w:t xml:space="preserve"> </w:t>
      </w:r>
      <w:r w:rsidRPr="00926DE7">
        <w:rPr>
          <w:rFonts w:hint="cs"/>
          <w:rtl/>
        </w:rPr>
        <w:t>יום</w:t>
      </w:r>
      <w:r w:rsidRPr="00926DE7">
        <w:rPr>
          <w:rtl/>
        </w:rPr>
        <w:t xml:space="preserve"> </w:t>
      </w:r>
      <w:r w:rsidRPr="00926DE7">
        <w:rPr>
          <w:rFonts w:hint="cs"/>
          <w:rtl/>
        </w:rPr>
        <w:t>נוספים</w:t>
      </w:r>
      <w:r w:rsidRPr="00926DE7">
        <w:rPr>
          <w:rtl/>
        </w:rPr>
        <w:t xml:space="preserve">, </w:t>
      </w:r>
      <w:r w:rsidRPr="00926DE7">
        <w:rPr>
          <w:rFonts w:hint="cs"/>
          <w:rtl/>
        </w:rPr>
        <w:t>אלא</w:t>
      </w:r>
      <w:r w:rsidRPr="00926DE7">
        <w:rPr>
          <w:rtl/>
        </w:rPr>
        <w:t xml:space="preserve"> </w:t>
      </w:r>
      <w:r w:rsidRPr="00926DE7">
        <w:rPr>
          <w:rFonts w:hint="cs"/>
          <w:rtl/>
        </w:rPr>
        <w:t>אם</w:t>
      </w:r>
      <w:r w:rsidRPr="00926DE7">
        <w:rPr>
          <w:rtl/>
        </w:rPr>
        <w:t xml:space="preserve"> </w:t>
      </w:r>
      <w:r w:rsidRPr="00926DE7">
        <w:rPr>
          <w:rFonts w:hint="cs"/>
          <w:rtl/>
        </w:rPr>
        <w:t>מציע</w:t>
      </w:r>
      <w:r w:rsidRPr="00926DE7">
        <w:rPr>
          <w:rtl/>
        </w:rPr>
        <w:t xml:space="preserve"> </w:t>
      </w:r>
      <w:r w:rsidRPr="00926DE7">
        <w:rPr>
          <w:rFonts w:hint="cs"/>
          <w:rtl/>
        </w:rPr>
        <w:t>יפנה</w:t>
      </w:r>
      <w:r w:rsidRPr="00926DE7">
        <w:rPr>
          <w:rtl/>
        </w:rPr>
        <w:t xml:space="preserve"> </w:t>
      </w:r>
      <w:r w:rsidRPr="00926DE7">
        <w:rPr>
          <w:rFonts w:hint="cs"/>
          <w:rtl/>
        </w:rPr>
        <w:t>למזמין</w:t>
      </w:r>
      <w:r w:rsidRPr="00926DE7">
        <w:rPr>
          <w:rtl/>
        </w:rPr>
        <w:t xml:space="preserve"> </w:t>
      </w:r>
      <w:r w:rsidRPr="00926DE7">
        <w:rPr>
          <w:rFonts w:hint="cs"/>
          <w:rtl/>
        </w:rPr>
        <w:t>בבקשה</w:t>
      </w:r>
      <w:r w:rsidRPr="00926DE7">
        <w:rPr>
          <w:rtl/>
        </w:rPr>
        <w:t xml:space="preserve"> </w:t>
      </w:r>
      <w:r w:rsidRPr="00926DE7">
        <w:rPr>
          <w:rFonts w:hint="cs"/>
          <w:rtl/>
        </w:rPr>
        <w:t>שלא</w:t>
      </w:r>
      <w:r w:rsidRPr="00926DE7">
        <w:rPr>
          <w:rtl/>
        </w:rPr>
        <w:t xml:space="preserve"> </w:t>
      </w:r>
      <w:r w:rsidRPr="00926DE7">
        <w:rPr>
          <w:rFonts w:hint="cs"/>
          <w:rtl/>
        </w:rPr>
        <w:t>להאריך</w:t>
      </w:r>
      <w:r w:rsidRPr="00926DE7">
        <w:rPr>
          <w:rtl/>
        </w:rPr>
        <w:t xml:space="preserve"> </w:t>
      </w:r>
      <w:r w:rsidRPr="00926DE7">
        <w:rPr>
          <w:rFonts w:hint="cs"/>
          <w:rtl/>
        </w:rPr>
        <w:t>את</w:t>
      </w:r>
      <w:r w:rsidRPr="00926DE7">
        <w:rPr>
          <w:rtl/>
        </w:rPr>
        <w:t xml:space="preserve"> </w:t>
      </w:r>
      <w:r w:rsidRPr="00926DE7">
        <w:rPr>
          <w:rFonts w:hint="cs"/>
          <w:rtl/>
        </w:rPr>
        <w:t>תוקף</w:t>
      </w:r>
      <w:r w:rsidRPr="00926DE7">
        <w:rPr>
          <w:rtl/>
        </w:rPr>
        <w:t xml:space="preserve"> </w:t>
      </w:r>
      <w:r w:rsidRPr="00926DE7">
        <w:rPr>
          <w:rFonts w:hint="cs"/>
          <w:rtl/>
        </w:rPr>
        <w:t>הצעתו</w:t>
      </w:r>
      <w:r w:rsidRPr="00926DE7">
        <w:rPr>
          <w:rtl/>
        </w:rPr>
        <w:t xml:space="preserve"> </w:t>
      </w:r>
      <w:r w:rsidRPr="00926DE7">
        <w:rPr>
          <w:rFonts w:hint="cs"/>
          <w:rtl/>
        </w:rPr>
        <w:t>מעבר</w:t>
      </w:r>
      <w:r w:rsidRPr="00926DE7">
        <w:rPr>
          <w:rtl/>
        </w:rPr>
        <w:t xml:space="preserve"> </w:t>
      </w:r>
      <w:r w:rsidR="00AC4F3D" w:rsidRPr="00926DE7">
        <w:rPr>
          <w:rFonts w:hint="cs"/>
          <w:rtl/>
        </w:rPr>
        <w:t>לתשעים</w:t>
      </w:r>
      <w:r w:rsidR="00AC4F3D" w:rsidRPr="00926DE7">
        <w:rPr>
          <w:rtl/>
        </w:rPr>
        <w:t xml:space="preserve"> </w:t>
      </w:r>
      <w:r w:rsidRPr="00926DE7">
        <w:rPr>
          <w:rFonts w:hint="cs"/>
          <w:rtl/>
        </w:rPr>
        <w:t>הימים</w:t>
      </w:r>
      <w:r w:rsidRPr="00926DE7">
        <w:rPr>
          <w:rtl/>
        </w:rPr>
        <w:t xml:space="preserve"> </w:t>
      </w:r>
      <w:r w:rsidRPr="00926DE7">
        <w:rPr>
          <w:rFonts w:hint="cs"/>
          <w:rtl/>
        </w:rPr>
        <w:t>הראשונים</w:t>
      </w:r>
      <w:r w:rsidRPr="00926DE7">
        <w:rPr>
          <w:rtl/>
        </w:rPr>
        <w:t>.</w:t>
      </w:r>
      <w:bookmarkEnd w:id="102"/>
    </w:p>
    <w:p w:rsidR="00ED35DF" w:rsidRPr="00926DE7" w:rsidRDefault="00ED35DF" w:rsidP="00531C93">
      <w:pPr>
        <w:pStyle w:val="a7"/>
        <w:numPr>
          <w:ilvl w:val="1"/>
          <w:numId w:val="52"/>
        </w:numPr>
      </w:pPr>
      <w:bookmarkStart w:id="103" w:name="_Toc394836988"/>
      <w:r w:rsidRPr="00926DE7">
        <w:rPr>
          <w:rFonts w:hint="cs"/>
          <w:rtl/>
        </w:rPr>
        <w:t>המחירים</w:t>
      </w:r>
      <w:r w:rsidRPr="00926DE7">
        <w:rPr>
          <w:rtl/>
        </w:rPr>
        <w:t xml:space="preserve"> </w:t>
      </w:r>
      <w:r w:rsidRPr="00926DE7">
        <w:rPr>
          <w:rFonts w:hint="cs"/>
          <w:rtl/>
        </w:rPr>
        <w:t>הנקובים</w:t>
      </w:r>
      <w:r w:rsidRPr="00926DE7">
        <w:rPr>
          <w:rtl/>
        </w:rPr>
        <w:t xml:space="preserve"> </w:t>
      </w:r>
      <w:r w:rsidRPr="00926DE7">
        <w:rPr>
          <w:rFonts w:hint="cs"/>
          <w:rtl/>
        </w:rPr>
        <w:t>בהצעת</w:t>
      </w:r>
      <w:r w:rsidRPr="00926DE7">
        <w:rPr>
          <w:rtl/>
        </w:rPr>
        <w:t xml:space="preserve"> </w:t>
      </w:r>
      <w:r w:rsidRPr="00926DE7">
        <w:rPr>
          <w:rFonts w:hint="cs"/>
          <w:rtl/>
        </w:rPr>
        <w:t>המחיר</w:t>
      </w:r>
      <w:r w:rsidRPr="00926DE7">
        <w:rPr>
          <w:rtl/>
        </w:rPr>
        <w:t xml:space="preserve"> </w:t>
      </w:r>
      <w:r w:rsidRPr="00926DE7">
        <w:rPr>
          <w:rFonts w:hint="cs"/>
          <w:rtl/>
        </w:rPr>
        <w:t>יהיו</w:t>
      </w:r>
      <w:r w:rsidRPr="00926DE7">
        <w:rPr>
          <w:rtl/>
        </w:rPr>
        <w:t xml:space="preserve"> </w:t>
      </w:r>
      <w:r w:rsidR="009F46E6" w:rsidRPr="00926DE7">
        <w:rPr>
          <w:rFonts w:hint="cs"/>
          <w:rtl/>
        </w:rPr>
        <w:t>בשקלים</w:t>
      </w:r>
      <w:r w:rsidRPr="00926DE7">
        <w:rPr>
          <w:rtl/>
        </w:rPr>
        <w:t xml:space="preserve">, </w:t>
      </w:r>
      <w:r w:rsidRPr="00926DE7">
        <w:rPr>
          <w:rFonts w:hint="cs"/>
          <w:rtl/>
        </w:rPr>
        <w:t>כוללים</w:t>
      </w:r>
      <w:r w:rsidRPr="00926DE7">
        <w:rPr>
          <w:rtl/>
        </w:rPr>
        <w:t xml:space="preserve"> </w:t>
      </w:r>
      <w:r w:rsidRPr="00926DE7">
        <w:rPr>
          <w:rFonts w:hint="cs"/>
          <w:rtl/>
        </w:rPr>
        <w:t>מע</w:t>
      </w:r>
      <w:r w:rsidRPr="00926DE7">
        <w:rPr>
          <w:rtl/>
        </w:rPr>
        <w:t>"</w:t>
      </w:r>
      <w:r w:rsidRPr="00926DE7">
        <w:rPr>
          <w:rFonts w:hint="cs"/>
          <w:rtl/>
        </w:rPr>
        <w:t>מ</w:t>
      </w:r>
      <w:r w:rsidRPr="00926DE7">
        <w:rPr>
          <w:rtl/>
        </w:rPr>
        <w:t xml:space="preserve">, </w:t>
      </w:r>
      <w:r w:rsidRPr="00926DE7">
        <w:rPr>
          <w:rFonts w:hint="cs"/>
          <w:rtl/>
        </w:rPr>
        <w:t>ויעמדו</w:t>
      </w:r>
      <w:r w:rsidRPr="00926DE7">
        <w:rPr>
          <w:rtl/>
        </w:rPr>
        <w:t xml:space="preserve"> </w:t>
      </w:r>
      <w:r w:rsidRPr="00926DE7">
        <w:rPr>
          <w:rFonts w:hint="cs"/>
          <w:rtl/>
        </w:rPr>
        <w:t>בתוקף</w:t>
      </w:r>
      <w:r w:rsidRPr="00926DE7">
        <w:rPr>
          <w:rtl/>
        </w:rPr>
        <w:t xml:space="preserve"> </w:t>
      </w:r>
      <w:r w:rsidRPr="00926DE7">
        <w:rPr>
          <w:rFonts w:hint="cs"/>
          <w:rtl/>
        </w:rPr>
        <w:t>עד</w:t>
      </w:r>
      <w:r w:rsidRPr="00926DE7">
        <w:rPr>
          <w:rtl/>
        </w:rPr>
        <w:t xml:space="preserve"> </w:t>
      </w:r>
      <w:r w:rsidRPr="00926DE7">
        <w:rPr>
          <w:rFonts w:hint="cs"/>
          <w:rtl/>
        </w:rPr>
        <w:t>למועד</w:t>
      </w:r>
      <w:r w:rsidRPr="00926DE7">
        <w:rPr>
          <w:rtl/>
        </w:rPr>
        <w:t xml:space="preserve"> </w:t>
      </w:r>
      <w:r w:rsidRPr="00926DE7">
        <w:rPr>
          <w:rFonts w:hint="cs"/>
          <w:rtl/>
        </w:rPr>
        <w:t>פקיעת</w:t>
      </w:r>
      <w:r w:rsidRPr="00926DE7">
        <w:rPr>
          <w:rtl/>
        </w:rPr>
        <w:t xml:space="preserve"> </w:t>
      </w:r>
      <w:r w:rsidRPr="00926DE7">
        <w:rPr>
          <w:rFonts w:hint="cs"/>
          <w:rtl/>
        </w:rPr>
        <w:t>ההצעה</w:t>
      </w:r>
      <w:r w:rsidRPr="00926DE7">
        <w:rPr>
          <w:rtl/>
        </w:rPr>
        <w:t xml:space="preserve">. </w:t>
      </w:r>
      <w:r w:rsidRPr="00926DE7">
        <w:rPr>
          <w:rFonts w:hint="cs"/>
          <w:rtl/>
        </w:rPr>
        <w:t>המחירים</w:t>
      </w:r>
      <w:r w:rsidRPr="00926DE7">
        <w:rPr>
          <w:rtl/>
        </w:rPr>
        <w:t xml:space="preserve"> </w:t>
      </w:r>
      <w:r w:rsidRPr="00926DE7">
        <w:rPr>
          <w:rFonts w:hint="cs"/>
          <w:rtl/>
        </w:rPr>
        <w:t>כוללים</w:t>
      </w:r>
      <w:r w:rsidRPr="00926DE7">
        <w:rPr>
          <w:rtl/>
        </w:rPr>
        <w:t xml:space="preserve"> </w:t>
      </w:r>
      <w:r w:rsidRPr="00926DE7">
        <w:rPr>
          <w:rFonts w:hint="cs"/>
          <w:rtl/>
        </w:rPr>
        <w:t>את</w:t>
      </w:r>
      <w:r w:rsidRPr="00926DE7">
        <w:rPr>
          <w:rtl/>
        </w:rPr>
        <w:t xml:space="preserve"> </w:t>
      </w:r>
      <w:r w:rsidRPr="00926DE7">
        <w:rPr>
          <w:rFonts w:hint="cs"/>
          <w:rtl/>
        </w:rPr>
        <w:t>כל</w:t>
      </w:r>
      <w:r w:rsidRPr="00926DE7">
        <w:rPr>
          <w:rtl/>
        </w:rPr>
        <w:t xml:space="preserve"> </w:t>
      </w:r>
      <w:r w:rsidRPr="00926DE7">
        <w:rPr>
          <w:rFonts w:hint="cs"/>
          <w:rtl/>
        </w:rPr>
        <w:t>התמורה</w:t>
      </w:r>
      <w:r w:rsidRPr="00926DE7">
        <w:rPr>
          <w:rtl/>
        </w:rPr>
        <w:t xml:space="preserve"> </w:t>
      </w:r>
      <w:r w:rsidRPr="00926DE7">
        <w:rPr>
          <w:rFonts w:hint="cs"/>
          <w:rtl/>
        </w:rPr>
        <w:t>לה</w:t>
      </w:r>
      <w:r w:rsidRPr="00926DE7">
        <w:rPr>
          <w:rtl/>
        </w:rPr>
        <w:t xml:space="preserve"> </w:t>
      </w:r>
      <w:r w:rsidRPr="00926DE7">
        <w:rPr>
          <w:rFonts w:hint="cs"/>
          <w:rtl/>
        </w:rPr>
        <w:t>יהא</w:t>
      </w:r>
      <w:r w:rsidRPr="00926DE7">
        <w:rPr>
          <w:rtl/>
        </w:rPr>
        <w:t xml:space="preserve"> </w:t>
      </w:r>
      <w:r w:rsidRPr="00926DE7">
        <w:rPr>
          <w:rFonts w:hint="cs"/>
          <w:rtl/>
        </w:rPr>
        <w:t>זכאי</w:t>
      </w:r>
      <w:r w:rsidRPr="00926DE7">
        <w:rPr>
          <w:rtl/>
        </w:rPr>
        <w:t xml:space="preserve"> </w:t>
      </w:r>
      <w:r w:rsidRPr="00926DE7">
        <w:rPr>
          <w:rFonts w:hint="cs"/>
          <w:rtl/>
        </w:rPr>
        <w:t>הזוכה</w:t>
      </w:r>
      <w:r w:rsidRPr="00926DE7">
        <w:rPr>
          <w:rtl/>
        </w:rPr>
        <w:t xml:space="preserve"> </w:t>
      </w:r>
      <w:r w:rsidRPr="00926DE7">
        <w:rPr>
          <w:rFonts w:hint="cs"/>
          <w:rtl/>
        </w:rPr>
        <w:t>במכרז</w:t>
      </w:r>
      <w:r w:rsidRPr="00926DE7">
        <w:rPr>
          <w:rtl/>
        </w:rPr>
        <w:t>.</w:t>
      </w:r>
      <w:bookmarkEnd w:id="103"/>
    </w:p>
    <w:p w:rsidR="00ED35DF" w:rsidRPr="00926DE7" w:rsidRDefault="00ED35DF" w:rsidP="00531C93">
      <w:pPr>
        <w:pStyle w:val="a7"/>
        <w:numPr>
          <w:ilvl w:val="1"/>
          <w:numId w:val="52"/>
        </w:numPr>
      </w:pPr>
      <w:bookmarkStart w:id="104" w:name="_Toc394836989"/>
      <w:r w:rsidRPr="00926DE7">
        <w:rPr>
          <w:rFonts w:hint="cs"/>
          <w:rtl/>
        </w:rPr>
        <w:t>הצעה</w:t>
      </w:r>
      <w:r w:rsidRPr="00926DE7">
        <w:rPr>
          <w:rtl/>
        </w:rPr>
        <w:t xml:space="preserve"> </w:t>
      </w:r>
      <w:r w:rsidRPr="00926DE7">
        <w:rPr>
          <w:rFonts w:hint="cs"/>
          <w:rtl/>
        </w:rPr>
        <w:t>אשר</w:t>
      </w:r>
      <w:r w:rsidRPr="00926DE7">
        <w:rPr>
          <w:rtl/>
        </w:rPr>
        <w:t xml:space="preserve"> </w:t>
      </w:r>
      <w:r w:rsidRPr="00926DE7">
        <w:rPr>
          <w:rFonts w:hint="cs"/>
          <w:rtl/>
        </w:rPr>
        <w:t>לא</w:t>
      </w:r>
      <w:r w:rsidRPr="00926DE7">
        <w:rPr>
          <w:rtl/>
        </w:rPr>
        <w:t xml:space="preserve"> </w:t>
      </w:r>
      <w:r w:rsidRPr="00926DE7">
        <w:rPr>
          <w:rFonts w:hint="cs"/>
          <w:rtl/>
        </w:rPr>
        <w:t>תוגש</w:t>
      </w:r>
      <w:r w:rsidRPr="00926DE7">
        <w:rPr>
          <w:rtl/>
        </w:rPr>
        <w:t xml:space="preserve"> </w:t>
      </w:r>
      <w:r w:rsidRPr="00926DE7">
        <w:rPr>
          <w:rFonts w:hint="cs"/>
          <w:rtl/>
        </w:rPr>
        <w:t>בהתאם</w:t>
      </w:r>
      <w:r w:rsidRPr="00926DE7">
        <w:rPr>
          <w:rtl/>
        </w:rPr>
        <w:t xml:space="preserve"> </w:t>
      </w:r>
      <w:r w:rsidRPr="00926DE7">
        <w:rPr>
          <w:rFonts w:hint="cs"/>
          <w:rtl/>
        </w:rPr>
        <w:t>להוראות</w:t>
      </w:r>
      <w:r w:rsidRPr="00926DE7">
        <w:rPr>
          <w:rtl/>
        </w:rPr>
        <w:t xml:space="preserve"> </w:t>
      </w:r>
      <w:r w:rsidRPr="00926DE7">
        <w:rPr>
          <w:rFonts w:hint="cs"/>
          <w:rtl/>
        </w:rPr>
        <w:t>סעיף</w:t>
      </w:r>
      <w:r w:rsidRPr="00926DE7">
        <w:rPr>
          <w:rtl/>
        </w:rPr>
        <w:t xml:space="preserve"> </w:t>
      </w:r>
      <w:r w:rsidRPr="00926DE7">
        <w:rPr>
          <w:rFonts w:hint="cs"/>
          <w:rtl/>
        </w:rPr>
        <w:t>זה</w:t>
      </w:r>
      <w:r w:rsidRPr="00926DE7">
        <w:rPr>
          <w:rtl/>
        </w:rPr>
        <w:t xml:space="preserve"> </w:t>
      </w:r>
      <w:r w:rsidRPr="00926DE7">
        <w:rPr>
          <w:rFonts w:hint="cs"/>
          <w:rtl/>
        </w:rPr>
        <w:t>אפשר</w:t>
      </w:r>
      <w:r w:rsidRPr="00926DE7">
        <w:rPr>
          <w:rtl/>
        </w:rPr>
        <w:t xml:space="preserve"> </w:t>
      </w:r>
      <w:r w:rsidRPr="00926DE7">
        <w:rPr>
          <w:rFonts w:hint="cs"/>
          <w:rtl/>
        </w:rPr>
        <w:t>שתדחה</w:t>
      </w:r>
      <w:r w:rsidRPr="00926DE7">
        <w:rPr>
          <w:rtl/>
        </w:rPr>
        <w:t xml:space="preserve"> </w:t>
      </w:r>
      <w:r w:rsidRPr="00926DE7">
        <w:rPr>
          <w:rFonts w:hint="cs"/>
          <w:rtl/>
        </w:rPr>
        <w:t>על</w:t>
      </w:r>
      <w:r w:rsidRPr="00926DE7">
        <w:rPr>
          <w:rtl/>
        </w:rPr>
        <w:t xml:space="preserve"> </w:t>
      </w:r>
      <w:r w:rsidRPr="00926DE7">
        <w:rPr>
          <w:rFonts w:hint="cs"/>
          <w:rtl/>
        </w:rPr>
        <w:t>הסף</w:t>
      </w:r>
      <w:r w:rsidRPr="00926DE7">
        <w:rPr>
          <w:rtl/>
        </w:rPr>
        <w:t xml:space="preserve">. </w:t>
      </w:r>
      <w:r w:rsidRPr="00926DE7">
        <w:rPr>
          <w:rFonts w:hint="cs"/>
          <w:rtl/>
        </w:rPr>
        <w:t>המזמין</w:t>
      </w:r>
      <w:r w:rsidRPr="00926DE7">
        <w:rPr>
          <w:rtl/>
        </w:rPr>
        <w:t xml:space="preserve"> </w:t>
      </w:r>
      <w:r w:rsidRPr="00926DE7">
        <w:rPr>
          <w:rFonts w:hint="cs"/>
          <w:rtl/>
        </w:rPr>
        <w:t>שומר</w:t>
      </w:r>
      <w:r w:rsidRPr="00926DE7">
        <w:rPr>
          <w:rtl/>
        </w:rPr>
        <w:t xml:space="preserve"> </w:t>
      </w:r>
      <w:r w:rsidRPr="00926DE7">
        <w:rPr>
          <w:rFonts w:hint="cs"/>
          <w:rtl/>
        </w:rPr>
        <w:t>לעצמו</w:t>
      </w:r>
      <w:r w:rsidRPr="00926DE7">
        <w:rPr>
          <w:rtl/>
        </w:rPr>
        <w:t xml:space="preserve"> </w:t>
      </w:r>
      <w:r w:rsidRPr="00926DE7">
        <w:rPr>
          <w:rFonts w:hint="cs"/>
          <w:rtl/>
        </w:rPr>
        <w:t>את</w:t>
      </w:r>
      <w:r w:rsidRPr="00926DE7">
        <w:rPr>
          <w:rtl/>
        </w:rPr>
        <w:t xml:space="preserve"> </w:t>
      </w:r>
      <w:r w:rsidRPr="00926DE7">
        <w:rPr>
          <w:rFonts w:hint="cs"/>
          <w:rtl/>
        </w:rPr>
        <w:t>הזכות</w:t>
      </w:r>
      <w:r w:rsidRPr="00926DE7">
        <w:rPr>
          <w:rtl/>
        </w:rPr>
        <w:t xml:space="preserve"> (</w:t>
      </w:r>
      <w:r w:rsidRPr="00926DE7">
        <w:rPr>
          <w:rFonts w:hint="cs"/>
          <w:rtl/>
        </w:rPr>
        <w:t>אך</w:t>
      </w:r>
      <w:r w:rsidRPr="00926DE7">
        <w:rPr>
          <w:rtl/>
        </w:rPr>
        <w:t xml:space="preserve"> </w:t>
      </w:r>
      <w:r w:rsidRPr="00926DE7">
        <w:rPr>
          <w:rFonts w:hint="cs"/>
          <w:rtl/>
        </w:rPr>
        <w:t>אינו</w:t>
      </w:r>
      <w:r w:rsidRPr="00926DE7">
        <w:rPr>
          <w:rtl/>
        </w:rPr>
        <w:t xml:space="preserve"> </w:t>
      </w:r>
      <w:r w:rsidRPr="00926DE7">
        <w:rPr>
          <w:rFonts w:hint="cs"/>
          <w:rtl/>
        </w:rPr>
        <w:t>מחויב</w:t>
      </w:r>
      <w:r w:rsidRPr="00926DE7">
        <w:rPr>
          <w:rtl/>
        </w:rPr>
        <w:t xml:space="preserve"> </w:t>
      </w:r>
      <w:r w:rsidRPr="00926DE7">
        <w:rPr>
          <w:rFonts w:hint="cs"/>
          <w:rtl/>
        </w:rPr>
        <w:t>לעשות</w:t>
      </w:r>
      <w:r w:rsidRPr="00926DE7">
        <w:rPr>
          <w:rtl/>
        </w:rPr>
        <w:t xml:space="preserve"> </w:t>
      </w:r>
      <w:r w:rsidRPr="00926DE7">
        <w:rPr>
          <w:rFonts w:hint="cs"/>
          <w:rtl/>
        </w:rPr>
        <w:t>כן</w:t>
      </w:r>
      <w:r w:rsidRPr="00926DE7">
        <w:rPr>
          <w:rtl/>
        </w:rPr>
        <w:t xml:space="preserve">) </w:t>
      </w:r>
      <w:r w:rsidRPr="00926DE7">
        <w:rPr>
          <w:rFonts w:hint="cs"/>
          <w:rtl/>
        </w:rPr>
        <w:t>לתקן</w:t>
      </w:r>
      <w:r w:rsidRPr="00926DE7">
        <w:rPr>
          <w:rtl/>
        </w:rPr>
        <w:t xml:space="preserve"> </w:t>
      </w:r>
      <w:r w:rsidRPr="00926DE7">
        <w:rPr>
          <w:rFonts w:hint="cs"/>
          <w:rtl/>
        </w:rPr>
        <w:t>פגמים</w:t>
      </w:r>
      <w:r w:rsidRPr="00926DE7">
        <w:rPr>
          <w:rtl/>
        </w:rPr>
        <w:t xml:space="preserve"> </w:t>
      </w:r>
      <w:r w:rsidRPr="00926DE7">
        <w:rPr>
          <w:rFonts w:hint="cs"/>
          <w:rtl/>
        </w:rPr>
        <w:t>טכניים</w:t>
      </w:r>
      <w:r w:rsidRPr="00926DE7">
        <w:rPr>
          <w:rtl/>
        </w:rPr>
        <w:t xml:space="preserve"> </w:t>
      </w:r>
      <w:r w:rsidRPr="00926DE7">
        <w:rPr>
          <w:rFonts w:hint="cs"/>
          <w:rtl/>
        </w:rPr>
        <w:t>שנפלו</w:t>
      </w:r>
      <w:r w:rsidRPr="00926DE7">
        <w:rPr>
          <w:rtl/>
        </w:rPr>
        <w:t xml:space="preserve"> </w:t>
      </w:r>
      <w:r w:rsidRPr="00926DE7">
        <w:rPr>
          <w:rFonts w:hint="cs"/>
          <w:rtl/>
        </w:rPr>
        <w:t>בהצעה</w:t>
      </w:r>
      <w:r w:rsidRPr="00926DE7">
        <w:rPr>
          <w:rtl/>
        </w:rPr>
        <w:t xml:space="preserve"> </w:t>
      </w:r>
      <w:r w:rsidRPr="00926DE7">
        <w:rPr>
          <w:rFonts w:hint="cs"/>
          <w:rtl/>
        </w:rPr>
        <w:t>על</w:t>
      </w:r>
      <w:r w:rsidRPr="00926DE7">
        <w:rPr>
          <w:rtl/>
        </w:rPr>
        <w:t xml:space="preserve"> </w:t>
      </w:r>
      <w:r w:rsidRPr="00926DE7">
        <w:rPr>
          <w:rFonts w:hint="cs"/>
          <w:rtl/>
        </w:rPr>
        <w:t>מנת</w:t>
      </w:r>
      <w:r w:rsidRPr="00926DE7">
        <w:rPr>
          <w:rtl/>
        </w:rPr>
        <w:t xml:space="preserve"> </w:t>
      </w:r>
      <w:r w:rsidRPr="00926DE7">
        <w:rPr>
          <w:rFonts w:hint="cs"/>
          <w:rtl/>
        </w:rPr>
        <w:t>להתאימה</w:t>
      </w:r>
      <w:r w:rsidRPr="00926DE7">
        <w:rPr>
          <w:rtl/>
        </w:rPr>
        <w:t xml:space="preserve"> </w:t>
      </w:r>
      <w:r w:rsidRPr="00926DE7">
        <w:rPr>
          <w:rFonts w:hint="cs"/>
          <w:rtl/>
        </w:rPr>
        <w:t>לדרישות</w:t>
      </w:r>
      <w:r w:rsidRPr="00926DE7">
        <w:rPr>
          <w:rtl/>
        </w:rPr>
        <w:t xml:space="preserve"> </w:t>
      </w:r>
      <w:r w:rsidRPr="00926DE7">
        <w:rPr>
          <w:rFonts w:hint="cs"/>
          <w:rtl/>
        </w:rPr>
        <w:t>המכרז</w:t>
      </w:r>
      <w:r w:rsidRPr="00926DE7">
        <w:rPr>
          <w:rtl/>
        </w:rPr>
        <w:t>.</w:t>
      </w:r>
      <w:bookmarkEnd w:id="104"/>
      <w:r w:rsidRPr="00926DE7">
        <w:rPr>
          <w:rtl/>
        </w:rPr>
        <w:t xml:space="preserve"> </w:t>
      </w:r>
    </w:p>
    <w:p w:rsidR="00E42DDF" w:rsidRPr="00926DE7" w:rsidRDefault="001708C4" w:rsidP="00531C93">
      <w:pPr>
        <w:pStyle w:val="a7"/>
        <w:numPr>
          <w:ilvl w:val="0"/>
          <w:numId w:val="52"/>
        </w:numPr>
        <w:rPr>
          <w:b/>
          <w:bCs/>
          <w:u w:val="single"/>
          <w:rtl/>
        </w:rPr>
      </w:pPr>
      <w:bookmarkStart w:id="105" w:name="_Toc394836990"/>
      <w:r w:rsidRPr="00926DE7">
        <w:rPr>
          <w:rFonts w:hint="cs"/>
          <w:b/>
          <w:bCs/>
          <w:u w:val="single"/>
          <w:rtl/>
        </w:rPr>
        <w:t>השירותים</w:t>
      </w:r>
      <w:r w:rsidRPr="00926DE7">
        <w:rPr>
          <w:b/>
          <w:bCs/>
          <w:u w:val="single"/>
          <w:rtl/>
        </w:rPr>
        <w:t xml:space="preserve"> </w:t>
      </w:r>
      <w:r w:rsidRPr="00926DE7">
        <w:rPr>
          <w:rFonts w:hint="cs"/>
          <w:b/>
          <w:bCs/>
          <w:u w:val="single"/>
          <w:rtl/>
        </w:rPr>
        <w:t>הנדרשים</w:t>
      </w:r>
      <w:bookmarkStart w:id="106" w:name="_Toc394836991"/>
      <w:bookmarkStart w:id="107" w:name="_Toc394836992"/>
      <w:bookmarkEnd w:id="105"/>
      <w:bookmarkEnd w:id="106"/>
    </w:p>
    <w:p w:rsidR="00ED35DF" w:rsidRPr="00926DE7" w:rsidRDefault="00ED35DF" w:rsidP="00531C93">
      <w:pPr>
        <w:pStyle w:val="a7"/>
        <w:ind w:left="360"/>
        <w:rPr>
          <w:b/>
          <w:bCs/>
          <w:u w:val="single"/>
        </w:rPr>
      </w:pPr>
      <w:r w:rsidRPr="00926DE7">
        <w:rPr>
          <w:rFonts w:eastAsia="Times New Roman" w:hint="cs"/>
          <w:rtl/>
          <w:lang w:eastAsia="he-IL"/>
        </w:rPr>
        <w:t>על</w:t>
      </w:r>
      <w:r w:rsidRPr="00926DE7">
        <w:rPr>
          <w:rFonts w:eastAsia="Times New Roman"/>
          <w:rtl/>
          <w:lang w:eastAsia="he-IL"/>
        </w:rPr>
        <w:t xml:space="preserve"> </w:t>
      </w:r>
      <w:r w:rsidRPr="00926DE7">
        <w:rPr>
          <w:rFonts w:eastAsia="Times New Roman" w:hint="cs"/>
          <w:rtl/>
          <w:lang w:eastAsia="he-IL"/>
        </w:rPr>
        <w:t>הזוכה</w:t>
      </w:r>
      <w:r w:rsidRPr="00926DE7">
        <w:rPr>
          <w:rFonts w:eastAsia="Times New Roman"/>
          <w:rtl/>
          <w:lang w:eastAsia="he-IL"/>
        </w:rPr>
        <w:t xml:space="preserve"> </w:t>
      </w:r>
      <w:r w:rsidRPr="00926DE7">
        <w:rPr>
          <w:rFonts w:eastAsia="Times New Roman" w:hint="cs"/>
          <w:rtl/>
          <w:lang w:eastAsia="he-IL"/>
        </w:rPr>
        <w:t>יהיה</w:t>
      </w:r>
      <w:r w:rsidRPr="00926DE7">
        <w:rPr>
          <w:rFonts w:eastAsia="Times New Roman"/>
          <w:rtl/>
          <w:lang w:eastAsia="he-IL"/>
        </w:rPr>
        <w:t xml:space="preserve"> </w:t>
      </w:r>
      <w:r w:rsidRPr="00926DE7">
        <w:rPr>
          <w:rFonts w:eastAsia="Times New Roman" w:hint="cs"/>
          <w:rtl/>
          <w:lang w:eastAsia="he-IL"/>
        </w:rPr>
        <w:t>לספק</w:t>
      </w:r>
      <w:r w:rsidRPr="00926DE7">
        <w:rPr>
          <w:rFonts w:eastAsia="Times New Roman"/>
          <w:rtl/>
          <w:lang w:eastAsia="he-IL"/>
        </w:rPr>
        <w:t xml:space="preserve"> </w:t>
      </w:r>
      <w:r w:rsidRPr="00926DE7">
        <w:rPr>
          <w:rFonts w:eastAsia="Times New Roman" w:hint="cs"/>
          <w:rtl/>
          <w:lang w:eastAsia="he-IL"/>
        </w:rPr>
        <w:t>את</w:t>
      </w:r>
      <w:r w:rsidRPr="00926DE7">
        <w:rPr>
          <w:rFonts w:eastAsia="Times New Roman"/>
          <w:rtl/>
          <w:lang w:eastAsia="he-IL"/>
        </w:rPr>
        <w:t xml:space="preserve"> </w:t>
      </w:r>
      <w:r w:rsidRPr="00926DE7">
        <w:rPr>
          <w:rFonts w:eastAsia="Times New Roman" w:hint="cs"/>
          <w:rtl/>
          <w:lang w:eastAsia="he-IL"/>
        </w:rPr>
        <w:t>מכלול</w:t>
      </w:r>
      <w:r w:rsidRPr="00926DE7">
        <w:rPr>
          <w:rFonts w:eastAsia="Times New Roman"/>
          <w:rtl/>
          <w:lang w:eastAsia="he-IL"/>
        </w:rPr>
        <w:t xml:space="preserve"> </w:t>
      </w:r>
      <w:r w:rsidRPr="00926DE7">
        <w:rPr>
          <w:rFonts w:eastAsia="Times New Roman" w:hint="cs"/>
          <w:rtl/>
          <w:lang w:eastAsia="he-IL"/>
        </w:rPr>
        <w:t>השירותים</w:t>
      </w:r>
      <w:r w:rsidRPr="00926DE7">
        <w:rPr>
          <w:rFonts w:eastAsia="Times New Roman"/>
          <w:rtl/>
          <w:lang w:eastAsia="he-IL"/>
        </w:rPr>
        <w:t xml:space="preserve"> </w:t>
      </w:r>
      <w:r w:rsidRPr="00926DE7">
        <w:rPr>
          <w:rFonts w:eastAsia="Times New Roman" w:hint="cs"/>
          <w:rtl/>
          <w:lang w:eastAsia="he-IL"/>
        </w:rPr>
        <w:t>הקשורים</w:t>
      </w:r>
      <w:r w:rsidRPr="00926DE7">
        <w:rPr>
          <w:rFonts w:eastAsia="Times New Roman"/>
          <w:rtl/>
          <w:lang w:eastAsia="he-IL"/>
        </w:rPr>
        <w:t xml:space="preserve"> </w:t>
      </w:r>
      <w:r w:rsidRPr="00926DE7">
        <w:rPr>
          <w:rFonts w:eastAsia="Times New Roman" w:hint="cs"/>
          <w:rtl/>
          <w:lang w:eastAsia="he-IL"/>
        </w:rPr>
        <w:t>לעריכת</w:t>
      </w:r>
      <w:r w:rsidRPr="00926DE7">
        <w:rPr>
          <w:rFonts w:eastAsia="Times New Roman"/>
          <w:rtl/>
          <w:lang w:eastAsia="he-IL"/>
        </w:rPr>
        <w:t xml:space="preserve"> </w:t>
      </w:r>
      <w:r w:rsidRPr="00926DE7">
        <w:rPr>
          <w:rFonts w:eastAsia="Times New Roman" w:hint="cs"/>
          <w:rtl/>
          <w:lang w:eastAsia="he-IL"/>
        </w:rPr>
        <w:t>הבחינות</w:t>
      </w:r>
      <w:r w:rsidRPr="00926DE7">
        <w:rPr>
          <w:rFonts w:eastAsia="Times New Roman"/>
          <w:rtl/>
          <w:lang w:eastAsia="he-IL"/>
        </w:rPr>
        <w:t xml:space="preserve"> </w:t>
      </w:r>
      <w:r w:rsidR="001E281C" w:rsidRPr="00926DE7">
        <w:rPr>
          <w:rFonts w:eastAsia="Times New Roman" w:hint="cs"/>
          <w:rtl/>
          <w:lang w:eastAsia="he-IL"/>
        </w:rPr>
        <w:t>על</w:t>
      </w:r>
      <w:r w:rsidR="001E281C" w:rsidRPr="00926DE7">
        <w:rPr>
          <w:rFonts w:eastAsia="Times New Roman"/>
          <w:rtl/>
          <w:lang w:eastAsia="he-IL"/>
        </w:rPr>
        <w:t xml:space="preserve"> </w:t>
      </w:r>
      <w:r w:rsidR="001E281C" w:rsidRPr="00926DE7">
        <w:rPr>
          <w:rFonts w:eastAsia="Times New Roman" w:hint="cs"/>
          <w:rtl/>
          <w:lang w:eastAsia="he-IL"/>
        </w:rPr>
        <w:t>ידי</w:t>
      </w:r>
      <w:r w:rsidRPr="00926DE7">
        <w:rPr>
          <w:rFonts w:eastAsia="Times New Roman"/>
          <w:rtl/>
          <w:lang w:eastAsia="he-IL"/>
        </w:rPr>
        <w:t xml:space="preserve"> </w:t>
      </w:r>
      <w:r w:rsidRPr="00926DE7">
        <w:rPr>
          <w:rFonts w:eastAsia="Times New Roman" w:hint="cs"/>
          <w:rtl/>
          <w:lang w:eastAsia="he-IL"/>
        </w:rPr>
        <w:t>המזמין</w:t>
      </w:r>
      <w:r w:rsidRPr="00926DE7">
        <w:rPr>
          <w:rFonts w:eastAsia="Times New Roman"/>
          <w:rtl/>
          <w:lang w:eastAsia="he-IL"/>
        </w:rPr>
        <w:t xml:space="preserve"> </w:t>
      </w:r>
      <w:r w:rsidRPr="00926DE7">
        <w:rPr>
          <w:rFonts w:eastAsia="Times New Roman" w:hint="cs"/>
          <w:rtl/>
          <w:lang w:eastAsia="he-IL"/>
        </w:rPr>
        <w:t>ובכלל</w:t>
      </w:r>
      <w:r w:rsidRPr="00926DE7">
        <w:rPr>
          <w:rFonts w:eastAsia="Times New Roman"/>
          <w:rtl/>
          <w:lang w:eastAsia="he-IL"/>
        </w:rPr>
        <w:t xml:space="preserve"> </w:t>
      </w:r>
      <w:r w:rsidRPr="00926DE7">
        <w:rPr>
          <w:rFonts w:eastAsia="Times New Roman" w:hint="cs"/>
          <w:rtl/>
          <w:lang w:eastAsia="he-IL"/>
        </w:rPr>
        <w:t>זה</w:t>
      </w:r>
      <w:r w:rsidRPr="00926DE7">
        <w:rPr>
          <w:rFonts w:eastAsia="Times New Roman"/>
          <w:rtl/>
          <w:lang w:eastAsia="he-IL"/>
        </w:rPr>
        <w:t xml:space="preserve"> </w:t>
      </w:r>
      <w:r w:rsidRPr="00926DE7">
        <w:rPr>
          <w:rFonts w:eastAsia="Times New Roman" w:hint="cs"/>
          <w:rtl/>
          <w:lang w:eastAsia="he-IL"/>
        </w:rPr>
        <w:t>כתיבת</w:t>
      </w:r>
      <w:r w:rsidRPr="00926DE7">
        <w:rPr>
          <w:rFonts w:eastAsia="Times New Roman"/>
          <w:rtl/>
          <w:lang w:eastAsia="he-IL"/>
        </w:rPr>
        <w:t xml:space="preserve"> </w:t>
      </w:r>
      <w:r w:rsidRPr="00926DE7">
        <w:rPr>
          <w:rFonts w:eastAsia="Times New Roman" w:hint="cs"/>
          <w:rtl/>
          <w:lang w:eastAsia="he-IL"/>
        </w:rPr>
        <w:t>הבחינות</w:t>
      </w:r>
      <w:r w:rsidRPr="00926DE7">
        <w:rPr>
          <w:rFonts w:eastAsia="Times New Roman"/>
          <w:rtl/>
          <w:lang w:eastAsia="he-IL"/>
        </w:rPr>
        <w:t xml:space="preserve">, </w:t>
      </w:r>
      <w:r w:rsidRPr="00926DE7">
        <w:rPr>
          <w:rFonts w:eastAsia="Times New Roman" w:hint="cs"/>
          <w:rtl/>
          <w:lang w:eastAsia="he-IL"/>
        </w:rPr>
        <w:t>עריכת</w:t>
      </w:r>
      <w:r w:rsidRPr="00926DE7">
        <w:rPr>
          <w:rFonts w:eastAsia="Times New Roman"/>
          <w:rtl/>
          <w:lang w:eastAsia="he-IL"/>
        </w:rPr>
        <w:t xml:space="preserve"> </w:t>
      </w:r>
      <w:r w:rsidRPr="00926DE7">
        <w:rPr>
          <w:rFonts w:eastAsia="Times New Roman" w:hint="cs"/>
          <w:rtl/>
          <w:lang w:eastAsia="he-IL"/>
        </w:rPr>
        <w:t>הבחינות</w:t>
      </w:r>
      <w:r w:rsidRPr="00926DE7">
        <w:rPr>
          <w:rFonts w:eastAsia="Times New Roman"/>
          <w:rtl/>
          <w:lang w:eastAsia="he-IL"/>
        </w:rPr>
        <w:t xml:space="preserve">, </w:t>
      </w:r>
      <w:r w:rsidRPr="00926DE7">
        <w:rPr>
          <w:rFonts w:eastAsia="Times New Roman" w:hint="cs"/>
          <w:rtl/>
          <w:lang w:eastAsia="he-IL"/>
        </w:rPr>
        <w:t>אירוח</w:t>
      </w:r>
      <w:r w:rsidRPr="00926DE7">
        <w:rPr>
          <w:rFonts w:eastAsia="Times New Roman"/>
          <w:rtl/>
          <w:lang w:eastAsia="he-IL"/>
        </w:rPr>
        <w:t xml:space="preserve"> </w:t>
      </w:r>
      <w:r w:rsidRPr="00926DE7">
        <w:rPr>
          <w:rFonts w:eastAsia="Times New Roman" w:hint="cs"/>
          <w:rtl/>
          <w:lang w:eastAsia="he-IL"/>
        </w:rPr>
        <w:t>הבחינות</w:t>
      </w:r>
      <w:r w:rsidRPr="00926DE7">
        <w:rPr>
          <w:rFonts w:eastAsia="Times New Roman"/>
          <w:rtl/>
          <w:lang w:eastAsia="he-IL"/>
        </w:rPr>
        <w:t xml:space="preserve"> </w:t>
      </w:r>
      <w:r w:rsidRPr="00926DE7">
        <w:rPr>
          <w:rFonts w:eastAsia="Times New Roman" w:hint="cs"/>
          <w:rtl/>
          <w:lang w:eastAsia="he-IL"/>
        </w:rPr>
        <w:t>ושירותים</w:t>
      </w:r>
      <w:r w:rsidRPr="00926DE7">
        <w:rPr>
          <w:rFonts w:eastAsia="Times New Roman"/>
          <w:rtl/>
          <w:lang w:eastAsia="he-IL"/>
        </w:rPr>
        <w:t xml:space="preserve"> </w:t>
      </w:r>
      <w:r w:rsidRPr="00926DE7">
        <w:rPr>
          <w:rFonts w:eastAsia="Times New Roman" w:hint="cs"/>
          <w:rtl/>
          <w:lang w:eastAsia="he-IL"/>
        </w:rPr>
        <w:t>נוספים</w:t>
      </w:r>
      <w:r w:rsidRPr="00926DE7">
        <w:rPr>
          <w:rFonts w:eastAsia="Times New Roman"/>
          <w:rtl/>
          <w:lang w:eastAsia="he-IL"/>
        </w:rPr>
        <w:t xml:space="preserve"> </w:t>
      </w:r>
      <w:r w:rsidRPr="00926DE7">
        <w:rPr>
          <w:rFonts w:eastAsia="Times New Roman" w:hint="cs"/>
          <w:rtl/>
          <w:lang w:eastAsia="he-IL"/>
        </w:rPr>
        <w:t>בהתאם</w:t>
      </w:r>
      <w:r w:rsidRPr="00926DE7">
        <w:rPr>
          <w:rFonts w:eastAsia="Times New Roman"/>
          <w:rtl/>
          <w:lang w:eastAsia="he-IL"/>
        </w:rPr>
        <w:t xml:space="preserve"> </w:t>
      </w:r>
      <w:r w:rsidRPr="00926DE7">
        <w:rPr>
          <w:rFonts w:eastAsia="Times New Roman" w:hint="cs"/>
          <w:rtl/>
          <w:lang w:eastAsia="he-IL"/>
        </w:rPr>
        <w:t>למפורט</w:t>
      </w:r>
      <w:r w:rsidRPr="00926DE7">
        <w:rPr>
          <w:rFonts w:eastAsia="Times New Roman"/>
          <w:rtl/>
          <w:lang w:eastAsia="he-IL"/>
        </w:rPr>
        <w:t xml:space="preserve"> </w:t>
      </w:r>
      <w:r w:rsidRPr="00926DE7">
        <w:rPr>
          <w:rFonts w:eastAsia="Times New Roman" w:hint="cs"/>
          <w:rtl/>
          <w:lang w:eastAsia="he-IL"/>
        </w:rPr>
        <w:t>במסמכי</w:t>
      </w:r>
      <w:r w:rsidRPr="00926DE7">
        <w:rPr>
          <w:rFonts w:eastAsia="Times New Roman"/>
          <w:rtl/>
          <w:lang w:eastAsia="he-IL"/>
        </w:rPr>
        <w:t xml:space="preserve"> </w:t>
      </w:r>
      <w:r w:rsidRPr="00926DE7">
        <w:rPr>
          <w:rFonts w:eastAsia="Times New Roman" w:hint="cs"/>
          <w:rtl/>
          <w:lang w:eastAsia="he-IL"/>
        </w:rPr>
        <w:t>המכרז</w:t>
      </w:r>
      <w:r w:rsidRPr="00926DE7">
        <w:rPr>
          <w:rFonts w:eastAsia="Times New Roman"/>
          <w:rtl/>
          <w:lang w:eastAsia="he-IL"/>
        </w:rPr>
        <w:t xml:space="preserve">. </w:t>
      </w:r>
      <w:r w:rsidRPr="00926DE7">
        <w:rPr>
          <w:rFonts w:eastAsia="Times New Roman" w:hint="cs"/>
          <w:rtl/>
          <w:lang w:eastAsia="he-IL"/>
        </w:rPr>
        <w:t>במסגרת</w:t>
      </w:r>
      <w:r w:rsidRPr="00926DE7">
        <w:rPr>
          <w:rFonts w:eastAsia="Times New Roman"/>
          <w:rtl/>
          <w:lang w:eastAsia="he-IL"/>
        </w:rPr>
        <w:t xml:space="preserve"> </w:t>
      </w:r>
      <w:r w:rsidRPr="00926DE7">
        <w:rPr>
          <w:rFonts w:eastAsia="Times New Roman" w:hint="cs"/>
          <w:rtl/>
          <w:lang w:eastAsia="he-IL"/>
        </w:rPr>
        <w:t>זו</w:t>
      </w:r>
      <w:r w:rsidRPr="00926DE7">
        <w:rPr>
          <w:rFonts w:eastAsia="Times New Roman"/>
          <w:rtl/>
          <w:lang w:eastAsia="he-IL"/>
        </w:rPr>
        <w:t xml:space="preserve"> </w:t>
      </w:r>
      <w:r w:rsidRPr="00926DE7">
        <w:rPr>
          <w:rFonts w:eastAsia="Times New Roman" w:hint="cs"/>
          <w:rtl/>
          <w:lang w:eastAsia="he-IL"/>
        </w:rPr>
        <w:t>על</w:t>
      </w:r>
      <w:r w:rsidRPr="00926DE7">
        <w:rPr>
          <w:rFonts w:eastAsia="Times New Roman"/>
          <w:rtl/>
          <w:lang w:eastAsia="he-IL"/>
        </w:rPr>
        <w:t xml:space="preserve"> </w:t>
      </w:r>
      <w:r w:rsidRPr="00926DE7">
        <w:rPr>
          <w:rFonts w:eastAsia="Times New Roman" w:hint="cs"/>
          <w:rtl/>
          <w:lang w:eastAsia="he-IL"/>
        </w:rPr>
        <w:t>המציע</w:t>
      </w:r>
      <w:r w:rsidRPr="00926DE7">
        <w:rPr>
          <w:rFonts w:eastAsia="Times New Roman"/>
          <w:rtl/>
          <w:lang w:eastAsia="he-IL"/>
        </w:rPr>
        <w:t xml:space="preserve"> </w:t>
      </w:r>
      <w:r w:rsidRPr="00926DE7">
        <w:rPr>
          <w:rFonts w:eastAsia="Times New Roman" w:hint="cs"/>
          <w:rtl/>
          <w:lang w:eastAsia="he-IL"/>
        </w:rPr>
        <w:t>לעמוד</w:t>
      </w:r>
      <w:r w:rsidRPr="00926DE7">
        <w:rPr>
          <w:rFonts w:eastAsia="Times New Roman"/>
          <w:rtl/>
          <w:lang w:eastAsia="he-IL"/>
        </w:rPr>
        <w:t xml:space="preserve"> </w:t>
      </w:r>
      <w:r w:rsidRPr="00926DE7">
        <w:rPr>
          <w:rFonts w:eastAsia="Times New Roman" w:hint="cs"/>
          <w:rtl/>
          <w:lang w:eastAsia="he-IL"/>
        </w:rPr>
        <w:t>בדרישות</w:t>
      </w:r>
      <w:r w:rsidRPr="00926DE7">
        <w:rPr>
          <w:rFonts w:eastAsia="Times New Roman"/>
          <w:rtl/>
          <w:lang w:eastAsia="he-IL"/>
        </w:rPr>
        <w:t xml:space="preserve"> </w:t>
      </w:r>
      <w:r w:rsidRPr="00926DE7">
        <w:rPr>
          <w:rFonts w:eastAsia="Times New Roman" w:hint="cs"/>
          <w:rtl/>
          <w:lang w:eastAsia="he-IL"/>
        </w:rPr>
        <w:t>הבאות</w:t>
      </w:r>
      <w:r w:rsidRPr="00926DE7">
        <w:rPr>
          <w:rFonts w:eastAsia="Times New Roman"/>
          <w:rtl/>
          <w:lang w:eastAsia="he-IL"/>
        </w:rPr>
        <w:t>:</w:t>
      </w:r>
      <w:bookmarkEnd w:id="107"/>
    </w:p>
    <w:p w:rsidR="00E42DDF" w:rsidRPr="00926DE7" w:rsidRDefault="00ED35DF" w:rsidP="00531C93">
      <w:pPr>
        <w:pStyle w:val="a7"/>
        <w:numPr>
          <w:ilvl w:val="1"/>
          <w:numId w:val="52"/>
        </w:numPr>
      </w:pPr>
      <w:bookmarkStart w:id="108" w:name="_Toc394836993"/>
      <w:r w:rsidRPr="00926DE7">
        <w:rPr>
          <w:rFonts w:hint="cs"/>
          <w:u w:val="single"/>
          <w:rtl/>
        </w:rPr>
        <w:t>התקשרות</w:t>
      </w:r>
      <w:r w:rsidRPr="00926DE7">
        <w:rPr>
          <w:u w:val="single"/>
          <w:rtl/>
        </w:rPr>
        <w:t xml:space="preserve"> </w:t>
      </w:r>
      <w:r w:rsidRPr="00926DE7">
        <w:rPr>
          <w:rFonts w:hint="cs"/>
          <w:u w:val="single"/>
          <w:rtl/>
        </w:rPr>
        <w:t>עם</w:t>
      </w:r>
      <w:r w:rsidRPr="00926DE7">
        <w:rPr>
          <w:u w:val="single"/>
          <w:rtl/>
        </w:rPr>
        <w:t xml:space="preserve"> </w:t>
      </w:r>
      <w:r w:rsidRPr="00926DE7">
        <w:rPr>
          <w:rFonts w:hint="cs"/>
          <w:u w:val="single"/>
          <w:rtl/>
        </w:rPr>
        <w:t>יועצים</w:t>
      </w:r>
      <w:bookmarkStart w:id="109" w:name="_Toc394836994"/>
      <w:bookmarkStart w:id="110" w:name="_Toc394836995"/>
      <w:bookmarkEnd w:id="108"/>
      <w:bookmarkEnd w:id="109"/>
    </w:p>
    <w:p w:rsidR="00DB0E3F" w:rsidRPr="00926DE7" w:rsidRDefault="00ED35DF" w:rsidP="00531C93">
      <w:pPr>
        <w:pStyle w:val="a7"/>
        <w:ind w:left="792"/>
        <w:rPr>
          <w:rtl/>
        </w:rPr>
      </w:pPr>
      <w:r w:rsidRPr="00926DE7">
        <w:rPr>
          <w:rFonts w:hint="cs"/>
          <w:rtl/>
        </w:rPr>
        <w:t>על</w:t>
      </w:r>
      <w:r w:rsidRPr="00926DE7">
        <w:rPr>
          <w:rtl/>
        </w:rPr>
        <w:t xml:space="preserve"> </w:t>
      </w:r>
      <w:r w:rsidRPr="00926DE7">
        <w:rPr>
          <w:rFonts w:hint="cs"/>
          <w:rtl/>
        </w:rPr>
        <w:t>הזוכה</w:t>
      </w:r>
      <w:r w:rsidRPr="00926DE7">
        <w:rPr>
          <w:rtl/>
        </w:rPr>
        <w:t xml:space="preserve"> </w:t>
      </w:r>
      <w:r w:rsidRPr="00926DE7">
        <w:rPr>
          <w:rFonts w:hint="cs"/>
          <w:rtl/>
        </w:rPr>
        <w:t>יהיה</w:t>
      </w:r>
      <w:r w:rsidRPr="00926DE7">
        <w:rPr>
          <w:rtl/>
        </w:rPr>
        <w:t xml:space="preserve"> </w:t>
      </w:r>
      <w:r w:rsidRPr="00926DE7">
        <w:rPr>
          <w:rFonts w:hint="cs"/>
          <w:rtl/>
        </w:rPr>
        <w:t>להתקשר</w:t>
      </w:r>
      <w:r w:rsidRPr="00926DE7">
        <w:rPr>
          <w:rtl/>
        </w:rPr>
        <w:t xml:space="preserve"> </w:t>
      </w:r>
      <w:r w:rsidRPr="00926DE7">
        <w:rPr>
          <w:rFonts w:hint="cs"/>
          <w:rtl/>
        </w:rPr>
        <w:t>עם</w:t>
      </w:r>
      <w:r w:rsidRPr="00926DE7">
        <w:rPr>
          <w:rtl/>
        </w:rPr>
        <w:t xml:space="preserve"> </w:t>
      </w:r>
      <w:r w:rsidRPr="00926DE7">
        <w:rPr>
          <w:rFonts w:hint="cs"/>
          <w:rtl/>
        </w:rPr>
        <w:t>יועצים</w:t>
      </w:r>
      <w:r w:rsidRPr="00926DE7">
        <w:rPr>
          <w:rtl/>
        </w:rPr>
        <w:t xml:space="preserve"> </w:t>
      </w:r>
      <w:r w:rsidRPr="00926DE7">
        <w:rPr>
          <w:rFonts w:hint="cs"/>
          <w:rtl/>
        </w:rPr>
        <w:t>מומחים</w:t>
      </w:r>
      <w:r w:rsidRPr="00926DE7">
        <w:rPr>
          <w:rtl/>
        </w:rPr>
        <w:t xml:space="preserve"> </w:t>
      </w:r>
      <w:r w:rsidRPr="00926DE7">
        <w:rPr>
          <w:rFonts w:hint="cs"/>
          <w:rtl/>
        </w:rPr>
        <w:t>בתחומי</w:t>
      </w:r>
      <w:r w:rsidRPr="00926DE7">
        <w:rPr>
          <w:rtl/>
        </w:rPr>
        <w:t xml:space="preserve"> </w:t>
      </w:r>
      <w:r w:rsidRPr="00926DE7">
        <w:rPr>
          <w:rFonts w:hint="cs"/>
          <w:rtl/>
        </w:rPr>
        <w:t>הביטוח</w:t>
      </w:r>
      <w:r w:rsidRPr="00926DE7">
        <w:rPr>
          <w:rtl/>
        </w:rPr>
        <w:t xml:space="preserve"> </w:t>
      </w:r>
      <w:r w:rsidRPr="00926DE7">
        <w:rPr>
          <w:rFonts w:hint="cs"/>
          <w:rtl/>
        </w:rPr>
        <w:t>השונים</w:t>
      </w:r>
      <w:r w:rsidRPr="00926DE7">
        <w:rPr>
          <w:rtl/>
        </w:rPr>
        <w:t xml:space="preserve"> </w:t>
      </w:r>
      <w:r w:rsidRPr="00926DE7">
        <w:rPr>
          <w:rFonts w:hint="cs"/>
          <w:rtl/>
        </w:rPr>
        <w:t>והחסכון</w:t>
      </w:r>
      <w:r w:rsidRPr="00926DE7">
        <w:rPr>
          <w:rtl/>
        </w:rPr>
        <w:t xml:space="preserve"> </w:t>
      </w:r>
      <w:r w:rsidRPr="00926DE7">
        <w:rPr>
          <w:rFonts w:hint="cs"/>
          <w:rtl/>
        </w:rPr>
        <w:t>ארוך</w:t>
      </w:r>
      <w:r w:rsidRPr="00926DE7">
        <w:rPr>
          <w:rtl/>
        </w:rPr>
        <w:t xml:space="preserve"> </w:t>
      </w:r>
      <w:r w:rsidRPr="00926DE7">
        <w:rPr>
          <w:rFonts w:hint="cs"/>
          <w:rtl/>
        </w:rPr>
        <w:t>הטווח</w:t>
      </w:r>
      <w:r w:rsidRPr="00926DE7">
        <w:rPr>
          <w:rtl/>
        </w:rPr>
        <w:t xml:space="preserve">, </w:t>
      </w:r>
      <w:r w:rsidRPr="00926DE7">
        <w:rPr>
          <w:rFonts w:hint="cs"/>
          <w:rtl/>
        </w:rPr>
        <w:t>אשר</w:t>
      </w:r>
      <w:r w:rsidRPr="00926DE7">
        <w:rPr>
          <w:rtl/>
        </w:rPr>
        <w:t xml:space="preserve"> </w:t>
      </w:r>
      <w:r w:rsidRPr="00926DE7">
        <w:rPr>
          <w:rFonts w:hint="cs"/>
          <w:rtl/>
        </w:rPr>
        <w:t>יענו</w:t>
      </w:r>
      <w:r w:rsidRPr="00926DE7">
        <w:rPr>
          <w:rtl/>
        </w:rPr>
        <w:t xml:space="preserve"> </w:t>
      </w:r>
      <w:r w:rsidRPr="00926DE7">
        <w:rPr>
          <w:rFonts w:hint="cs"/>
          <w:rtl/>
        </w:rPr>
        <w:t>על</w:t>
      </w:r>
      <w:r w:rsidRPr="00926DE7">
        <w:rPr>
          <w:rtl/>
        </w:rPr>
        <w:t xml:space="preserve"> </w:t>
      </w:r>
      <w:r w:rsidRPr="00926DE7">
        <w:rPr>
          <w:rFonts w:hint="cs"/>
          <w:rtl/>
        </w:rPr>
        <w:t>צרכי</w:t>
      </w:r>
      <w:r w:rsidRPr="00926DE7">
        <w:rPr>
          <w:rtl/>
        </w:rPr>
        <w:t xml:space="preserve"> </w:t>
      </w:r>
      <w:r w:rsidRPr="00926DE7">
        <w:rPr>
          <w:rFonts w:hint="cs"/>
          <w:rtl/>
        </w:rPr>
        <w:t>המזמין</w:t>
      </w:r>
      <w:r w:rsidRPr="00926DE7">
        <w:rPr>
          <w:rtl/>
        </w:rPr>
        <w:t xml:space="preserve"> </w:t>
      </w:r>
      <w:r w:rsidRPr="00926DE7">
        <w:rPr>
          <w:rFonts w:hint="cs"/>
          <w:rtl/>
        </w:rPr>
        <w:t>בכל</w:t>
      </w:r>
      <w:r w:rsidRPr="00926DE7">
        <w:rPr>
          <w:rtl/>
        </w:rPr>
        <w:t xml:space="preserve"> </w:t>
      </w:r>
      <w:r w:rsidRPr="00926DE7">
        <w:rPr>
          <w:rFonts w:hint="cs"/>
          <w:rtl/>
        </w:rPr>
        <w:t>הנוגע</w:t>
      </w:r>
      <w:r w:rsidRPr="00926DE7">
        <w:rPr>
          <w:rtl/>
        </w:rPr>
        <w:t xml:space="preserve"> </w:t>
      </w:r>
      <w:r w:rsidRPr="00926DE7">
        <w:rPr>
          <w:rFonts w:hint="cs"/>
          <w:rtl/>
        </w:rPr>
        <w:t>לליווי</w:t>
      </w:r>
      <w:r w:rsidRPr="00926DE7">
        <w:rPr>
          <w:rtl/>
        </w:rPr>
        <w:t xml:space="preserve"> </w:t>
      </w:r>
      <w:r w:rsidRPr="00926DE7">
        <w:rPr>
          <w:rFonts w:hint="cs"/>
          <w:rtl/>
        </w:rPr>
        <w:t>המקצועי</w:t>
      </w:r>
      <w:r w:rsidRPr="00926DE7">
        <w:rPr>
          <w:rtl/>
        </w:rPr>
        <w:t xml:space="preserve"> </w:t>
      </w:r>
      <w:r w:rsidRPr="00926DE7">
        <w:rPr>
          <w:rFonts w:hint="cs"/>
          <w:rtl/>
        </w:rPr>
        <w:t>של</w:t>
      </w:r>
      <w:r w:rsidRPr="00926DE7">
        <w:rPr>
          <w:rtl/>
        </w:rPr>
        <w:t xml:space="preserve"> </w:t>
      </w:r>
      <w:r w:rsidRPr="00926DE7">
        <w:rPr>
          <w:rFonts w:hint="cs"/>
          <w:rtl/>
        </w:rPr>
        <w:t>הבחינות</w:t>
      </w:r>
      <w:r w:rsidRPr="00926DE7">
        <w:rPr>
          <w:rtl/>
        </w:rPr>
        <w:t xml:space="preserve">. </w:t>
      </w:r>
      <w:r w:rsidRPr="00926DE7">
        <w:rPr>
          <w:rFonts w:hint="cs"/>
          <w:rtl/>
        </w:rPr>
        <w:t>ההתקשרות</w:t>
      </w:r>
      <w:r w:rsidRPr="00926DE7">
        <w:rPr>
          <w:rtl/>
        </w:rPr>
        <w:t xml:space="preserve"> </w:t>
      </w:r>
      <w:r w:rsidRPr="00926DE7">
        <w:rPr>
          <w:rFonts w:hint="cs"/>
          <w:rtl/>
        </w:rPr>
        <w:t>עם</w:t>
      </w:r>
      <w:r w:rsidRPr="00926DE7">
        <w:rPr>
          <w:rtl/>
        </w:rPr>
        <w:t xml:space="preserve"> </w:t>
      </w:r>
      <w:r w:rsidRPr="00926DE7">
        <w:rPr>
          <w:rFonts w:hint="cs"/>
          <w:rtl/>
        </w:rPr>
        <w:t>היועצים</w:t>
      </w:r>
      <w:r w:rsidRPr="00926DE7">
        <w:rPr>
          <w:rtl/>
        </w:rPr>
        <w:t xml:space="preserve"> </w:t>
      </w:r>
      <w:r w:rsidRPr="00926DE7">
        <w:rPr>
          <w:rFonts w:hint="cs"/>
          <w:rtl/>
        </w:rPr>
        <w:t>תעשה</w:t>
      </w:r>
      <w:r w:rsidRPr="00926DE7">
        <w:rPr>
          <w:rtl/>
        </w:rPr>
        <w:t xml:space="preserve"> </w:t>
      </w:r>
      <w:r w:rsidRPr="00926DE7">
        <w:rPr>
          <w:rFonts w:hint="cs"/>
          <w:rtl/>
        </w:rPr>
        <w:t>בהתאם</w:t>
      </w:r>
      <w:r w:rsidRPr="00926DE7">
        <w:rPr>
          <w:rtl/>
        </w:rPr>
        <w:t xml:space="preserve"> </w:t>
      </w:r>
      <w:r w:rsidRPr="00926DE7">
        <w:rPr>
          <w:rFonts w:hint="cs"/>
          <w:rtl/>
        </w:rPr>
        <w:t>לתחום</w:t>
      </w:r>
      <w:r w:rsidRPr="00926DE7">
        <w:rPr>
          <w:rtl/>
        </w:rPr>
        <w:t xml:space="preserve"> </w:t>
      </w:r>
      <w:r w:rsidRPr="00926DE7">
        <w:rPr>
          <w:rFonts w:hint="cs"/>
          <w:rtl/>
        </w:rPr>
        <w:t>מומחיותם</w:t>
      </w:r>
      <w:r w:rsidRPr="00926DE7">
        <w:rPr>
          <w:rtl/>
        </w:rPr>
        <w:t xml:space="preserve">, </w:t>
      </w:r>
      <w:r w:rsidRPr="00926DE7">
        <w:rPr>
          <w:rFonts w:hint="cs"/>
          <w:rtl/>
        </w:rPr>
        <w:t>כך</w:t>
      </w:r>
      <w:r w:rsidRPr="00926DE7">
        <w:rPr>
          <w:rtl/>
        </w:rPr>
        <w:t xml:space="preserve"> </w:t>
      </w:r>
      <w:r w:rsidRPr="00926DE7">
        <w:rPr>
          <w:rFonts w:hint="cs"/>
          <w:rtl/>
        </w:rPr>
        <w:t>שעבור</w:t>
      </w:r>
      <w:r w:rsidRPr="00926DE7">
        <w:rPr>
          <w:rtl/>
        </w:rPr>
        <w:t xml:space="preserve"> </w:t>
      </w:r>
      <w:r w:rsidRPr="00926DE7">
        <w:rPr>
          <w:rFonts w:hint="cs"/>
          <w:rtl/>
        </w:rPr>
        <w:t>כל</w:t>
      </w:r>
      <w:r w:rsidRPr="00926DE7">
        <w:rPr>
          <w:rtl/>
        </w:rPr>
        <w:t xml:space="preserve"> </w:t>
      </w:r>
      <w:r w:rsidRPr="00926DE7">
        <w:rPr>
          <w:rFonts w:hint="cs"/>
          <w:rtl/>
        </w:rPr>
        <w:t>סוג</w:t>
      </w:r>
      <w:r w:rsidRPr="00926DE7">
        <w:rPr>
          <w:rtl/>
        </w:rPr>
        <w:t xml:space="preserve"> </w:t>
      </w:r>
      <w:r w:rsidRPr="00926DE7">
        <w:rPr>
          <w:rFonts w:hint="cs"/>
          <w:rtl/>
        </w:rPr>
        <w:t>בחינה</w:t>
      </w:r>
      <w:r w:rsidRPr="00926DE7">
        <w:rPr>
          <w:rtl/>
        </w:rPr>
        <w:t xml:space="preserve"> </w:t>
      </w:r>
      <w:r w:rsidRPr="00926DE7">
        <w:rPr>
          <w:rFonts w:hint="cs"/>
          <w:rtl/>
        </w:rPr>
        <w:t>יעמדו</w:t>
      </w:r>
      <w:r w:rsidRPr="00926DE7">
        <w:rPr>
          <w:rtl/>
        </w:rPr>
        <w:t xml:space="preserve"> </w:t>
      </w:r>
      <w:r w:rsidRPr="00926DE7">
        <w:rPr>
          <w:rFonts w:hint="cs"/>
          <w:rtl/>
        </w:rPr>
        <w:t>לרשות</w:t>
      </w:r>
      <w:r w:rsidRPr="00926DE7">
        <w:rPr>
          <w:rtl/>
        </w:rPr>
        <w:t xml:space="preserve"> </w:t>
      </w:r>
      <w:r w:rsidRPr="00926DE7">
        <w:rPr>
          <w:rFonts w:hint="cs"/>
          <w:rtl/>
        </w:rPr>
        <w:t>הזוכה</w:t>
      </w:r>
      <w:r w:rsidRPr="00926DE7">
        <w:rPr>
          <w:rtl/>
        </w:rPr>
        <w:t xml:space="preserve"> </w:t>
      </w:r>
      <w:r w:rsidRPr="00926DE7">
        <w:rPr>
          <w:rFonts w:hint="cs"/>
          <w:rtl/>
        </w:rPr>
        <w:t>יועצים</w:t>
      </w:r>
      <w:r w:rsidRPr="00926DE7">
        <w:rPr>
          <w:rtl/>
        </w:rPr>
        <w:t xml:space="preserve">, </w:t>
      </w:r>
      <w:r w:rsidRPr="00926DE7">
        <w:rPr>
          <w:rFonts w:hint="cs"/>
          <w:rtl/>
        </w:rPr>
        <w:t>אשר</w:t>
      </w:r>
      <w:r w:rsidRPr="00926DE7">
        <w:rPr>
          <w:rtl/>
        </w:rPr>
        <w:t xml:space="preserve"> </w:t>
      </w:r>
      <w:r w:rsidRPr="00926DE7">
        <w:rPr>
          <w:rFonts w:hint="cs"/>
          <w:rtl/>
        </w:rPr>
        <w:t>יהיו</w:t>
      </w:r>
      <w:r w:rsidRPr="00926DE7">
        <w:rPr>
          <w:rtl/>
        </w:rPr>
        <w:t xml:space="preserve"> </w:t>
      </w:r>
      <w:r w:rsidRPr="00926DE7">
        <w:rPr>
          <w:rFonts w:hint="cs"/>
          <w:rtl/>
        </w:rPr>
        <w:t>מקצועיים</w:t>
      </w:r>
      <w:r w:rsidRPr="00926DE7">
        <w:rPr>
          <w:rtl/>
        </w:rPr>
        <w:t xml:space="preserve"> </w:t>
      </w:r>
      <w:r w:rsidRPr="00926DE7">
        <w:rPr>
          <w:rFonts w:hint="cs"/>
          <w:rtl/>
        </w:rPr>
        <w:t>בנושאים</w:t>
      </w:r>
      <w:r w:rsidRPr="00926DE7">
        <w:rPr>
          <w:rtl/>
        </w:rPr>
        <w:t xml:space="preserve"> </w:t>
      </w:r>
      <w:r w:rsidRPr="00926DE7">
        <w:rPr>
          <w:rFonts w:hint="cs"/>
          <w:rtl/>
        </w:rPr>
        <w:t>ובתכנים</w:t>
      </w:r>
      <w:r w:rsidRPr="00926DE7">
        <w:rPr>
          <w:rtl/>
        </w:rPr>
        <w:t xml:space="preserve"> </w:t>
      </w:r>
      <w:r w:rsidRPr="00926DE7">
        <w:rPr>
          <w:rFonts w:hint="cs"/>
          <w:rtl/>
        </w:rPr>
        <w:t>של</w:t>
      </w:r>
      <w:r w:rsidRPr="00926DE7">
        <w:rPr>
          <w:rtl/>
        </w:rPr>
        <w:t xml:space="preserve"> </w:t>
      </w:r>
      <w:r w:rsidRPr="00926DE7">
        <w:rPr>
          <w:rFonts w:hint="cs"/>
          <w:rtl/>
        </w:rPr>
        <w:t>אותה</w:t>
      </w:r>
      <w:r w:rsidRPr="00926DE7">
        <w:rPr>
          <w:rtl/>
        </w:rPr>
        <w:t xml:space="preserve"> </w:t>
      </w:r>
      <w:r w:rsidRPr="00926DE7">
        <w:rPr>
          <w:rFonts w:hint="cs"/>
          <w:rtl/>
        </w:rPr>
        <w:t>בחינה</w:t>
      </w:r>
      <w:r w:rsidRPr="00926DE7">
        <w:rPr>
          <w:rtl/>
        </w:rPr>
        <w:t xml:space="preserve">, </w:t>
      </w:r>
      <w:r w:rsidRPr="00926DE7">
        <w:rPr>
          <w:rFonts w:hint="cs"/>
          <w:rtl/>
        </w:rPr>
        <w:t>בהתאם</w:t>
      </w:r>
      <w:r w:rsidRPr="00926DE7">
        <w:rPr>
          <w:rtl/>
        </w:rPr>
        <w:t xml:space="preserve"> </w:t>
      </w:r>
      <w:r w:rsidRPr="00926DE7">
        <w:rPr>
          <w:rFonts w:hint="cs"/>
          <w:rtl/>
        </w:rPr>
        <w:t>לסילבוס</w:t>
      </w:r>
      <w:r w:rsidRPr="00926DE7">
        <w:rPr>
          <w:rtl/>
        </w:rPr>
        <w:t xml:space="preserve"> </w:t>
      </w:r>
      <w:r w:rsidRPr="00926DE7">
        <w:rPr>
          <w:rFonts w:hint="cs"/>
          <w:rtl/>
        </w:rPr>
        <w:t>הבחינות</w:t>
      </w:r>
      <w:r w:rsidRPr="00926DE7">
        <w:rPr>
          <w:rtl/>
        </w:rPr>
        <w:t xml:space="preserve"> </w:t>
      </w:r>
      <w:r w:rsidRPr="00926DE7">
        <w:rPr>
          <w:rFonts w:hint="cs"/>
          <w:rtl/>
        </w:rPr>
        <w:t>המופיע</w:t>
      </w:r>
      <w:r w:rsidRPr="00926DE7">
        <w:rPr>
          <w:rtl/>
        </w:rPr>
        <w:t xml:space="preserve"> </w:t>
      </w:r>
      <w:r w:rsidR="009251E0" w:rsidRPr="00926DE7">
        <w:rPr>
          <w:rFonts w:hint="cs"/>
          <w:rtl/>
        </w:rPr>
        <w:t>בתקנות</w:t>
      </w:r>
      <w:r w:rsidR="00386DFA" w:rsidRPr="00926DE7">
        <w:rPr>
          <w:rtl/>
        </w:rPr>
        <w:t xml:space="preserve"> </w:t>
      </w:r>
      <w:r w:rsidRPr="00926DE7">
        <w:rPr>
          <w:rFonts w:hint="cs"/>
          <w:rtl/>
        </w:rPr>
        <w:t>ומצורף</w:t>
      </w:r>
      <w:r w:rsidRPr="00926DE7">
        <w:rPr>
          <w:rtl/>
        </w:rPr>
        <w:t xml:space="preserve"> </w:t>
      </w:r>
      <w:r w:rsidRPr="00926DE7">
        <w:rPr>
          <w:rFonts w:hint="cs"/>
          <w:rtl/>
        </w:rPr>
        <w:t>כנספח</w:t>
      </w:r>
      <w:r w:rsidRPr="00926DE7">
        <w:rPr>
          <w:rtl/>
        </w:rPr>
        <w:t xml:space="preserve"> </w:t>
      </w:r>
      <w:r w:rsidRPr="00926DE7">
        <w:rPr>
          <w:rFonts w:hint="cs"/>
          <w:rtl/>
        </w:rPr>
        <w:t>א</w:t>
      </w:r>
      <w:r w:rsidRPr="00926DE7">
        <w:rPr>
          <w:rtl/>
        </w:rPr>
        <w:t xml:space="preserve">' </w:t>
      </w:r>
      <w:r w:rsidRPr="00926DE7">
        <w:rPr>
          <w:rFonts w:hint="cs"/>
          <w:rtl/>
        </w:rPr>
        <w:t>למכרז</w:t>
      </w:r>
      <w:r w:rsidRPr="00926DE7">
        <w:rPr>
          <w:rtl/>
        </w:rPr>
        <w:t xml:space="preserve"> </w:t>
      </w:r>
      <w:r w:rsidRPr="00926DE7">
        <w:rPr>
          <w:rFonts w:hint="cs"/>
          <w:rtl/>
        </w:rPr>
        <w:t>זה</w:t>
      </w:r>
      <w:r w:rsidRPr="00926DE7">
        <w:rPr>
          <w:rtl/>
        </w:rPr>
        <w:t xml:space="preserve">. </w:t>
      </w:r>
      <w:r w:rsidRPr="00926DE7">
        <w:rPr>
          <w:rFonts w:hint="cs"/>
          <w:rtl/>
        </w:rPr>
        <w:t>על</w:t>
      </w:r>
      <w:r w:rsidRPr="00926DE7">
        <w:rPr>
          <w:rtl/>
        </w:rPr>
        <w:t xml:space="preserve"> </w:t>
      </w:r>
      <w:r w:rsidRPr="00926DE7">
        <w:rPr>
          <w:rFonts w:hint="cs"/>
          <w:rtl/>
        </w:rPr>
        <w:t>הזוכה</w:t>
      </w:r>
      <w:r w:rsidRPr="00926DE7">
        <w:rPr>
          <w:rtl/>
        </w:rPr>
        <w:t xml:space="preserve"> </w:t>
      </w:r>
      <w:r w:rsidRPr="00926DE7">
        <w:rPr>
          <w:rFonts w:hint="cs"/>
          <w:rtl/>
        </w:rPr>
        <w:t>לוודא</w:t>
      </w:r>
      <w:r w:rsidRPr="00926DE7">
        <w:rPr>
          <w:rtl/>
        </w:rPr>
        <w:t xml:space="preserve"> </w:t>
      </w:r>
      <w:r w:rsidRPr="00926DE7">
        <w:rPr>
          <w:rFonts w:hint="cs"/>
          <w:rtl/>
        </w:rPr>
        <w:t>כי</w:t>
      </w:r>
      <w:r w:rsidRPr="00926DE7">
        <w:rPr>
          <w:rtl/>
        </w:rPr>
        <w:t xml:space="preserve"> </w:t>
      </w:r>
      <w:r w:rsidRPr="00926DE7">
        <w:rPr>
          <w:rFonts w:hint="cs"/>
          <w:rtl/>
        </w:rPr>
        <w:t>ידע</w:t>
      </w:r>
      <w:r w:rsidRPr="00926DE7">
        <w:rPr>
          <w:rtl/>
        </w:rPr>
        <w:t xml:space="preserve"> </w:t>
      </w:r>
      <w:r w:rsidRPr="00926DE7">
        <w:rPr>
          <w:rFonts w:hint="cs"/>
          <w:rtl/>
        </w:rPr>
        <w:t>ומומחיות</w:t>
      </w:r>
      <w:r w:rsidRPr="00926DE7">
        <w:rPr>
          <w:rtl/>
        </w:rPr>
        <w:t xml:space="preserve"> </w:t>
      </w:r>
      <w:r w:rsidRPr="00926DE7">
        <w:rPr>
          <w:rFonts w:hint="cs"/>
          <w:rtl/>
        </w:rPr>
        <w:t>היועצים</w:t>
      </w:r>
      <w:r w:rsidRPr="00926DE7">
        <w:rPr>
          <w:rtl/>
        </w:rPr>
        <w:t xml:space="preserve"> </w:t>
      </w:r>
      <w:r w:rsidRPr="00926DE7">
        <w:rPr>
          <w:rFonts w:hint="cs"/>
          <w:rtl/>
        </w:rPr>
        <w:t>עימם</w:t>
      </w:r>
      <w:r w:rsidRPr="00926DE7">
        <w:rPr>
          <w:rtl/>
        </w:rPr>
        <w:t xml:space="preserve"> </w:t>
      </w:r>
      <w:r w:rsidRPr="00926DE7">
        <w:rPr>
          <w:rFonts w:hint="cs"/>
          <w:rtl/>
        </w:rPr>
        <w:t>התקשר</w:t>
      </w:r>
      <w:r w:rsidRPr="00926DE7">
        <w:rPr>
          <w:rtl/>
        </w:rPr>
        <w:t xml:space="preserve"> </w:t>
      </w:r>
      <w:r w:rsidRPr="00926DE7">
        <w:rPr>
          <w:rFonts w:hint="cs"/>
          <w:rtl/>
        </w:rPr>
        <w:t>בכל</w:t>
      </w:r>
      <w:r w:rsidRPr="00926DE7">
        <w:rPr>
          <w:rtl/>
        </w:rPr>
        <w:t xml:space="preserve"> </w:t>
      </w:r>
      <w:r w:rsidRPr="00926DE7">
        <w:rPr>
          <w:rFonts w:hint="cs"/>
          <w:rtl/>
        </w:rPr>
        <w:t>סוג</w:t>
      </w:r>
      <w:r w:rsidRPr="00926DE7">
        <w:rPr>
          <w:rtl/>
        </w:rPr>
        <w:t xml:space="preserve"> </w:t>
      </w:r>
      <w:r w:rsidRPr="00926DE7">
        <w:rPr>
          <w:rFonts w:hint="cs"/>
          <w:rtl/>
        </w:rPr>
        <w:t>בחינה</w:t>
      </w:r>
      <w:r w:rsidRPr="00926DE7">
        <w:rPr>
          <w:rtl/>
        </w:rPr>
        <w:t xml:space="preserve">, </w:t>
      </w:r>
      <w:r w:rsidRPr="00926DE7">
        <w:rPr>
          <w:rFonts w:hint="cs"/>
          <w:rtl/>
        </w:rPr>
        <w:t>מקיף</w:t>
      </w:r>
      <w:r w:rsidRPr="00926DE7">
        <w:rPr>
          <w:rtl/>
        </w:rPr>
        <w:t xml:space="preserve"> </w:t>
      </w:r>
      <w:r w:rsidRPr="00926DE7">
        <w:rPr>
          <w:rFonts w:hint="cs"/>
          <w:rtl/>
        </w:rPr>
        <w:t>את</w:t>
      </w:r>
      <w:r w:rsidRPr="00926DE7">
        <w:rPr>
          <w:rtl/>
        </w:rPr>
        <w:t xml:space="preserve"> </w:t>
      </w:r>
      <w:r w:rsidRPr="00926DE7">
        <w:rPr>
          <w:rFonts w:hint="cs"/>
          <w:rtl/>
        </w:rPr>
        <w:t>כל</w:t>
      </w:r>
      <w:r w:rsidRPr="00926DE7">
        <w:rPr>
          <w:rtl/>
        </w:rPr>
        <w:t xml:space="preserve"> </w:t>
      </w:r>
      <w:r w:rsidRPr="00926DE7">
        <w:rPr>
          <w:rFonts w:hint="cs"/>
          <w:rtl/>
        </w:rPr>
        <w:t>החומר</w:t>
      </w:r>
      <w:r w:rsidRPr="00926DE7">
        <w:rPr>
          <w:rtl/>
        </w:rPr>
        <w:t xml:space="preserve"> </w:t>
      </w:r>
      <w:r w:rsidRPr="00926DE7">
        <w:rPr>
          <w:rFonts w:hint="cs"/>
          <w:rtl/>
        </w:rPr>
        <w:t>והנושאים</w:t>
      </w:r>
      <w:r w:rsidRPr="00926DE7">
        <w:rPr>
          <w:rtl/>
        </w:rPr>
        <w:t xml:space="preserve"> </w:t>
      </w:r>
      <w:r w:rsidRPr="00926DE7">
        <w:rPr>
          <w:rFonts w:hint="cs"/>
          <w:rtl/>
        </w:rPr>
        <w:t>הנדרשים</w:t>
      </w:r>
      <w:r w:rsidRPr="00926DE7">
        <w:rPr>
          <w:rtl/>
        </w:rPr>
        <w:t xml:space="preserve"> </w:t>
      </w:r>
      <w:r w:rsidRPr="00926DE7">
        <w:rPr>
          <w:rFonts w:hint="cs"/>
          <w:rtl/>
        </w:rPr>
        <w:t>עבור</w:t>
      </w:r>
      <w:r w:rsidRPr="00926DE7">
        <w:rPr>
          <w:rtl/>
        </w:rPr>
        <w:t xml:space="preserve"> </w:t>
      </w:r>
      <w:r w:rsidRPr="00926DE7">
        <w:rPr>
          <w:rFonts w:hint="cs"/>
          <w:rtl/>
        </w:rPr>
        <w:t>הבחינה</w:t>
      </w:r>
      <w:r w:rsidRPr="00926DE7">
        <w:rPr>
          <w:rtl/>
        </w:rPr>
        <w:t>.</w:t>
      </w:r>
      <w:bookmarkEnd w:id="110"/>
      <w:r w:rsidR="00DB0E3F" w:rsidRPr="00926DE7">
        <w:rPr>
          <w:rtl/>
        </w:rPr>
        <w:t xml:space="preserve"> </w:t>
      </w:r>
    </w:p>
    <w:p w:rsidR="00F76AF0" w:rsidRPr="00926DE7" w:rsidRDefault="00DB0E3F" w:rsidP="00531C93">
      <w:pPr>
        <w:pStyle w:val="a7"/>
        <w:numPr>
          <w:ilvl w:val="0"/>
          <w:numId w:val="47"/>
        </w:numPr>
        <w:overflowPunct w:val="0"/>
        <w:autoSpaceDE w:val="0"/>
        <w:autoSpaceDN w:val="0"/>
        <w:adjustRightInd w:val="0"/>
        <w:textAlignment w:val="baseline"/>
      </w:pPr>
      <w:bookmarkStart w:id="111" w:name="_Toc394836996"/>
      <w:r w:rsidRPr="00926DE7">
        <w:rPr>
          <w:rFonts w:hint="cs"/>
          <w:u w:val="single"/>
          <w:rtl/>
        </w:rPr>
        <w:t>עבודת</w:t>
      </w:r>
      <w:r w:rsidRPr="00926DE7">
        <w:rPr>
          <w:u w:val="single"/>
          <w:rtl/>
        </w:rPr>
        <w:t xml:space="preserve"> </w:t>
      </w:r>
      <w:r w:rsidRPr="00926DE7">
        <w:rPr>
          <w:rFonts w:hint="cs"/>
          <w:u w:val="single"/>
          <w:rtl/>
        </w:rPr>
        <w:t>היועצים</w:t>
      </w:r>
      <w:r w:rsidRPr="00926DE7">
        <w:rPr>
          <w:u w:val="single"/>
          <w:rtl/>
        </w:rPr>
        <w:t xml:space="preserve"> </w:t>
      </w:r>
      <w:r w:rsidRPr="00926DE7">
        <w:rPr>
          <w:rFonts w:hint="cs"/>
          <w:u w:val="single"/>
          <w:rtl/>
        </w:rPr>
        <w:t>תכלול</w:t>
      </w:r>
      <w:r w:rsidRPr="00926DE7">
        <w:rPr>
          <w:u w:val="single"/>
          <w:rtl/>
        </w:rPr>
        <w:t xml:space="preserve">, </w:t>
      </w:r>
      <w:r w:rsidRPr="00926DE7">
        <w:rPr>
          <w:rFonts w:hint="cs"/>
          <w:u w:val="single"/>
          <w:rtl/>
        </w:rPr>
        <w:t>בין</w:t>
      </w:r>
      <w:r w:rsidRPr="00926DE7">
        <w:rPr>
          <w:u w:val="single"/>
          <w:rtl/>
        </w:rPr>
        <w:t xml:space="preserve"> </w:t>
      </w:r>
      <w:r w:rsidRPr="00926DE7">
        <w:rPr>
          <w:rFonts w:hint="cs"/>
          <w:u w:val="single"/>
          <w:rtl/>
        </w:rPr>
        <w:t>היתר</w:t>
      </w:r>
      <w:r w:rsidRPr="00926DE7">
        <w:rPr>
          <w:u w:val="single"/>
          <w:rtl/>
        </w:rPr>
        <w:t xml:space="preserve">, </w:t>
      </w:r>
      <w:r w:rsidRPr="00926DE7">
        <w:rPr>
          <w:rFonts w:hint="cs"/>
          <w:u w:val="single"/>
          <w:rtl/>
        </w:rPr>
        <w:t>את</w:t>
      </w:r>
      <w:r w:rsidRPr="00926DE7">
        <w:rPr>
          <w:u w:val="single"/>
          <w:rtl/>
        </w:rPr>
        <w:t xml:space="preserve"> </w:t>
      </w:r>
      <w:r w:rsidRPr="00926DE7">
        <w:rPr>
          <w:rFonts w:hint="cs"/>
          <w:u w:val="single"/>
          <w:rtl/>
        </w:rPr>
        <w:t>הפעילויות</w:t>
      </w:r>
      <w:r w:rsidRPr="00926DE7">
        <w:rPr>
          <w:u w:val="single"/>
          <w:rtl/>
        </w:rPr>
        <w:t xml:space="preserve"> </w:t>
      </w:r>
      <w:r w:rsidRPr="00926DE7">
        <w:rPr>
          <w:rFonts w:hint="cs"/>
          <w:u w:val="single"/>
          <w:rtl/>
        </w:rPr>
        <w:t>הבאות</w:t>
      </w:r>
      <w:r w:rsidRPr="00926DE7">
        <w:rPr>
          <w:rtl/>
        </w:rPr>
        <w:t>:</w:t>
      </w:r>
      <w:bookmarkEnd w:id="111"/>
      <w:r w:rsidR="003F25BC" w:rsidRPr="00B54699">
        <w:rPr>
          <w:rFonts w:hint="cs"/>
          <w:rtl/>
        </w:rPr>
        <w:t>חיבור</w:t>
      </w:r>
      <w:r w:rsidR="003F25BC" w:rsidRPr="00B54699">
        <w:rPr>
          <w:rtl/>
        </w:rPr>
        <w:t xml:space="preserve"> </w:t>
      </w:r>
      <w:r w:rsidR="003F25BC" w:rsidRPr="00A12350">
        <w:rPr>
          <w:rFonts w:hint="eastAsia"/>
          <w:rtl/>
        </w:rPr>
        <w:t>ו</w:t>
      </w:r>
      <w:r w:rsidR="00ED35DF" w:rsidRPr="00F02B65">
        <w:rPr>
          <w:rFonts w:hint="eastAsia"/>
          <w:rtl/>
        </w:rPr>
        <w:t>ניסוח</w:t>
      </w:r>
      <w:r w:rsidR="00ED35DF" w:rsidRPr="00F02B65">
        <w:rPr>
          <w:rtl/>
        </w:rPr>
        <w:t xml:space="preserve"> </w:t>
      </w:r>
      <w:r w:rsidR="00ED35DF" w:rsidRPr="00F02B65">
        <w:rPr>
          <w:rFonts w:hint="eastAsia"/>
          <w:rtl/>
        </w:rPr>
        <w:t>של</w:t>
      </w:r>
      <w:r w:rsidR="00ED35DF" w:rsidRPr="002601FD">
        <w:rPr>
          <w:rtl/>
        </w:rPr>
        <w:t xml:space="preserve"> </w:t>
      </w:r>
      <w:r w:rsidR="00ED35DF" w:rsidRPr="002601FD">
        <w:rPr>
          <w:rFonts w:hint="eastAsia"/>
          <w:rtl/>
        </w:rPr>
        <w:t>שאלות</w:t>
      </w:r>
      <w:r w:rsidR="00ED35DF" w:rsidRPr="00531C93">
        <w:rPr>
          <w:rtl/>
        </w:rPr>
        <w:t xml:space="preserve"> </w:t>
      </w:r>
      <w:r w:rsidR="00ED35DF" w:rsidRPr="00531C93">
        <w:rPr>
          <w:rFonts w:hint="eastAsia"/>
          <w:rtl/>
        </w:rPr>
        <w:t>לבחינה</w:t>
      </w:r>
      <w:r w:rsidR="00ED35DF" w:rsidRPr="00531C93">
        <w:rPr>
          <w:rtl/>
        </w:rPr>
        <w:t xml:space="preserve"> </w:t>
      </w:r>
      <w:r w:rsidR="00ED35DF" w:rsidRPr="00531C93">
        <w:rPr>
          <w:rFonts w:hint="eastAsia"/>
          <w:rtl/>
        </w:rPr>
        <w:t>והרכבת</w:t>
      </w:r>
      <w:r w:rsidR="00ED35DF" w:rsidRPr="00531C93">
        <w:rPr>
          <w:rtl/>
        </w:rPr>
        <w:t xml:space="preserve"> </w:t>
      </w:r>
      <w:r w:rsidR="00ED35DF" w:rsidRPr="00531C93">
        <w:rPr>
          <w:rFonts w:hint="eastAsia"/>
          <w:rtl/>
        </w:rPr>
        <w:t>שאלון</w:t>
      </w:r>
      <w:r w:rsidR="00ED35DF" w:rsidRPr="00531C93">
        <w:rPr>
          <w:rtl/>
        </w:rPr>
        <w:t xml:space="preserve"> </w:t>
      </w:r>
      <w:r w:rsidR="00ED35DF" w:rsidRPr="00B54699">
        <w:rPr>
          <w:rFonts w:hint="cs"/>
          <w:rtl/>
        </w:rPr>
        <w:t>בחינה</w:t>
      </w:r>
      <w:r w:rsidR="00ED35DF" w:rsidRPr="00B54699">
        <w:rPr>
          <w:rtl/>
        </w:rPr>
        <w:t xml:space="preserve"> </w:t>
      </w:r>
      <w:r w:rsidR="00ED35DF" w:rsidRPr="00B54699">
        <w:rPr>
          <w:rFonts w:hint="cs"/>
          <w:rtl/>
        </w:rPr>
        <w:t>חדש</w:t>
      </w:r>
      <w:r w:rsidR="00ED35DF" w:rsidRPr="00B54699">
        <w:rPr>
          <w:rtl/>
        </w:rPr>
        <w:t xml:space="preserve"> </w:t>
      </w:r>
      <w:r w:rsidR="00ED35DF" w:rsidRPr="00B54699">
        <w:rPr>
          <w:rFonts w:hint="cs"/>
          <w:rtl/>
        </w:rPr>
        <w:t>בכל</w:t>
      </w:r>
      <w:r w:rsidR="00ED35DF" w:rsidRPr="00B54699">
        <w:rPr>
          <w:rtl/>
        </w:rPr>
        <w:t xml:space="preserve"> </w:t>
      </w:r>
      <w:r w:rsidR="00ED35DF" w:rsidRPr="00B54699">
        <w:rPr>
          <w:rFonts w:hint="cs"/>
          <w:rtl/>
        </w:rPr>
        <w:t>מועד</w:t>
      </w:r>
      <w:r w:rsidR="00ED35DF" w:rsidRPr="00B54699">
        <w:rPr>
          <w:rtl/>
        </w:rPr>
        <w:t xml:space="preserve"> </w:t>
      </w:r>
      <w:r w:rsidR="00ED35DF" w:rsidRPr="00B54699">
        <w:rPr>
          <w:rFonts w:hint="cs"/>
          <w:rtl/>
        </w:rPr>
        <w:t>בחינה</w:t>
      </w:r>
      <w:r w:rsidR="00ED35DF" w:rsidRPr="00B54699">
        <w:rPr>
          <w:rtl/>
        </w:rPr>
        <w:t xml:space="preserve">, </w:t>
      </w:r>
      <w:r w:rsidR="00ED35DF" w:rsidRPr="00B54699">
        <w:rPr>
          <w:rFonts w:hint="cs"/>
          <w:rtl/>
        </w:rPr>
        <w:t>עבור</w:t>
      </w:r>
      <w:r w:rsidR="00ED35DF" w:rsidRPr="00B54699">
        <w:rPr>
          <w:rtl/>
        </w:rPr>
        <w:t xml:space="preserve"> </w:t>
      </w:r>
      <w:r w:rsidR="00ED35DF" w:rsidRPr="00B54699">
        <w:rPr>
          <w:rFonts w:hint="cs"/>
          <w:rtl/>
        </w:rPr>
        <w:t>כל</w:t>
      </w:r>
      <w:r w:rsidR="00ED35DF" w:rsidRPr="00B54699">
        <w:rPr>
          <w:rtl/>
        </w:rPr>
        <w:t xml:space="preserve"> </w:t>
      </w:r>
      <w:r w:rsidR="00ED35DF" w:rsidRPr="00B54699">
        <w:rPr>
          <w:rFonts w:hint="cs"/>
          <w:rtl/>
        </w:rPr>
        <w:t>סוג</w:t>
      </w:r>
      <w:r w:rsidR="00ED35DF" w:rsidRPr="00B54699">
        <w:rPr>
          <w:rtl/>
        </w:rPr>
        <w:t xml:space="preserve"> </w:t>
      </w:r>
      <w:r w:rsidR="00ED35DF" w:rsidRPr="00B54699">
        <w:rPr>
          <w:rFonts w:hint="cs"/>
          <w:rtl/>
        </w:rPr>
        <w:t>בחינה</w:t>
      </w:r>
      <w:r w:rsidR="00ED35DF" w:rsidRPr="00B54699">
        <w:rPr>
          <w:rtl/>
        </w:rPr>
        <w:t xml:space="preserve">, </w:t>
      </w:r>
      <w:r w:rsidR="00ED35DF" w:rsidRPr="00B54699">
        <w:rPr>
          <w:rFonts w:hint="cs"/>
          <w:rtl/>
        </w:rPr>
        <w:t>בהתאם</w:t>
      </w:r>
      <w:r w:rsidR="00ED35DF" w:rsidRPr="00B54699">
        <w:rPr>
          <w:rtl/>
        </w:rPr>
        <w:t xml:space="preserve"> </w:t>
      </w:r>
      <w:r w:rsidR="00ED35DF" w:rsidRPr="00B54699">
        <w:rPr>
          <w:rFonts w:hint="cs"/>
          <w:rtl/>
        </w:rPr>
        <w:t>למספר</w:t>
      </w:r>
      <w:r w:rsidR="00ED35DF" w:rsidRPr="00B54699">
        <w:rPr>
          <w:rtl/>
        </w:rPr>
        <w:t xml:space="preserve"> </w:t>
      </w:r>
      <w:r w:rsidR="00ED35DF" w:rsidRPr="00B54699">
        <w:rPr>
          <w:rFonts w:hint="cs"/>
          <w:rtl/>
        </w:rPr>
        <w:t>השאלות</w:t>
      </w:r>
      <w:r w:rsidR="00ED35DF" w:rsidRPr="00B54699">
        <w:rPr>
          <w:rtl/>
        </w:rPr>
        <w:t xml:space="preserve"> </w:t>
      </w:r>
      <w:r w:rsidR="00ED35DF" w:rsidRPr="00B54699">
        <w:rPr>
          <w:rFonts w:hint="cs"/>
          <w:rtl/>
        </w:rPr>
        <w:t>שייקבע</w:t>
      </w:r>
      <w:r w:rsidR="00ED35DF" w:rsidRPr="00B54699">
        <w:rPr>
          <w:rtl/>
        </w:rPr>
        <w:t xml:space="preserve"> </w:t>
      </w:r>
      <w:r w:rsidR="00285F6E" w:rsidRPr="00B54699">
        <w:rPr>
          <w:rFonts w:hint="cs"/>
          <w:rtl/>
        </w:rPr>
        <w:t>על</w:t>
      </w:r>
      <w:r w:rsidR="00285F6E" w:rsidRPr="00B54699">
        <w:rPr>
          <w:rtl/>
        </w:rPr>
        <w:t xml:space="preserve"> </w:t>
      </w:r>
      <w:r w:rsidR="00285F6E" w:rsidRPr="00B54699">
        <w:rPr>
          <w:rFonts w:hint="cs"/>
          <w:rtl/>
        </w:rPr>
        <w:t>ידי</w:t>
      </w:r>
      <w:r w:rsidR="00ED35DF" w:rsidRPr="00B54699">
        <w:rPr>
          <w:rtl/>
        </w:rPr>
        <w:t xml:space="preserve"> </w:t>
      </w:r>
      <w:r w:rsidR="00ED35DF" w:rsidRPr="00B54699">
        <w:rPr>
          <w:rFonts w:hint="cs"/>
          <w:rtl/>
        </w:rPr>
        <w:t>המזמין</w:t>
      </w:r>
      <w:r w:rsidR="00285F6E" w:rsidRPr="00B54699">
        <w:rPr>
          <w:rtl/>
        </w:rPr>
        <w:t xml:space="preserve"> </w:t>
      </w:r>
      <w:r w:rsidR="00ED35DF" w:rsidRPr="00B54699">
        <w:rPr>
          <w:rFonts w:hint="cs"/>
          <w:rtl/>
        </w:rPr>
        <w:t>עבור</w:t>
      </w:r>
      <w:r w:rsidR="00ED35DF" w:rsidRPr="00B54699">
        <w:rPr>
          <w:rtl/>
        </w:rPr>
        <w:t xml:space="preserve"> </w:t>
      </w:r>
      <w:r w:rsidR="00ED35DF" w:rsidRPr="00B54699">
        <w:rPr>
          <w:rFonts w:hint="cs"/>
          <w:rtl/>
        </w:rPr>
        <w:t>כל</w:t>
      </w:r>
      <w:r w:rsidR="00ED35DF" w:rsidRPr="00B54699">
        <w:rPr>
          <w:rtl/>
        </w:rPr>
        <w:t xml:space="preserve"> </w:t>
      </w:r>
      <w:r w:rsidR="00ED35DF" w:rsidRPr="00B54699">
        <w:rPr>
          <w:rFonts w:hint="cs"/>
          <w:rtl/>
        </w:rPr>
        <w:t>סוג</w:t>
      </w:r>
      <w:r w:rsidR="00ED35DF" w:rsidRPr="00B54699">
        <w:rPr>
          <w:rtl/>
        </w:rPr>
        <w:t xml:space="preserve"> </w:t>
      </w:r>
      <w:r w:rsidR="00ED35DF" w:rsidRPr="00B54699">
        <w:rPr>
          <w:rFonts w:hint="cs"/>
          <w:rtl/>
        </w:rPr>
        <w:t>בחינה</w:t>
      </w:r>
      <w:r w:rsidR="00ED35DF" w:rsidRPr="00B54699">
        <w:rPr>
          <w:rtl/>
        </w:rPr>
        <w:t xml:space="preserve">, </w:t>
      </w:r>
      <w:r w:rsidR="00ED35DF" w:rsidRPr="00B54699">
        <w:rPr>
          <w:rFonts w:hint="cs"/>
          <w:rtl/>
        </w:rPr>
        <w:t>בהתאם</w:t>
      </w:r>
      <w:r w:rsidR="00ED35DF" w:rsidRPr="00B54699">
        <w:rPr>
          <w:rtl/>
        </w:rPr>
        <w:t xml:space="preserve"> </w:t>
      </w:r>
      <w:r w:rsidR="00ED35DF" w:rsidRPr="00B54699">
        <w:rPr>
          <w:rFonts w:hint="cs"/>
          <w:rtl/>
        </w:rPr>
        <w:t>לשינויי</w:t>
      </w:r>
      <w:r w:rsidR="00ED35DF" w:rsidRPr="00B54699">
        <w:rPr>
          <w:rtl/>
        </w:rPr>
        <w:t xml:space="preserve"> </w:t>
      </w:r>
      <w:r w:rsidR="00ED35DF" w:rsidRPr="00B54699">
        <w:rPr>
          <w:rFonts w:hint="cs"/>
          <w:rtl/>
        </w:rPr>
        <w:t>החקיקה</w:t>
      </w:r>
      <w:r w:rsidR="00ED35DF" w:rsidRPr="00B54699">
        <w:rPr>
          <w:rtl/>
        </w:rPr>
        <w:t xml:space="preserve">, </w:t>
      </w:r>
      <w:r w:rsidR="00ED35DF" w:rsidRPr="00B54699">
        <w:rPr>
          <w:rFonts w:hint="cs"/>
          <w:rtl/>
        </w:rPr>
        <w:t>תנאי</w:t>
      </w:r>
      <w:r w:rsidR="00ED35DF" w:rsidRPr="00B54699">
        <w:rPr>
          <w:rtl/>
        </w:rPr>
        <w:t xml:space="preserve"> </w:t>
      </w:r>
      <w:r w:rsidR="00ED35DF" w:rsidRPr="00B54699">
        <w:rPr>
          <w:rFonts w:hint="cs"/>
          <w:rtl/>
        </w:rPr>
        <w:t>פוליסה</w:t>
      </w:r>
      <w:r w:rsidR="00ED35DF" w:rsidRPr="00B54699">
        <w:rPr>
          <w:rtl/>
        </w:rPr>
        <w:t xml:space="preserve"> </w:t>
      </w:r>
      <w:r w:rsidR="00ED35DF" w:rsidRPr="00B54699">
        <w:rPr>
          <w:rFonts w:hint="cs"/>
          <w:rtl/>
        </w:rPr>
        <w:t>חדשים</w:t>
      </w:r>
      <w:r w:rsidR="00ED35DF" w:rsidRPr="00B54699">
        <w:rPr>
          <w:rtl/>
        </w:rPr>
        <w:t xml:space="preserve">, </w:t>
      </w:r>
      <w:r w:rsidR="00ED35DF" w:rsidRPr="00B54699">
        <w:rPr>
          <w:rFonts w:hint="cs"/>
          <w:rtl/>
        </w:rPr>
        <w:t>חוזרי</w:t>
      </w:r>
      <w:r w:rsidR="00ED35DF" w:rsidRPr="00B54699">
        <w:rPr>
          <w:rtl/>
        </w:rPr>
        <w:t xml:space="preserve"> </w:t>
      </w:r>
      <w:r w:rsidR="00ED35DF" w:rsidRPr="00B54699">
        <w:rPr>
          <w:rFonts w:hint="cs"/>
          <w:rtl/>
        </w:rPr>
        <w:t>המפקח</w:t>
      </w:r>
      <w:r w:rsidR="00ED35DF" w:rsidRPr="00B54699">
        <w:rPr>
          <w:rtl/>
        </w:rPr>
        <w:t xml:space="preserve"> </w:t>
      </w:r>
      <w:r w:rsidR="00ED35DF" w:rsidRPr="00B54699">
        <w:rPr>
          <w:rFonts w:hint="cs"/>
          <w:rtl/>
        </w:rPr>
        <w:t>על</w:t>
      </w:r>
      <w:r w:rsidR="00ED35DF" w:rsidRPr="00B54699">
        <w:rPr>
          <w:rtl/>
        </w:rPr>
        <w:t xml:space="preserve"> </w:t>
      </w:r>
      <w:r w:rsidR="00ED35DF" w:rsidRPr="00B54699">
        <w:rPr>
          <w:rFonts w:hint="cs"/>
          <w:rtl/>
        </w:rPr>
        <w:t>הביטוח</w:t>
      </w:r>
      <w:r w:rsidR="00ED35DF" w:rsidRPr="00B54699">
        <w:rPr>
          <w:rtl/>
        </w:rPr>
        <w:t xml:space="preserve">, </w:t>
      </w:r>
      <w:r w:rsidR="00ED35DF" w:rsidRPr="00B54699">
        <w:rPr>
          <w:rFonts w:hint="cs"/>
          <w:rtl/>
        </w:rPr>
        <w:t>תקנות</w:t>
      </w:r>
      <w:r w:rsidR="00ED35DF" w:rsidRPr="00B54699">
        <w:rPr>
          <w:rtl/>
        </w:rPr>
        <w:t xml:space="preserve"> </w:t>
      </w:r>
      <w:r w:rsidR="00ED35DF" w:rsidRPr="00B54699">
        <w:rPr>
          <w:rFonts w:hint="cs"/>
          <w:rtl/>
        </w:rPr>
        <w:t>והסדרות</w:t>
      </w:r>
      <w:r w:rsidR="00ED35DF" w:rsidRPr="00B54699">
        <w:rPr>
          <w:rtl/>
        </w:rPr>
        <w:t xml:space="preserve"> </w:t>
      </w:r>
      <w:r w:rsidR="00ED35DF" w:rsidRPr="00B54699">
        <w:rPr>
          <w:rFonts w:hint="cs"/>
          <w:rtl/>
        </w:rPr>
        <w:t>חדשות</w:t>
      </w:r>
      <w:r w:rsidR="00ED35DF" w:rsidRPr="00B54699">
        <w:rPr>
          <w:rtl/>
        </w:rPr>
        <w:t xml:space="preserve">, </w:t>
      </w:r>
      <w:r w:rsidR="00ED35DF" w:rsidRPr="00B54699">
        <w:rPr>
          <w:rFonts w:hint="cs"/>
          <w:rtl/>
        </w:rPr>
        <w:t>הוראות</w:t>
      </w:r>
      <w:r w:rsidR="00ED35DF" w:rsidRPr="00B54699">
        <w:rPr>
          <w:rtl/>
        </w:rPr>
        <w:t xml:space="preserve"> </w:t>
      </w:r>
      <w:r w:rsidR="00ED35DF" w:rsidRPr="00B54699">
        <w:rPr>
          <w:rFonts w:hint="cs"/>
          <w:rtl/>
        </w:rPr>
        <w:t>דין</w:t>
      </w:r>
      <w:r w:rsidR="00ED35DF" w:rsidRPr="00B54699">
        <w:rPr>
          <w:rtl/>
        </w:rPr>
        <w:t xml:space="preserve"> </w:t>
      </w:r>
      <w:r w:rsidR="00ED35DF" w:rsidRPr="00B54699">
        <w:rPr>
          <w:rFonts w:hint="cs"/>
          <w:rtl/>
        </w:rPr>
        <w:t>וכיו</w:t>
      </w:r>
      <w:r w:rsidR="00ED35DF" w:rsidRPr="00B54699">
        <w:rPr>
          <w:rtl/>
        </w:rPr>
        <w:t>"</w:t>
      </w:r>
      <w:r w:rsidR="00ED35DF" w:rsidRPr="00B54699">
        <w:rPr>
          <w:rFonts w:hint="cs"/>
          <w:rtl/>
        </w:rPr>
        <w:t>ב</w:t>
      </w:r>
      <w:r w:rsidR="00ED35DF" w:rsidRPr="00B54699">
        <w:rPr>
          <w:rtl/>
        </w:rPr>
        <w:t>.</w:t>
      </w:r>
    </w:p>
    <w:p w:rsidR="00EB03E3" w:rsidRDefault="00ED35DF" w:rsidP="00926DE7">
      <w:pPr>
        <w:pStyle w:val="a7"/>
        <w:numPr>
          <w:ilvl w:val="0"/>
          <w:numId w:val="47"/>
        </w:numPr>
        <w:overflowPunct w:val="0"/>
        <w:autoSpaceDE w:val="0"/>
        <w:autoSpaceDN w:val="0"/>
        <w:adjustRightInd w:val="0"/>
        <w:textAlignment w:val="baseline"/>
      </w:pPr>
      <w:r w:rsidRPr="00B54699">
        <w:rPr>
          <w:rFonts w:hint="cs"/>
          <w:rtl/>
        </w:rPr>
        <w:t>ניתוח</w:t>
      </w:r>
      <w:r w:rsidRPr="00B54699">
        <w:rPr>
          <w:rtl/>
        </w:rPr>
        <w:t xml:space="preserve"> </w:t>
      </w:r>
      <w:r w:rsidRPr="00A12350">
        <w:rPr>
          <w:rFonts w:hint="eastAsia"/>
          <w:rtl/>
        </w:rPr>
        <w:t>תוצאות</w:t>
      </w:r>
      <w:r w:rsidRPr="00F02B65">
        <w:rPr>
          <w:rtl/>
        </w:rPr>
        <w:t xml:space="preserve"> </w:t>
      </w:r>
      <w:r w:rsidRPr="00F02B65">
        <w:rPr>
          <w:rFonts w:hint="eastAsia"/>
          <w:rtl/>
        </w:rPr>
        <w:t>בחינות</w:t>
      </w:r>
      <w:r w:rsidRPr="00F02B65">
        <w:rPr>
          <w:rtl/>
        </w:rPr>
        <w:t xml:space="preserve"> </w:t>
      </w:r>
      <w:r w:rsidRPr="002601FD">
        <w:rPr>
          <w:rFonts w:hint="eastAsia"/>
          <w:rtl/>
        </w:rPr>
        <w:t>של</w:t>
      </w:r>
      <w:r w:rsidRPr="002601FD">
        <w:rPr>
          <w:rtl/>
        </w:rPr>
        <w:t xml:space="preserve"> </w:t>
      </w:r>
      <w:r w:rsidRPr="00531C93">
        <w:rPr>
          <w:rFonts w:hint="eastAsia"/>
          <w:rtl/>
        </w:rPr>
        <w:t>נבחנים</w:t>
      </w:r>
      <w:r w:rsidRPr="00531C93">
        <w:rPr>
          <w:rtl/>
        </w:rPr>
        <w:t xml:space="preserve"> </w:t>
      </w:r>
      <w:r w:rsidRPr="00531C93">
        <w:rPr>
          <w:rFonts w:hint="eastAsia"/>
          <w:rtl/>
        </w:rPr>
        <w:t>לאחר</w:t>
      </w:r>
      <w:r w:rsidRPr="00531C93">
        <w:rPr>
          <w:rtl/>
        </w:rPr>
        <w:t xml:space="preserve"> </w:t>
      </w:r>
      <w:r w:rsidRPr="00531C93">
        <w:rPr>
          <w:rFonts w:hint="eastAsia"/>
          <w:rtl/>
        </w:rPr>
        <w:t>מועד</w:t>
      </w:r>
      <w:r w:rsidRPr="00531C93">
        <w:rPr>
          <w:rtl/>
        </w:rPr>
        <w:t xml:space="preserve"> </w:t>
      </w:r>
      <w:r w:rsidRPr="00531C93">
        <w:rPr>
          <w:rFonts w:hint="eastAsia"/>
          <w:rtl/>
        </w:rPr>
        <w:t>הבחינה</w:t>
      </w:r>
      <w:r w:rsidRPr="002E48A8">
        <w:rPr>
          <w:rtl/>
        </w:rPr>
        <w:t>.</w:t>
      </w:r>
      <w:r w:rsidR="00EB03E3" w:rsidRPr="00EB03E3">
        <w:rPr>
          <w:rFonts w:hint="cs"/>
          <w:rtl/>
        </w:rPr>
        <w:t xml:space="preserve"> </w:t>
      </w:r>
    </w:p>
    <w:p w:rsidR="00EB03E3" w:rsidRDefault="00EB03E3" w:rsidP="00926DE7">
      <w:pPr>
        <w:pStyle w:val="a7"/>
        <w:numPr>
          <w:ilvl w:val="0"/>
          <w:numId w:val="47"/>
        </w:numPr>
        <w:overflowPunct w:val="0"/>
        <w:autoSpaceDE w:val="0"/>
        <w:autoSpaceDN w:val="0"/>
        <w:adjustRightInd w:val="0"/>
        <w:textAlignment w:val="baseline"/>
        <w:rPr>
          <w:rtl/>
        </w:rPr>
      </w:pPr>
      <w:r w:rsidRPr="00603433">
        <w:rPr>
          <w:rFonts w:hint="cs"/>
          <w:rtl/>
        </w:rPr>
        <w:t>בדיקת</w:t>
      </w:r>
      <w:r w:rsidRPr="00603433">
        <w:rPr>
          <w:rtl/>
        </w:rPr>
        <w:t xml:space="preserve"> </w:t>
      </w:r>
      <w:r w:rsidRPr="00603433">
        <w:rPr>
          <w:rFonts w:hint="eastAsia"/>
          <w:rtl/>
        </w:rPr>
        <w:t>ערעורים</w:t>
      </w:r>
      <w:r w:rsidRPr="00603433">
        <w:rPr>
          <w:rtl/>
        </w:rPr>
        <w:t xml:space="preserve"> </w:t>
      </w:r>
      <w:r w:rsidRPr="00603433">
        <w:rPr>
          <w:rFonts w:hint="eastAsia"/>
          <w:rtl/>
        </w:rPr>
        <w:t>שהוגשו</w:t>
      </w:r>
      <w:r w:rsidRPr="00603433">
        <w:rPr>
          <w:rtl/>
        </w:rPr>
        <w:t xml:space="preserve"> </w:t>
      </w:r>
      <w:r w:rsidRPr="00603433">
        <w:rPr>
          <w:rFonts w:hint="eastAsia"/>
          <w:rtl/>
        </w:rPr>
        <w:t>על</w:t>
      </w:r>
      <w:r w:rsidRPr="00603433">
        <w:rPr>
          <w:rtl/>
        </w:rPr>
        <w:t xml:space="preserve"> </w:t>
      </w:r>
      <w:r w:rsidRPr="00603433">
        <w:rPr>
          <w:rFonts w:hint="eastAsia"/>
          <w:rtl/>
        </w:rPr>
        <w:t>ידי</w:t>
      </w:r>
      <w:r w:rsidRPr="00603433">
        <w:rPr>
          <w:rtl/>
        </w:rPr>
        <w:t xml:space="preserve"> </w:t>
      </w:r>
      <w:r w:rsidRPr="00603433">
        <w:rPr>
          <w:rFonts w:hint="eastAsia"/>
          <w:rtl/>
        </w:rPr>
        <w:t>הנבחנים</w:t>
      </w:r>
      <w:r w:rsidRPr="00603433">
        <w:rPr>
          <w:rtl/>
        </w:rPr>
        <w:t xml:space="preserve">, </w:t>
      </w:r>
      <w:r w:rsidRPr="00603433">
        <w:rPr>
          <w:rFonts w:hint="eastAsia"/>
          <w:rtl/>
        </w:rPr>
        <w:t>בהתאם</w:t>
      </w:r>
      <w:r w:rsidRPr="00603433">
        <w:rPr>
          <w:rtl/>
        </w:rPr>
        <w:t xml:space="preserve"> </w:t>
      </w:r>
      <w:r w:rsidRPr="00603433">
        <w:rPr>
          <w:rFonts w:hint="eastAsia"/>
          <w:rtl/>
        </w:rPr>
        <w:t>לסעיף</w:t>
      </w:r>
      <w:r w:rsidRPr="00603433">
        <w:rPr>
          <w:rtl/>
        </w:rPr>
        <w:t xml:space="preserve"> 7.8 </w:t>
      </w:r>
      <w:r w:rsidRPr="00603433">
        <w:rPr>
          <w:rFonts w:hint="eastAsia"/>
          <w:rtl/>
        </w:rPr>
        <w:t>במכרז</w:t>
      </w:r>
      <w:r w:rsidRPr="00603433">
        <w:rPr>
          <w:rtl/>
        </w:rPr>
        <w:t>.</w:t>
      </w:r>
    </w:p>
    <w:p w:rsidR="00ED35DF" w:rsidRPr="00926DE7" w:rsidRDefault="00ED35DF" w:rsidP="00926DE7"/>
    <w:p w:rsidR="00EB03E3" w:rsidRDefault="00ED35DF" w:rsidP="00926DE7">
      <w:pPr>
        <w:pStyle w:val="a7"/>
        <w:ind w:left="792"/>
        <w:rPr>
          <w:rtl/>
        </w:rPr>
      </w:pPr>
      <w:bookmarkStart w:id="112" w:name="_Toc394836997"/>
      <w:r w:rsidRPr="00926DE7">
        <w:rPr>
          <w:rFonts w:hint="eastAsia"/>
          <w:rtl/>
        </w:rPr>
        <w:t>בנוסף</w:t>
      </w:r>
      <w:r w:rsidRPr="00926DE7">
        <w:rPr>
          <w:rtl/>
        </w:rPr>
        <w:t xml:space="preserve"> </w:t>
      </w:r>
      <w:r w:rsidRPr="00926DE7">
        <w:rPr>
          <w:rFonts w:hint="eastAsia"/>
          <w:rtl/>
        </w:rPr>
        <w:t>על</w:t>
      </w:r>
      <w:r w:rsidRPr="00926DE7">
        <w:rPr>
          <w:rtl/>
        </w:rPr>
        <w:t xml:space="preserve"> </w:t>
      </w:r>
      <w:r w:rsidRPr="00926DE7">
        <w:rPr>
          <w:rFonts w:hint="eastAsia"/>
          <w:rtl/>
        </w:rPr>
        <w:t>האמור</w:t>
      </w:r>
      <w:r w:rsidRPr="00926DE7">
        <w:rPr>
          <w:rtl/>
        </w:rPr>
        <w:t xml:space="preserve"> </w:t>
      </w:r>
      <w:r w:rsidRPr="00926DE7">
        <w:rPr>
          <w:rFonts w:hint="eastAsia"/>
          <w:rtl/>
        </w:rPr>
        <w:t>לעיל</w:t>
      </w:r>
      <w:r w:rsidRPr="00926DE7">
        <w:rPr>
          <w:rtl/>
        </w:rPr>
        <w:t xml:space="preserve">, </w:t>
      </w:r>
      <w:r w:rsidR="00694404" w:rsidRPr="00926DE7">
        <w:rPr>
          <w:rFonts w:hint="eastAsia"/>
          <w:rtl/>
        </w:rPr>
        <w:t>המציע</w:t>
      </w:r>
      <w:r w:rsidR="00694404" w:rsidRPr="00926DE7">
        <w:rPr>
          <w:rtl/>
        </w:rPr>
        <w:t xml:space="preserve"> </w:t>
      </w:r>
      <w:r w:rsidR="00694404" w:rsidRPr="00926DE7">
        <w:rPr>
          <w:rFonts w:hint="eastAsia"/>
          <w:rtl/>
        </w:rPr>
        <w:t>יגיש</w:t>
      </w:r>
      <w:r w:rsidR="00694404" w:rsidRPr="00926DE7">
        <w:rPr>
          <w:rtl/>
        </w:rPr>
        <w:t xml:space="preserve"> </w:t>
      </w:r>
      <w:r w:rsidR="00694404" w:rsidRPr="00926DE7">
        <w:rPr>
          <w:rFonts w:hint="eastAsia"/>
          <w:rtl/>
        </w:rPr>
        <w:t>במסגרת</w:t>
      </w:r>
      <w:r w:rsidR="00694404" w:rsidRPr="00926DE7">
        <w:rPr>
          <w:rtl/>
        </w:rPr>
        <w:t xml:space="preserve"> </w:t>
      </w:r>
      <w:r w:rsidR="00694404" w:rsidRPr="00926DE7">
        <w:rPr>
          <w:rFonts w:hint="eastAsia"/>
          <w:rtl/>
        </w:rPr>
        <w:t>הצעתו</w:t>
      </w:r>
      <w:r w:rsidRPr="00926DE7">
        <w:rPr>
          <w:rtl/>
        </w:rPr>
        <w:t xml:space="preserve"> </w:t>
      </w:r>
      <w:r w:rsidRPr="00926DE7">
        <w:rPr>
          <w:rFonts w:hint="eastAsia"/>
          <w:rtl/>
        </w:rPr>
        <w:t>יועץ</w:t>
      </w:r>
      <w:r w:rsidR="005F7605" w:rsidRPr="00926DE7">
        <w:rPr>
          <w:rtl/>
        </w:rPr>
        <w:t xml:space="preserve"> </w:t>
      </w:r>
      <w:r w:rsidR="005F7605" w:rsidRPr="00926DE7">
        <w:rPr>
          <w:rFonts w:hint="eastAsia"/>
          <w:rtl/>
        </w:rPr>
        <w:t>מתוך</w:t>
      </w:r>
      <w:r w:rsidR="005F7605" w:rsidRPr="00926DE7">
        <w:rPr>
          <w:rtl/>
        </w:rPr>
        <w:t xml:space="preserve"> </w:t>
      </w:r>
      <w:r w:rsidR="005F7605" w:rsidRPr="00926DE7">
        <w:rPr>
          <w:rFonts w:hint="eastAsia"/>
          <w:rtl/>
        </w:rPr>
        <w:t>רשימת</w:t>
      </w:r>
      <w:r w:rsidR="005F7605" w:rsidRPr="00926DE7">
        <w:rPr>
          <w:rtl/>
        </w:rPr>
        <w:t xml:space="preserve"> </w:t>
      </w:r>
      <w:r w:rsidR="005F7605" w:rsidRPr="00926DE7">
        <w:rPr>
          <w:rFonts w:hint="eastAsia"/>
          <w:rtl/>
        </w:rPr>
        <w:t>היועצים</w:t>
      </w:r>
      <w:r w:rsidR="005F7605" w:rsidRPr="00926DE7">
        <w:rPr>
          <w:rtl/>
        </w:rPr>
        <w:t xml:space="preserve"> </w:t>
      </w:r>
      <w:r w:rsidR="005F7605" w:rsidRPr="00926DE7">
        <w:rPr>
          <w:rFonts w:hint="eastAsia"/>
          <w:rtl/>
        </w:rPr>
        <w:t>המצוינת</w:t>
      </w:r>
      <w:r w:rsidR="005F7605" w:rsidRPr="00926DE7">
        <w:rPr>
          <w:rtl/>
        </w:rPr>
        <w:t xml:space="preserve"> </w:t>
      </w:r>
      <w:r w:rsidR="005F7605" w:rsidRPr="00926DE7">
        <w:rPr>
          <w:rFonts w:hint="eastAsia"/>
          <w:rtl/>
        </w:rPr>
        <w:t>לעיל</w:t>
      </w:r>
      <w:r w:rsidRPr="00926DE7">
        <w:rPr>
          <w:rtl/>
        </w:rPr>
        <w:t xml:space="preserve"> </w:t>
      </w:r>
      <w:r w:rsidRPr="00926DE7">
        <w:rPr>
          <w:rFonts w:hint="eastAsia"/>
          <w:rtl/>
        </w:rPr>
        <w:t>אשר</w:t>
      </w:r>
      <w:r w:rsidRPr="00926DE7">
        <w:rPr>
          <w:rtl/>
        </w:rPr>
        <w:t xml:space="preserve"> </w:t>
      </w:r>
      <w:r w:rsidRPr="00926DE7">
        <w:rPr>
          <w:rFonts w:hint="eastAsia"/>
          <w:rtl/>
        </w:rPr>
        <w:t>ישמש</w:t>
      </w:r>
      <w:r w:rsidRPr="00926DE7">
        <w:rPr>
          <w:rtl/>
        </w:rPr>
        <w:t xml:space="preserve"> </w:t>
      </w:r>
      <w:r w:rsidRPr="00926DE7">
        <w:rPr>
          <w:rFonts w:hint="eastAsia"/>
          <w:rtl/>
        </w:rPr>
        <w:t>כאחראי</w:t>
      </w:r>
      <w:r w:rsidR="001B7ACB" w:rsidRPr="00926DE7">
        <w:rPr>
          <w:rtl/>
        </w:rPr>
        <w:t xml:space="preserve"> </w:t>
      </w:r>
      <w:r w:rsidRPr="00926DE7">
        <w:rPr>
          <w:rFonts w:hint="eastAsia"/>
          <w:rtl/>
        </w:rPr>
        <w:t>בחינה</w:t>
      </w:r>
      <w:r w:rsidRPr="00926DE7">
        <w:rPr>
          <w:rtl/>
        </w:rPr>
        <w:t xml:space="preserve">, </w:t>
      </w:r>
      <w:r w:rsidRPr="00926DE7">
        <w:rPr>
          <w:rFonts w:hint="eastAsia"/>
          <w:rtl/>
        </w:rPr>
        <w:t>ביחס</w:t>
      </w:r>
      <w:r w:rsidRPr="00926DE7">
        <w:rPr>
          <w:rtl/>
        </w:rPr>
        <w:t xml:space="preserve"> </w:t>
      </w:r>
      <w:r w:rsidRPr="00926DE7">
        <w:rPr>
          <w:rFonts w:hint="eastAsia"/>
          <w:rtl/>
        </w:rPr>
        <w:t>לכל</w:t>
      </w:r>
      <w:r w:rsidRPr="00926DE7">
        <w:rPr>
          <w:rtl/>
        </w:rPr>
        <w:t xml:space="preserve"> </w:t>
      </w:r>
      <w:r w:rsidRPr="00926DE7">
        <w:rPr>
          <w:rFonts w:hint="eastAsia"/>
          <w:rtl/>
        </w:rPr>
        <w:t>סוג</w:t>
      </w:r>
      <w:r w:rsidRPr="00926DE7">
        <w:rPr>
          <w:rtl/>
        </w:rPr>
        <w:t xml:space="preserve"> </w:t>
      </w:r>
      <w:r w:rsidRPr="00926DE7">
        <w:rPr>
          <w:rFonts w:hint="eastAsia"/>
          <w:rtl/>
        </w:rPr>
        <w:t>בחינה</w:t>
      </w:r>
      <w:r w:rsidRPr="00926DE7">
        <w:rPr>
          <w:rtl/>
        </w:rPr>
        <w:t xml:space="preserve">. </w:t>
      </w:r>
      <w:r w:rsidRPr="00926DE7">
        <w:rPr>
          <w:rFonts w:hint="eastAsia"/>
          <w:rtl/>
        </w:rPr>
        <w:t>לא</w:t>
      </w:r>
      <w:r w:rsidRPr="00926DE7">
        <w:rPr>
          <w:rtl/>
        </w:rPr>
        <w:t xml:space="preserve"> </w:t>
      </w:r>
      <w:r w:rsidRPr="00926DE7">
        <w:rPr>
          <w:rFonts w:hint="eastAsia"/>
          <w:rtl/>
        </w:rPr>
        <w:t>ישמש</w:t>
      </w:r>
      <w:r w:rsidRPr="00926DE7">
        <w:rPr>
          <w:rtl/>
        </w:rPr>
        <w:t xml:space="preserve"> </w:t>
      </w:r>
      <w:r w:rsidRPr="00926DE7">
        <w:rPr>
          <w:rFonts w:hint="eastAsia"/>
          <w:rtl/>
        </w:rPr>
        <w:t>יועץ</w:t>
      </w:r>
      <w:r w:rsidRPr="00926DE7">
        <w:rPr>
          <w:rtl/>
        </w:rPr>
        <w:t xml:space="preserve"> </w:t>
      </w:r>
      <w:r w:rsidRPr="00926DE7">
        <w:rPr>
          <w:rFonts w:hint="eastAsia"/>
          <w:rtl/>
        </w:rPr>
        <w:t>כאחראי</w:t>
      </w:r>
      <w:r w:rsidRPr="00926DE7">
        <w:rPr>
          <w:rtl/>
        </w:rPr>
        <w:t xml:space="preserve"> </w:t>
      </w:r>
      <w:r w:rsidRPr="00926DE7">
        <w:rPr>
          <w:rFonts w:hint="eastAsia"/>
          <w:rtl/>
        </w:rPr>
        <w:t>בחינה</w:t>
      </w:r>
      <w:r w:rsidRPr="00926DE7">
        <w:rPr>
          <w:rtl/>
        </w:rPr>
        <w:t xml:space="preserve"> </w:t>
      </w:r>
      <w:r w:rsidRPr="00926DE7">
        <w:rPr>
          <w:rFonts w:hint="eastAsia"/>
          <w:rtl/>
        </w:rPr>
        <w:t>עבור</w:t>
      </w:r>
      <w:r w:rsidRPr="00926DE7">
        <w:rPr>
          <w:rtl/>
        </w:rPr>
        <w:t xml:space="preserve"> </w:t>
      </w:r>
      <w:r w:rsidRPr="00926DE7">
        <w:rPr>
          <w:rFonts w:hint="eastAsia"/>
          <w:rtl/>
        </w:rPr>
        <w:t>יותר</w:t>
      </w:r>
      <w:r w:rsidRPr="00926DE7">
        <w:rPr>
          <w:rtl/>
        </w:rPr>
        <w:t xml:space="preserve"> </w:t>
      </w:r>
      <w:r w:rsidRPr="00926DE7">
        <w:rPr>
          <w:rFonts w:hint="eastAsia"/>
          <w:rtl/>
        </w:rPr>
        <w:t>מסוג</w:t>
      </w:r>
      <w:r w:rsidRPr="00926DE7">
        <w:rPr>
          <w:rtl/>
        </w:rPr>
        <w:t xml:space="preserve"> </w:t>
      </w:r>
      <w:r w:rsidRPr="00926DE7">
        <w:rPr>
          <w:rFonts w:hint="eastAsia"/>
          <w:rtl/>
        </w:rPr>
        <w:t>בחינה</w:t>
      </w:r>
      <w:r w:rsidRPr="00926DE7">
        <w:rPr>
          <w:rtl/>
        </w:rPr>
        <w:t xml:space="preserve"> </w:t>
      </w:r>
      <w:r w:rsidRPr="00926DE7">
        <w:rPr>
          <w:rFonts w:hint="eastAsia"/>
          <w:rtl/>
        </w:rPr>
        <w:t>אחת</w:t>
      </w:r>
      <w:r w:rsidR="003F25BC" w:rsidRPr="00926DE7">
        <w:rPr>
          <w:rtl/>
        </w:rPr>
        <w:t xml:space="preserve"> </w:t>
      </w:r>
      <w:r w:rsidR="003F25BC" w:rsidRPr="00926DE7">
        <w:rPr>
          <w:rFonts w:hint="eastAsia"/>
          <w:rtl/>
        </w:rPr>
        <w:t>אלא</w:t>
      </w:r>
      <w:r w:rsidR="003F25BC" w:rsidRPr="00926DE7">
        <w:rPr>
          <w:rtl/>
        </w:rPr>
        <w:t xml:space="preserve"> </w:t>
      </w:r>
      <w:r w:rsidR="003F25BC" w:rsidRPr="00926DE7">
        <w:rPr>
          <w:rFonts w:hint="eastAsia"/>
          <w:rtl/>
        </w:rPr>
        <w:t>אם</w:t>
      </w:r>
      <w:r w:rsidR="003F25BC" w:rsidRPr="00926DE7">
        <w:rPr>
          <w:rtl/>
        </w:rPr>
        <w:t xml:space="preserve"> </w:t>
      </w:r>
      <w:r w:rsidR="003F25BC" w:rsidRPr="00926DE7">
        <w:rPr>
          <w:rFonts w:hint="eastAsia"/>
          <w:rtl/>
        </w:rPr>
        <w:t>כן</w:t>
      </w:r>
      <w:r w:rsidR="003F25BC" w:rsidRPr="00926DE7">
        <w:rPr>
          <w:rtl/>
        </w:rPr>
        <w:t xml:space="preserve"> </w:t>
      </w:r>
      <w:r w:rsidR="003F25BC" w:rsidRPr="00926DE7">
        <w:rPr>
          <w:rFonts w:hint="eastAsia"/>
          <w:rtl/>
        </w:rPr>
        <w:t>המזמין</w:t>
      </w:r>
      <w:r w:rsidR="003F25BC" w:rsidRPr="00926DE7">
        <w:rPr>
          <w:rtl/>
        </w:rPr>
        <w:t xml:space="preserve"> </w:t>
      </w:r>
      <w:r w:rsidR="003F25BC" w:rsidRPr="00926DE7">
        <w:rPr>
          <w:rFonts w:hint="eastAsia"/>
          <w:rtl/>
        </w:rPr>
        <w:t>אישר</w:t>
      </w:r>
      <w:r w:rsidR="003F25BC" w:rsidRPr="00926DE7">
        <w:rPr>
          <w:rtl/>
        </w:rPr>
        <w:t xml:space="preserve"> </w:t>
      </w:r>
      <w:r w:rsidR="00EB66F1" w:rsidRPr="00926DE7">
        <w:rPr>
          <w:rFonts w:hint="eastAsia"/>
          <w:rtl/>
        </w:rPr>
        <w:t>מראש</w:t>
      </w:r>
      <w:r w:rsidR="00EB66F1" w:rsidRPr="00926DE7">
        <w:rPr>
          <w:rtl/>
        </w:rPr>
        <w:t xml:space="preserve"> </w:t>
      </w:r>
      <w:r w:rsidR="003F25BC" w:rsidRPr="00926DE7">
        <w:rPr>
          <w:rFonts w:hint="eastAsia"/>
          <w:rtl/>
        </w:rPr>
        <w:t>לאחראי</w:t>
      </w:r>
      <w:r w:rsidR="003F25BC" w:rsidRPr="00926DE7">
        <w:rPr>
          <w:rtl/>
        </w:rPr>
        <w:t xml:space="preserve"> </w:t>
      </w:r>
      <w:r w:rsidR="003F25BC" w:rsidRPr="00926DE7">
        <w:rPr>
          <w:rFonts w:hint="eastAsia"/>
          <w:rtl/>
        </w:rPr>
        <w:t>הבחינה</w:t>
      </w:r>
      <w:r w:rsidR="003F25BC" w:rsidRPr="00926DE7">
        <w:rPr>
          <w:rtl/>
        </w:rPr>
        <w:t xml:space="preserve"> </w:t>
      </w:r>
      <w:r w:rsidR="003F25BC" w:rsidRPr="00926DE7">
        <w:rPr>
          <w:rFonts w:hint="eastAsia"/>
          <w:rtl/>
        </w:rPr>
        <w:t>לשמש</w:t>
      </w:r>
      <w:r w:rsidR="003F25BC" w:rsidRPr="00926DE7">
        <w:rPr>
          <w:rtl/>
        </w:rPr>
        <w:t xml:space="preserve"> </w:t>
      </w:r>
      <w:r w:rsidR="003F25BC" w:rsidRPr="00926DE7">
        <w:rPr>
          <w:rFonts w:hint="eastAsia"/>
          <w:rtl/>
        </w:rPr>
        <w:t>כיועץ</w:t>
      </w:r>
      <w:r w:rsidR="003F25BC" w:rsidRPr="00926DE7">
        <w:rPr>
          <w:rtl/>
        </w:rPr>
        <w:t xml:space="preserve"> </w:t>
      </w:r>
      <w:r w:rsidR="003F25BC" w:rsidRPr="00926DE7">
        <w:rPr>
          <w:rFonts w:hint="eastAsia"/>
          <w:rtl/>
        </w:rPr>
        <w:t>ביותר</w:t>
      </w:r>
      <w:r w:rsidR="003F25BC" w:rsidRPr="00926DE7">
        <w:rPr>
          <w:rtl/>
        </w:rPr>
        <w:t xml:space="preserve"> </w:t>
      </w:r>
      <w:r w:rsidR="003F25BC" w:rsidRPr="00926DE7">
        <w:rPr>
          <w:rFonts w:hint="eastAsia"/>
          <w:rtl/>
        </w:rPr>
        <w:t>מסוג</w:t>
      </w:r>
      <w:r w:rsidR="003F25BC" w:rsidRPr="00926DE7">
        <w:rPr>
          <w:rtl/>
        </w:rPr>
        <w:t xml:space="preserve"> </w:t>
      </w:r>
      <w:r w:rsidR="003F25BC" w:rsidRPr="00926DE7">
        <w:rPr>
          <w:rFonts w:hint="eastAsia"/>
          <w:rtl/>
        </w:rPr>
        <w:t>בחינה</w:t>
      </w:r>
      <w:r w:rsidR="003F25BC" w:rsidRPr="00926DE7">
        <w:rPr>
          <w:rtl/>
        </w:rPr>
        <w:t xml:space="preserve"> </w:t>
      </w:r>
      <w:r w:rsidR="003F25BC" w:rsidRPr="00926DE7">
        <w:rPr>
          <w:rFonts w:hint="eastAsia"/>
          <w:rtl/>
        </w:rPr>
        <w:t>אחד</w:t>
      </w:r>
      <w:r w:rsidRPr="00926DE7">
        <w:rPr>
          <w:rtl/>
        </w:rPr>
        <w:t xml:space="preserve">. </w:t>
      </w:r>
      <w:r w:rsidRPr="00926DE7">
        <w:rPr>
          <w:rFonts w:hint="eastAsia"/>
          <w:rtl/>
        </w:rPr>
        <w:t>אחראי</w:t>
      </w:r>
      <w:r w:rsidRPr="00926DE7">
        <w:rPr>
          <w:rtl/>
        </w:rPr>
        <w:t xml:space="preserve"> </w:t>
      </w:r>
      <w:r w:rsidRPr="00926DE7">
        <w:rPr>
          <w:rFonts w:hint="eastAsia"/>
          <w:rtl/>
        </w:rPr>
        <w:lastRenderedPageBreak/>
        <w:t>הבחינה</w:t>
      </w:r>
      <w:r w:rsidRPr="00926DE7">
        <w:rPr>
          <w:rtl/>
        </w:rPr>
        <w:t xml:space="preserve"> </w:t>
      </w:r>
      <w:r w:rsidRPr="00926DE7">
        <w:rPr>
          <w:rFonts w:hint="eastAsia"/>
          <w:rtl/>
        </w:rPr>
        <w:t>יהא</w:t>
      </w:r>
      <w:r w:rsidRPr="00926DE7">
        <w:rPr>
          <w:rtl/>
        </w:rPr>
        <w:t xml:space="preserve"> </w:t>
      </w:r>
      <w:r w:rsidRPr="00926DE7">
        <w:rPr>
          <w:rFonts w:hint="eastAsia"/>
          <w:rtl/>
        </w:rPr>
        <w:t>הגורם</w:t>
      </w:r>
      <w:r w:rsidRPr="00926DE7">
        <w:rPr>
          <w:rtl/>
        </w:rPr>
        <w:t xml:space="preserve"> </w:t>
      </w:r>
      <w:r w:rsidRPr="00926DE7">
        <w:rPr>
          <w:rFonts w:hint="eastAsia"/>
          <w:rtl/>
        </w:rPr>
        <w:t>המקצועי</w:t>
      </w:r>
      <w:r w:rsidRPr="00926DE7">
        <w:rPr>
          <w:rtl/>
        </w:rPr>
        <w:t xml:space="preserve"> </w:t>
      </w:r>
      <w:r w:rsidRPr="00926DE7">
        <w:rPr>
          <w:rFonts w:hint="eastAsia"/>
          <w:rtl/>
        </w:rPr>
        <w:t>אשר</w:t>
      </w:r>
      <w:r w:rsidRPr="00926DE7">
        <w:rPr>
          <w:rtl/>
        </w:rPr>
        <w:t xml:space="preserve"> </w:t>
      </w:r>
      <w:r w:rsidRPr="00926DE7">
        <w:rPr>
          <w:rFonts w:hint="eastAsia"/>
          <w:rtl/>
        </w:rPr>
        <w:t>יהיה</w:t>
      </w:r>
      <w:r w:rsidRPr="00926DE7">
        <w:rPr>
          <w:rtl/>
        </w:rPr>
        <w:t xml:space="preserve"> </w:t>
      </w:r>
      <w:r w:rsidRPr="00926DE7">
        <w:rPr>
          <w:rFonts w:hint="eastAsia"/>
          <w:rtl/>
        </w:rPr>
        <w:t>אחראי</w:t>
      </w:r>
      <w:r w:rsidRPr="00926DE7">
        <w:rPr>
          <w:rtl/>
        </w:rPr>
        <w:t xml:space="preserve"> </w:t>
      </w:r>
      <w:r w:rsidRPr="00926DE7">
        <w:rPr>
          <w:rFonts w:hint="eastAsia"/>
          <w:rtl/>
        </w:rPr>
        <w:t>על</w:t>
      </w:r>
      <w:r w:rsidRPr="00926DE7">
        <w:rPr>
          <w:rtl/>
        </w:rPr>
        <w:t xml:space="preserve"> </w:t>
      </w:r>
      <w:r w:rsidRPr="00926DE7">
        <w:rPr>
          <w:rFonts w:hint="eastAsia"/>
          <w:rtl/>
        </w:rPr>
        <w:t>כל</w:t>
      </w:r>
      <w:r w:rsidRPr="00926DE7">
        <w:rPr>
          <w:rtl/>
        </w:rPr>
        <w:t xml:space="preserve"> </w:t>
      </w:r>
      <w:r w:rsidRPr="00926DE7">
        <w:rPr>
          <w:rFonts w:hint="eastAsia"/>
          <w:rtl/>
        </w:rPr>
        <w:t>האספקטים</w:t>
      </w:r>
      <w:r w:rsidRPr="00926DE7">
        <w:rPr>
          <w:rtl/>
        </w:rPr>
        <w:t xml:space="preserve"> </w:t>
      </w:r>
      <w:r w:rsidRPr="00926DE7">
        <w:rPr>
          <w:rFonts w:hint="eastAsia"/>
          <w:rtl/>
        </w:rPr>
        <w:t>המקצועיים</w:t>
      </w:r>
      <w:r w:rsidRPr="00926DE7">
        <w:rPr>
          <w:rtl/>
        </w:rPr>
        <w:t xml:space="preserve"> </w:t>
      </w:r>
      <w:r w:rsidRPr="00926DE7">
        <w:rPr>
          <w:rFonts w:hint="eastAsia"/>
          <w:rtl/>
        </w:rPr>
        <w:t>הקשורים</w:t>
      </w:r>
      <w:r w:rsidRPr="00926DE7">
        <w:rPr>
          <w:rtl/>
        </w:rPr>
        <w:t xml:space="preserve"> </w:t>
      </w:r>
      <w:r w:rsidRPr="00926DE7">
        <w:rPr>
          <w:rFonts w:hint="eastAsia"/>
          <w:rtl/>
        </w:rPr>
        <w:t>לבחינה</w:t>
      </w:r>
      <w:r w:rsidRPr="00926DE7">
        <w:rPr>
          <w:rtl/>
        </w:rPr>
        <w:t xml:space="preserve">. </w:t>
      </w:r>
      <w:r w:rsidRPr="00926DE7">
        <w:rPr>
          <w:rFonts w:hint="eastAsia"/>
          <w:rtl/>
        </w:rPr>
        <w:t>בין</w:t>
      </w:r>
      <w:r w:rsidRPr="00926DE7">
        <w:rPr>
          <w:rtl/>
        </w:rPr>
        <w:t xml:space="preserve"> </w:t>
      </w:r>
      <w:r w:rsidRPr="00926DE7">
        <w:rPr>
          <w:rFonts w:hint="eastAsia"/>
          <w:rtl/>
        </w:rPr>
        <w:t>היתר</w:t>
      </w:r>
      <w:r w:rsidRPr="00926DE7">
        <w:rPr>
          <w:rtl/>
        </w:rPr>
        <w:t xml:space="preserve">, </w:t>
      </w:r>
      <w:r w:rsidRPr="00926DE7">
        <w:rPr>
          <w:rFonts w:hint="eastAsia"/>
          <w:rtl/>
        </w:rPr>
        <w:t>יהיה</w:t>
      </w:r>
      <w:r w:rsidRPr="00926DE7">
        <w:rPr>
          <w:rtl/>
        </w:rPr>
        <w:t xml:space="preserve"> </w:t>
      </w:r>
      <w:r w:rsidRPr="00926DE7">
        <w:rPr>
          <w:rFonts w:hint="eastAsia"/>
          <w:rtl/>
        </w:rPr>
        <w:t>על</w:t>
      </w:r>
      <w:r w:rsidRPr="00926DE7">
        <w:rPr>
          <w:rtl/>
        </w:rPr>
        <w:t xml:space="preserve"> </w:t>
      </w:r>
      <w:r w:rsidRPr="00926DE7">
        <w:rPr>
          <w:rFonts w:hint="eastAsia"/>
          <w:rtl/>
        </w:rPr>
        <w:t>אחראי</w:t>
      </w:r>
      <w:r w:rsidRPr="00926DE7">
        <w:rPr>
          <w:rtl/>
        </w:rPr>
        <w:t xml:space="preserve"> </w:t>
      </w:r>
      <w:r w:rsidRPr="00926DE7">
        <w:rPr>
          <w:rFonts w:hint="eastAsia"/>
          <w:rtl/>
        </w:rPr>
        <w:t>הבחינה</w:t>
      </w:r>
      <w:r w:rsidRPr="00926DE7">
        <w:rPr>
          <w:rtl/>
        </w:rPr>
        <w:t xml:space="preserve"> </w:t>
      </w:r>
      <w:r w:rsidRPr="00926DE7">
        <w:rPr>
          <w:rFonts w:hint="eastAsia"/>
          <w:rtl/>
        </w:rPr>
        <w:t>לעבוד</w:t>
      </w:r>
      <w:r w:rsidRPr="00926DE7">
        <w:rPr>
          <w:rtl/>
        </w:rPr>
        <w:t xml:space="preserve"> </w:t>
      </w:r>
      <w:r w:rsidRPr="00926DE7">
        <w:rPr>
          <w:rFonts w:hint="eastAsia"/>
          <w:rtl/>
        </w:rPr>
        <w:t>בשיתוף</w:t>
      </w:r>
      <w:r w:rsidRPr="00926DE7">
        <w:rPr>
          <w:rtl/>
        </w:rPr>
        <w:t xml:space="preserve"> </w:t>
      </w:r>
      <w:r w:rsidRPr="00926DE7">
        <w:rPr>
          <w:rFonts w:hint="eastAsia"/>
          <w:rtl/>
        </w:rPr>
        <w:t>פעולה</w:t>
      </w:r>
      <w:r w:rsidRPr="00926DE7">
        <w:rPr>
          <w:rtl/>
        </w:rPr>
        <w:t xml:space="preserve"> </w:t>
      </w:r>
      <w:r w:rsidRPr="00926DE7">
        <w:rPr>
          <w:rFonts w:hint="eastAsia"/>
          <w:rtl/>
        </w:rPr>
        <w:t>עם</w:t>
      </w:r>
      <w:r w:rsidRPr="00926DE7">
        <w:rPr>
          <w:rtl/>
        </w:rPr>
        <w:t xml:space="preserve"> </w:t>
      </w:r>
      <w:r w:rsidRPr="00926DE7">
        <w:rPr>
          <w:rFonts w:hint="eastAsia"/>
          <w:rtl/>
        </w:rPr>
        <w:t>שאר</w:t>
      </w:r>
      <w:r w:rsidRPr="00926DE7">
        <w:rPr>
          <w:rtl/>
        </w:rPr>
        <w:t xml:space="preserve"> </w:t>
      </w:r>
      <w:r w:rsidRPr="00926DE7">
        <w:rPr>
          <w:rFonts w:hint="eastAsia"/>
          <w:rtl/>
        </w:rPr>
        <w:t>היועצים</w:t>
      </w:r>
      <w:r w:rsidRPr="00926DE7">
        <w:rPr>
          <w:rtl/>
        </w:rPr>
        <w:t xml:space="preserve">, </w:t>
      </w:r>
      <w:r w:rsidRPr="00926DE7">
        <w:rPr>
          <w:rFonts w:hint="eastAsia"/>
          <w:rtl/>
        </w:rPr>
        <w:t>עם</w:t>
      </w:r>
      <w:r w:rsidRPr="00926DE7">
        <w:rPr>
          <w:rtl/>
        </w:rPr>
        <w:t xml:space="preserve"> </w:t>
      </w:r>
      <w:r w:rsidRPr="00926DE7">
        <w:rPr>
          <w:rFonts w:hint="eastAsia"/>
          <w:rtl/>
        </w:rPr>
        <w:t>הזוכה</w:t>
      </w:r>
      <w:r w:rsidRPr="00926DE7">
        <w:rPr>
          <w:rtl/>
        </w:rPr>
        <w:t xml:space="preserve"> </w:t>
      </w:r>
      <w:r w:rsidRPr="00926DE7">
        <w:rPr>
          <w:rFonts w:hint="eastAsia"/>
          <w:rtl/>
        </w:rPr>
        <w:t>ועם</w:t>
      </w:r>
      <w:r w:rsidRPr="00926DE7">
        <w:rPr>
          <w:rtl/>
        </w:rPr>
        <w:t xml:space="preserve"> </w:t>
      </w:r>
      <w:r w:rsidRPr="00926DE7">
        <w:rPr>
          <w:rFonts w:hint="eastAsia"/>
          <w:rtl/>
        </w:rPr>
        <w:t>המזמין</w:t>
      </w:r>
      <w:r w:rsidRPr="00926DE7">
        <w:rPr>
          <w:rtl/>
        </w:rPr>
        <w:t xml:space="preserve"> </w:t>
      </w:r>
      <w:r w:rsidRPr="00926DE7">
        <w:rPr>
          <w:rFonts w:hint="eastAsia"/>
          <w:rtl/>
        </w:rPr>
        <w:t>בשעת</w:t>
      </w:r>
      <w:r w:rsidRPr="00926DE7">
        <w:rPr>
          <w:rtl/>
        </w:rPr>
        <w:t xml:space="preserve"> </w:t>
      </w:r>
      <w:r w:rsidRPr="00926DE7">
        <w:rPr>
          <w:rFonts w:hint="eastAsia"/>
          <w:rtl/>
        </w:rPr>
        <w:t>הצורך</w:t>
      </w:r>
      <w:r w:rsidRPr="00926DE7">
        <w:rPr>
          <w:rtl/>
        </w:rPr>
        <w:t xml:space="preserve">. </w:t>
      </w:r>
      <w:r w:rsidRPr="00926DE7">
        <w:rPr>
          <w:rFonts w:hint="eastAsia"/>
          <w:rtl/>
        </w:rPr>
        <w:t>כמו</w:t>
      </w:r>
      <w:r w:rsidR="00F76AF0" w:rsidRPr="00926DE7">
        <w:rPr>
          <w:rtl/>
        </w:rPr>
        <w:t xml:space="preserve"> </w:t>
      </w:r>
      <w:r w:rsidRPr="00926DE7">
        <w:rPr>
          <w:rFonts w:hint="eastAsia"/>
          <w:rtl/>
        </w:rPr>
        <w:t>כן</w:t>
      </w:r>
      <w:r w:rsidR="00F76AF0" w:rsidRPr="00926DE7">
        <w:rPr>
          <w:rtl/>
        </w:rPr>
        <w:t>,</w:t>
      </w:r>
      <w:r w:rsidRPr="00926DE7">
        <w:rPr>
          <w:rtl/>
        </w:rPr>
        <w:t xml:space="preserve"> </w:t>
      </w:r>
      <w:r w:rsidRPr="00926DE7">
        <w:rPr>
          <w:rFonts w:hint="eastAsia"/>
          <w:rtl/>
        </w:rPr>
        <w:t>עליו</w:t>
      </w:r>
      <w:r w:rsidRPr="00926DE7">
        <w:rPr>
          <w:rtl/>
        </w:rPr>
        <w:t xml:space="preserve"> </w:t>
      </w:r>
      <w:r w:rsidRPr="00926DE7">
        <w:rPr>
          <w:rFonts w:hint="eastAsia"/>
          <w:rtl/>
        </w:rPr>
        <w:t>יהיה</w:t>
      </w:r>
      <w:r w:rsidRPr="00926DE7">
        <w:rPr>
          <w:rtl/>
        </w:rPr>
        <w:t xml:space="preserve"> </w:t>
      </w:r>
      <w:r w:rsidRPr="00926DE7">
        <w:rPr>
          <w:rFonts w:hint="eastAsia"/>
          <w:rtl/>
        </w:rPr>
        <w:t>לאשר</w:t>
      </w:r>
      <w:r w:rsidRPr="00926DE7">
        <w:rPr>
          <w:rtl/>
        </w:rPr>
        <w:t xml:space="preserve"> </w:t>
      </w:r>
      <w:r w:rsidRPr="00926DE7">
        <w:rPr>
          <w:rFonts w:hint="eastAsia"/>
          <w:rtl/>
        </w:rPr>
        <w:t>כי</w:t>
      </w:r>
      <w:r w:rsidRPr="00926DE7">
        <w:rPr>
          <w:rtl/>
        </w:rPr>
        <w:t xml:space="preserve"> </w:t>
      </w:r>
      <w:r w:rsidRPr="00926DE7">
        <w:rPr>
          <w:rFonts w:hint="eastAsia"/>
          <w:rtl/>
        </w:rPr>
        <w:t>הידע</w:t>
      </w:r>
      <w:r w:rsidRPr="00926DE7">
        <w:rPr>
          <w:rtl/>
        </w:rPr>
        <w:t xml:space="preserve"> </w:t>
      </w:r>
      <w:r w:rsidRPr="00926DE7">
        <w:rPr>
          <w:rFonts w:hint="eastAsia"/>
          <w:rtl/>
        </w:rPr>
        <w:t>והמומחיות</w:t>
      </w:r>
      <w:r w:rsidRPr="00926DE7">
        <w:rPr>
          <w:rtl/>
        </w:rPr>
        <w:t xml:space="preserve"> </w:t>
      </w:r>
      <w:r w:rsidRPr="00926DE7">
        <w:rPr>
          <w:rFonts w:hint="eastAsia"/>
          <w:rtl/>
        </w:rPr>
        <w:t>של</w:t>
      </w:r>
      <w:r w:rsidRPr="00926DE7">
        <w:rPr>
          <w:rtl/>
        </w:rPr>
        <w:t xml:space="preserve"> </w:t>
      </w:r>
      <w:r w:rsidRPr="00926DE7">
        <w:rPr>
          <w:rFonts w:hint="eastAsia"/>
          <w:rtl/>
        </w:rPr>
        <w:t>היועצים</w:t>
      </w:r>
      <w:r w:rsidRPr="00926DE7">
        <w:rPr>
          <w:rtl/>
        </w:rPr>
        <w:t xml:space="preserve"> </w:t>
      </w:r>
      <w:r w:rsidRPr="00926DE7">
        <w:rPr>
          <w:rFonts w:hint="eastAsia"/>
          <w:rtl/>
        </w:rPr>
        <w:t>העומדים</w:t>
      </w:r>
      <w:r w:rsidRPr="00926DE7">
        <w:rPr>
          <w:rtl/>
        </w:rPr>
        <w:t xml:space="preserve"> </w:t>
      </w:r>
      <w:r w:rsidRPr="00926DE7">
        <w:rPr>
          <w:rFonts w:hint="eastAsia"/>
          <w:rtl/>
        </w:rPr>
        <w:t>לרשותו</w:t>
      </w:r>
      <w:r w:rsidRPr="00926DE7">
        <w:rPr>
          <w:rtl/>
        </w:rPr>
        <w:t xml:space="preserve"> </w:t>
      </w:r>
      <w:r w:rsidRPr="00926DE7">
        <w:rPr>
          <w:rFonts w:hint="eastAsia"/>
          <w:rtl/>
        </w:rPr>
        <w:t>מספקים</w:t>
      </w:r>
      <w:r w:rsidRPr="00926DE7">
        <w:rPr>
          <w:rtl/>
        </w:rPr>
        <w:t xml:space="preserve"> </w:t>
      </w:r>
      <w:r w:rsidRPr="00926DE7">
        <w:rPr>
          <w:rFonts w:hint="eastAsia"/>
          <w:rtl/>
        </w:rPr>
        <w:t>ומקיפים</w:t>
      </w:r>
      <w:r w:rsidRPr="00926DE7">
        <w:rPr>
          <w:rtl/>
        </w:rPr>
        <w:t xml:space="preserve"> </w:t>
      </w:r>
      <w:r w:rsidRPr="00926DE7">
        <w:rPr>
          <w:rFonts w:hint="eastAsia"/>
          <w:rtl/>
        </w:rPr>
        <w:t>את</w:t>
      </w:r>
      <w:r w:rsidRPr="00926DE7">
        <w:rPr>
          <w:rtl/>
        </w:rPr>
        <w:t xml:space="preserve"> </w:t>
      </w:r>
      <w:r w:rsidRPr="00926DE7">
        <w:rPr>
          <w:rFonts w:hint="eastAsia"/>
          <w:rtl/>
        </w:rPr>
        <w:t>כל</w:t>
      </w:r>
      <w:r w:rsidRPr="00926DE7">
        <w:rPr>
          <w:rtl/>
        </w:rPr>
        <w:t xml:space="preserve"> </w:t>
      </w:r>
      <w:r w:rsidRPr="00926DE7">
        <w:rPr>
          <w:rFonts w:hint="eastAsia"/>
          <w:rtl/>
        </w:rPr>
        <w:t>נושאי</w:t>
      </w:r>
      <w:r w:rsidRPr="00926DE7">
        <w:rPr>
          <w:rtl/>
        </w:rPr>
        <w:t xml:space="preserve"> </w:t>
      </w:r>
      <w:r w:rsidRPr="00926DE7">
        <w:rPr>
          <w:rFonts w:hint="eastAsia"/>
          <w:rtl/>
        </w:rPr>
        <w:t>הבחינה</w:t>
      </w:r>
      <w:r w:rsidRPr="00926DE7">
        <w:rPr>
          <w:rtl/>
        </w:rPr>
        <w:t xml:space="preserve"> </w:t>
      </w:r>
      <w:r w:rsidRPr="00926DE7">
        <w:rPr>
          <w:rFonts w:hint="eastAsia"/>
          <w:rtl/>
        </w:rPr>
        <w:t>עליה</w:t>
      </w:r>
      <w:r w:rsidRPr="00926DE7">
        <w:rPr>
          <w:rtl/>
        </w:rPr>
        <w:t xml:space="preserve"> </w:t>
      </w:r>
      <w:r w:rsidR="005A0FED" w:rsidRPr="00926DE7">
        <w:rPr>
          <w:rFonts w:hint="eastAsia"/>
          <w:rtl/>
        </w:rPr>
        <w:t>הוא</w:t>
      </w:r>
      <w:r w:rsidR="005A0FED" w:rsidRPr="00926DE7">
        <w:rPr>
          <w:rtl/>
        </w:rPr>
        <w:t xml:space="preserve"> </w:t>
      </w:r>
      <w:r w:rsidRPr="00926DE7">
        <w:rPr>
          <w:rFonts w:hint="eastAsia"/>
          <w:rtl/>
        </w:rPr>
        <w:t>אחראי</w:t>
      </w:r>
      <w:r w:rsidRPr="00926DE7">
        <w:rPr>
          <w:rtl/>
        </w:rPr>
        <w:t xml:space="preserve">. </w:t>
      </w:r>
      <w:r w:rsidRPr="00926DE7">
        <w:rPr>
          <w:rFonts w:hint="eastAsia"/>
          <w:rtl/>
        </w:rPr>
        <w:t>יצוין</w:t>
      </w:r>
      <w:r w:rsidRPr="00926DE7">
        <w:rPr>
          <w:rtl/>
        </w:rPr>
        <w:t xml:space="preserve">, </w:t>
      </w:r>
      <w:r w:rsidRPr="00926DE7">
        <w:rPr>
          <w:rFonts w:hint="eastAsia"/>
          <w:rtl/>
        </w:rPr>
        <w:t>כי</w:t>
      </w:r>
      <w:r w:rsidRPr="00926DE7">
        <w:rPr>
          <w:rtl/>
        </w:rPr>
        <w:t xml:space="preserve"> </w:t>
      </w:r>
      <w:r w:rsidRPr="00926DE7">
        <w:rPr>
          <w:rFonts w:hint="eastAsia"/>
          <w:rtl/>
        </w:rPr>
        <w:t>אחראי</w:t>
      </w:r>
      <w:r w:rsidRPr="00926DE7">
        <w:rPr>
          <w:rtl/>
        </w:rPr>
        <w:t xml:space="preserve"> </w:t>
      </w:r>
      <w:r w:rsidRPr="00926DE7">
        <w:rPr>
          <w:rFonts w:hint="eastAsia"/>
          <w:rtl/>
        </w:rPr>
        <w:t>הבחינה</w:t>
      </w:r>
      <w:r w:rsidRPr="00926DE7">
        <w:rPr>
          <w:rtl/>
        </w:rPr>
        <w:t xml:space="preserve">, </w:t>
      </w:r>
      <w:r w:rsidRPr="00926DE7">
        <w:rPr>
          <w:rFonts w:hint="eastAsia"/>
          <w:rtl/>
        </w:rPr>
        <w:t>יהא</w:t>
      </w:r>
      <w:r w:rsidRPr="00926DE7">
        <w:rPr>
          <w:rtl/>
        </w:rPr>
        <w:t xml:space="preserve"> </w:t>
      </w:r>
      <w:r w:rsidRPr="00926DE7">
        <w:rPr>
          <w:rFonts w:hint="eastAsia"/>
          <w:rtl/>
        </w:rPr>
        <w:t>יועץ</w:t>
      </w:r>
      <w:r w:rsidRPr="00926DE7">
        <w:rPr>
          <w:rtl/>
        </w:rPr>
        <w:t xml:space="preserve"> </w:t>
      </w:r>
      <w:r w:rsidRPr="00926DE7">
        <w:rPr>
          <w:rFonts w:hint="eastAsia"/>
          <w:rtl/>
        </w:rPr>
        <w:t>מומחה</w:t>
      </w:r>
      <w:r w:rsidRPr="00926DE7">
        <w:rPr>
          <w:rtl/>
        </w:rPr>
        <w:t xml:space="preserve"> </w:t>
      </w:r>
      <w:r w:rsidRPr="00926DE7">
        <w:rPr>
          <w:rFonts w:hint="eastAsia"/>
          <w:rtl/>
        </w:rPr>
        <w:t>בתחומי</w:t>
      </w:r>
      <w:r w:rsidRPr="00926DE7">
        <w:rPr>
          <w:rtl/>
        </w:rPr>
        <w:t xml:space="preserve"> </w:t>
      </w:r>
      <w:r w:rsidRPr="00926DE7">
        <w:rPr>
          <w:rFonts w:hint="eastAsia"/>
          <w:rtl/>
        </w:rPr>
        <w:t>הביטוח</w:t>
      </w:r>
      <w:r w:rsidRPr="00926DE7">
        <w:rPr>
          <w:rtl/>
        </w:rPr>
        <w:t xml:space="preserve"> </w:t>
      </w:r>
      <w:r w:rsidRPr="00926DE7">
        <w:rPr>
          <w:rFonts w:hint="eastAsia"/>
          <w:rtl/>
        </w:rPr>
        <w:t>השונים</w:t>
      </w:r>
      <w:r w:rsidRPr="00926DE7">
        <w:rPr>
          <w:rtl/>
        </w:rPr>
        <w:t xml:space="preserve"> </w:t>
      </w:r>
      <w:r w:rsidRPr="00926DE7">
        <w:rPr>
          <w:rFonts w:hint="eastAsia"/>
          <w:rtl/>
        </w:rPr>
        <w:t>והחסכון</w:t>
      </w:r>
      <w:r w:rsidRPr="00926DE7">
        <w:rPr>
          <w:rtl/>
        </w:rPr>
        <w:t xml:space="preserve"> </w:t>
      </w:r>
      <w:r w:rsidRPr="00926DE7">
        <w:rPr>
          <w:rFonts w:hint="eastAsia"/>
          <w:rtl/>
        </w:rPr>
        <w:t>ארוך</w:t>
      </w:r>
      <w:r w:rsidRPr="00926DE7">
        <w:rPr>
          <w:rtl/>
        </w:rPr>
        <w:t xml:space="preserve"> </w:t>
      </w:r>
      <w:r w:rsidRPr="00926DE7">
        <w:rPr>
          <w:rFonts w:hint="eastAsia"/>
          <w:rtl/>
        </w:rPr>
        <w:t>הטווח</w:t>
      </w:r>
      <w:r w:rsidR="00FB1109" w:rsidRPr="00926DE7">
        <w:rPr>
          <w:rtl/>
        </w:rPr>
        <w:t xml:space="preserve"> </w:t>
      </w:r>
      <w:r w:rsidR="00FB1109" w:rsidRPr="00926DE7">
        <w:rPr>
          <w:rFonts w:hint="eastAsia"/>
          <w:rtl/>
        </w:rPr>
        <w:t>בדגש</w:t>
      </w:r>
      <w:r w:rsidR="00FB1109" w:rsidRPr="00926DE7">
        <w:rPr>
          <w:rtl/>
        </w:rPr>
        <w:t xml:space="preserve"> </w:t>
      </w:r>
      <w:r w:rsidR="00FB1109" w:rsidRPr="00926DE7">
        <w:rPr>
          <w:rFonts w:hint="eastAsia"/>
          <w:rtl/>
        </w:rPr>
        <w:t>על</w:t>
      </w:r>
      <w:r w:rsidR="00FB1109" w:rsidRPr="00926DE7">
        <w:rPr>
          <w:rtl/>
        </w:rPr>
        <w:t xml:space="preserve"> </w:t>
      </w:r>
      <w:r w:rsidR="00FB1109" w:rsidRPr="00926DE7">
        <w:rPr>
          <w:rFonts w:hint="eastAsia"/>
          <w:rtl/>
        </w:rPr>
        <w:t>התחומים</w:t>
      </w:r>
      <w:r w:rsidR="00FB1109" w:rsidRPr="00926DE7">
        <w:rPr>
          <w:rtl/>
        </w:rPr>
        <w:t xml:space="preserve"> </w:t>
      </w:r>
      <w:r w:rsidR="00FB1109" w:rsidRPr="00926DE7">
        <w:rPr>
          <w:rFonts w:hint="eastAsia"/>
          <w:rtl/>
        </w:rPr>
        <w:t>בהם</w:t>
      </w:r>
      <w:r w:rsidR="00FB1109" w:rsidRPr="00926DE7">
        <w:rPr>
          <w:rtl/>
        </w:rPr>
        <w:t xml:space="preserve"> </w:t>
      </w:r>
      <w:r w:rsidR="00FB1109" w:rsidRPr="00926DE7">
        <w:rPr>
          <w:rFonts w:hint="eastAsia"/>
          <w:rtl/>
        </w:rPr>
        <w:t>הוא</w:t>
      </w:r>
      <w:r w:rsidR="00FB1109" w:rsidRPr="00926DE7">
        <w:rPr>
          <w:rtl/>
        </w:rPr>
        <w:t xml:space="preserve"> </w:t>
      </w:r>
      <w:r w:rsidR="00FB1109" w:rsidRPr="00926DE7">
        <w:rPr>
          <w:rFonts w:hint="eastAsia"/>
          <w:rtl/>
        </w:rPr>
        <w:t>ישמש</w:t>
      </w:r>
      <w:r w:rsidR="00FB1109" w:rsidRPr="00926DE7">
        <w:rPr>
          <w:rtl/>
        </w:rPr>
        <w:t xml:space="preserve"> </w:t>
      </w:r>
      <w:r w:rsidR="00FB1109" w:rsidRPr="00926DE7">
        <w:rPr>
          <w:rFonts w:hint="eastAsia"/>
          <w:rtl/>
        </w:rPr>
        <w:t>כאחראי</w:t>
      </w:r>
      <w:r w:rsidR="00FB1109" w:rsidRPr="00926DE7">
        <w:rPr>
          <w:rtl/>
        </w:rPr>
        <w:t xml:space="preserve"> </w:t>
      </w:r>
      <w:r w:rsidR="00FB1109" w:rsidRPr="00926DE7">
        <w:rPr>
          <w:rFonts w:hint="eastAsia"/>
          <w:rtl/>
        </w:rPr>
        <w:t>בחינה</w:t>
      </w:r>
      <w:r w:rsidRPr="00926DE7">
        <w:rPr>
          <w:rtl/>
        </w:rPr>
        <w:t>.</w:t>
      </w:r>
      <w:r w:rsidR="00867A44" w:rsidRPr="00926DE7">
        <w:rPr>
          <w:rtl/>
        </w:rPr>
        <w:t xml:space="preserve"> </w:t>
      </w:r>
      <w:r w:rsidR="00867A44" w:rsidRPr="00926DE7">
        <w:rPr>
          <w:rFonts w:hint="eastAsia"/>
          <w:rtl/>
        </w:rPr>
        <w:t>מציע</w:t>
      </w:r>
      <w:r w:rsidR="00867A44" w:rsidRPr="00926DE7">
        <w:rPr>
          <w:rtl/>
        </w:rPr>
        <w:t xml:space="preserve"> </w:t>
      </w:r>
      <w:r w:rsidR="00867A44" w:rsidRPr="00926DE7">
        <w:rPr>
          <w:rFonts w:hint="eastAsia"/>
          <w:rtl/>
        </w:rPr>
        <w:t>רשאי</w:t>
      </w:r>
      <w:r w:rsidR="00867A44" w:rsidRPr="00926DE7">
        <w:rPr>
          <w:rtl/>
        </w:rPr>
        <w:t xml:space="preserve"> </w:t>
      </w:r>
      <w:r w:rsidR="00867A44" w:rsidRPr="00926DE7">
        <w:rPr>
          <w:rFonts w:hint="eastAsia"/>
          <w:rtl/>
        </w:rPr>
        <w:t>להגיש</w:t>
      </w:r>
      <w:r w:rsidR="00867A44" w:rsidRPr="00926DE7">
        <w:rPr>
          <w:rtl/>
        </w:rPr>
        <w:t xml:space="preserve"> </w:t>
      </w:r>
      <w:r w:rsidR="00867A44" w:rsidRPr="00926DE7">
        <w:rPr>
          <w:rFonts w:hint="eastAsia"/>
          <w:rtl/>
        </w:rPr>
        <w:t>אחראי</w:t>
      </w:r>
      <w:r w:rsidR="00867A44" w:rsidRPr="00926DE7">
        <w:rPr>
          <w:rtl/>
        </w:rPr>
        <w:t xml:space="preserve"> </w:t>
      </w:r>
      <w:r w:rsidR="00867A44" w:rsidRPr="00926DE7">
        <w:rPr>
          <w:rFonts w:hint="eastAsia"/>
          <w:rtl/>
        </w:rPr>
        <w:t>בחינה</w:t>
      </w:r>
      <w:r w:rsidR="00867A44" w:rsidRPr="00926DE7">
        <w:rPr>
          <w:rtl/>
        </w:rPr>
        <w:t xml:space="preserve"> </w:t>
      </w:r>
      <w:r w:rsidR="00867A44" w:rsidRPr="00926DE7">
        <w:rPr>
          <w:rFonts w:hint="eastAsia"/>
          <w:rtl/>
        </w:rPr>
        <w:t>אחד</w:t>
      </w:r>
      <w:r w:rsidR="00867A44" w:rsidRPr="00926DE7">
        <w:rPr>
          <w:rtl/>
        </w:rPr>
        <w:t xml:space="preserve"> </w:t>
      </w:r>
      <w:r w:rsidR="00867A44" w:rsidRPr="00926DE7">
        <w:rPr>
          <w:rFonts w:hint="eastAsia"/>
          <w:rtl/>
        </w:rPr>
        <w:t>לכל</w:t>
      </w:r>
      <w:r w:rsidR="00867A44" w:rsidRPr="00926DE7">
        <w:rPr>
          <w:rtl/>
        </w:rPr>
        <w:t xml:space="preserve"> </w:t>
      </w:r>
      <w:r w:rsidR="00867A44" w:rsidRPr="00926DE7">
        <w:rPr>
          <w:rFonts w:hint="eastAsia"/>
          <w:rtl/>
        </w:rPr>
        <w:t>סוג</w:t>
      </w:r>
      <w:r w:rsidR="00867A44" w:rsidRPr="00926DE7">
        <w:rPr>
          <w:rtl/>
        </w:rPr>
        <w:t xml:space="preserve"> </w:t>
      </w:r>
      <w:r w:rsidR="00867A44" w:rsidRPr="00926DE7">
        <w:rPr>
          <w:rFonts w:hint="eastAsia"/>
          <w:rtl/>
        </w:rPr>
        <w:t>בחינה</w:t>
      </w:r>
      <w:r w:rsidR="00867A44" w:rsidRPr="00926DE7">
        <w:rPr>
          <w:rtl/>
        </w:rPr>
        <w:t xml:space="preserve"> </w:t>
      </w:r>
      <w:r w:rsidR="00867A44" w:rsidRPr="00926DE7">
        <w:rPr>
          <w:rFonts w:hint="eastAsia"/>
          <w:rtl/>
        </w:rPr>
        <w:t>או</w:t>
      </w:r>
      <w:r w:rsidR="00867A44" w:rsidRPr="00926DE7">
        <w:rPr>
          <w:rtl/>
        </w:rPr>
        <w:t xml:space="preserve"> </w:t>
      </w:r>
      <w:r w:rsidR="00867A44" w:rsidRPr="00926DE7">
        <w:rPr>
          <w:rFonts w:hint="eastAsia"/>
          <w:rtl/>
        </w:rPr>
        <w:t>להציע</w:t>
      </w:r>
      <w:r w:rsidR="00867A44" w:rsidRPr="00926DE7">
        <w:rPr>
          <w:rtl/>
        </w:rPr>
        <w:t xml:space="preserve"> </w:t>
      </w:r>
      <w:r w:rsidR="00867A44" w:rsidRPr="00926DE7">
        <w:rPr>
          <w:rFonts w:hint="eastAsia"/>
          <w:rtl/>
        </w:rPr>
        <w:t>אחד</w:t>
      </w:r>
      <w:r w:rsidR="00867A44" w:rsidRPr="00926DE7">
        <w:rPr>
          <w:rtl/>
        </w:rPr>
        <w:t xml:space="preserve"> </w:t>
      </w:r>
      <w:r w:rsidR="00867A44" w:rsidRPr="00926DE7">
        <w:rPr>
          <w:rFonts w:hint="eastAsia"/>
          <w:rtl/>
        </w:rPr>
        <w:t>מהאחראים</w:t>
      </w:r>
      <w:r w:rsidR="00867A44" w:rsidRPr="00926DE7">
        <w:rPr>
          <w:rtl/>
        </w:rPr>
        <w:t xml:space="preserve"> </w:t>
      </w:r>
      <w:r w:rsidR="00867A44" w:rsidRPr="00926DE7">
        <w:rPr>
          <w:rFonts w:hint="eastAsia"/>
          <w:rtl/>
        </w:rPr>
        <w:t>ליותר</w:t>
      </w:r>
      <w:r w:rsidR="00867A44" w:rsidRPr="00926DE7">
        <w:rPr>
          <w:rtl/>
        </w:rPr>
        <w:t xml:space="preserve"> </w:t>
      </w:r>
      <w:r w:rsidR="00867A44" w:rsidRPr="00926DE7">
        <w:rPr>
          <w:rFonts w:hint="eastAsia"/>
          <w:rtl/>
        </w:rPr>
        <w:t>מסוג</w:t>
      </w:r>
      <w:r w:rsidR="00867A44" w:rsidRPr="00926DE7">
        <w:rPr>
          <w:rtl/>
        </w:rPr>
        <w:t xml:space="preserve"> </w:t>
      </w:r>
      <w:r w:rsidR="00867A44" w:rsidRPr="00926DE7">
        <w:rPr>
          <w:rFonts w:hint="eastAsia"/>
          <w:rtl/>
        </w:rPr>
        <w:t>בחינה</w:t>
      </w:r>
      <w:r w:rsidR="00867A44" w:rsidRPr="00926DE7">
        <w:rPr>
          <w:rtl/>
        </w:rPr>
        <w:t xml:space="preserve"> </w:t>
      </w:r>
      <w:r w:rsidR="00867A44" w:rsidRPr="00926DE7">
        <w:rPr>
          <w:rFonts w:hint="eastAsia"/>
          <w:rtl/>
        </w:rPr>
        <w:t>אחד</w:t>
      </w:r>
      <w:r w:rsidR="00867A44" w:rsidRPr="00926DE7">
        <w:rPr>
          <w:rtl/>
        </w:rPr>
        <w:t>.</w:t>
      </w:r>
      <w:bookmarkEnd w:id="112"/>
      <w:r w:rsidR="005F7605" w:rsidRPr="00926DE7">
        <w:rPr>
          <w:rtl/>
        </w:rPr>
        <w:t xml:space="preserve"> </w:t>
      </w:r>
    </w:p>
    <w:p w:rsidR="00312C1A" w:rsidRPr="00926DE7" w:rsidRDefault="00312C1A" w:rsidP="00926DE7">
      <w:pPr>
        <w:pStyle w:val="a7"/>
        <w:ind w:left="792"/>
        <w:rPr>
          <w:rtl/>
        </w:rPr>
      </w:pPr>
    </w:p>
    <w:p w:rsidR="00ED35DF" w:rsidRPr="00926DE7" w:rsidRDefault="00ED35DF" w:rsidP="00926DE7">
      <w:pPr>
        <w:pStyle w:val="a7"/>
        <w:spacing w:line="480" w:lineRule="auto"/>
        <w:ind w:left="792"/>
        <w:rPr>
          <w:rtl/>
        </w:rPr>
      </w:pPr>
      <w:bookmarkStart w:id="113" w:name="_Toc394836998"/>
      <w:r w:rsidRPr="00926DE7">
        <w:rPr>
          <w:rFonts w:hint="eastAsia"/>
          <w:rtl/>
        </w:rPr>
        <w:t>אחראי</w:t>
      </w:r>
      <w:r w:rsidRPr="00926DE7">
        <w:rPr>
          <w:rtl/>
        </w:rPr>
        <w:t xml:space="preserve"> </w:t>
      </w:r>
      <w:r w:rsidRPr="00926DE7">
        <w:rPr>
          <w:rFonts w:hint="eastAsia"/>
          <w:rtl/>
        </w:rPr>
        <w:t>הבחינה</w:t>
      </w:r>
      <w:r w:rsidRPr="00926DE7">
        <w:rPr>
          <w:rtl/>
        </w:rPr>
        <w:t xml:space="preserve"> </w:t>
      </w:r>
      <w:r w:rsidRPr="00926DE7">
        <w:rPr>
          <w:rFonts w:hint="eastAsia"/>
          <w:rtl/>
        </w:rPr>
        <w:t>יהיה</w:t>
      </w:r>
      <w:r w:rsidRPr="00926DE7">
        <w:rPr>
          <w:rtl/>
        </w:rPr>
        <w:t xml:space="preserve"> </w:t>
      </w:r>
      <w:r w:rsidRPr="00926DE7">
        <w:rPr>
          <w:rFonts w:hint="eastAsia"/>
          <w:rtl/>
        </w:rPr>
        <w:t>אחראי</w:t>
      </w:r>
      <w:r w:rsidRPr="00926DE7">
        <w:rPr>
          <w:rtl/>
        </w:rPr>
        <w:t xml:space="preserve">, </w:t>
      </w:r>
      <w:r w:rsidRPr="00926DE7">
        <w:rPr>
          <w:rFonts w:hint="eastAsia"/>
          <w:rtl/>
        </w:rPr>
        <w:t>בין</w:t>
      </w:r>
      <w:r w:rsidRPr="00926DE7">
        <w:rPr>
          <w:rtl/>
        </w:rPr>
        <w:t xml:space="preserve"> </w:t>
      </w:r>
      <w:r w:rsidRPr="00926DE7">
        <w:rPr>
          <w:rFonts w:hint="eastAsia"/>
          <w:rtl/>
        </w:rPr>
        <w:t>היתר</w:t>
      </w:r>
      <w:r w:rsidRPr="00926DE7">
        <w:rPr>
          <w:rtl/>
        </w:rPr>
        <w:t xml:space="preserve">, </w:t>
      </w:r>
      <w:r w:rsidRPr="00926DE7">
        <w:rPr>
          <w:rFonts w:hint="eastAsia"/>
          <w:rtl/>
        </w:rPr>
        <w:t>על</w:t>
      </w:r>
      <w:r w:rsidRPr="00926DE7">
        <w:rPr>
          <w:rtl/>
        </w:rPr>
        <w:t xml:space="preserve"> </w:t>
      </w:r>
      <w:r w:rsidRPr="00926DE7">
        <w:rPr>
          <w:rFonts w:hint="eastAsia"/>
          <w:rtl/>
        </w:rPr>
        <w:t>הפעילויות</w:t>
      </w:r>
      <w:r w:rsidRPr="00926DE7">
        <w:rPr>
          <w:rtl/>
        </w:rPr>
        <w:t xml:space="preserve"> </w:t>
      </w:r>
      <w:r w:rsidRPr="00926DE7">
        <w:rPr>
          <w:rFonts w:hint="eastAsia"/>
          <w:rtl/>
        </w:rPr>
        <w:t>הבאות</w:t>
      </w:r>
      <w:r w:rsidRPr="00926DE7">
        <w:rPr>
          <w:rtl/>
        </w:rPr>
        <w:t>:</w:t>
      </w:r>
      <w:bookmarkEnd w:id="113"/>
    </w:p>
    <w:p w:rsidR="00ED35DF" w:rsidRPr="00926DE7" w:rsidRDefault="00ED35DF" w:rsidP="00926DE7">
      <w:pPr>
        <w:pStyle w:val="a7"/>
        <w:numPr>
          <w:ilvl w:val="0"/>
          <w:numId w:val="47"/>
        </w:numPr>
        <w:overflowPunct w:val="0"/>
        <w:autoSpaceDE w:val="0"/>
        <w:autoSpaceDN w:val="0"/>
        <w:adjustRightInd w:val="0"/>
        <w:textAlignment w:val="baseline"/>
      </w:pPr>
      <w:r w:rsidRPr="005D019A">
        <w:rPr>
          <w:rFonts w:hint="eastAsia"/>
          <w:rtl/>
        </w:rPr>
        <w:t>חיבור</w:t>
      </w:r>
      <w:r w:rsidR="003F25BC" w:rsidRPr="00A12350">
        <w:rPr>
          <w:rtl/>
        </w:rPr>
        <w:t xml:space="preserve"> </w:t>
      </w:r>
      <w:r w:rsidR="003F25BC" w:rsidRPr="00F02B65">
        <w:rPr>
          <w:rFonts w:hint="eastAsia"/>
          <w:rtl/>
        </w:rPr>
        <w:t>וניסוח</w:t>
      </w:r>
      <w:r w:rsidRPr="00F02B65">
        <w:rPr>
          <w:rtl/>
        </w:rPr>
        <w:t xml:space="preserve"> </w:t>
      </w:r>
      <w:r w:rsidRPr="00F02B65">
        <w:rPr>
          <w:rFonts w:hint="eastAsia"/>
          <w:rtl/>
        </w:rPr>
        <w:t>של</w:t>
      </w:r>
      <w:r w:rsidRPr="002601FD">
        <w:rPr>
          <w:rtl/>
        </w:rPr>
        <w:t xml:space="preserve"> </w:t>
      </w:r>
      <w:r w:rsidRPr="002601FD">
        <w:rPr>
          <w:rFonts w:hint="eastAsia"/>
          <w:rtl/>
        </w:rPr>
        <w:t>שאלות</w:t>
      </w:r>
      <w:r w:rsidRPr="00531C93">
        <w:rPr>
          <w:rtl/>
        </w:rPr>
        <w:t xml:space="preserve"> </w:t>
      </w:r>
      <w:r w:rsidR="003F25BC" w:rsidRPr="00531C93">
        <w:rPr>
          <w:rFonts w:hint="eastAsia"/>
          <w:rtl/>
        </w:rPr>
        <w:t>והרכבת</w:t>
      </w:r>
      <w:r w:rsidR="003F25BC" w:rsidRPr="00531C93">
        <w:rPr>
          <w:rtl/>
        </w:rPr>
        <w:t xml:space="preserve"> </w:t>
      </w:r>
      <w:r w:rsidRPr="00531C93">
        <w:rPr>
          <w:rFonts w:hint="eastAsia"/>
          <w:rtl/>
        </w:rPr>
        <w:t>שאלון</w:t>
      </w:r>
      <w:r w:rsidRPr="00531C93">
        <w:rPr>
          <w:rtl/>
        </w:rPr>
        <w:t xml:space="preserve"> </w:t>
      </w:r>
      <w:r w:rsidRPr="00531C93">
        <w:rPr>
          <w:rFonts w:hint="eastAsia"/>
          <w:rtl/>
        </w:rPr>
        <w:t>בחינה</w:t>
      </w:r>
      <w:r w:rsidRPr="002E48A8">
        <w:rPr>
          <w:rtl/>
        </w:rPr>
        <w:t xml:space="preserve">, </w:t>
      </w:r>
      <w:r w:rsidRPr="00225A71">
        <w:rPr>
          <w:rFonts w:hint="eastAsia"/>
          <w:rtl/>
        </w:rPr>
        <w:t>תוך</w:t>
      </w:r>
      <w:r w:rsidRPr="009838CB">
        <w:rPr>
          <w:rtl/>
        </w:rPr>
        <w:t xml:space="preserve"> </w:t>
      </w:r>
      <w:r w:rsidRPr="009838CB">
        <w:rPr>
          <w:rFonts w:hint="eastAsia"/>
          <w:rtl/>
        </w:rPr>
        <w:t>התאמת</w:t>
      </w:r>
      <w:r w:rsidRPr="009838CB">
        <w:rPr>
          <w:rtl/>
        </w:rPr>
        <w:t xml:space="preserve"> </w:t>
      </w:r>
      <w:r w:rsidRPr="009838CB">
        <w:rPr>
          <w:rFonts w:hint="eastAsia"/>
          <w:rtl/>
        </w:rPr>
        <w:t>התכנים</w:t>
      </w:r>
      <w:r w:rsidRPr="009838CB">
        <w:rPr>
          <w:rtl/>
        </w:rPr>
        <w:t xml:space="preserve"> </w:t>
      </w:r>
      <w:r w:rsidRPr="009838CB">
        <w:rPr>
          <w:rFonts w:hint="eastAsia"/>
          <w:rtl/>
        </w:rPr>
        <w:t>והנושאים</w:t>
      </w:r>
      <w:r w:rsidRPr="009838CB">
        <w:rPr>
          <w:rtl/>
        </w:rPr>
        <w:t xml:space="preserve"> </w:t>
      </w:r>
      <w:r w:rsidRPr="009838CB">
        <w:rPr>
          <w:rFonts w:hint="eastAsia"/>
          <w:rtl/>
        </w:rPr>
        <w:t>הנדרשים</w:t>
      </w:r>
      <w:r w:rsidRPr="009838CB">
        <w:rPr>
          <w:rtl/>
        </w:rPr>
        <w:t xml:space="preserve"> </w:t>
      </w:r>
      <w:r w:rsidRPr="009838CB">
        <w:rPr>
          <w:rFonts w:hint="eastAsia"/>
          <w:rtl/>
        </w:rPr>
        <w:t>בשאלון</w:t>
      </w:r>
      <w:r w:rsidRPr="009838CB">
        <w:rPr>
          <w:rtl/>
        </w:rPr>
        <w:t xml:space="preserve"> </w:t>
      </w:r>
      <w:r w:rsidRPr="009838CB">
        <w:rPr>
          <w:rFonts w:hint="eastAsia"/>
          <w:rtl/>
        </w:rPr>
        <w:t>הבחינה</w:t>
      </w:r>
      <w:r w:rsidRPr="009838CB">
        <w:rPr>
          <w:rtl/>
        </w:rPr>
        <w:t xml:space="preserve"> </w:t>
      </w:r>
      <w:r w:rsidRPr="009838CB">
        <w:rPr>
          <w:rFonts w:hint="eastAsia"/>
          <w:rtl/>
        </w:rPr>
        <w:t>ואיזון</w:t>
      </w:r>
      <w:r w:rsidRPr="009838CB">
        <w:rPr>
          <w:rtl/>
        </w:rPr>
        <w:t xml:space="preserve"> </w:t>
      </w:r>
      <w:r w:rsidRPr="009838CB">
        <w:rPr>
          <w:rFonts w:hint="eastAsia"/>
          <w:rtl/>
        </w:rPr>
        <w:t>כמות</w:t>
      </w:r>
      <w:r w:rsidRPr="009838CB">
        <w:rPr>
          <w:rtl/>
        </w:rPr>
        <w:t xml:space="preserve"> </w:t>
      </w:r>
      <w:r w:rsidRPr="009838CB">
        <w:rPr>
          <w:rFonts w:hint="eastAsia"/>
          <w:rtl/>
        </w:rPr>
        <w:t>השאלות</w:t>
      </w:r>
      <w:r w:rsidRPr="009838CB">
        <w:rPr>
          <w:rtl/>
        </w:rPr>
        <w:t xml:space="preserve"> </w:t>
      </w:r>
      <w:r w:rsidRPr="009838CB">
        <w:rPr>
          <w:rFonts w:hint="eastAsia"/>
          <w:rtl/>
        </w:rPr>
        <w:t>בבחינה</w:t>
      </w:r>
      <w:r w:rsidRPr="009838CB">
        <w:rPr>
          <w:rtl/>
        </w:rPr>
        <w:t xml:space="preserve"> </w:t>
      </w:r>
      <w:r w:rsidRPr="009838CB">
        <w:rPr>
          <w:rFonts w:hint="eastAsia"/>
          <w:rtl/>
        </w:rPr>
        <w:t>ביחס</w:t>
      </w:r>
      <w:r w:rsidRPr="009838CB">
        <w:rPr>
          <w:rtl/>
        </w:rPr>
        <w:t xml:space="preserve"> </w:t>
      </w:r>
      <w:r w:rsidRPr="009838CB">
        <w:rPr>
          <w:rFonts w:hint="eastAsia"/>
          <w:rtl/>
        </w:rPr>
        <w:t>לנושאים</w:t>
      </w:r>
      <w:r w:rsidRPr="009838CB">
        <w:rPr>
          <w:rtl/>
        </w:rPr>
        <w:t xml:space="preserve"> </w:t>
      </w:r>
      <w:r w:rsidRPr="009838CB">
        <w:rPr>
          <w:rFonts w:hint="eastAsia"/>
          <w:rtl/>
        </w:rPr>
        <w:t>הנדרשים</w:t>
      </w:r>
      <w:r w:rsidRPr="009838CB">
        <w:rPr>
          <w:rtl/>
        </w:rPr>
        <w:t xml:space="preserve">, </w:t>
      </w:r>
      <w:r w:rsidRPr="009838CB">
        <w:rPr>
          <w:rFonts w:hint="eastAsia"/>
          <w:rtl/>
        </w:rPr>
        <w:t>בהתאם</w:t>
      </w:r>
      <w:r w:rsidRPr="009838CB">
        <w:rPr>
          <w:rtl/>
        </w:rPr>
        <w:t xml:space="preserve"> </w:t>
      </w:r>
      <w:r w:rsidRPr="009838CB">
        <w:rPr>
          <w:rFonts w:hint="eastAsia"/>
          <w:rtl/>
        </w:rPr>
        <w:t>לסילבוס</w:t>
      </w:r>
      <w:r w:rsidRPr="009838CB">
        <w:rPr>
          <w:rtl/>
        </w:rPr>
        <w:t xml:space="preserve"> </w:t>
      </w:r>
      <w:r w:rsidRPr="009838CB">
        <w:rPr>
          <w:rFonts w:hint="eastAsia"/>
          <w:rtl/>
        </w:rPr>
        <w:t>הבחינות</w:t>
      </w:r>
      <w:r w:rsidRPr="009838CB">
        <w:rPr>
          <w:rtl/>
        </w:rPr>
        <w:t xml:space="preserve"> </w:t>
      </w:r>
      <w:r w:rsidRPr="009838CB">
        <w:rPr>
          <w:rFonts w:hint="eastAsia"/>
          <w:rtl/>
        </w:rPr>
        <w:t>המצורף</w:t>
      </w:r>
      <w:r w:rsidRPr="009838CB">
        <w:rPr>
          <w:rtl/>
        </w:rPr>
        <w:t xml:space="preserve"> </w:t>
      </w:r>
      <w:r w:rsidRPr="00926DE7">
        <w:rPr>
          <w:rFonts w:hint="eastAsia"/>
          <w:rtl/>
        </w:rPr>
        <w:t>כנספח</w:t>
      </w:r>
      <w:r w:rsidRPr="00926DE7">
        <w:rPr>
          <w:rtl/>
        </w:rPr>
        <w:t xml:space="preserve"> </w:t>
      </w:r>
      <w:r w:rsidRPr="00926DE7">
        <w:rPr>
          <w:rFonts w:hint="eastAsia"/>
          <w:rtl/>
        </w:rPr>
        <w:t>א</w:t>
      </w:r>
      <w:r w:rsidRPr="00926DE7">
        <w:rPr>
          <w:rtl/>
        </w:rPr>
        <w:t xml:space="preserve">' </w:t>
      </w:r>
      <w:r w:rsidRPr="00926DE7">
        <w:rPr>
          <w:rFonts w:hint="eastAsia"/>
          <w:rtl/>
        </w:rPr>
        <w:t>למסמכי</w:t>
      </w:r>
      <w:r w:rsidRPr="00926DE7">
        <w:rPr>
          <w:rtl/>
        </w:rPr>
        <w:t xml:space="preserve"> </w:t>
      </w:r>
      <w:r w:rsidRPr="00926DE7">
        <w:rPr>
          <w:rFonts w:hint="eastAsia"/>
          <w:rtl/>
        </w:rPr>
        <w:t>המכרז</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5D019A">
        <w:rPr>
          <w:rFonts w:hint="eastAsia"/>
          <w:rtl/>
        </w:rPr>
        <w:t>סיווג</w:t>
      </w:r>
      <w:r w:rsidRPr="00A12350">
        <w:rPr>
          <w:rtl/>
        </w:rPr>
        <w:t xml:space="preserve"> </w:t>
      </w:r>
      <w:r w:rsidRPr="00F02B65">
        <w:rPr>
          <w:rFonts w:hint="eastAsia"/>
          <w:rtl/>
        </w:rPr>
        <w:t>השאלות</w:t>
      </w:r>
      <w:r w:rsidRPr="00F02B65">
        <w:rPr>
          <w:rtl/>
        </w:rPr>
        <w:t xml:space="preserve"> </w:t>
      </w:r>
      <w:r w:rsidRPr="00F02B65">
        <w:rPr>
          <w:rFonts w:hint="eastAsia"/>
          <w:rtl/>
        </w:rPr>
        <w:t>על</w:t>
      </w:r>
      <w:r w:rsidRPr="002601FD">
        <w:rPr>
          <w:rtl/>
        </w:rPr>
        <w:t xml:space="preserve"> </w:t>
      </w:r>
      <w:r w:rsidRPr="002601FD">
        <w:rPr>
          <w:rFonts w:hint="eastAsia"/>
          <w:rtl/>
        </w:rPr>
        <w:t>פי</w:t>
      </w:r>
      <w:r w:rsidRPr="00531C93">
        <w:rPr>
          <w:rtl/>
        </w:rPr>
        <w:t xml:space="preserve"> </w:t>
      </w:r>
      <w:r w:rsidRPr="00531C93">
        <w:rPr>
          <w:rFonts w:hint="eastAsia"/>
          <w:rtl/>
        </w:rPr>
        <w:t>שלוש</w:t>
      </w:r>
      <w:r w:rsidRPr="00531C93">
        <w:rPr>
          <w:rtl/>
        </w:rPr>
        <w:t xml:space="preserve"> </w:t>
      </w:r>
      <w:r w:rsidRPr="00531C93">
        <w:rPr>
          <w:rFonts w:hint="eastAsia"/>
          <w:rtl/>
        </w:rPr>
        <w:t>דרגות</w:t>
      </w:r>
      <w:r w:rsidRPr="00531C93">
        <w:rPr>
          <w:rtl/>
        </w:rPr>
        <w:t xml:space="preserve"> </w:t>
      </w:r>
      <w:r w:rsidRPr="00531C93">
        <w:rPr>
          <w:rFonts w:hint="eastAsia"/>
          <w:rtl/>
        </w:rPr>
        <w:t>קושי</w:t>
      </w:r>
      <w:r w:rsidRPr="002E48A8">
        <w:rPr>
          <w:rtl/>
        </w:rPr>
        <w:t xml:space="preserve"> (</w:t>
      </w:r>
      <w:r w:rsidRPr="00225A71">
        <w:rPr>
          <w:rFonts w:hint="eastAsia"/>
          <w:rtl/>
        </w:rPr>
        <w:t>קל</w:t>
      </w:r>
      <w:r w:rsidRPr="009838CB">
        <w:rPr>
          <w:rtl/>
        </w:rPr>
        <w:t xml:space="preserve">, </w:t>
      </w:r>
      <w:r w:rsidRPr="009838CB">
        <w:rPr>
          <w:rFonts w:hint="eastAsia"/>
          <w:rtl/>
        </w:rPr>
        <w:t>בינוני</w:t>
      </w:r>
      <w:r w:rsidRPr="009838CB">
        <w:rPr>
          <w:rtl/>
        </w:rPr>
        <w:t xml:space="preserve"> </w:t>
      </w:r>
      <w:r w:rsidRPr="009838CB">
        <w:rPr>
          <w:rFonts w:hint="eastAsia"/>
          <w:rtl/>
        </w:rPr>
        <w:t>וקשה</w:t>
      </w:r>
      <w:r w:rsidRPr="009838CB">
        <w:rPr>
          <w:rtl/>
        </w:rPr>
        <w:t xml:space="preserve">) </w:t>
      </w:r>
      <w:r w:rsidRPr="009838CB">
        <w:rPr>
          <w:rFonts w:hint="eastAsia"/>
          <w:rtl/>
        </w:rPr>
        <w:t>והרכבת</w:t>
      </w:r>
      <w:r w:rsidRPr="009838CB">
        <w:rPr>
          <w:rtl/>
        </w:rPr>
        <w:t xml:space="preserve"> </w:t>
      </w:r>
      <w:r w:rsidRPr="009838CB">
        <w:rPr>
          <w:rFonts w:hint="eastAsia"/>
          <w:rtl/>
        </w:rPr>
        <w:t>שאלון</w:t>
      </w:r>
      <w:r w:rsidRPr="009838CB">
        <w:rPr>
          <w:rtl/>
        </w:rPr>
        <w:t xml:space="preserve"> </w:t>
      </w:r>
      <w:r w:rsidRPr="009838CB">
        <w:rPr>
          <w:rFonts w:hint="eastAsia"/>
          <w:rtl/>
        </w:rPr>
        <w:t>הבחינה</w:t>
      </w:r>
      <w:r w:rsidRPr="009838CB">
        <w:rPr>
          <w:rtl/>
        </w:rPr>
        <w:t xml:space="preserve"> </w:t>
      </w:r>
      <w:r w:rsidRPr="009838CB">
        <w:rPr>
          <w:rFonts w:hint="eastAsia"/>
          <w:rtl/>
        </w:rPr>
        <w:t>כך</w:t>
      </w:r>
      <w:r w:rsidRPr="009838CB">
        <w:rPr>
          <w:rtl/>
        </w:rPr>
        <w:t xml:space="preserve"> </w:t>
      </w:r>
      <w:r w:rsidRPr="009838CB">
        <w:rPr>
          <w:rFonts w:hint="eastAsia"/>
          <w:rtl/>
        </w:rPr>
        <w:t>שיהיה</w:t>
      </w:r>
      <w:r w:rsidRPr="009838CB">
        <w:rPr>
          <w:rtl/>
        </w:rPr>
        <w:t xml:space="preserve"> </w:t>
      </w:r>
      <w:r w:rsidRPr="009838CB">
        <w:rPr>
          <w:rFonts w:hint="eastAsia"/>
          <w:rtl/>
        </w:rPr>
        <w:t>מאוזן</w:t>
      </w:r>
      <w:r w:rsidRPr="009838CB">
        <w:rPr>
          <w:rtl/>
        </w:rPr>
        <w:t xml:space="preserve"> </w:t>
      </w:r>
      <w:r w:rsidRPr="009838CB">
        <w:rPr>
          <w:rFonts w:hint="eastAsia"/>
          <w:rtl/>
        </w:rPr>
        <w:t>מבחינת</w:t>
      </w:r>
      <w:r w:rsidRPr="009838CB">
        <w:rPr>
          <w:rtl/>
        </w:rPr>
        <w:t xml:space="preserve"> </w:t>
      </w:r>
      <w:r w:rsidRPr="009838CB">
        <w:rPr>
          <w:rFonts w:hint="eastAsia"/>
          <w:rtl/>
        </w:rPr>
        <w:t>רמת</w:t>
      </w:r>
      <w:r w:rsidRPr="009838CB">
        <w:rPr>
          <w:rtl/>
        </w:rPr>
        <w:t xml:space="preserve"> </w:t>
      </w:r>
      <w:r w:rsidRPr="009838CB">
        <w:rPr>
          <w:rFonts w:hint="eastAsia"/>
          <w:rtl/>
        </w:rPr>
        <w:t>הקושי</w:t>
      </w:r>
      <w:r w:rsidRPr="009838CB">
        <w:rPr>
          <w:rtl/>
        </w:rPr>
        <w:t xml:space="preserve"> </w:t>
      </w:r>
      <w:r w:rsidRPr="009838CB">
        <w:rPr>
          <w:rFonts w:hint="eastAsia"/>
          <w:rtl/>
        </w:rPr>
        <w:t>של</w:t>
      </w:r>
      <w:r w:rsidRPr="009838CB">
        <w:rPr>
          <w:rtl/>
        </w:rPr>
        <w:t xml:space="preserve"> </w:t>
      </w:r>
      <w:r w:rsidRPr="009838CB">
        <w:rPr>
          <w:rFonts w:hint="eastAsia"/>
          <w:rtl/>
        </w:rPr>
        <w:t>השאלות</w:t>
      </w:r>
      <w:r w:rsidRPr="009838CB">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וידוא</w:t>
      </w:r>
      <w:r w:rsidRPr="00926DE7">
        <w:rPr>
          <w:rtl/>
        </w:rPr>
        <w:t xml:space="preserve"> </w:t>
      </w:r>
      <w:r w:rsidRPr="00926DE7">
        <w:rPr>
          <w:rFonts w:hint="eastAsia"/>
          <w:rtl/>
        </w:rPr>
        <w:t>כי</w:t>
      </w:r>
      <w:r w:rsidRPr="00926DE7">
        <w:rPr>
          <w:rtl/>
        </w:rPr>
        <w:t xml:space="preserve"> </w:t>
      </w:r>
      <w:r w:rsidRPr="005D019A">
        <w:rPr>
          <w:rFonts w:hint="eastAsia"/>
          <w:rtl/>
        </w:rPr>
        <w:t>השאלות</w:t>
      </w:r>
      <w:r w:rsidRPr="00A12350">
        <w:rPr>
          <w:rtl/>
        </w:rPr>
        <w:t xml:space="preserve"> </w:t>
      </w:r>
      <w:r w:rsidRPr="00F02B65">
        <w:rPr>
          <w:rFonts w:hint="eastAsia"/>
          <w:rtl/>
        </w:rPr>
        <w:t>עדכניות</w:t>
      </w:r>
      <w:r w:rsidRPr="00F02B65">
        <w:rPr>
          <w:rtl/>
        </w:rPr>
        <w:t xml:space="preserve"> </w:t>
      </w:r>
      <w:r w:rsidRPr="00F02B65">
        <w:rPr>
          <w:rFonts w:hint="eastAsia"/>
          <w:rtl/>
        </w:rPr>
        <w:t>בהתאם</w:t>
      </w:r>
      <w:r w:rsidRPr="002601FD">
        <w:rPr>
          <w:rtl/>
        </w:rPr>
        <w:t xml:space="preserve"> </w:t>
      </w:r>
      <w:r w:rsidRPr="002601FD">
        <w:rPr>
          <w:rFonts w:hint="eastAsia"/>
          <w:rtl/>
        </w:rPr>
        <w:t>לשינויי</w:t>
      </w:r>
      <w:r w:rsidRPr="00531C93">
        <w:rPr>
          <w:rtl/>
        </w:rPr>
        <w:t xml:space="preserve"> </w:t>
      </w:r>
      <w:r w:rsidRPr="00531C93">
        <w:rPr>
          <w:rFonts w:hint="eastAsia"/>
          <w:rtl/>
        </w:rPr>
        <w:t>החקיקה</w:t>
      </w:r>
      <w:r w:rsidRPr="00531C93">
        <w:rPr>
          <w:rtl/>
        </w:rPr>
        <w:t xml:space="preserve">, </w:t>
      </w:r>
      <w:r w:rsidRPr="00531C93">
        <w:rPr>
          <w:rFonts w:hint="eastAsia"/>
          <w:rtl/>
        </w:rPr>
        <w:t>תנאי</w:t>
      </w:r>
      <w:r w:rsidRPr="00531C93">
        <w:rPr>
          <w:rtl/>
        </w:rPr>
        <w:t xml:space="preserve"> </w:t>
      </w:r>
      <w:r w:rsidRPr="00531C93">
        <w:rPr>
          <w:rFonts w:hint="eastAsia"/>
          <w:rtl/>
        </w:rPr>
        <w:t>פוליסה</w:t>
      </w:r>
      <w:r w:rsidRPr="002E48A8">
        <w:rPr>
          <w:rtl/>
        </w:rPr>
        <w:t xml:space="preserve"> </w:t>
      </w:r>
      <w:r w:rsidRPr="00225A71">
        <w:rPr>
          <w:rFonts w:hint="eastAsia"/>
          <w:rtl/>
        </w:rPr>
        <w:t>חדשים</w:t>
      </w:r>
      <w:r w:rsidRPr="009838CB">
        <w:rPr>
          <w:rtl/>
        </w:rPr>
        <w:t xml:space="preserve">, </w:t>
      </w:r>
      <w:r w:rsidRPr="009838CB">
        <w:rPr>
          <w:rFonts w:hint="eastAsia"/>
          <w:rtl/>
        </w:rPr>
        <w:t>חוזרי</w:t>
      </w:r>
      <w:r w:rsidRPr="009838CB">
        <w:rPr>
          <w:rtl/>
        </w:rPr>
        <w:t xml:space="preserve"> </w:t>
      </w:r>
      <w:r w:rsidRPr="009838CB">
        <w:rPr>
          <w:rFonts w:hint="eastAsia"/>
          <w:rtl/>
        </w:rPr>
        <w:t>המפקח</w:t>
      </w:r>
      <w:r w:rsidRPr="009838CB">
        <w:rPr>
          <w:rtl/>
        </w:rPr>
        <w:t xml:space="preserve"> </w:t>
      </w:r>
      <w:r w:rsidRPr="009838CB">
        <w:rPr>
          <w:rFonts w:hint="eastAsia"/>
          <w:rtl/>
        </w:rPr>
        <w:t>על</w:t>
      </w:r>
      <w:r w:rsidRPr="009838CB">
        <w:rPr>
          <w:rtl/>
        </w:rPr>
        <w:t xml:space="preserve"> </w:t>
      </w:r>
      <w:r w:rsidRPr="009838CB">
        <w:rPr>
          <w:rFonts w:hint="eastAsia"/>
          <w:rtl/>
        </w:rPr>
        <w:t>הביטוח</w:t>
      </w:r>
      <w:r w:rsidRPr="009838CB">
        <w:rPr>
          <w:rtl/>
        </w:rPr>
        <w:t xml:space="preserve">, </w:t>
      </w:r>
      <w:r w:rsidRPr="009838CB">
        <w:rPr>
          <w:rFonts w:hint="eastAsia"/>
          <w:rtl/>
        </w:rPr>
        <w:t>תקנות</w:t>
      </w:r>
      <w:r w:rsidRPr="009838CB">
        <w:rPr>
          <w:rtl/>
        </w:rPr>
        <w:t xml:space="preserve"> </w:t>
      </w:r>
      <w:r w:rsidRPr="009838CB">
        <w:rPr>
          <w:rFonts w:hint="eastAsia"/>
          <w:rtl/>
        </w:rPr>
        <w:t>והסדרות</w:t>
      </w:r>
      <w:r w:rsidRPr="009838CB">
        <w:rPr>
          <w:rtl/>
        </w:rPr>
        <w:t xml:space="preserve"> </w:t>
      </w:r>
      <w:r w:rsidRPr="009838CB">
        <w:rPr>
          <w:rFonts w:hint="eastAsia"/>
          <w:rtl/>
        </w:rPr>
        <w:t>חדשות</w:t>
      </w:r>
      <w:r w:rsidRPr="009838CB">
        <w:rPr>
          <w:rtl/>
        </w:rPr>
        <w:t xml:space="preserve"> </w:t>
      </w:r>
      <w:r w:rsidRPr="009838CB">
        <w:rPr>
          <w:rFonts w:hint="eastAsia"/>
          <w:rtl/>
        </w:rPr>
        <w:t>וכיו</w:t>
      </w:r>
      <w:r w:rsidRPr="009838CB">
        <w:rPr>
          <w:rtl/>
        </w:rPr>
        <w:t>"</w:t>
      </w:r>
      <w:r w:rsidRPr="009838CB">
        <w:rPr>
          <w:rFonts w:hint="eastAsia"/>
          <w:rtl/>
        </w:rPr>
        <w:t>ב</w:t>
      </w:r>
      <w:r w:rsidRPr="009838CB">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5D019A">
        <w:rPr>
          <w:rFonts w:hint="eastAsia"/>
          <w:rtl/>
        </w:rPr>
        <w:t>ישמש</w:t>
      </w:r>
      <w:r w:rsidRPr="00A12350">
        <w:rPr>
          <w:rtl/>
        </w:rPr>
        <w:t xml:space="preserve"> </w:t>
      </w:r>
      <w:r w:rsidRPr="00F02B65">
        <w:rPr>
          <w:rFonts w:hint="eastAsia"/>
          <w:rtl/>
        </w:rPr>
        <w:t>כאיש</w:t>
      </w:r>
      <w:r w:rsidRPr="00F02B65">
        <w:rPr>
          <w:rtl/>
        </w:rPr>
        <w:t xml:space="preserve"> </w:t>
      </w:r>
      <w:r w:rsidRPr="00F02B65">
        <w:rPr>
          <w:rFonts w:hint="eastAsia"/>
          <w:rtl/>
        </w:rPr>
        <w:t>הקשר</w:t>
      </w:r>
      <w:r w:rsidRPr="002601FD">
        <w:rPr>
          <w:rtl/>
        </w:rPr>
        <w:t xml:space="preserve"> </w:t>
      </w:r>
      <w:r w:rsidRPr="002601FD">
        <w:rPr>
          <w:rFonts w:hint="eastAsia"/>
          <w:rtl/>
        </w:rPr>
        <w:t>עם</w:t>
      </w:r>
      <w:r w:rsidRPr="00531C93">
        <w:rPr>
          <w:rtl/>
        </w:rPr>
        <w:t xml:space="preserve"> </w:t>
      </w:r>
      <w:r w:rsidRPr="00531C93">
        <w:rPr>
          <w:rFonts w:hint="eastAsia"/>
          <w:rtl/>
        </w:rPr>
        <w:t>הזוכה</w:t>
      </w:r>
      <w:r w:rsidRPr="00531C93">
        <w:rPr>
          <w:rtl/>
        </w:rPr>
        <w:t xml:space="preserve"> </w:t>
      </w:r>
      <w:r w:rsidRPr="00531C93">
        <w:rPr>
          <w:rFonts w:hint="eastAsia"/>
          <w:rtl/>
        </w:rPr>
        <w:t>בכל</w:t>
      </w:r>
      <w:r w:rsidRPr="00531C93">
        <w:rPr>
          <w:rtl/>
        </w:rPr>
        <w:t xml:space="preserve"> </w:t>
      </w:r>
      <w:r w:rsidRPr="002E48A8">
        <w:rPr>
          <w:rFonts w:hint="eastAsia"/>
          <w:rtl/>
        </w:rPr>
        <w:t>הקשור</w:t>
      </w:r>
      <w:r w:rsidRPr="00225A71">
        <w:rPr>
          <w:rtl/>
        </w:rPr>
        <w:t xml:space="preserve"> </w:t>
      </w:r>
      <w:r w:rsidRPr="009838CB">
        <w:rPr>
          <w:rFonts w:hint="eastAsia"/>
          <w:rtl/>
        </w:rPr>
        <w:t>בסוג</w:t>
      </w:r>
      <w:r w:rsidRPr="009838CB">
        <w:rPr>
          <w:rtl/>
        </w:rPr>
        <w:t xml:space="preserve"> </w:t>
      </w:r>
      <w:r w:rsidRPr="009838CB">
        <w:rPr>
          <w:rFonts w:hint="eastAsia"/>
          <w:rtl/>
        </w:rPr>
        <w:t>הבחינה</w:t>
      </w:r>
      <w:r w:rsidRPr="009838CB">
        <w:rPr>
          <w:rtl/>
        </w:rPr>
        <w:t xml:space="preserve"> </w:t>
      </w:r>
      <w:r w:rsidRPr="009838CB">
        <w:rPr>
          <w:rFonts w:hint="eastAsia"/>
          <w:rtl/>
        </w:rPr>
        <w:t>עליה</w:t>
      </w:r>
      <w:r w:rsidRPr="009838CB">
        <w:rPr>
          <w:rtl/>
        </w:rPr>
        <w:t xml:space="preserve"> </w:t>
      </w:r>
      <w:r w:rsidRPr="009838CB">
        <w:rPr>
          <w:rFonts w:hint="eastAsia"/>
          <w:rtl/>
        </w:rPr>
        <w:t>אחראי</w:t>
      </w:r>
      <w:r w:rsidRPr="009838CB">
        <w:rPr>
          <w:rtl/>
        </w:rPr>
        <w:t xml:space="preserve"> </w:t>
      </w:r>
      <w:r w:rsidRPr="009838CB">
        <w:rPr>
          <w:rFonts w:hint="eastAsia"/>
          <w:rtl/>
        </w:rPr>
        <w:t>ובכלל</w:t>
      </w:r>
      <w:r w:rsidRPr="009838CB">
        <w:rPr>
          <w:rtl/>
        </w:rPr>
        <w:t xml:space="preserve"> </w:t>
      </w:r>
      <w:r w:rsidRPr="009838CB">
        <w:rPr>
          <w:rFonts w:hint="eastAsia"/>
          <w:rtl/>
        </w:rPr>
        <w:t>זה</w:t>
      </w:r>
      <w:r w:rsidRPr="009838CB">
        <w:rPr>
          <w:rtl/>
        </w:rPr>
        <w:t xml:space="preserve"> </w:t>
      </w:r>
      <w:r w:rsidRPr="009838CB">
        <w:rPr>
          <w:rFonts w:hint="eastAsia"/>
          <w:rtl/>
        </w:rPr>
        <w:t>לאישור</w:t>
      </w:r>
      <w:r w:rsidRPr="009838CB">
        <w:rPr>
          <w:rtl/>
        </w:rPr>
        <w:t xml:space="preserve"> </w:t>
      </w:r>
      <w:r w:rsidRPr="009838CB">
        <w:rPr>
          <w:rFonts w:hint="eastAsia"/>
          <w:rtl/>
        </w:rPr>
        <w:t>הבחינה</w:t>
      </w:r>
      <w:r w:rsidRPr="009838CB">
        <w:rPr>
          <w:rtl/>
        </w:rPr>
        <w:t xml:space="preserve"> </w:t>
      </w:r>
      <w:r w:rsidRPr="009838CB">
        <w:rPr>
          <w:rFonts w:hint="eastAsia"/>
          <w:rtl/>
        </w:rPr>
        <w:t>מההיבט</w:t>
      </w:r>
      <w:r w:rsidRPr="009838CB">
        <w:rPr>
          <w:rtl/>
        </w:rPr>
        <w:t xml:space="preserve"> </w:t>
      </w:r>
      <w:r w:rsidRPr="009838CB">
        <w:rPr>
          <w:rFonts w:hint="eastAsia"/>
          <w:rtl/>
        </w:rPr>
        <w:t>הלשוני</w:t>
      </w:r>
      <w:r w:rsidRPr="009838CB">
        <w:rPr>
          <w:rtl/>
        </w:rPr>
        <w:t xml:space="preserve">, </w:t>
      </w:r>
      <w:r w:rsidRPr="009838CB">
        <w:rPr>
          <w:rFonts w:hint="eastAsia"/>
          <w:rtl/>
        </w:rPr>
        <w:t>הטקסטואלי</w:t>
      </w:r>
      <w:r w:rsidRPr="009838CB">
        <w:rPr>
          <w:rtl/>
        </w:rPr>
        <w:t xml:space="preserve"> </w:t>
      </w:r>
      <w:r w:rsidRPr="009838CB">
        <w:rPr>
          <w:rFonts w:hint="eastAsia"/>
          <w:rtl/>
        </w:rPr>
        <w:t>והפסיכומטריקאי</w:t>
      </w:r>
      <w:r w:rsidRPr="009838CB">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5D019A">
        <w:rPr>
          <w:rFonts w:hint="eastAsia"/>
          <w:rtl/>
        </w:rPr>
        <w:t>העברת</w:t>
      </w:r>
      <w:r w:rsidRPr="00A12350">
        <w:rPr>
          <w:rtl/>
        </w:rPr>
        <w:t xml:space="preserve"> </w:t>
      </w:r>
      <w:r w:rsidRPr="00F02B65">
        <w:rPr>
          <w:rFonts w:hint="eastAsia"/>
          <w:rtl/>
        </w:rPr>
        <w:t>טיוטת</w:t>
      </w:r>
      <w:r w:rsidRPr="00F02B65">
        <w:rPr>
          <w:rtl/>
        </w:rPr>
        <w:t xml:space="preserve"> </w:t>
      </w:r>
      <w:r w:rsidRPr="00F02B65">
        <w:rPr>
          <w:rFonts w:hint="eastAsia"/>
          <w:rtl/>
        </w:rPr>
        <w:t>הבחינה</w:t>
      </w:r>
      <w:r w:rsidRPr="002601FD">
        <w:rPr>
          <w:rtl/>
        </w:rPr>
        <w:t xml:space="preserve"> </w:t>
      </w:r>
      <w:r w:rsidRPr="002601FD">
        <w:rPr>
          <w:rFonts w:hint="eastAsia"/>
          <w:rtl/>
        </w:rPr>
        <w:t>הסופית</w:t>
      </w:r>
      <w:r w:rsidRPr="00531C93">
        <w:rPr>
          <w:rtl/>
        </w:rPr>
        <w:t xml:space="preserve">, </w:t>
      </w:r>
      <w:r w:rsidRPr="00531C93">
        <w:rPr>
          <w:rFonts w:hint="eastAsia"/>
          <w:rtl/>
        </w:rPr>
        <w:t>חתומה</w:t>
      </w:r>
      <w:r w:rsidRPr="00531C93">
        <w:rPr>
          <w:rtl/>
        </w:rPr>
        <w:t xml:space="preserve"> </w:t>
      </w:r>
      <w:r w:rsidRPr="00531C93">
        <w:rPr>
          <w:rFonts w:hint="eastAsia"/>
          <w:rtl/>
        </w:rPr>
        <w:t>ומאושרת</w:t>
      </w:r>
      <w:r w:rsidRPr="00531C93">
        <w:rPr>
          <w:rtl/>
        </w:rPr>
        <w:t xml:space="preserve"> </w:t>
      </w:r>
      <w:r w:rsidRPr="00531C93">
        <w:rPr>
          <w:rFonts w:hint="eastAsia"/>
          <w:rtl/>
        </w:rPr>
        <w:t>כי</w:t>
      </w:r>
      <w:r w:rsidRPr="002E48A8">
        <w:rPr>
          <w:rtl/>
        </w:rPr>
        <w:t xml:space="preserve"> </w:t>
      </w:r>
      <w:r w:rsidRPr="00225A71">
        <w:rPr>
          <w:rFonts w:hint="eastAsia"/>
          <w:rtl/>
        </w:rPr>
        <w:t>הבחינה</w:t>
      </w:r>
      <w:r w:rsidRPr="009838CB">
        <w:rPr>
          <w:rtl/>
        </w:rPr>
        <w:t xml:space="preserve"> </w:t>
      </w:r>
      <w:r w:rsidRPr="009838CB">
        <w:rPr>
          <w:rFonts w:hint="eastAsia"/>
          <w:rtl/>
        </w:rPr>
        <w:t>ראויה</w:t>
      </w:r>
      <w:r w:rsidRPr="009838CB">
        <w:rPr>
          <w:rtl/>
        </w:rPr>
        <w:t xml:space="preserve"> </w:t>
      </w:r>
      <w:r w:rsidRPr="009838CB">
        <w:rPr>
          <w:rFonts w:hint="eastAsia"/>
          <w:rtl/>
        </w:rPr>
        <w:t>ומאוזנת</w:t>
      </w:r>
      <w:r w:rsidRPr="009838CB">
        <w:rPr>
          <w:rtl/>
        </w:rPr>
        <w:t xml:space="preserve">, </w:t>
      </w:r>
      <w:r w:rsidRPr="009838CB">
        <w:rPr>
          <w:rFonts w:hint="eastAsia"/>
          <w:rtl/>
        </w:rPr>
        <w:t>לאישור</w:t>
      </w:r>
      <w:r w:rsidRPr="009838CB">
        <w:rPr>
          <w:rtl/>
        </w:rPr>
        <w:t xml:space="preserve"> </w:t>
      </w:r>
      <w:r w:rsidRPr="009838CB">
        <w:rPr>
          <w:rFonts w:hint="eastAsia"/>
          <w:rtl/>
        </w:rPr>
        <w:t>הזוכה</w:t>
      </w:r>
      <w:r w:rsidRPr="009838CB">
        <w:rPr>
          <w:rtl/>
        </w:rPr>
        <w:t>.</w:t>
      </w:r>
    </w:p>
    <w:p w:rsidR="0086489A" w:rsidRPr="00926DE7" w:rsidRDefault="0086489A" w:rsidP="00926DE7">
      <w:pPr>
        <w:pStyle w:val="a7"/>
        <w:numPr>
          <w:ilvl w:val="0"/>
          <w:numId w:val="47"/>
        </w:numPr>
        <w:overflowPunct w:val="0"/>
        <w:autoSpaceDE w:val="0"/>
        <w:autoSpaceDN w:val="0"/>
        <w:adjustRightInd w:val="0"/>
        <w:textAlignment w:val="baseline"/>
      </w:pPr>
      <w:r w:rsidRPr="00926DE7">
        <w:rPr>
          <w:rFonts w:hint="eastAsia"/>
          <w:rtl/>
        </w:rPr>
        <w:t>העברת</w:t>
      </w:r>
      <w:r w:rsidRPr="00926DE7">
        <w:rPr>
          <w:rtl/>
        </w:rPr>
        <w:t xml:space="preserve"> </w:t>
      </w:r>
      <w:r w:rsidRPr="00926DE7">
        <w:rPr>
          <w:rFonts w:hint="eastAsia"/>
          <w:rtl/>
        </w:rPr>
        <w:t>מסמך</w:t>
      </w:r>
      <w:r w:rsidRPr="00926DE7">
        <w:rPr>
          <w:rtl/>
        </w:rPr>
        <w:t xml:space="preserve"> </w:t>
      </w:r>
      <w:r w:rsidRPr="00926DE7">
        <w:rPr>
          <w:rFonts w:hint="eastAsia"/>
          <w:rtl/>
        </w:rPr>
        <w:t>למזמין</w:t>
      </w:r>
      <w:r w:rsidRPr="00926DE7">
        <w:rPr>
          <w:rtl/>
        </w:rPr>
        <w:t xml:space="preserve"> </w:t>
      </w:r>
      <w:r w:rsidRPr="00926DE7">
        <w:rPr>
          <w:rFonts w:hint="eastAsia"/>
          <w:rtl/>
        </w:rPr>
        <w:t>עבור</w:t>
      </w:r>
      <w:r w:rsidRPr="00926DE7">
        <w:rPr>
          <w:rtl/>
        </w:rPr>
        <w:t xml:space="preserve"> </w:t>
      </w:r>
      <w:r w:rsidRPr="00926DE7">
        <w:rPr>
          <w:rFonts w:hint="eastAsia"/>
          <w:rtl/>
        </w:rPr>
        <w:t>כל</w:t>
      </w:r>
      <w:r w:rsidRPr="00926DE7">
        <w:rPr>
          <w:rtl/>
        </w:rPr>
        <w:t xml:space="preserve"> </w:t>
      </w:r>
      <w:r w:rsidRPr="00926DE7">
        <w:rPr>
          <w:rFonts w:hint="eastAsia"/>
          <w:rtl/>
        </w:rPr>
        <w:t>בחינה</w:t>
      </w:r>
      <w:r w:rsidRPr="00926DE7">
        <w:rPr>
          <w:rtl/>
        </w:rPr>
        <w:t xml:space="preserve"> </w:t>
      </w:r>
      <w:r w:rsidRPr="00926DE7">
        <w:rPr>
          <w:rFonts w:hint="eastAsia"/>
          <w:rtl/>
        </w:rPr>
        <w:t>בכל</w:t>
      </w:r>
      <w:r w:rsidRPr="00926DE7">
        <w:rPr>
          <w:rtl/>
        </w:rPr>
        <w:t xml:space="preserve"> </w:t>
      </w:r>
      <w:r w:rsidRPr="00926DE7">
        <w:rPr>
          <w:rFonts w:hint="eastAsia"/>
          <w:rtl/>
        </w:rPr>
        <w:t>מועד</w:t>
      </w:r>
      <w:r w:rsidRPr="00926DE7">
        <w:rPr>
          <w:rtl/>
        </w:rPr>
        <w:t xml:space="preserve"> </w:t>
      </w:r>
      <w:r w:rsidRPr="00926DE7">
        <w:rPr>
          <w:rFonts w:hint="eastAsia"/>
          <w:rtl/>
        </w:rPr>
        <w:t>בו</w:t>
      </w:r>
      <w:r w:rsidRPr="00926DE7">
        <w:rPr>
          <w:rtl/>
        </w:rPr>
        <w:t xml:space="preserve"> </w:t>
      </w:r>
      <w:r w:rsidRPr="00926DE7">
        <w:rPr>
          <w:rFonts w:hint="eastAsia"/>
          <w:rtl/>
        </w:rPr>
        <w:t>יפורטו</w:t>
      </w:r>
      <w:r w:rsidRPr="00926DE7">
        <w:rPr>
          <w:rtl/>
        </w:rPr>
        <w:t xml:space="preserve"> </w:t>
      </w:r>
      <w:r w:rsidRPr="00926DE7">
        <w:rPr>
          <w:rFonts w:hint="eastAsia"/>
          <w:rtl/>
        </w:rPr>
        <w:t>סיווג</w:t>
      </w:r>
      <w:r w:rsidRPr="00926DE7">
        <w:rPr>
          <w:rtl/>
        </w:rPr>
        <w:t xml:space="preserve"> </w:t>
      </w:r>
      <w:r w:rsidRPr="00926DE7">
        <w:rPr>
          <w:rFonts w:hint="eastAsia"/>
          <w:rtl/>
        </w:rPr>
        <w:t>השאלות</w:t>
      </w:r>
      <w:r w:rsidRPr="00926DE7">
        <w:rPr>
          <w:rtl/>
        </w:rPr>
        <w:t xml:space="preserve"> </w:t>
      </w:r>
      <w:r w:rsidRPr="00926DE7">
        <w:rPr>
          <w:rFonts w:hint="eastAsia"/>
          <w:rtl/>
        </w:rPr>
        <w:t>על</w:t>
      </w:r>
      <w:r w:rsidRPr="00926DE7">
        <w:rPr>
          <w:rtl/>
        </w:rPr>
        <w:t xml:space="preserve"> </w:t>
      </w:r>
      <w:r w:rsidRPr="00926DE7">
        <w:rPr>
          <w:rFonts w:hint="eastAsia"/>
          <w:rtl/>
        </w:rPr>
        <w:t>פי</w:t>
      </w:r>
      <w:r w:rsidRPr="00926DE7">
        <w:rPr>
          <w:rtl/>
        </w:rPr>
        <w:t xml:space="preserve"> </w:t>
      </w:r>
      <w:r w:rsidRPr="00926DE7">
        <w:rPr>
          <w:rFonts w:hint="eastAsia"/>
          <w:rtl/>
        </w:rPr>
        <w:t>הנושאים</w:t>
      </w:r>
      <w:r w:rsidRPr="00926DE7">
        <w:rPr>
          <w:rtl/>
        </w:rPr>
        <w:t xml:space="preserve"> </w:t>
      </w:r>
      <w:r w:rsidRPr="00926DE7">
        <w:rPr>
          <w:rFonts w:hint="eastAsia"/>
          <w:rtl/>
        </w:rPr>
        <w:t>בסילבוס</w:t>
      </w:r>
      <w:r w:rsidRPr="00926DE7">
        <w:rPr>
          <w:rtl/>
        </w:rPr>
        <w:t xml:space="preserve"> </w:t>
      </w:r>
      <w:r w:rsidRPr="00926DE7">
        <w:rPr>
          <w:rFonts w:hint="eastAsia"/>
          <w:rtl/>
        </w:rPr>
        <w:t>ורמת</w:t>
      </w:r>
      <w:r w:rsidRPr="00926DE7">
        <w:rPr>
          <w:rtl/>
        </w:rPr>
        <w:t xml:space="preserve"> </w:t>
      </w:r>
      <w:r w:rsidRPr="00926DE7">
        <w:rPr>
          <w:rFonts w:hint="eastAsia"/>
          <w:rtl/>
        </w:rPr>
        <w:t>הקושי</w:t>
      </w:r>
      <w:r w:rsidRPr="00926DE7">
        <w:rPr>
          <w:rtl/>
        </w:rPr>
        <w:t xml:space="preserve"> </w:t>
      </w:r>
      <w:r w:rsidRPr="00926DE7">
        <w:rPr>
          <w:rFonts w:hint="eastAsia"/>
          <w:rtl/>
        </w:rPr>
        <w:t>של</w:t>
      </w:r>
      <w:r w:rsidRPr="00926DE7">
        <w:rPr>
          <w:rtl/>
        </w:rPr>
        <w:t xml:space="preserve"> </w:t>
      </w:r>
      <w:r w:rsidRPr="00926DE7">
        <w:rPr>
          <w:rFonts w:hint="eastAsia"/>
          <w:rtl/>
        </w:rPr>
        <w:t>כל</w:t>
      </w:r>
      <w:r w:rsidRPr="00926DE7">
        <w:rPr>
          <w:rtl/>
        </w:rPr>
        <w:t xml:space="preserve"> </w:t>
      </w:r>
      <w:r w:rsidRPr="00926DE7">
        <w:rPr>
          <w:rFonts w:hint="eastAsia"/>
          <w:rtl/>
        </w:rPr>
        <w:t>שאלה</w:t>
      </w:r>
      <w:r w:rsidRPr="00926DE7">
        <w:rPr>
          <w:rtl/>
        </w:rPr>
        <w:t xml:space="preserve"> </w:t>
      </w:r>
      <w:r w:rsidRPr="00926DE7">
        <w:rPr>
          <w:rFonts w:hint="eastAsia"/>
          <w:rtl/>
        </w:rPr>
        <w:t>בבחינה</w:t>
      </w:r>
      <w:r w:rsidRPr="00926DE7">
        <w:rPr>
          <w:rtl/>
        </w:rPr>
        <w:t>.</w:t>
      </w:r>
    </w:p>
    <w:p w:rsidR="00ED35DF" w:rsidRPr="009838CB" w:rsidRDefault="00ED35DF" w:rsidP="00926DE7">
      <w:pPr>
        <w:pStyle w:val="a7"/>
        <w:numPr>
          <w:ilvl w:val="0"/>
          <w:numId w:val="47"/>
        </w:numPr>
        <w:overflowPunct w:val="0"/>
        <w:autoSpaceDE w:val="0"/>
        <w:autoSpaceDN w:val="0"/>
        <w:adjustRightInd w:val="0"/>
        <w:textAlignment w:val="baseline"/>
      </w:pPr>
      <w:r w:rsidRPr="005D019A">
        <w:rPr>
          <w:rFonts w:hint="eastAsia"/>
          <w:rtl/>
        </w:rPr>
        <w:t>ריכוז</w:t>
      </w:r>
      <w:r w:rsidRPr="00A12350">
        <w:rPr>
          <w:rtl/>
        </w:rPr>
        <w:t xml:space="preserve"> </w:t>
      </w:r>
      <w:r w:rsidRPr="00F02B65">
        <w:rPr>
          <w:rFonts w:hint="eastAsia"/>
          <w:rtl/>
        </w:rPr>
        <w:t>הערעורים</w:t>
      </w:r>
      <w:r w:rsidRPr="00F02B65">
        <w:rPr>
          <w:rtl/>
        </w:rPr>
        <w:t xml:space="preserve"> </w:t>
      </w:r>
      <w:r w:rsidRPr="00F02B65">
        <w:rPr>
          <w:rFonts w:hint="eastAsia"/>
          <w:rtl/>
        </w:rPr>
        <w:t>והעברת</w:t>
      </w:r>
      <w:r w:rsidRPr="002601FD">
        <w:rPr>
          <w:rtl/>
        </w:rPr>
        <w:t xml:space="preserve"> </w:t>
      </w:r>
      <w:r w:rsidRPr="002601FD">
        <w:rPr>
          <w:rFonts w:hint="eastAsia"/>
          <w:rtl/>
        </w:rPr>
        <w:t>תוצאות</w:t>
      </w:r>
      <w:r w:rsidRPr="00531C93">
        <w:rPr>
          <w:rtl/>
        </w:rPr>
        <w:t xml:space="preserve"> </w:t>
      </w:r>
      <w:r w:rsidRPr="00531C93">
        <w:rPr>
          <w:rFonts w:hint="eastAsia"/>
          <w:rtl/>
        </w:rPr>
        <w:t>בדיקת</w:t>
      </w:r>
      <w:r w:rsidRPr="00531C93">
        <w:rPr>
          <w:rtl/>
        </w:rPr>
        <w:t xml:space="preserve"> </w:t>
      </w:r>
      <w:r w:rsidRPr="00531C93">
        <w:rPr>
          <w:rFonts w:hint="eastAsia"/>
          <w:rtl/>
        </w:rPr>
        <w:t>הערעורים</w:t>
      </w:r>
      <w:r w:rsidRPr="00531C93">
        <w:rPr>
          <w:rtl/>
        </w:rPr>
        <w:t xml:space="preserve"> </w:t>
      </w:r>
      <w:r w:rsidRPr="00531C93">
        <w:rPr>
          <w:rFonts w:hint="eastAsia"/>
          <w:rtl/>
        </w:rPr>
        <w:t>לידי</w:t>
      </w:r>
      <w:r w:rsidRPr="002E48A8">
        <w:rPr>
          <w:rtl/>
        </w:rPr>
        <w:t xml:space="preserve"> </w:t>
      </w:r>
      <w:r w:rsidRPr="00225A71">
        <w:rPr>
          <w:rFonts w:hint="eastAsia"/>
          <w:rtl/>
        </w:rPr>
        <w:t>המזמין</w:t>
      </w:r>
      <w:r w:rsidRPr="009838CB">
        <w:rPr>
          <w:rtl/>
        </w:rPr>
        <w:t>.</w:t>
      </w:r>
      <w:r w:rsidRPr="009838CB">
        <w:t xml:space="preserve"> </w:t>
      </w:r>
    </w:p>
    <w:p w:rsidR="00ED35DF" w:rsidRDefault="00ED35DF" w:rsidP="00926DE7">
      <w:pPr>
        <w:pStyle w:val="a7"/>
        <w:numPr>
          <w:ilvl w:val="0"/>
          <w:numId w:val="47"/>
        </w:numPr>
        <w:overflowPunct w:val="0"/>
        <w:autoSpaceDE w:val="0"/>
        <w:autoSpaceDN w:val="0"/>
        <w:adjustRightInd w:val="0"/>
        <w:textAlignment w:val="baseline"/>
      </w:pPr>
      <w:r w:rsidRPr="009838CB">
        <w:rPr>
          <w:rFonts w:hint="eastAsia"/>
          <w:rtl/>
        </w:rPr>
        <w:t>אחריות</w:t>
      </w:r>
      <w:r w:rsidRPr="009838CB">
        <w:rPr>
          <w:rtl/>
        </w:rPr>
        <w:t xml:space="preserve"> </w:t>
      </w:r>
      <w:r w:rsidRPr="009838CB">
        <w:rPr>
          <w:rFonts w:hint="eastAsia"/>
          <w:rtl/>
        </w:rPr>
        <w:t>כוללת</w:t>
      </w:r>
      <w:r w:rsidRPr="009838CB">
        <w:rPr>
          <w:rtl/>
        </w:rPr>
        <w:t xml:space="preserve"> </w:t>
      </w:r>
      <w:r w:rsidRPr="009838CB">
        <w:rPr>
          <w:rFonts w:hint="eastAsia"/>
          <w:rtl/>
        </w:rPr>
        <w:t>על</w:t>
      </w:r>
      <w:r w:rsidRPr="009838CB">
        <w:rPr>
          <w:rtl/>
        </w:rPr>
        <w:t xml:space="preserve"> </w:t>
      </w:r>
      <w:r w:rsidRPr="009838CB">
        <w:rPr>
          <w:rFonts w:hint="eastAsia"/>
          <w:rtl/>
        </w:rPr>
        <w:t>תקינות</w:t>
      </w:r>
      <w:r w:rsidRPr="009838CB">
        <w:rPr>
          <w:rtl/>
        </w:rPr>
        <w:t xml:space="preserve"> </w:t>
      </w:r>
      <w:r w:rsidRPr="009838CB">
        <w:rPr>
          <w:rFonts w:hint="eastAsia"/>
          <w:rtl/>
        </w:rPr>
        <w:t>תכני</w:t>
      </w:r>
      <w:r w:rsidRPr="009838CB">
        <w:rPr>
          <w:rtl/>
        </w:rPr>
        <w:t xml:space="preserve"> </w:t>
      </w:r>
      <w:r w:rsidRPr="009838CB">
        <w:rPr>
          <w:rFonts w:hint="eastAsia"/>
          <w:rtl/>
        </w:rPr>
        <w:t>הבחינות</w:t>
      </w:r>
      <w:r w:rsidRPr="009838CB">
        <w:rPr>
          <w:rtl/>
        </w:rPr>
        <w:t xml:space="preserve"> </w:t>
      </w:r>
      <w:r w:rsidRPr="009838CB">
        <w:rPr>
          <w:rFonts w:hint="eastAsia"/>
          <w:rtl/>
        </w:rPr>
        <w:t>והערעורים</w:t>
      </w:r>
      <w:r w:rsidRPr="009838CB">
        <w:rPr>
          <w:rtl/>
        </w:rPr>
        <w:t xml:space="preserve"> </w:t>
      </w:r>
      <w:r w:rsidRPr="009838CB">
        <w:rPr>
          <w:rFonts w:hint="eastAsia"/>
          <w:rtl/>
        </w:rPr>
        <w:t>בסוג</w:t>
      </w:r>
      <w:r w:rsidRPr="009838CB">
        <w:rPr>
          <w:rtl/>
        </w:rPr>
        <w:t xml:space="preserve"> </w:t>
      </w:r>
      <w:r w:rsidRPr="009838CB">
        <w:rPr>
          <w:rFonts w:hint="eastAsia"/>
          <w:rtl/>
        </w:rPr>
        <w:t>הבחינה</w:t>
      </w:r>
      <w:r w:rsidRPr="009838CB">
        <w:rPr>
          <w:rtl/>
        </w:rPr>
        <w:t xml:space="preserve"> </w:t>
      </w:r>
      <w:r w:rsidRPr="009838CB">
        <w:rPr>
          <w:rFonts w:hint="eastAsia"/>
          <w:rtl/>
        </w:rPr>
        <w:t>המצוי</w:t>
      </w:r>
      <w:r w:rsidRPr="009838CB">
        <w:rPr>
          <w:rtl/>
        </w:rPr>
        <w:t xml:space="preserve"> </w:t>
      </w:r>
      <w:r w:rsidRPr="009838CB">
        <w:rPr>
          <w:rFonts w:hint="eastAsia"/>
          <w:rtl/>
        </w:rPr>
        <w:t>תחת</w:t>
      </w:r>
      <w:r w:rsidRPr="009838CB">
        <w:rPr>
          <w:rtl/>
        </w:rPr>
        <w:t xml:space="preserve"> </w:t>
      </w:r>
      <w:r w:rsidRPr="009838CB">
        <w:rPr>
          <w:rFonts w:hint="eastAsia"/>
          <w:rtl/>
        </w:rPr>
        <w:t>אחריותו</w:t>
      </w:r>
      <w:r w:rsidRPr="009838CB">
        <w:rPr>
          <w:rtl/>
        </w:rPr>
        <w:t xml:space="preserve">. </w:t>
      </w:r>
    </w:p>
    <w:p w:rsidR="00E8190B" w:rsidRDefault="00E8190B" w:rsidP="00926DE7">
      <w:pPr>
        <w:pStyle w:val="a7"/>
        <w:ind w:left="792"/>
        <w:rPr>
          <w:rtl/>
        </w:rPr>
      </w:pPr>
    </w:p>
    <w:p w:rsidR="00ED35DF" w:rsidRPr="00926DE7" w:rsidRDefault="00ED35DF" w:rsidP="00926DE7">
      <w:pPr>
        <w:pStyle w:val="a7"/>
        <w:ind w:left="792"/>
        <w:rPr>
          <w:rtl/>
        </w:rPr>
      </w:pPr>
      <w:r w:rsidRPr="00926DE7">
        <w:rPr>
          <w:rFonts w:hint="eastAsia"/>
          <w:rtl/>
        </w:rPr>
        <w:t>היועצים</w:t>
      </w:r>
      <w:r w:rsidRPr="00926DE7">
        <w:rPr>
          <w:rtl/>
        </w:rPr>
        <w:t xml:space="preserve">, </w:t>
      </w:r>
      <w:r w:rsidRPr="00926DE7">
        <w:rPr>
          <w:rFonts w:hint="eastAsia"/>
          <w:rtl/>
        </w:rPr>
        <w:t>יחד</w:t>
      </w:r>
      <w:r w:rsidRPr="00926DE7">
        <w:rPr>
          <w:rtl/>
        </w:rPr>
        <w:t xml:space="preserve"> </w:t>
      </w:r>
      <w:r w:rsidRPr="00926DE7">
        <w:rPr>
          <w:rFonts w:hint="eastAsia"/>
          <w:rtl/>
        </w:rPr>
        <w:t>עם</w:t>
      </w:r>
      <w:r w:rsidRPr="00926DE7">
        <w:rPr>
          <w:rtl/>
        </w:rPr>
        <w:t xml:space="preserve"> </w:t>
      </w:r>
      <w:r w:rsidRPr="00926DE7">
        <w:rPr>
          <w:rFonts w:hint="eastAsia"/>
          <w:rtl/>
        </w:rPr>
        <w:t>אחראי</w:t>
      </w:r>
      <w:r w:rsidRPr="00926DE7">
        <w:rPr>
          <w:rtl/>
        </w:rPr>
        <w:t xml:space="preserve"> </w:t>
      </w:r>
      <w:r w:rsidRPr="00926DE7">
        <w:rPr>
          <w:rFonts w:hint="eastAsia"/>
          <w:rtl/>
        </w:rPr>
        <w:t>הבחינה</w:t>
      </w:r>
      <w:r w:rsidRPr="00926DE7">
        <w:rPr>
          <w:rtl/>
        </w:rPr>
        <w:t xml:space="preserve">, </w:t>
      </w:r>
      <w:r w:rsidRPr="00926DE7">
        <w:rPr>
          <w:rFonts w:hint="eastAsia"/>
          <w:rtl/>
        </w:rPr>
        <w:t>יהיו</w:t>
      </w:r>
      <w:r w:rsidRPr="00926DE7">
        <w:rPr>
          <w:rtl/>
        </w:rPr>
        <w:t xml:space="preserve"> </w:t>
      </w:r>
      <w:r w:rsidRPr="00926DE7">
        <w:rPr>
          <w:rFonts w:hint="eastAsia"/>
          <w:rtl/>
        </w:rPr>
        <w:t>אחראים</w:t>
      </w:r>
      <w:r w:rsidRPr="00926DE7">
        <w:rPr>
          <w:rtl/>
        </w:rPr>
        <w:t xml:space="preserve"> </w:t>
      </w:r>
      <w:r w:rsidRPr="00926DE7">
        <w:rPr>
          <w:rFonts w:hint="eastAsia"/>
          <w:rtl/>
        </w:rPr>
        <w:t>לחיבור</w:t>
      </w:r>
      <w:r w:rsidRPr="00926DE7">
        <w:rPr>
          <w:rtl/>
        </w:rPr>
        <w:t xml:space="preserve"> </w:t>
      </w:r>
      <w:r w:rsidRPr="00926DE7">
        <w:rPr>
          <w:rFonts w:hint="eastAsia"/>
          <w:rtl/>
        </w:rPr>
        <w:t>שאלות</w:t>
      </w:r>
      <w:r w:rsidRPr="00926DE7">
        <w:rPr>
          <w:rtl/>
        </w:rPr>
        <w:t xml:space="preserve"> </w:t>
      </w:r>
      <w:r w:rsidRPr="00926DE7">
        <w:rPr>
          <w:rFonts w:hint="eastAsia"/>
          <w:rtl/>
        </w:rPr>
        <w:t>הבחינה</w:t>
      </w:r>
      <w:r w:rsidRPr="00926DE7">
        <w:rPr>
          <w:rtl/>
        </w:rPr>
        <w:t xml:space="preserve">, </w:t>
      </w:r>
      <w:r w:rsidRPr="00926DE7">
        <w:rPr>
          <w:rFonts w:hint="eastAsia"/>
          <w:rtl/>
        </w:rPr>
        <w:t>בדיקת</w:t>
      </w:r>
      <w:r w:rsidRPr="00926DE7">
        <w:rPr>
          <w:rtl/>
        </w:rPr>
        <w:t xml:space="preserve"> </w:t>
      </w:r>
      <w:r w:rsidRPr="00926DE7">
        <w:rPr>
          <w:rFonts w:hint="eastAsia"/>
          <w:rtl/>
        </w:rPr>
        <w:t>ערעורים</w:t>
      </w:r>
      <w:r w:rsidRPr="00926DE7">
        <w:rPr>
          <w:rtl/>
        </w:rPr>
        <w:t xml:space="preserve"> </w:t>
      </w:r>
      <w:r w:rsidRPr="00926DE7">
        <w:rPr>
          <w:rFonts w:hint="eastAsia"/>
          <w:rtl/>
        </w:rPr>
        <w:t>וכל</w:t>
      </w:r>
      <w:r w:rsidRPr="00926DE7">
        <w:rPr>
          <w:rtl/>
        </w:rPr>
        <w:t xml:space="preserve"> </w:t>
      </w:r>
      <w:r w:rsidRPr="00926DE7">
        <w:rPr>
          <w:rFonts w:hint="eastAsia"/>
          <w:rtl/>
        </w:rPr>
        <w:t>שירות</w:t>
      </w:r>
      <w:r w:rsidRPr="00926DE7">
        <w:rPr>
          <w:rtl/>
        </w:rPr>
        <w:t xml:space="preserve"> </w:t>
      </w:r>
      <w:r w:rsidRPr="00926DE7">
        <w:rPr>
          <w:rFonts w:hint="eastAsia"/>
          <w:rtl/>
        </w:rPr>
        <w:t>אחר</w:t>
      </w:r>
      <w:r w:rsidRPr="00926DE7">
        <w:rPr>
          <w:rtl/>
        </w:rPr>
        <w:t xml:space="preserve"> </w:t>
      </w:r>
      <w:r w:rsidRPr="00926DE7">
        <w:rPr>
          <w:rFonts w:hint="eastAsia"/>
          <w:rtl/>
        </w:rPr>
        <w:t>המפורט</w:t>
      </w:r>
      <w:r w:rsidRPr="00926DE7">
        <w:rPr>
          <w:rtl/>
        </w:rPr>
        <w:t xml:space="preserve"> </w:t>
      </w:r>
      <w:r w:rsidRPr="00926DE7">
        <w:rPr>
          <w:rFonts w:hint="eastAsia"/>
          <w:rtl/>
        </w:rPr>
        <w:t>לעיל</w:t>
      </w:r>
      <w:r w:rsidRPr="00926DE7">
        <w:rPr>
          <w:rtl/>
        </w:rPr>
        <w:t xml:space="preserve">. </w:t>
      </w:r>
      <w:r w:rsidRPr="00926DE7">
        <w:rPr>
          <w:rFonts w:hint="eastAsia"/>
          <w:rtl/>
        </w:rPr>
        <w:t>היועצים</w:t>
      </w:r>
      <w:r w:rsidRPr="00926DE7">
        <w:rPr>
          <w:rtl/>
        </w:rPr>
        <w:t xml:space="preserve"> </w:t>
      </w:r>
      <w:r w:rsidRPr="00926DE7">
        <w:rPr>
          <w:rFonts w:hint="eastAsia"/>
          <w:rtl/>
        </w:rPr>
        <w:t>יהיו</w:t>
      </w:r>
      <w:r w:rsidRPr="00926DE7">
        <w:rPr>
          <w:rtl/>
        </w:rPr>
        <w:t xml:space="preserve"> </w:t>
      </w:r>
      <w:r w:rsidRPr="00926DE7">
        <w:rPr>
          <w:rFonts w:hint="eastAsia"/>
          <w:rtl/>
        </w:rPr>
        <w:t>כפופים</w:t>
      </w:r>
      <w:r w:rsidRPr="00926DE7">
        <w:rPr>
          <w:rtl/>
        </w:rPr>
        <w:t xml:space="preserve"> </w:t>
      </w:r>
      <w:r w:rsidRPr="00926DE7">
        <w:rPr>
          <w:rFonts w:hint="eastAsia"/>
          <w:rtl/>
        </w:rPr>
        <w:t>מבחינה</w:t>
      </w:r>
      <w:r w:rsidRPr="00926DE7">
        <w:rPr>
          <w:rtl/>
        </w:rPr>
        <w:t xml:space="preserve"> </w:t>
      </w:r>
      <w:r w:rsidRPr="00926DE7">
        <w:rPr>
          <w:rFonts w:hint="eastAsia"/>
          <w:rtl/>
        </w:rPr>
        <w:t>מקצועית</w:t>
      </w:r>
      <w:r w:rsidRPr="00926DE7">
        <w:rPr>
          <w:rtl/>
        </w:rPr>
        <w:t xml:space="preserve"> </w:t>
      </w:r>
      <w:r w:rsidRPr="00926DE7">
        <w:rPr>
          <w:rFonts w:hint="eastAsia"/>
          <w:rtl/>
        </w:rPr>
        <w:t>לאחראי</w:t>
      </w:r>
      <w:r w:rsidRPr="00926DE7">
        <w:rPr>
          <w:rtl/>
        </w:rPr>
        <w:t xml:space="preserve"> </w:t>
      </w:r>
      <w:r w:rsidRPr="00926DE7">
        <w:rPr>
          <w:rFonts w:hint="eastAsia"/>
          <w:rtl/>
        </w:rPr>
        <w:t>הבחינה</w:t>
      </w:r>
      <w:r w:rsidRPr="00926DE7">
        <w:rPr>
          <w:rtl/>
        </w:rPr>
        <w:t>.</w:t>
      </w:r>
    </w:p>
    <w:p w:rsidR="00ED35DF" w:rsidRPr="00926DE7" w:rsidRDefault="00ED35DF" w:rsidP="00926DE7">
      <w:pPr>
        <w:pStyle w:val="a7"/>
        <w:ind w:left="792"/>
        <w:rPr>
          <w:rtl/>
        </w:rPr>
      </w:pPr>
      <w:r w:rsidRPr="00926DE7">
        <w:rPr>
          <w:rFonts w:hint="eastAsia"/>
          <w:rtl/>
        </w:rPr>
        <w:t>יודגש</w:t>
      </w:r>
      <w:r w:rsidRPr="00926DE7">
        <w:rPr>
          <w:rtl/>
        </w:rPr>
        <w:t xml:space="preserve"> </w:t>
      </w:r>
      <w:r w:rsidRPr="00926DE7">
        <w:rPr>
          <w:rFonts w:hint="eastAsia"/>
          <w:rtl/>
        </w:rPr>
        <w:t>כי</w:t>
      </w:r>
      <w:r w:rsidRPr="00926DE7">
        <w:rPr>
          <w:rtl/>
        </w:rPr>
        <w:t xml:space="preserve"> </w:t>
      </w:r>
      <w:r w:rsidRPr="00926DE7">
        <w:rPr>
          <w:rFonts w:hint="eastAsia"/>
          <w:rtl/>
        </w:rPr>
        <w:t>לרשות</w:t>
      </w:r>
      <w:r w:rsidRPr="00926DE7">
        <w:rPr>
          <w:rtl/>
        </w:rPr>
        <w:t xml:space="preserve"> </w:t>
      </w:r>
      <w:r w:rsidRPr="00926DE7">
        <w:rPr>
          <w:rFonts w:hint="eastAsia"/>
          <w:rtl/>
        </w:rPr>
        <w:t>המזמין</w:t>
      </w:r>
      <w:r w:rsidRPr="00926DE7">
        <w:rPr>
          <w:rtl/>
        </w:rPr>
        <w:t xml:space="preserve"> </w:t>
      </w:r>
      <w:r w:rsidRPr="00926DE7">
        <w:rPr>
          <w:rFonts w:hint="eastAsia"/>
          <w:rtl/>
        </w:rPr>
        <w:t>עומדת</w:t>
      </w:r>
      <w:r w:rsidRPr="00926DE7">
        <w:rPr>
          <w:rtl/>
        </w:rPr>
        <w:t xml:space="preserve"> </w:t>
      </w:r>
      <w:r w:rsidRPr="00926DE7">
        <w:rPr>
          <w:rFonts w:hint="eastAsia"/>
          <w:rtl/>
        </w:rPr>
        <w:t>האפשרות</w:t>
      </w:r>
      <w:r w:rsidRPr="00926DE7">
        <w:rPr>
          <w:rtl/>
        </w:rPr>
        <w:t xml:space="preserve"> </w:t>
      </w:r>
      <w:r w:rsidRPr="00926DE7">
        <w:rPr>
          <w:rFonts w:hint="eastAsia"/>
          <w:rtl/>
        </w:rPr>
        <w:t>להוסיף</w:t>
      </w:r>
      <w:r w:rsidRPr="00926DE7">
        <w:rPr>
          <w:rtl/>
        </w:rPr>
        <w:t xml:space="preserve"> </w:t>
      </w:r>
      <w:r w:rsidRPr="00926DE7">
        <w:rPr>
          <w:rFonts w:hint="eastAsia"/>
          <w:rtl/>
        </w:rPr>
        <w:t>בחינות</w:t>
      </w:r>
      <w:r w:rsidRPr="00926DE7">
        <w:rPr>
          <w:rtl/>
        </w:rPr>
        <w:t xml:space="preserve"> </w:t>
      </w:r>
      <w:r w:rsidRPr="00926DE7">
        <w:rPr>
          <w:rFonts w:hint="eastAsia"/>
          <w:rtl/>
        </w:rPr>
        <w:t>נוספות</w:t>
      </w:r>
      <w:r w:rsidRPr="00926DE7">
        <w:rPr>
          <w:rtl/>
        </w:rPr>
        <w:t xml:space="preserve"> </w:t>
      </w:r>
      <w:r w:rsidRPr="00926DE7">
        <w:rPr>
          <w:rFonts w:hint="eastAsia"/>
          <w:rtl/>
        </w:rPr>
        <w:t>ותכנים</w:t>
      </w:r>
      <w:r w:rsidRPr="00926DE7">
        <w:rPr>
          <w:rtl/>
        </w:rPr>
        <w:t xml:space="preserve"> </w:t>
      </w:r>
      <w:r w:rsidRPr="00926DE7">
        <w:rPr>
          <w:rFonts w:hint="eastAsia"/>
          <w:rtl/>
        </w:rPr>
        <w:t>ונושאים</w:t>
      </w:r>
      <w:r w:rsidRPr="00926DE7">
        <w:rPr>
          <w:rtl/>
        </w:rPr>
        <w:t xml:space="preserve"> </w:t>
      </w:r>
      <w:r w:rsidRPr="00926DE7">
        <w:rPr>
          <w:rFonts w:hint="eastAsia"/>
          <w:rtl/>
        </w:rPr>
        <w:t>נוספים</w:t>
      </w:r>
      <w:r w:rsidRPr="00926DE7">
        <w:rPr>
          <w:rtl/>
        </w:rPr>
        <w:t xml:space="preserve"> </w:t>
      </w:r>
      <w:r w:rsidRPr="00926DE7">
        <w:rPr>
          <w:rFonts w:hint="eastAsia"/>
          <w:rtl/>
        </w:rPr>
        <w:t>לבחינות</w:t>
      </w:r>
      <w:r w:rsidRPr="00926DE7">
        <w:rPr>
          <w:rtl/>
        </w:rPr>
        <w:t xml:space="preserve"> </w:t>
      </w:r>
      <w:r w:rsidRPr="00926DE7">
        <w:rPr>
          <w:rFonts w:hint="eastAsia"/>
          <w:rtl/>
        </w:rPr>
        <w:t>הקיימות</w:t>
      </w:r>
      <w:r w:rsidRPr="00926DE7">
        <w:rPr>
          <w:rtl/>
        </w:rPr>
        <w:t xml:space="preserve">, </w:t>
      </w:r>
      <w:r w:rsidRPr="00926DE7">
        <w:rPr>
          <w:rFonts w:hint="eastAsia"/>
          <w:rtl/>
        </w:rPr>
        <w:t>או</w:t>
      </w:r>
      <w:r w:rsidRPr="00926DE7">
        <w:rPr>
          <w:rtl/>
        </w:rPr>
        <w:t xml:space="preserve"> </w:t>
      </w:r>
      <w:r w:rsidRPr="00926DE7">
        <w:rPr>
          <w:rFonts w:hint="eastAsia"/>
          <w:rtl/>
        </w:rPr>
        <w:t>לחילופין</w:t>
      </w:r>
      <w:r w:rsidRPr="00926DE7">
        <w:rPr>
          <w:rtl/>
        </w:rPr>
        <w:t xml:space="preserve"> </w:t>
      </w:r>
      <w:r w:rsidRPr="00926DE7">
        <w:rPr>
          <w:rFonts w:hint="eastAsia"/>
          <w:rtl/>
        </w:rPr>
        <w:t>לגרוע</w:t>
      </w:r>
      <w:r w:rsidRPr="00926DE7">
        <w:rPr>
          <w:rtl/>
        </w:rPr>
        <w:t xml:space="preserve"> </w:t>
      </w:r>
      <w:r w:rsidRPr="00926DE7">
        <w:rPr>
          <w:rFonts w:hint="eastAsia"/>
          <w:rtl/>
        </w:rPr>
        <w:t>מהקיים</w:t>
      </w:r>
      <w:r w:rsidRPr="00926DE7">
        <w:rPr>
          <w:rtl/>
        </w:rPr>
        <w:t xml:space="preserve">, </w:t>
      </w:r>
      <w:r w:rsidRPr="00926DE7">
        <w:rPr>
          <w:rFonts w:hint="eastAsia"/>
          <w:rtl/>
        </w:rPr>
        <w:t>כל</w:t>
      </w:r>
      <w:r w:rsidRPr="00926DE7">
        <w:rPr>
          <w:rtl/>
        </w:rPr>
        <w:t xml:space="preserve"> </w:t>
      </w:r>
      <w:r w:rsidRPr="00926DE7">
        <w:rPr>
          <w:rFonts w:hint="eastAsia"/>
          <w:rtl/>
        </w:rPr>
        <w:t>זאת</w:t>
      </w:r>
      <w:r w:rsidRPr="00926DE7">
        <w:rPr>
          <w:rtl/>
        </w:rPr>
        <w:t xml:space="preserve"> </w:t>
      </w:r>
      <w:r w:rsidRPr="00926DE7">
        <w:rPr>
          <w:rFonts w:hint="eastAsia"/>
          <w:rtl/>
        </w:rPr>
        <w:t>בהתאם</w:t>
      </w:r>
      <w:r w:rsidRPr="00926DE7">
        <w:rPr>
          <w:rtl/>
        </w:rPr>
        <w:t xml:space="preserve"> </w:t>
      </w:r>
      <w:r w:rsidRPr="00926DE7">
        <w:rPr>
          <w:rFonts w:hint="eastAsia"/>
          <w:rtl/>
        </w:rPr>
        <w:t>לשינויי</w:t>
      </w:r>
      <w:r w:rsidRPr="00926DE7">
        <w:rPr>
          <w:rtl/>
        </w:rPr>
        <w:t xml:space="preserve"> </w:t>
      </w:r>
      <w:r w:rsidRPr="00926DE7">
        <w:rPr>
          <w:rFonts w:hint="eastAsia"/>
          <w:rtl/>
        </w:rPr>
        <w:t>החקיקה</w:t>
      </w:r>
      <w:r w:rsidRPr="00926DE7">
        <w:rPr>
          <w:rtl/>
        </w:rPr>
        <w:t xml:space="preserve"> </w:t>
      </w:r>
      <w:r w:rsidRPr="00926DE7">
        <w:rPr>
          <w:rFonts w:hint="eastAsia"/>
          <w:rtl/>
        </w:rPr>
        <w:t>או</w:t>
      </w:r>
      <w:r w:rsidRPr="00926DE7">
        <w:rPr>
          <w:rtl/>
        </w:rPr>
        <w:t xml:space="preserve"> </w:t>
      </w:r>
      <w:r w:rsidRPr="00926DE7">
        <w:rPr>
          <w:rFonts w:hint="eastAsia"/>
          <w:rtl/>
        </w:rPr>
        <w:t>בהתאם</w:t>
      </w:r>
      <w:r w:rsidRPr="00926DE7">
        <w:rPr>
          <w:rtl/>
        </w:rPr>
        <w:t xml:space="preserve"> </w:t>
      </w:r>
      <w:r w:rsidRPr="00926DE7">
        <w:rPr>
          <w:rFonts w:hint="eastAsia"/>
          <w:rtl/>
        </w:rPr>
        <w:t>לשיקול</w:t>
      </w:r>
      <w:r w:rsidRPr="00926DE7">
        <w:rPr>
          <w:rtl/>
        </w:rPr>
        <w:t xml:space="preserve"> </w:t>
      </w:r>
      <w:r w:rsidRPr="00926DE7">
        <w:rPr>
          <w:rFonts w:hint="eastAsia"/>
          <w:rtl/>
        </w:rPr>
        <w:t>דעתו</w:t>
      </w:r>
      <w:r w:rsidRPr="00926DE7">
        <w:rPr>
          <w:rtl/>
        </w:rPr>
        <w:t xml:space="preserve"> </w:t>
      </w:r>
      <w:r w:rsidRPr="00926DE7">
        <w:rPr>
          <w:rFonts w:hint="eastAsia"/>
          <w:rtl/>
        </w:rPr>
        <w:t>הבלעדי</w:t>
      </w:r>
      <w:r w:rsidRPr="00926DE7">
        <w:rPr>
          <w:rtl/>
        </w:rPr>
        <w:t xml:space="preserve"> </w:t>
      </w:r>
      <w:r w:rsidRPr="00926DE7">
        <w:rPr>
          <w:rFonts w:hint="eastAsia"/>
          <w:rtl/>
        </w:rPr>
        <w:t>של</w:t>
      </w:r>
      <w:r w:rsidRPr="00926DE7">
        <w:rPr>
          <w:rtl/>
        </w:rPr>
        <w:t xml:space="preserve"> </w:t>
      </w:r>
      <w:r w:rsidRPr="00926DE7">
        <w:rPr>
          <w:rFonts w:hint="eastAsia"/>
          <w:rtl/>
        </w:rPr>
        <w:t>המזמין</w:t>
      </w:r>
      <w:r w:rsidRPr="00926DE7">
        <w:rPr>
          <w:rtl/>
        </w:rPr>
        <w:t xml:space="preserve">. </w:t>
      </w:r>
      <w:r w:rsidRPr="00926DE7">
        <w:rPr>
          <w:rFonts w:hint="eastAsia"/>
          <w:rtl/>
        </w:rPr>
        <w:t>על</w:t>
      </w:r>
      <w:r w:rsidRPr="00926DE7">
        <w:rPr>
          <w:rtl/>
        </w:rPr>
        <w:t xml:space="preserve"> </w:t>
      </w:r>
      <w:r w:rsidRPr="00926DE7">
        <w:rPr>
          <w:rFonts w:hint="eastAsia"/>
          <w:rtl/>
        </w:rPr>
        <w:t>הזוכה</w:t>
      </w:r>
      <w:r w:rsidRPr="00926DE7">
        <w:rPr>
          <w:rtl/>
        </w:rPr>
        <w:t xml:space="preserve"> </w:t>
      </w:r>
      <w:r w:rsidRPr="00926DE7">
        <w:rPr>
          <w:rFonts w:hint="eastAsia"/>
          <w:rtl/>
        </w:rPr>
        <w:t>יהיה</w:t>
      </w:r>
      <w:r w:rsidRPr="00926DE7">
        <w:rPr>
          <w:rtl/>
        </w:rPr>
        <w:t xml:space="preserve"> </w:t>
      </w:r>
      <w:r w:rsidRPr="00926DE7">
        <w:rPr>
          <w:rFonts w:hint="eastAsia"/>
          <w:rtl/>
        </w:rPr>
        <w:t>להתאים</w:t>
      </w:r>
      <w:r w:rsidRPr="00926DE7">
        <w:rPr>
          <w:rtl/>
        </w:rPr>
        <w:t xml:space="preserve"> </w:t>
      </w:r>
      <w:r w:rsidRPr="00926DE7">
        <w:rPr>
          <w:rFonts w:hint="eastAsia"/>
          <w:rtl/>
        </w:rPr>
        <w:t>את</w:t>
      </w:r>
      <w:r w:rsidRPr="00926DE7">
        <w:rPr>
          <w:rtl/>
        </w:rPr>
        <w:t xml:space="preserve"> </w:t>
      </w:r>
      <w:r w:rsidRPr="00926DE7">
        <w:rPr>
          <w:rFonts w:hint="eastAsia"/>
          <w:rtl/>
        </w:rPr>
        <w:t>זהות</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את</w:t>
      </w:r>
      <w:r w:rsidRPr="00926DE7">
        <w:rPr>
          <w:rtl/>
        </w:rPr>
        <w:t xml:space="preserve"> </w:t>
      </w:r>
      <w:r w:rsidRPr="00926DE7">
        <w:rPr>
          <w:rFonts w:hint="eastAsia"/>
          <w:rtl/>
        </w:rPr>
        <w:t>מומחיותם</w:t>
      </w:r>
      <w:r w:rsidRPr="00926DE7">
        <w:rPr>
          <w:rtl/>
        </w:rPr>
        <w:t xml:space="preserve"> </w:t>
      </w:r>
      <w:r w:rsidRPr="00926DE7">
        <w:rPr>
          <w:rFonts w:hint="eastAsia"/>
          <w:rtl/>
        </w:rPr>
        <w:t>וכישוריהם</w:t>
      </w:r>
      <w:r w:rsidRPr="00926DE7">
        <w:rPr>
          <w:rtl/>
        </w:rPr>
        <w:t xml:space="preserve"> </w:t>
      </w:r>
      <w:r w:rsidRPr="00926DE7">
        <w:rPr>
          <w:rFonts w:hint="eastAsia"/>
          <w:rtl/>
        </w:rPr>
        <w:t>על</w:t>
      </w:r>
      <w:r w:rsidRPr="00926DE7">
        <w:rPr>
          <w:rtl/>
        </w:rPr>
        <w:t xml:space="preserve"> </w:t>
      </w:r>
      <w:r w:rsidRPr="00926DE7">
        <w:rPr>
          <w:rFonts w:hint="eastAsia"/>
          <w:rtl/>
        </w:rPr>
        <w:t>מנת</w:t>
      </w:r>
      <w:r w:rsidRPr="00926DE7">
        <w:rPr>
          <w:rtl/>
        </w:rPr>
        <w:t xml:space="preserve"> </w:t>
      </w:r>
      <w:r w:rsidRPr="00926DE7">
        <w:rPr>
          <w:rFonts w:hint="eastAsia"/>
          <w:rtl/>
        </w:rPr>
        <w:t>לעמוד</w:t>
      </w:r>
      <w:r w:rsidRPr="00926DE7">
        <w:rPr>
          <w:rtl/>
        </w:rPr>
        <w:t xml:space="preserve"> </w:t>
      </w:r>
      <w:r w:rsidRPr="00926DE7">
        <w:rPr>
          <w:rFonts w:hint="eastAsia"/>
          <w:rtl/>
        </w:rPr>
        <w:t>בשינויים</w:t>
      </w:r>
      <w:r w:rsidRPr="00926DE7">
        <w:rPr>
          <w:rtl/>
        </w:rPr>
        <w:t xml:space="preserve"> </w:t>
      </w:r>
      <w:r w:rsidRPr="00926DE7">
        <w:rPr>
          <w:rFonts w:hint="eastAsia"/>
          <w:rtl/>
        </w:rPr>
        <w:t>כאמור</w:t>
      </w:r>
      <w:r w:rsidRPr="00926DE7">
        <w:rPr>
          <w:rtl/>
        </w:rPr>
        <w:t xml:space="preserve">. </w:t>
      </w:r>
      <w:r w:rsidRPr="00926DE7">
        <w:rPr>
          <w:rFonts w:hint="eastAsia"/>
          <w:rtl/>
        </w:rPr>
        <w:t>בכלל</w:t>
      </w:r>
      <w:r w:rsidRPr="00926DE7">
        <w:rPr>
          <w:rtl/>
        </w:rPr>
        <w:t xml:space="preserve"> </w:t>
      </w:r>
      <w:r w:rsidRPr="00926DE7">
        <w:rPr>
          <w:rFonts w:hint="eastAsia"/>
          <w:rtl/>
        </w:rPr>
        <w:t>זה</w:t>
      </w:r>
      <w:r w:rsidRPr="00926DE7">
        <w:rPr>
          <w:rtl/>
        </w:rPr>
        <w:t xml:space="preserve">, </w:t>
      </w:r>
      <w:r w:rsidRPr="00926DE7">
        <w:rPr>
          <w:rFonts w:hint="eastAsia"/>
          <w:rtl/>
        </w:rPr>
        <w:t>על</w:t>
      </w:r>
      <w:r w:rsidRPr="00926DE7">
        <w:rPr>
          <w:rtl/>
        </w:rPr>
        <w:t xml:space="preserve"> </w:t>
      </w:r>
      <w:r w:rsidRPr="00926DE7">
        <w:rPr>
          <w:rFonts w:hint="eastAsia"/>
          <w:rtl/>
        </w:rPr>
        <w:t>הזוכה</w:t>
      </w:r>
      <w:r w:rsidRPr="00926DE7">
        <w:rPr>
          <w:rtl/>
        </w:rPr>
        <w:t xml:space="preserve"> </w:t>
      </w:r>
      <w:r w:rsidRPr="00926DE7">
        <w:rPr>
          <w:rFonts w:hint="eastAsia"/>
          <w:rtl/>
        </w:rPr>
        <w:t>יהיה</w:t>
      </w:r>
      <w:r w:rsidRPr="00926DE7">
        <w:rPr>
          <w:rtl/>
        </w:rPr>
        <w:t xml:space="preserve"> </w:t>
      </w:r>
      <w:r w:rsidRPr="00926DE7">
        <w:rPr>
          <w:rFonts w:hint="eastAsia"/>
          <w:rtl/>
        </w:rPr>
        <w:t>להתקשר</w:t>
      </w:r>
      <w:r w:rsidRPr="00926DE7">
        <w:rPr>
          <w:rtl/>
        </w:rPr>
        <w:t xml:space="preserve"> </w:t>
      </w:r>
      <w:r w:rsidRPr="00926DE7">
        <w:rPr>
          <w:rFonts w:hint="eastAsia"/>
          <w:rtl/>
        </w:rPr>
        <w:t>עם</w:t>
      </w:r>
      <w:r w:rsidRPr="00926DE7">
        <w:rPr>
          <w:rtl/>
        </w:rPr>
        <w:t xml:space="preserve"> </w:t>
      </w:r>
      <w:r w:rsidRPr="00926DE7">
        <w:rPr>
          <w:rFonts w:hint="eastAsia"/>
          <w:rtl/>
        </w:rPr>
        <w:t>אחראי</w:t>
      </w:r>
      <w:r w:rsidRPr="00926DE7">
        <w:rPr>
          <w:rtl/>
        </w:rPr>
        <w:t xml:space="preserve"> </w:t>
      </w:r>
      <w:r w:rsidRPr="00926DE7">
        <w:rPr>
          <w:rFonts w:hint="eastAsia"/>
          <w:rtl/>
        </w:rPr>
        <w:t>בחינה</w:t>
      </w:r>
      <w:r w:rsidRPr="00926DE7">
        <w:rPr>
          <w:rtl/>
        </w:rPr>
        <w:t xml:space="preserve"> </w:t>
      </w:r>
      <w:r w:rsidRPr="00926DE7">
        <w:rPr>
          <w:rFonts w:hint="eastAsia"/>
          <w:rtl/>
        </w:rPr>
        <w:t>וכן</w:t>
      </w:r>
      <w:r w:rsidRPr="00926DE7">
        <w:rPr>
          <w:rtl/>
        </w:rPr>
        <w:t xml:space="preserve"> </w:t>
      </w:r>
      <w:r w:rsidRPr="00926DE7">
        <w:rPr>
          <w:rFonts w:hint="eastAsia"/>
          <w:rtl/>
        </w:rPr>
        <w:t>עם</w:t>
      </w:r>
      <w:r w:rsidRPr="00926DE7">
        <w:rPr>
          <w:rtl/>
        </w:rPr>
        <w:t xml:space="preserve"> </w:t>
      </w:r>
      <w:r w:rsidRPr="00926DE7">
        <w:rPr>
          <w:rFonts w:hint="eastAsia"/>
          <w:rtl/>
        </w:rPr>
        <w:t>יועצים</w:t>
      </w:r>
      <w:r w:rsidRPr="00926DE7">
        <w:rPr>
          <w:rtl/>
        </w:rPr>
        <w:t xml:space="preserve"> </w:t>
      </w:r>
      <w:r w:rsidRPr="00926DE7">
        <w:rPr>
          <w:rFonts w:hint="eastAsia"/>
          <w:rtl/>
        </w:rPr>
        <w:t>בהתאם</w:t>
      </w:r>
      <w:r w:rsidRPr="00926DE7">
        <w:rPr>
          <w:rtl/>
        </w:rPr>
        <w:t xml:space="preserve"> </w:t>
      </w:r>
      <w:r w:rsidRPr="00926DE7">
        <w:rPr>
          <w:rFonts w:hint="eastAsia"/>
          <w:rtl/>
        </w:rPr>
        <w:t>למפורט</w:t>
      </w:r>
      <w:r w:rsidRPr="00926DE7">
        <w:rPr>
          <w:rtl/>
        </w:rPr>
        <w:t xml:space="preserve"> </w:t>
      </w:r>
      <w:r w:rsidRPr="00926DE7">
        <w:rPr>
          <w:rFonts w:hint="eastAsia"/>
          <w:rtl/>
        </w:rPr>
        <w:t>לעיל</w:t>
      </w:r>
      <w:r w:rsidRPr="00926DE7">
        <w:rPr>
          <w:rtl/>
        </w:rPr>
        <w:t xml:space="preserve">, </w:t>
      </w:r>
      <w:r w:rsidRPr="00926DE7">
        <w:rPr>
          <w:rFonts w:hint="eastAsia"/>
          <w:rtl/>
        </w:rPr>
        <w:t>במקרה</w:t>
      </w:r>
      <w:r w:rsidRPr="00926DE7">
        <w:rPr>
          <w:rtl/>
        </w:rPr>
        <w:t xml:space="preserve"> </w:t>
      </w:r>
      <w:r w:rsidRPr="00926DE7">
        <w:rPr>
          <w:rFonts w:hint="eastAsia"/>
          <w:rtl/>
        </w:rPr>
        <w:t>של</w:t>
      </w:r>
      <w:r w:rsidRPr="00926DE7">
        <w:rPr>
          <w:rtl/>
        </w:rPr>
        <w:t xml:space="preserve"> </w:t>
      </w:r>
      <w:r w:rsidRPr="00926DE7">
        <w:rPr>
          <w:rFonts w:hint="eastAsia"/>
          <w:rtl/>
        </w:rPr>
        <w:t>הוספת</w:t>
      </w:r>
      <w:r w:rsidRPr="00926DE7">
        <w:rPr>
          <w:rtl/>
        </w:rPr>
        <w:t xml:space="preserve"> </w:t>
      </w:r>
      <w:r w:rsidRPr="00926DE7">
        <w:rPr>
          <w:rFonts w:hint="eastAsia"/>
          <w:rtl/>
        </w:rPr>
        <w:t>סוגי</w:t>
      </w:r>
      <w:r w:rsidRPr="00926DE7">
        <w:rPr>
          <w:rtl/>
        </w:rPr>
        <w:t xml:space="preserve"> </w:t>
      </w:r>
      <w:r w:rsidRPr="00926DE7">
        <w:rPr>
          <w:rFonts w:hint="eastAsia"/>
          <w:rtl/>
        </w:rPr>
        <w:t>בחינות</w:t>
      </w:r>
      <w:r w:rsidRPr="00926DE7">
        <w:rPr>
          <w:rtl/>
        </w:rPr>
        <w:t xml:space="preserve"> </w:t>
      </w:r>
      <w:r w:rsidRPr="00926DE7">
        <w:rPr>
          <w:rFonts w:hint="eastAsia"/>
          <w:rtl/>
        </w:rPr>
        <w:t>נוספים</w:t>
      </w:r>
      <w:r w:rsidRPr="00926DE7">
        <w:rPr>
          <w:rtl/>
        </w:rPr>
        <w:t xml:space="preserve"> </w:t>
      </w:r>
      <w:r w:rsidRPr="00926DE7">
        <w:rPr>
          <w:rFonts w:hint="eastAsia"/>
          <w:rtl/>
        </w:rPr>
        <w:t>על</w:t>
      </w:r>
      <w:r w:rsidRPr="00926DE7">
        <w:rPr>
          <w:rtl/>
        </w:rPr>
        <w:t xml:space="preserve"> </w:t>
      </w:r>
      <w:r w:rsidRPr="00926DE7">
        <w:rPr>
          <w:rFonts w:hint="eastAsia"/>
          <w:rtl/>
        </w:rPr>
        <w:t>אלו</w:t>
      </w:r>
      <w:r w:rsidRPr="00926DE7">
        <w:rPr>
          <w:rtl/>
        </w:rPr>
        <w:t xml:space="preserve"> </w:t>
      </w:r>
      <w:r w:rsidRPr="00926DE7">
        <w:rPr>
          <w:rFonts w:hint="eastAsia"/>
          <w:rtl/>
        </w:rPr>
        <w:t>הקיימים</w:t>
      </w:r>
      <w:r w:rsidRPr="00926DE7">
        <w:rPr>
          <w:rtl/>
        </w:rPr>
        <w:t xml:space="preserve"> </w:t>
      </w:r>
      <w:r w:rsidRPr="00926DE7">
        <w:rPr>
          <w:rFonts w:hint="eastAsia"/>
          <w:rtl/>
        </w:rPr>
        <w:t>היום</w:t>
      </w:r>
      <w:r w:rsidRPr="00926DE7">
        <w:rPr>
          <w:rtl/>
        </w:rPr>
        <w:t>.</w:t>
      </w:r>
    </w:p>
    <w:p w:rsidR="00ED35DF" w:rsidRPr="00926DE7" w:rsidRDefault="00ED35DF" w:rsidP="00926DE7">
      <w:pPr>
        <w:pStyle w:val="a7"/>
        <w:ind w:left="792"/>
        <w:rPr>
          <w:rtl/>
        </w:rPr>
      </w:pPr>
      <w:r w:rsidRPr="00926DE7">
        <w:rPr>
          <w:rFonts w:hint="eastAsia"/>
          <w:rtl/>
        </w:rPr>
        <w:t>שמות</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הבחינה</w:t>
      </w:r>
      <w:r w:rsidRPr="00926DE7">
        <w:rPr>
          <w:rtl/>
        </w:rPr>
        <w:t xml:space="preserve"> </w:t>
      </w:r>
      <w:r w:rsidRPr="00926DE7">
        <w:rPr>
          <w:rFonts w:hint="eastAsia"/>
          <w:rtl/>
        </w:rPr>
        <w:t>עימם</w:t>
      </w:r>
      <w:r w:rsidRPr="00926DE7">
        <w:rPr>
          <w:rtl/>
        </w:rPr>
        <w:t xml:space="preserve"> </w:t>
      </w:r>
      <w:r w:rsidRPr="00926DE7">
        <w:rPr>
          <w:rFonts w:hint="eastAsia"/>
          <w:rtl/>
        </w:rPr>
        <w:t>יבקש</w:t>
      </w:r>
      <w:r w:rsidRPr="00926DE7">
        <w:rPr>
          <w:rtl/>
        </w:rPr>
        <w:t xml:space="preserve"> </w:t>
      </w:r>
      <w:r w:rsidRPr="00926DE7">
        <w:rPr>
          <w:rFonts w:hint="eastAsia"/>
          <w:rtl/>
        </w:rPr>
        <w:t>הזוכה</w:t>
      </w:r>
      <w:r w:rsidRPr="00926DE7">
        <w:rPr>
          <w:rtl/>
        </w:rPr>
        <w:t xml:space="preserve"> </w:t>
      </w:r>
      <w:r w:rsidRPr="00926DE7">
        <w:rPr>
          <w:rFonts w:hint="eastAsia"/>
          <w:rtl/>
        </w:rPr>
        <w:t>להתקשר</w:t>
      </w:r>
      <w:r w:rsidRPr="00926DE7">
        <w:rPr>
          <w:rtl/>
        </w:rPr>
        <w:t xml:space="preserve"> </w:t>
      </w:r>
      <w:r w:rsidRPr="00926DE7">
        <w:rPr>
          <w:rFonts w:hint="eastAsia"/>
          <w:rtl/>
        </w:rPr>
        <w:t>יאושרו</w:t>
      </w:r>
      <w:r w:rsidRPr="00926DE7">
        <w:rPr>
          <w:rtl/>
        </w:rPr>
        <w:t xml:space="preserve"> </w:t>
      </w:r>
      <w:r w:rsidRPr="00926DE7">
        <w:rPr>
          <w:rFonts w:hint="eastAsia"/>
          <w:rtl/>
        </w:rPr>
        <w:t>מראש</w:t>
      </w:r>
      <w:r w:rsidRPr="00926DE7">
        <w:rPr>
          <w:rtl/>
        </w:rPr>
        <w:t xml:space="preserve"> </w:t>
      </w:r>
      <w:r w:rsidR="00244941" w:rsidRPr="00926DE7">
        <w:rPr>
          <w:rFonts w:hint="eastAsia"/>
          <w:rtl/>
        </w:rPr>
        <w:t>על</w:t>
      </w:r>
      <w:r w:rsidR="00244941" w:rsidRPr="00926DE7">
        <w:rPr>
          <w:rtl/>
        </w:rPr>
        <w:t xml:space="preserve"> </w:t>
      </w:r>
      <w:r w:rsidR="00244941" w:rsidRPr="00926DE7">
        <w:rPr>
          <w:rFonts w:hint="eastAsia"/>
          <w:rtl/>
        </w:rPr>
        <w:t>ידי</w:t>
      </w:r>
      <w:r w:rsidRPr="00926DE7">
        <w:rPr>
          <w:rtl/>
        </w:rPr>
        <w:t xml:space="preserve"> </w:t>
      </w:r>
      <w:r w:rsidRPr="00926DE7">
        <w:rPr>
          <w:rFonts w:hint="eastAsia"/>
          <w:rtl/>
        </w:rPr>
        <w:t>המזמין</w:t>
      </w:r>
      <w:r w:rsidRPr="00926DE7">
        <w:rPr>
          <w:rtl/>
        </w:rPr>
        <w:t xml:space="preserve"> </w:t>
      </w:r>
      <w:r w:rsidRPr="00926DE7">
        <w:rPr>
          <w:rFonts w:hint="eastAsia"/>
          <w:rtl/>
        </w:rPr>
        <w:t>ושמותיהם</w:t>
      </w:r>
      <w:r w:rsidRPr="00926DE7">
        <w:rPr>
          <w:rtl/>
        </w:rPr>
        <w:t xml:space="preserve"> </w:t>
      </w:r>
      <w:r w:rsidRPr="00926DE7">
        <w:rPr>
          <w:rFonts w:hint="eastAsia"/>
          <w:rtl/>
        </w:rPr>
        <w:t>יהיו</w:t>
      </w:r>
      <w:r w:rsidRPr="00926DE7">
        <w:rPr>
          <w:rtl/>
        </w:rPr>
        <w:t xml:space="preserve"> </w:t>
      </w:r>
      <w:r w:rsidRPr="00926DE7">
        <w:rPr>
          <w:rFonts w:hint="eastAsia"/>
          <w:rtl/>
        </w:rPr>
        <w:t>חסויים</w:t>
      </w:r>
      <w:r w:rsidRPr="00926DE7">
        <w:rPr>
          <w:rtl/>
        </w:rPr>
        <w:t xml:space="preserve"> </w:t>
      </w:r>
      <w:r w:rsidRPr="00926DE7">
        <w:rPr>
          <w:rFonts w:hint="eastAsia"/>
          <w:rtl/>
        </w:rPr>
        <w:t>לציבור</w:t>
      </w:r>
      <w:r w:rsidRPr="00926DE7">
        <w:rPr>
          <w:rtl/>
        </w:rPr>
        <w:t xml:space="preserve">. </w:t>
      </w:r>
      <w:r w:rsidRPr="00926DE7">
        <w:rPr>
          <w:rFonts w:hint="eastAsia"/>
          <w:rtl/>
        </w:rPr>
        <w:t>המזמין</w:t>
      </w:r>
      <w:r w:rsidRPr="00926DE7">
        <w:rPr>
          <w:rtl/>
        </w:rPr>
        <w:t xml:space="preserve"> </w:t>
      </w:r>
      <w:r w:rsidR="00EB66F1" w:rsidRPr="00926DE7">
        <w:rPr>
          <w:rFonts w:hint="eastAsia"/>
          <w:rtl/>
        </w:rPr>
        <w:t>רשאי</w:t>
      </w:r>
      <w:r w:rsidRPr="00926DE7">
        <w:rPr>
          <w:rtl/>
        </w:rPr>
        <w:t xml:space="preserve"> </w:t>
      </w:r>
      <w:r w:rsidRPr="00926DE7">
        <w:rPr>
          <w:rFonts w:hint="eastAsia"/>
          <w:rtl/>
        </w:rPr>
        <w:t>לדרוש</w:t>
      </w:r>
      <w:r w:rsidRPr="00926DE7">
        <w:rPr>
          <w:rtl/>
        </w:rPr>
        <w:t xml:space="preserve"> </w:t>
      </w:r>
      <w:r w:rsidRPr="00926DE7">
        <w:rPr>
          <w:rFonts w:hint="eastAsia"/>
          <w:rtl/>
        </w:rPr>
        <w:t>הפסקת</w:t>
      </w:r>
      <w:r w:rsidRPr="00926DE7">
        <w:rPr>
          <w:rtl/>
        </w:rPr>
        <w:t xml:space="preserve"> </w:t>
      </w:r>
      <w:r w:rsidRPr="00926DE7">
        <w:rPr>
          <w:rFonts w:hint="eastAsia"/>
          <w:rtl/>
        </w:rPr>
        <w:t>התקשרות</w:t>
      </w:r>
      <w:r w:rsidRPr="00926DE7">
        <w:rPr>
          <w:rtl/>
        </w:rPr>
        <w:t xml:space="preserve"> </w:t>
      </w:r>
      <w:r w:rsidRPr="00926DE7">
        <w:rPr>
          <w:rFonts w:hint="eastAsia"/>
          <w:rtl/>
        </w:rPr>
        <w:t>קיימת</w:t>
      </w:r>
      <w:r w:rsidRPr="00926DE7">
        <w:rPr>
          <w:rtl/>
        </w:rPr>
        <w:t xml:space="preserve"> </w:t>
      </w:r>
      <w:r w:rsidRPr="00926DE7">
        <w:rPr>
          <w:rFonts w:hint="eastAsia"/>
          <w:rtl/>
        </w:rPr>
        <w:t>עם</w:t>
      </w:r>
      <w:r w:rsidRPr="00926DE7">
        <w:rPr>
          <w:rtl/>
        </w:rPr>
        <w:t xml:space="preserve"> </w:t>
      </w:r>
      <w:r w:rsidRPr="00926DE7">
        <w:rPr>
          <w:rFonts w:hint="eastAsia"/>
          <w:rtl/>
        </w:rPr>
        <w:t>אחד</w:t>
      </w:r>
      <w:r w:rsidRPr="00926DE7">
        <w:rPr>
          <w:rtl/>
        </w:rPr>
        <w:t xml:space="preserve"> </w:t>
      </w:r>
      <w:r w:rsidRPr="00926DE7">
        <w:rPr>
          <w:rFonts w:hint="eastAsia"/>
          <w:rtl/>
        </w:rPr>
        <w:t>או</w:t>
      </w:r>
      <w:r w:rsidRPr="00926DE7">
        <w:rPr>
          <w:rtl/>
        </w:rPr>
        <w:t xml:space="preserve"> </w:t>
      </w:r>
      <w:r w:rsidRPr="00926DE7">
        <w:rPr>
          <w:rFonts w:hint="eastAsia"/>
          <w:rtl/>
        </w:rPr>
        <w:t>יותר</w:t>
      </w:r>
      <w:r w:rsidRPr="00926DE7">
        <w:rPr>
          <w:rtl/>
        </w:rPr>
        <w:t xml:space="preserve"> </w:t>
      </w:r>
      <w:r w:rsidRPr="00926DE7">
        <w:rPr>
          <w:rFonts w:hint="eastAsia"/>
          <w:rtl/>
        </w:rPr>
        <w:t>מהיועצים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הבחינה</w:t>
      </w:r>
      <w:r w:rsidRPr="00926DE7">
        <w:rPr>
          <w:rtl/>
        </w:rPr>
        <w:t xml:space="preserve"> </w:t>
      </w:r>
      <w:r w:rsidRPr="00926DE7">
        <w:rPr>
          <w:rFonts w:hint="eastAsia"/>
          <w:rtl/>
        </w:rPr>
        <w:t>על</w:t>
      </w:r>
      <w:r w:rsidRPr="00926DE7">
        <w:rPr>
          <w:rtl/>
        </w:rPr>
        <w:t xml:space="preserve"> </w:t>
      </w:r>
      <w:r w:rsidRPr="00926DE7">
        <w:rPr>
          <w:rFonts w:hint="eastAsia"/>
          <w:rtl/>
        </w:rPr>
        <w:t>פי</w:t>
      </w:r>
      <w:r w:rsidRPr="00926DE7">
        <w:rPr>
          <w:rtl/>
        </w:rPr>
        <w:t xml:space="preserve"> </w:t>
      </w:r>
      <w:r w:rsidRPr="00926DE7">
        <w:rPr>
          <w:rFonts w:hint="eastAsia"/>
          <w:rtl/>
        </w:rPr>
        <w:t>שיקול</w:t>
      </w:r>
      <w:r w:rsidRPr="00926DE7">
        <w:rPr>
          <w:rtl/>
        </w:rPr>
        <w:t xml:space="preserve"> </w:t>
      </w:r>
      <w:r w:rsidRPr="00926DE7">
        <w:rPr>
          <w:rFonts w:hint="eastAsia"/>
          <w:rtl/>
        </w:rPr>
        <w:t>דעתו</w:t>
      </w:r>
      <w:r w:rsidRPr="00926DE7">
        <w:rPr>
          <w:rtl/>
        </w:rPr>
        <w:t xml:space="preserve"> </w:t>
      </w:r>
      <w:r w:rsidRPr="00926DE7">
        <w:rPr>
          <w:rFonts w:hint="eastAsia"/>
          <w:rtl/>
        </w:rPr>
        <w:t>הבלעדי</w:t>
      </w:r>
      <w:r w:rsidRPr="00926DE7">
        <w:rPr>
          <w:rtl/>
        </w:rPr>
        <w:t xml:space="preserve">. </w:t>
      </w:r>
      <w:r w:rsidRPr="00926DE7">
        <w:rPr>
          <w:rFonts w:hint="eastAsia"/>
          <w:rtl/>
        </w:rPr>
        <w:t>כמו</w:t>
      </w:r>
      <w:r w:rsidRPr="00926DE7">
        <w:rPr>
          <w:rtl/>
        </w:rPr>
        <w:t xml:space="preserve"> </w:t>
      </w:r>
      <w:r w:rsidRPr="00926DE7">
        <w:rPr>
          <w:rFonts w:hint="eastAsia"/>
          <w:rtl/>
        </w:rPr>
        <w:t>כן</w:t>
      </w:r>
      <w:r w:rsidR="00321FBD" w:rsidRPr="00926DE7">
        <w:rPr>
          <w:rtl/>
        </w:rPr>
        <w:t>,</w:t>
      </w:r>
      <w:r w:rsidRPr="00926DE7">
        <w:rPr>
          <w:rtl/>
        </w:rPr>
        <w:t xml:space="preserve"> </w:t>
      </w:r>
      <w:r w:rsidRPr="00926DE7">
        <w:rPr>
          <w:rFonts w:hint="eastAsia"/>
          <w:rtl/>
        </w:rPr>
        <w:t>רשאי</w:t>
      </w:r>
      <w:r w:rsidRPr="00926DE7">
        <w:rPr>
          <w:rtl/>
        </w:rPr>
        <w:t xml:space="preserve"> </w:t>
      </w:r>
      <w:r w:rsidRPr="00926DE7">
        <w:rPr>
          <w:rFonts w:hint="eastAsia"/>
          <w:rtl/>
        </w:rPr>
        <w:t>המזמין</w:t>
      </w:r>
      <w:r w:rsidRPr="00926DE7">
        <w:rPr>
          <w:rtl/>
        </w:rPr>
        <w:t xml:space="preserve"> </w:t>
      </w:r>
      <w:r w:rsidRPr="00926DE7">
        <w:rPr>
          <w:rFonts w:hint="eastAsia"/>
          <w:rtl/>
        </w:rPr>
        <w:t>להוסיף</w:t>
      </w:r>
      <w:r w:rsidRPr="00926DE7">
        <w:rPr>
          <w:rtl/>
        </w:rPr>
        <w:t xml:space="preserve"> </w:t>
      </w:r>
      <w:r w:rsidRPr="00926DE7">
        <w:rPr>
          <w:rFonts w:hint="eastAsia"/>
          <w:rtl/>
        </w:rPr>
        <w:t>או</w:t>
      </w:r>
      <w:r w:rsidRPr="00926DE7">
        <w:rPr>
          <w:rtl/>
        </w:rPr>
        <w:t xml:space="preserve"> </w:t>
      </w:r>
      <w:r w:rsidRPr="00926DE7">
        <w:rPr>
          <w:rFonts w:hint="eastAsia"/>
          <w:rtl/>
        </w:rPr>
        <w:t>לגרוע</w:t>
      </w:r>
      <w:r w:rsidRPr="00926DE7">
        <w:rPr>
          <w:rtl/>
        </w:rPr>
        <w:t xml:space="preserve"> </w:t>
      </w:r>
      <w:r w:rsidRPr="00926DE7">
        <w:rPr>
          <w:rFonts w:hint="eastAsia"/>
          <w:rtl/>
        </w:rPr>
        <w:t>יועצים</w:t>
      </w:r>
      <w:r w:rsidRPr="00926DE7">
        <w:rPr>
          <w:rtl/>
        </w:rPr>
        <w:t xml:space="preserve"> </w:t>
      </w:r>
      <w:r w:rsidRPr="00926DE7">
        <w:rPr>
          <w:rFonts w:hint="eastAsia"/>
          <w:rtl/>
        </w:rPr>
        <w:t>ואחראי</w:t>
      </w:r>
      <w:r w:rsidRPr="00926DE7">
        <w:rPr>
          <w:rtl/>
        </w:rPr>
        <w:t xml:space="preserve"> </w:t>
      </w:r>
      <w:r w:rsidRPr="00926DE7">
        <w:rPr>
          <w:rFonts w:hint="eastAsia"/>
          <w:rtl/>
        </w:rPr>
        <w:t>בחינה</w:t>
      </w:r>
      <w:r w:rsidRPr="00926DE7">
        <w:rPr>
          <w:rtl/>
        </w:rPr>
        <w:t xml:space="preserve"> </w:t>
      </w:r>
      <w:r w:rsidRPr="00926DE7">
        <w:rPr>
          <w:rFonts w:hint="eastAsia"/>
          <w:rtl/>
        </w:rPr>
        <w:t>מהרשימה</w:t>
      </w:r>
      <w:r w:rsidRPr="00926DE7">
        <w:rPr>
          <w:rtl/>
        </w:rPr>
        <w:t xml:space="preserve"> </w:t>
      </w:r>
      <w:r w:rsidRPr="00926DE7">
        <w:rPr>
          <w:rFonts w:hint="eastAsia"/>
          <w:rtl/>
        </w:rPr>
        <w:t>כאמור</w:t>
      </w:r>
      <w:r w:rsidRPr="00926DE7">
        <w:rPr>
          <w:rtl/>
        </w:rPr>
        <w:t xml:space="preserve">, </w:t>
      </w:r>
      <w:r w:rsidRPr="00926DE7">
        <w:rPr>
          <w:rFonts w:hint="eastAsia"/>
          <w:rtl/>
        </w:rPr>
        <w:t>בהתאם</w:t>
      </w:r>
      <w:r w:rsidRPr="00926DE7">
        <w:rPr>
          <w:rtl/>
        </w:rPr>
        <w:t xml:space="preserve"> </w:t>
      </w:r>
      <w:r w:rsidRPr="00926DE7">
        <w:rPr>
          <w:rFonts w:hint="eastAsia"/>
          <w:rtl/>
        </w:rPr>
        <w:t>לשיקול</w:t>
      </w:r>
      <w:r w:rsidRPr="00926DE7">
        <w:rPr>
          <w:rtl/>
        </w:rPr>
        <w:t xml:space="preserve"> </w:t>
      </w:r>
      <w:r w:rsidRPr="00926DE7">
        <w:rPr>
          <w:rFonts w:hint="eastAsia"/>
          <w:rtl/>
        </w:rPr>
        <w:t>דעתו</w:t>
      </w:r>
      <w:r w:rsidRPr="00926DE7">
        <w:rPr>
          <w:rtl/>
        </w:rPr>
        <w:t xml:space="preserve"> </w:t>
      </w:r>
      <w:r w:rsidRPr="00926DE7">
        <w:rPr>
          <w:rFonts w:hint="eastAsia"/>
          <w:rtl/>
        </w:rPr>
        <w:t>הבלעדי</w:t>
      </w:r>
      <w:r w:rsidRPr="00926DE7">
        <w:rPr>
          <w:rtl/>
        </w:rPr>
        <w:t xml:space="preserve">, </w:t>
      </w:r>
      <w:r w:rsidRPr="00926DE7">
        <w:rPr>
          <w:rFonts w:hint="eastAsia"/>
          <w:rtl/>
        </w:rPr>
        <w:t>במשך</w:t>
      </w:r>
      <w:r w:rsidRPr="00926DE7">
        <w:rPr>
          <w:rtl/>
        </w:rPr>
        <w:t xml:space="preserve"> </w:t>
      </w:r>
      <w:r w:rsidRPr="00926DE7">
        <w:rPr>
          <w:rFonts w:hint="eastAsia"/>
          <w:rtl/>
        </w:rPr>
        <w:t>כל</w:t>
      </w:r>
      <w:r w:rsidRPr="00926DE7">
        <w:rPr>
          <w:rtl/>
        </w:rPr>
        <w:t xml:space="preserve"> </w:t>
      </w:r>
      <w:r w:rsidRPr="00926DE7">
        <w:rPr>
          <w:rFonts w:hint="eastAsia"/>
          <w:rtl/>
        </w:rPr>
        <w:t>תקופת</w:t>
      </w:r>
      <w:r w:rsidRPr="00926DE7">
        <w:rPr>
          <w:rtl/>
        </w:rPr>
        <w:t xml:space="preserve"> </w:t>
      </w:r>
      <w:r w:rsidRPr="00926DE7">
        <w:rPr>
          <w:rFonts w:hint="eastAsia"/>
          <w:rtl/>
        </w:rPr>
        <w:t>ההתקשרות</w:t>
      </w:r>
      <w:r w:rsidRPr="00926DE7">
        <w:rPr>
          <w:rtl/>
        </w:rPr>
        <w:t xml:space="preserve">. </w:t>
      </w:r>
    </w:p>
    <w:p w:rsidR="00ED35DF" w:rsidRPr="00926DE7" w:rsidRDefault="00ED35DF" w:rsidP="00926DE7">
      <w:pPr>
        <w:pStyle w:val="a7"/>
        <w:ind w:left="792"/>
        <w:rPr>
          <w:rtl/>
        </w:rPr>
      </w:pPr>
      <w:r w:rsidRPr="00926DE7">
        <w:rPr>
          <w:rFonts w:hint="eastAsia"/>
          <w:rtl/>
        </w:rPr>
        <w:t>למען</w:t>
      </w:r>
      <w:r w:rsidRPr="00926DE7">
        <w:rPr>
          <w:rtl/>
        </w:rPr>
        <w:t xml:space="preserve"> </w:t>
      </w:r>
      <w:r w:rsidRPr="00926DE7">
        <w:rPr>
          <w:rFonts w:hint="eastAsia"/>
          <w:rtl/>
        </w:rPr>
        <w:t>הסר</w:t>
      </w:r>
      <w:r w:rsidRPr="00926DE7">
        <w:rPr>
          <w:rtl/>
        </w:rPr>
        <w:t xml:space="preserve"> </w:t>
      </w:r>
      <w:r w:rsidRPr="00926DE7">
        <w:rPr>
          <w:rFonts w:hint="eastAsia"/>
          <w:rtl/>
        </w:rPr>
        <w:t>ספק</w:t>
      </w:r>
      <w:r w:rsidRPr="00926DE7">
        <w:rPr>
          <w:rtl/>
        </w:rPr>
        <w:t xml:space="preserve">, </w:t>
      </w:r>
      <w:r w:rsidRPr="00926DE7">
        <w:rPr>
          <w:rFonts w:hint="eastAsia"/>
          <w:rtl/>
        </w:rPr>
        <w:t>השירותים</w:t>
      </w:r>
      <w:r w:rsidRPr="00926DE7">
        <w:rPr>
          <w:rtl/>
        </w:rPr>
        <w:t xml:space="preserve"> </w:t>
      </w:r>
      <w:r w:rsidRPr="00926DE7">
        <w:rPr>
          <w:rFonts w:hint="eastAsia"/>
          <w:rtl/>
        </w:rPr>
        <w:t>הנדרשים</w:t>
      </w:r>
      <w:r w:rsidRPr="00926DE7">
        <w:rPr>
          <w:rtl/>
        </w:rPr>
        <w:t xml:space="preserve"> </w:t>
      </w:r>
      <w:r w:rsidRPr="00926DE7">
        <w:rPr>
          <w:rFonts w:hint="eastAsia"/>
          <w:rtl/>
        </w:rPr>
        <w:t>יוגדרו</w:t>
      </w:r>
      <w:r w:rsidRPr="00926DE7">
        <w:rPr>
          <w:rtl/>
        </w:rPr>
        <w:t xml:space="preserve"> </w:t>
      </w:r>
      <w:r w:rsidR="00244941" w:rsidRPr="00926DE7">
        <w:rPr>
          <w:rFonts w:hint="eastAsia"/>
          <w:rtl/>
        </w:rPr>
        <w:t>על</w:t>
      </w:r>
      <w:r w:rsidR="00244941" w:rsidRPr="00926DE7">
        <w:rPr>
          <w:rtl/>
        </w:rPr>
        <w:t xml:space="preserve"> </w:t>
      </w:r>
      <w:r w:rsidR="00244941" w:rsidRPr="00926DE7">
        <w:rPr>
          <w:rFonts w:hint="eastAsia"/>
          <w:rtl/>
        </w:rPr>
        <w:t>ידי</w:t>
      </w:r>
      <w:r w:rsidRPr="00926DE7">
        <w:rPr>
          <w:rtl/>
        </w:rPr>
        <w:t xml:space="preserve"> </w:t>
      </w:r>
      <w:r w:rsidRPr="00926DE7">
        <w:rPr>
          <w:rFonts w:hint="eastAsia"/>
          <w:rtl/>
        </w:rPr>
        <w:t>המזמין</w:t>
      </w:r>
      <w:r w:rsidRPr="00926DE7">
        <w:rPr>
          <w:rtl/>
        </w:rPr>
        <w:t xml:space="preserve"> </w:t>
      </w:r>
      <w:r w:rsidRPr="00926DE7">
        <w:rPr>
          <w:rFonts w:hint="eastAsia"/>
          <w:rtl/>
        </w:rPr>
        <w:t>במהלך</w:t>
      </w:r>
      <w:r w:rsidRPr="00926DE7">
        <w:rPr>
          <w:rtl/>
        </w:rPr>
        <w:t xml:space="preserve"> </w:t>
      </w:r>
      <w:r w:rsidRPr="00926DE7">
        <w:rPr>
          <w:rFonts w:hint="eastAsia"/>
          <w:rtl/>
        </w:rPr>
        <w:t>תקופת</w:t>
      </w:r>
      <w:r w:rsidRPr="00926DE7">
        <w:rPr>
          <w:rtl/>
        </w:rPr>
        <w:t xml:space="preserve"> </w:t>
      </w:r>
      <w:r w:rsidRPr="00926DE7">
        <w:rPr>
          <w:rFonts w:hint="eastAsia"/>
          <w:rtl/>
        </w:rPr>
        <w:t>ההתקשרות</w:t>
      </w:r>
      <w:r w:rsidRPr="00926DE7">
        <w:rPr>
          <w:rtl/>
        </w:rPr>
        <w:t xml:space="preserve">, </w:t>
      </w:r>
      <w:r w:rsidRPr="00926DE7">
        <w:rPr>
          <w:rFonts w:hint="eastAsia"/>
          <w:rtl/>
        </w:rPr>
        <w:t>על</w:t>
      </w:r>
      <w:r w:rsidRPr="00926DE7">
        <w:rPr>
          <w:rtl/>
        </w:rPr>
        <w:t xml:space="preserve"> </w:t>
      </w:r>
      <w:r w:rsidRPr="00926DE7">
        <w:rPr>
          <w:rFonts w:hint="eastAsia"/>
          <w:rtl/>
        </w:rPr>
        <w:t>פי</w:t>
      </w:r>
      <w:r w:rsidRPr="00926DE7">
        <w:rPr>
          <w:rtl/>
        </w:rPr>
        <w:t xml:space="preserve"> </w:t>
      </w:r>
      <w:r w:rsidRPr="00926DE7">
        <w:rPr>
          <w:rFonts w:hint="eastAsia"/>
          <w:rtl/>
        </w:rPr>
        <w:t>שיקול</w:t>
      </w:r>
      <w:r w:rsidRPr="00926DE7">
        <w:rPr>
          <w:rtl/>
        </w:rPr>
        <w:t xml:space="preserve"> </w:t>
      </w:r>
      <w:r w:rsidRPr="00926DE7">
        <w:rPr>
          <w:rFonts w:hint="eastAsia"/>
          <w:rtl/>
        </w:rPr>
        <w:t>דעתו</w:t>
      </w:r>
      <w:r w:rsidRPr="00926DE7">
        <w:rPr>
          <w:rtl/>
        </w:rPr>
        <w:t xml:space="preserve"> </w:t>
      </w:r>
      <w:r w:rsidRPr="00926DE7">
        <w:rPr>
          <w:rFonts w:hint="eastAsia"/>
          <w:rtl/>
        </w:rPr>
        <w:t>הבלעדי</w:t>
      </w:r>
      <w:r w:rsidRPr="00926DE7">
        <w:rPr>
          <w:rtl/>
        </w:rPr>
        <w:t xml:space="preserve"> </w:t>
      </w:r>
      <w:r w:rsidRPr="00926DE7">
        <w:rPr>
          <w:rFonts w:hint="eastAsia"/>
          <w:rtl/>
        </w:rPr>
        <w:t>של</w:t>
      </w:r>
      <w:r w:rsidRPr="00926DE7">
        <w:rPr>
          <w:rtl/>
        </w:rPr>
        <w:t xml:space="preserve"> </w:t>
      </w:r>
      <w:r w:rsidRPr="00926DE7">
        <w:rPr>
          <w:rFonts w:hint="eastAsia"/>
          <w:rtl/>
        </w:rPr>
        <w:t>המזמין</w:t>
      </w:r>
      <w:r w:rsidRPr="00926DE7">
        <w:rPr>
          <w:rtl/>
        </w:rPr>
        <w:t xml:space="preserve">. </w:t>
      </w:r>
      <w:r w:rsidRPr="00926DE7">
        <w:rPr>
          <w:rFonts w:hint="eastAsia"/>
          <w:rtl/>
        </w:rPr>
        <w:t>היועצים</w:t>
      </w:r>
      <w:r w:rsidRPr="00926DE7">
        <w:rPr>
          <w:rtl/>
        </w:rPr>
        <w:t xml:space="preserve">, </w:t>
      </w:r>
      <w:r w:rsidRPr="00926DE7">
        <w:rPr>
          <w:rFonts w:hint="eastAsia"/>
          <w:rtl/>
        </w:rPr>
        <w:t>ובהם</w:t>
      </w:r>
      <w:r w:rsidRPr="00926DE7">
        <w:rPr>
          <w:rtl/>
        </w:rPr>
        <w:t xml:space="preserve"> </w:t>
      </w:r>
      <w:r w:rsidRPr="00926DE7">
        <w:rPr>
          <w:rFonts w:hint="eastAsia"/>
          <w:rtl/>
        </w:rPr>
        <w:t>אחראי</w:t>
      </w:r>
      <w:r w:rsidRPr="00926DE7">
        <w:rPr>
          <w:rtl/>
        </w:rPr>
        <w:t xml:space="preserve"> </w:t>
      </w:r>
      <w:r w:rsidRPr="00926DE7">
        <w:rPr>
          <w:rFonts w:hint="eastAsia"/>
          <w:rtl/>
        </w:rPr>
        <w:t>הבחינות</w:t>
      </w:r>
      <w:r w:rsidRPr="00926DE7">
        <w:rPr>
          <w:rtl/>
        </w:rPr>
        <w:t xml:space="preserve">, </w:t>
      </w:r>
      <w:r w:rsidRPr="00926DE7">
        <w:rPr>
          <w:rFonts w:hint="eastAsia"/>
          <w:rtl/>
        </w:rPr>
        <w:t>אינם</w:t>
      </w:r>
      <w:r w:rsidRPr="00926DE7">
        <w:rPr>
          <w:rtl/>
        </w:rPr>
        <w:t xml:space="preserve"> </w:t>
      </w:r>
      <w:r w:rsidRPr="00926DE7">
        <w:rPr>
          <w:rFonts w:hint="eastAsia"/>
          <w:rtl/>
        </w:rPr>
        <w:t>רשאים</w:t>
      </w:r>
      <w:r w:rsidRPr="00926DE7">
        <w:rPr>
          <w:rtl/>
        </w:rPr>
        <w:t xml:space="preserve"> </w:t>
      </w:r>
      <w:r w:rsidRPr="00926DE7">
        <w:rPr>
          <w:rFonts w:hint="eastAsia"/>
          <w:rtl/>
        </w:rPr>
        <w:t>להשתמש</w:t>
      </w:r>
      <w:r w:rsidRPr="00926DE7">
        <w:rPr>
          <w:rtl/>
        </w:rPr>
        <w:t xml:space="preserve"> </w:t>
      </w:r>
      <w:r w:rsidRPr="00926DE7">
        <w:rPr>
          <w:rFonts w:hint="eastAsia"/>
          <w:rtl/>
        </w:rPr>
        <w:t>בפריטים</w:t>
      </w:r>
      <w:r w:rsidRPr="00926DE7">
        <w:rPr>
          <w:rtl/>
        </w:rPr>
        <w:t xml:space="preserve"> </w:t>
      </w:r>
      <w:r w:rsidRPr="00926DE7">
        <w:rPr>
          <w:rFonts w:hint="eastAsia"/>
          <w:rtl/>
        </w:rPr>
        <w:t>ושאלונים</w:t>
      </w:r>
      <w:r w:rsidRPr="00926DE7">
        <w:rPr>
          <w:rtl/>
        </w:rPr>
        <w:t xml:space="preserve"> </w:t>
      </w:r>
      <w:r w:rsidRPr="00926DE7">
        <w:rPr>
          <w:rFonts w:hint="eastAsia"/>
          <w:rtl/>
        </w:rPr>
        <w:t>ששימשו</w:t>
      </w:r>
      <w:r w:rsidRPr="00926DE7">
        <w:rPr>
          <w:rtl/>
        </w:rPr>
        <w:t xml:space="preserve"> </w:t>
      </w:r>
      <w:r w:rsidRPr="00926DE7">
        <w:rPr>
          <w:rFonts w:hint="eastAsia"/>
          <w:rtl/>
        </w:rPr>
        <w:t>בבחינות</w:t>
      </w:r>
      <w:r w:rsidRPr="00926DE7">
        <w:rPr>
          <w:rtl/>
        </w:rPr>
        <w:t xml:space="preserve"> </w:t>
      </w:r>
      <w:r w:rsidRPr="00926DE7">
        <w:rPr>
          <w:rFonts w:hint="eastAsia"/>
          <w:rtl/>
        </w:rPr>
        <w:t>עבר</w:t>
      </w:r>
      <w:r w:rsidRPr="00926DE7">
        <w:rPr>
          <w:rtl/>
        </w:rPr>
        <w:t xml:space="preserve">, </w:t>
      </w:r>
      <w:r w:rsidRPr="00926DE7">
        <w:rPr>
          <w:rFonts w:hint="eastAsia"/>
          <w:rtl/>
        </w:rPr>
        <w:t>בין</w:t>
      </w:r>
      <w:r w:rsidRPr="00926DE7">
        <w:rPr>
          <w:rtl/>
        </w:rPr>
        <w:t xml:space="preserve"> </w:t>
      </w:r>
      <w:r w:rsidRPr="00926DE7">
        <w:rPr>
          <w:rFonts w:hint="eastAsia"/>
          <w:rtl/>
        </w:rPr>
        <w:t>אם</w:t>
      </w:r>
      <w:r w:rsidRPr="00926DE7">
        <w:rPr>
          <w:rtl/>
        </w:rPr>
        <w:t xml:space="preserve"> </w:t>
      </w:r>
      <w:r w:rsidRPr="00926DE7">
        <w:rPr>
          <w:rFonts w:hint="eastAsia"/>
          <w:rtl/>
        </w:rPr>
        <w:t>נודעו</w:t>
      </w:r>
      <w:r w:rsidRPr="00926DE7">
        <w:rPr>
          <w:rtl/>
        </w:rPr>
        <w:t xml:space="preserve"> </w:t>
      </w:r>
      <w:r w:rsidRPr="00926DE7">
        <w:rPr>
          <w:rFonts w:hint="eastAsia"/>
          <w:rtl/>
        </w:rPr>
        <w:t>בציבור</w:t>
      </w:r>
      <w:r w:rsidRPr="00926DE7">
        <w:rPr>
          <w:rtl/>
        </w:rPr>
        <w:t xml:space="preserve"> </w:t>
      </w:r>
      <w:r w:rsidRPr="00926DE7">
        <w:rPr>
          <w:rFonts w:hint="eastAsia"/>
          <w:rtl/>
        </w:rPr>
        <w:t>ובין</w:t>
      </w:r>
      <w:r w:rsidRPr="00926DE7">
        <w:rPr>
          <w:rtl/>
        </w:rPr>
        <w:t xml:space="preserve"> </w:t>
      </w:r>
      <w:r w:rsidRPr="00926DE7">
        <w:rPr>
          <w:rFonts w:hint="eastAsia"/>
          <w:rtl/>
        </w:rPr>
        <w:t>אם</w:t>
      </w:r>
      <w:r w:rsidRPr="00926DE7">
        <w:rPr>
          <w:rtl/>
        </w:rPr>
        <w:t xml:space="preserve"> </w:t>
      </w:r>
      <w:r w:rsidRPr="00926DE7">
        <w:rPr>
          <w:rFonts w:hint="eastAsia"/>
          <w:rtl/>
        </w:rPr>
        <w:t>לאו</w:t>
      </w:r>
      <w:r w:rsidRPr="00926DE7">
        <w:rPr>
          <w:rtl/>
        </w:rPr>
        <w:t xml:space="preserve">, </w:t>
      </w:r>
      <w:r w:rsidRPr="00926DE7">
        <w:rPr>
          <w:rFonts w:hint="eastAsia"/>
          <w:rtl/>
        </w:rPr>
        <w:t>זאת</w:t>
      </w:r>
      <w:r w:rsidRPr="00926DE7">
        <w:rPr>
          <w:rtl/>
        </w:rPr>
        <w:t xml:space="preserve"> </w:t>
      </w:r>
      <w:r w:rsidRPr="00926DE7">
        <w:rPr>
          <w:rFonts w:hint="eastAsia"/>
          <w:rtl/>
        </w:rPr>
        <w:t>למעט</w:t>
      </w:r>
      <w:r w:rsidRPr="00926DE7">
        <w:rPr>
          <w:rtl/>
        </w:rPr>
        <w:t xml:space="preserve"> </w:t>
      </w:r>
      <w:r w:rsidRPr="00926DE7">
        <w:rPr>
          <w:rFonts w:hint="eastAsia"/>
          <w:rtl/>
        </w:rPr>
        <w:t>מקרים</w:t>
      </w:r>
      <w:r w:rsidRPr="00926DE7">
        <w:rPr>
          <w:rtl/>
        </w:rPr>
        <w:t xml:space="preserve"> </w:t>
      </w:r>
      <w:r w:rsidRPr="00926DE7">
        <w:rPr>
          <w:rFonts w:hint="eastAsia"/>
          <w:rtl/>
        </w:rPr>
        <w:t>חריגים</w:t>
      </w:r>
      <w:r w:rsidRPr="00926DE7">
        <w:rPr>
          <w:rtl/>
        </w:rPr>
        <w:t xml:space="preserve"> </w:t>
      </w:r>
      <w:r w:rsidRPr="00926DE7">
        <w:rPr>
          <w:rFonts w:hint="eastAsia"/>
          <w:rtl/>
        </w:rPr>
        <w:lastRenderedPageBreak/>
        <w:t>שיאושרו</w:t>
      </w:r>
      <w:r w:rsidRPr="00926DE7">
        <w:rPr>
          <w:rtl/>
        </w:rPr>
        <w:t xml:space="preserve"> </w:t>
      </w:r>
      <w:r w:rsidR="000E55D4" w:rsidRPr="00926DE7">
        <w:rPr>
          <w:rFonts w:hint="eastAsia"/>
          <w:rtl/>
        </w:rPr>
        <w:t>על</w:t>
      </w:r>
      <w:r w:rsidR="000E55D4" w:rsidRPr="00926DE7">
        <w:rPr>
          <w:rtl/>
        </w:rPr>
        <w:t xml:space="preserve"> </w:t>
      </w:r>
      <w:r w:rsidR="000E55D4" w:rsidRPr="00926DE7">
        <w:rPr>
          <w:rFonts w:hint="eastAsia"/>
          <w:rtl/>
        </w:rPr>
        <w:t>ידי</w:t>
      </w:r>
      <w:r w:rsidRPr="00926DE7">
        <w:rPr>
          <w:rtl/>
        </w:rPr>
        <w:t xml:space="preserve"> </w:t>
      </w:r>
      <w:r w:rsidRPr="00926DE7">
        <w:rPr>
          <w:rFonts w:hint="eastAsia"/>
          <w:rtl/>
        </w:rPr>
        <w:t>המזמין</w:t>
      </w:r>
      <w:r w:rsidRPr="00926DE7">
        <w:rPr>
          <w:rtl/>
        </w:rPr>
        <w:t xml:space="preserve"> </w:t>
      </w:r>
      <w:r w:rsidRPr="00926DE7">
        <w:rPr>
          <w:rFonts w:hint="eastAsia"/>
          <w:rtl/>
        </w:rPr>
        <w:t>ובאישורו</w:t>
      </w:r>
      <w:r w:rsidRPr="00926DE7">
        <w:rPr>
          <w:rtl/>
        </w:rPr>
        <w:t xml:space="preserve"> </w:t>
      </w:r>
      <w:r w:rsidR="000E55D4" w:rsidRPr="00926DE7">
        <w:rPr>
          <w:rFonts w:hint="eastAsia"/>
          <w:rtl/>
        </w:rPr>
        <w:t>על</w:t>
      </w:r>
      <w:r w:rsidR="000E55D4" w:rsidRPr="00926DE7">
        <w:rPr>
          <w:rtl/>
        </w:rPr>
        <w:t xml:space="preserve"> </w:t>
      </w:r>
      <w:r w:rsidR="000E55D4" w:rsidRPr="00926DE7">
        <w:rPr>
          <w:rFonts w:hint="eastAsia"/>
          <w:rtl/>
        </w:rPr>
        <w:t>פי</w:t>
      </w:r>
      <w:r w:rsidRPr="00926DE7">
        <w:rPr>
          <w:rtl/>
        </w:rPr>
        <w:t xml:space="preserve"> </w:t>
      </w:r>
      <w:r w:rsidRPr="00926DE7">
        <w:rPr>
          <w:rFonts w:hint="eastAsia"/>
          <w:rtl/>
        </w:rPr>
        <w:t>שיקול</w:t>
      </w:r>
      <w:r w:rsidRPr="00926DE7">
        <w:rPr>
          <w:rtl/>
        </w:rPr>
        <w:t xml:space="preserve"> </w:t>
      </w:r>
      <w:r w:rsidRPr="00926DE7">
        <w:rPr>
          <w:rFonts w:hint="eastAsia"/>
          <w:rtl/>
        </w:rPr>
        <w:t>דעתו</w:t>
      </w:r>
      <w:r w:rsidRPr="00926DE7">
        <w:rPr>
          <w:rtl/>
        </w:rPr>
        <w:t xml:space="preserve"> </w:t>
      </w:r>
      <w:r w:rsidRPr="00926DE7">
        <w:rPr>
          <w:rFonts w:hint="eastAsia"/>
          <w:rtl/>
        </w:rPr>
        <w:t>הבלעדי</w:t>
      </w:r>
      <w:r w:rsidRPr="00926DE7">
        <w:rPr>
          <w:rtl/>
        </w:rPr>
        <w:t xml:space="preserve">. </w:t>
      </w:r>
      <w:r w:rsidRPr="00926DE7">
        <w:rPr>
          <w:rFonts w:hint="eastAsia"/>
          <w:rtl/>
        </w:rPr>
        <w:t>המזמין</w:t>
      </w:r>
      <w:r w:rsidRPr="00926DE7">
        <w:rPr>
          <w:rtl/>
        </w:rPr>
        <w:t xml:space="preserve"> </w:t>
      </w:r>
      <w:r w:rsidRPr="00926DE7">
        <w:rPr>
          <w:rFonts w:hint="eastAsia"/>
          <w:rtl/>
        </w:rPr>
        <w:t>יהיה</w:t>
      </w:r>
      <w:r w:rsidRPr="00926DE7">
        <w:rPr>
          <w:rtl/>
        </w:rPr>
        <w:t xml:space="preserve"> </w:t>
      </w:r>
      <w:r w:rsidRPr="00926DE7">
        <w:rPr>
          <w:rFonts w:hint="eastAsia"/>
          <w:rtl/>
        </w:rPr>
        <w:t>רשאי</w:t>
      </w:r>
      <w:r w:rsidRPr="00926DE7">
        <w:rPr>
          <w:rtl/>
        </w:rPr>
        <w:t xml:space="preserve"> </w:t>
      </w:r>
      <w:r w:rsidRPr="00926DE7">
        <w:rPr>
          <w:rFonts w:hint="eastAsia"/>
          <w:rtl/>
        </w:rPr>
        <w:t>לפנות</w:t>
      </w:r>
      <w:r w:rsidRPr="00926DE7">
        <w:rPr>
          <w:rtl/>
        </w:rPr>
        <w:t xml:space="preserve"> </w:t>
      </w:r>
      <w:r w:rsidRPr="00926DE7">
        <w:rPr>
          <w:rFonts w:hint="eastAsia"/>
          <w:rtl/>
        </w:rPr>
        <w:t>ישירות</w:t>
      </w:r>
      <w:r w:rsidRPr="00926DE7">
        <w:rPr>
          <w:rtl/>
        </w:rPr>
        <w:t xml:space="preserve"> </w:t>
      </w:r>
      <w:r w:rsidRPr="00926DE7">
        <w:rPr>
          <w:rFonts w:hint="eastAsia"/>
          <w:rtl/>
        </w:rPr>
        <w:t>אל</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בכל</w:t>
      </w:r>
      <w:r w:rsidRPr="00926DE7">
        <w:rPr>
          <w:rtl/>
        </w:rPr>
        <w:t xml:space="preserve"> </w:t>
      </w:r>
      <w:r w:rsidRPr="00926DE7">
        <w:rPr>
          <w:rFonts w:hint="eastAsia"/>
          <w:rtl/>
        </w:rPr>
        <w:t>נושא</w:t>
      </w:r>
      <w:r w:rsidRPr="00926DE7">
        <w:rPr>
          <w:rtl/>
        </w:rPr>
        <w:t xml:space="preserve"> </w:t>
      </w:r>
      <w:r w:rsidRPr="00926DE7">
        <w:rPr>
          <w:rFonts w:hint="eastAsia"/>
          <w:rtl/>
        </w:rPr>
        <w:t>הקשור</w:t>
      </w:r>
      <w:r w:rsidRPr="00926DE7">
        <w:rPr>
          <w:rtl/>
        </w:rPr>
        <w:t xml:space="preserve"> </w:t>
      </w:r>
      <w:r w:rsidRPr="00926DE7">
        <w:rPr>
          <w:rFonts w:hint="eastAsia"/>
          <w:rtl/>
        </w:rPr>
        <w:t>לבחינות</w:t>
      </w:r>
      <w:r w:rsidRPr="00926DE7">
        <w:rPr>
          <w:rtl/>
        </w:rPr>
        <w:t>.</w:t>
      </w:r>
      <w:r w:rsidR="00D54DE8" w:rsidRPr="00926DE7">
        <w:rPr>
          <w:rtl/>
        </w:rPr>
        <w:t xml:space="preserve"> </w:t>
      </w:r>
      <w:r w:rsidR="00FD2C07" w:rsidRPr="00926DE7">
        <w:rPr>
          <w:rFonts w:hint="eastAsia"/>
          <w:rtl/>
        </w:rPr>
        <w:t>אולם</w:t>
      </w:r>
      <w:r w:rsidR="00FD2C07" w:rsidRPr="00926DE7">
        <w:rPr>
          <w:rtl/>
        </w:rPr>
        <w:t xml:space="preserve"> </w:t>
      </w:r>
      <w:r w:rsidR="00FD2C07" w:rsidRPr="00926DE7">
        <w:rPr>
          <w:rFonts w:hint="eastAsia"/>
          <w:rtl/>
        </w:rPr>
        <w:t>אין</w:t>
      </w:r>
      <w:r w:rsidR="00FD2C07" w:rsidRPr="00926DE7">
        <w:rPr>
          <w:rtl/>
        </w:rPr>
        <w:t xml:space="preserve"> </w:t>
      </w:r>
      <w:r w:rsidR="00FD2C07" w:rsidRPr="00926DE7">
        <w:rPr>
          <w:rFonts w:hint="eastAsia"/>
          <w:rtl/>
        </w:rPr>
        <w:t>בפניה</w:t>
      </w:r>
      <w:r w:rsidR="00FD2C07" w:rsidRPr="00926DE7">
        <w:rPr>
          <w:rtl/>
        </w:rPr>
        <w:t xml:space="preserve"> </w:t>
      </w:r>
      <w:r w:rsidR="00FD2C07" w:rsidRPr="00926DE7">
        <w:rPr>
          <w:rFonts w:hint="eastAsia"/>
          <w:rtl/>
        </w:rPr>
        <w:t>כזו</w:t>
      </w:r>
      <w:r w:rsidR="00FD2C07" w:rsidRPr="00926DE7">
        <w:rPr>
          <w:rtl/>
        </w:rPr>
        <w:t xml:space="preserve"> </w:t>
      </w:r>
      <w:r w:rsidR="00FD2C07" w:rsidRPr="00926DE7">
        <w:rPr>
          <w:rFonts w:hint="eastAsia"/>
          <w:rtl/>
        </w:rPr>
        <w:t>בכדי</w:t>
      </w:r>
      <w:r w:rsidR="00FD2C07" w:rsidRPr="00926DE7">
        <w:rPr>
          <w:rtl/>
        </w:rPr>
        <w:t xml:space="preserve"> </w:t>
      </w:r>
      <w:r w:rsidR="00FD2C07" w:rsidRPr="00926DE7">
        <w:rPr>
          <w:rFonts w:hint="eastAsia"/>
          <w:rtl/>
        </w:rPr>
        <w:t>לבטל</w:t>
      </w:r>
      <w:r w:rsidR="00FD2C07" w:rsidRPr="00926DE7">
        <w:rPr>
          <w:rtl/>
        </w:rPr>
        <w:t xml:space="preserve"> </w:t>
      </w:r>
      <w:r w:rsidR="00FD2C07" w:rsidRPr="00926DE7">
        <w:rPr>
          <w:rFonts w:hint="eastAsia"/>
          <w:rtl/>
        </w:rPr>
        <w:t>את</w:t>
      </w:r>
      <w:r w:rsidR="00FD2C07" w:rsidRPr="00926DE7">
        <w:rPr>
          <w:rtl/>
        </w:rPr>
        <w:t xml:space="preserve"> </w:t>
      </w:r>
      <w:r w:rsidR="00FD2C07" w:rsidRPr="00926DE7">
        <w:rPr>
          <w:rFonts w:hint="eastAsia"/>
          <w:rtl/>
        </w:rPr>
        <w:t>אחריותו</w:t>
      </w:r>
      <w:r w:rsidR="00FD2C07" w:rsidRPr="00926DE7">
        <w:rPr>
          <w:rtl/>
        </w:rPr>
        <w:t xml:space="preserve"> </w:t>
      </w:r>
      <w:r w:rsidR="00FD2C07" w:rsidRPr="00926DE7">
        <w:rPr>
          <w:rFonts w:hint="eastAsia"/>
          <w:rtl/>
        </w:rPr>
        <w:t>של</w:t>
      </w:r>
      <w:r w:rsidR="00FD2C07" w:rsidRPr="00926DE7">
        <w:rPr>
          <w:rtl/>
        </w:rPr>
        <w:t xml:space="preserve"> </w:t>
      </w:r>
      <w:r w:rsidR="00FD2C07" w:rsidRPr="00926DE7">
        <w:rPr>
          <w:rFonts w:hint="eastAsia"/>
          <w:rtl/>
        </w:rPr>
        <w:t>הזוכה</w:t>
      </w:r>
      <w:r w:rsidR="00FD2C07" w:rsidRPr="00926DE7">
        <w:rPr>
          <w:rtl/>
        </w:rPr>
        <w:t xml:space="preserve"> </w:t>
      </w:r>
      <w:r w:rsidR="00FD2C07" w:rsidRPr="00926DE7">
        <w:rPr>
          <w:rFonts w:hint="eastAsia"/>
          <w:rtl/>
        </w:rPr>
        <w:t>מול</w:t>
      </w:r>
      <w:r w:rsidR="00FD2C07" w:rsidRPr="00926DE7">
        <w:rPr>
          <w:rtl/>
        </w:rPr>
        <w:t xml:space="preserve"> </w:t>
      </w:r>
      <w:r w:rsidR="00FD2C07" w:rsidRPr="00926DE7">
        <w:rPr>
          <w:rFonts w:hint="eastAsia"/>
          <w:rtl/>
        </w:rPr>
        <w:t>המזמין</w:t>
      </w:r>
      <w:r w:rsidR="00FD2C07" w:rsidRPr="00926DE7">
        <w:rPr>
          <w:rtl/>
        </w:rPr>
        <w:t xml:space="preserve">. </w:t>
      </w:r>
    </w:p>
    <w:p w:rsidR="00ED35DF" w:rsidRPr="00926DE7" w:rsidRDefault="00ED35DF" w:rsidP="00926DE7">
      <w:pPr>
        <w:pStyle w:val="a7"/>
        <w:ind w:left="792"/>
        <w:rPr>
          <w:rtl/>
        </w:rPr>
      </w:pPr>
      <w:r w:rsidRPr="00926DE7">
        <w:rPr>
          <w:rFonts w:hint="eastAsia"/>
          <w:rtl/>
        </w:rPr>
        <w:t>אישור</w:t>
      </w:r>
      <w:r w:rsidRPr="00926DE7">
        <w:rPr>
          <w:rtl/>
        </w:rPr>
        <w:t xml:space="preserve"> </w:t>
      </w:r>
      <w:r w:rsidRPr="00926DE7">
        <w:rPr>
          <w:rFonts w:hint="eastAsia"/>
          <w:rtl/>
        </w:rPr>
        <w:t>שמות</w:t>
      </w:r>
      <w:r w:rsidRPr="00926DE7">
        <w:rPr>
          <w:rtl/>
        </w:rPr>
        <w:t xml:space="preserve"> </w:t>
      </w:r>
      <w:r w:rsidRPr="00926DE7">
        <w:rPr>
          <w:rFonts w:hint="eastAsia"/>
          <w:rtl/>
        </w:rPr>
        <w:t>אחראי</w:t>
      </w:r>
      <w:r w:rsidRPr="00926DE7">
        <w:rPr>
          <w:rtl/>
        </w:rPr>
        <w:t xml:space="preserve"> </w:t>
      </w:r>
      <w:r w:rsidRPr="00926DE7">
        <w:rPr>
          <w:rFonts w:hint="eastAsia"/>
          <w:rtl/>
        </w:rPr>
        <w:t>הבחינות</w:t>
      </w:r>
      <w:r w:rsidRPr="00926DE7">
        <w:rPr>
          <w:rtl/>
        </w:rPr>
        <w:t xml:space="preserve"> </w:t>
      </w:r>
      <w:r w:rsidRPr="00926DE7">
        <w:rPr>
          <w:rFonts w:hint="eastAsia"/>
          <w:rtl/>
        </w:rPr>
        <w:t>והיועצים</w:t>
      </w:r>
      <w:r w:rsidRPr="00926DE7">
        <w:rPr>
          <w:rtl/>
        </w:rPr>
        <w:t xml:space="preserve">, </w:t>
      </w:r>
      <w:r w:rsidRPr="00926DE7">
        <w:rPr>
          <w:rFonts w:hint="eastAsia"/>
          <w:rtl/>
        </w:rPr>
        <w:t>ניסיונם</w:t>
      </w:r>
      <w:r w:rsidRPr="00926DE7">
        <w:rPr>
          <w:rtl/>
        </w:rPr>
        <w:t xml:space="preserve"> </w:t>
      </w:r>
      <w:r w:rsidRPr="00926DE7">
        <w:rPr>
          <w:rFonts w:hint="eastAsia"/>
          <w:rtl/>
        </w:rPr>
        <w:t>והסכם</w:t>
      </w:r>
      <w:r w:rsidRPr="00926DE7">
        <w:rPr>
          <w:rtl/>
        </w:rPr>
        <w:t xml:space="preserve"> </w:t>
      </w:r>
      <w:r w:rsidRPr="00926DE7">
        <w:rPr>
          <w:rFonts w:hint="eastAsia"/>
          <w:rtl/>
        </w:rPr>
        <w:t>ההתקשרות</w:t>
      </w:r>
      <w:r w:rsidRPr="00926DE7">
        <w:rPr>
          <w:rtl/>
        </w:rPr>
        <w:t xml:space="preserve"> </w:t>
      </w:r>
      <w:r w:rsidRPr="00926DE7">
        <w:rPr>
          <w:rFonts w:hint="eastAsia"/>
          <w:rtl/>
        </w:rPr>
        <w:t>עימם</w:t>
      </w:r>
      <w:r w:rsidRPr="00926DE7">
        <w:rPr>
          <w:rtl/>
        </w:rPr>
        <w:t xml:space="preserve"> (</w:t>
      </w:r>
      <w:r w:rsidRPr="00926DE7">
        <w:rPr>
          <w:rFonts w:hint="eastAsia"/>
          <w:rtl/>
        </w:rPr>
        <w:t>על</w:t>
      </w:r>
      <w:r w:rsidRPr="00926DE7">
        <w:rPr>
          <w:rtl/>
        </w:rPr>
        <w:t xml:space="preserve"> </w:t>
      </w:r>
      <w:r w:rsidRPr="00926DE7">
        <w:rPr>
          <w:rFonts w:hint="eastAsia"/>
          <w:rtl/>
        </w:rPr>
        <w:t>נספחיו</w:t>
      </w:r>
      <w:r w:rsidRPr="00926DE7">
        <w:rPr>
          <w:rtl/>
        </w:rPr>
        <w:t xml:space="preserve">) </w:t>
      </w:r>
      <w:r w:rsidRPr="00926DE7">
        <w:rPr>
          <w:rFonts w:hint="eastAsia"/>
          <w:rtl/>
        </w:rPr>
        <w:t>טעון</w:t>
      </w:r>
      <w:r w:rsidRPr="00926DE7">
        <w:rPr>
          <w:rtl/>
        </w:rPr>
        <w:t xml:space="preserve"> </w:t>
      </w:r>
      <w:r w:rsidRPr="00926DE7">
        <w:rPr>
          <w:rFonts w:hint="eastAsia"/>
          <w:rtl/>
        </w:rPr>
        <w:t>אישור</w:t>
      </w:r>
      <w:r w:rsidRPr="00926DE7">
        <w:rPr>
          <w:rtl/>
        </w:rPr>
        <w:t xml:space="preserve"> </w:t>
      </w:r>
      <w:r w:rsidRPr="00926DE7">
        <w:rPr>
          <w:rFonts w:hint="eastAsia"/>
          <w:rtl/>
        </w:rPr>
        <w:t>של</w:t>
      </w:r>
      <w:r w:rsidRPr="00926DE7">
        <w:rPr>
          <w:rtl/>
        </w:rPr>
        <w:t xml:space="preserve"> </w:t>
      </w:r>
      <w:r w:rsidRPr="00926DE7">
        <w:rPr>
          <w:rFonts w:hint="eastAsia"/>
          <w:rtl/>
        </w:rPr>
        <w:t>המזמין</w:t>
      </w:r>
      <w:r w:rsidRPr="00926DE7">
        <w:rPr>
          <w:rtl/>
        </w:rPr>
        <w:t xml:space="preserve">. </w:t>
      </w:r>
      <w:r w:rsidRPr="00926DE7">
        <w:rPr>
          <w:rFonts w:hint="eastAsia"/>
          <w:rtl/>
        </w:rPr>
        <w:t>למען</w:t>
      </w:r>
      <w:r w:rsidRPr="00926DE7">
        <w:rPr>
          <w:rtl/>
        </w:rPr>
        <w:t xml:space="preserve"> </w:t>
      </w:r>
      <w:r w:rsidRPr="00926DE7">
        <w:rPr>
          <w:rFonts w:hint="eastAsia"/>
          <w:rtl/>
        </w:rPr>
        <w:t>הסר</w:t>
      </w:r>
      <w:r w:rsidRPr="00926DE7">
        <w:rPr>
          <w:rtl/>
        </w:rPr>
        <w:t xml:space="preserve"> </w:t>
      </w:r>
      <w:r w:rsidRPr="00926DE7">
        <w:rPr>
          <w:rFonts w:hint="eastAsia"/>
          <w:rtl/>
        </w:rPr>
        <w:t>ספק</w:t>
      </w:r>
      <w:r w:rsidRPr="00926DE7">
        <w:rPr>
          <w:rtl/>
        </w:rPr>
        <w:t xml:space="preserve"> </w:t>
      </w:r>
      <w:r w:rsidRPr="00926DE7">
        <w:rPr>
          <w:rFonts w:hint="eastAsia"/>
          <w:rtl/>
        </w:rPr>
        <w:t>לא</w:t>
      </w:r>
      <w:r w:rsidRPr="00926DE7">
        <w:rPr>
          <w:rtl/>
        </w:rPr>
        <w:t xml:space="preserve"> </w:t>
      </w:r>
      <w:r w:rsidRPr="00926DE7">
        <w:rPr>
          <w:rFonts w:hint="eastAsia"/>
          <w:rtl/>
        </w:rPr>
        <w:t>ניתן</w:t>
      </w:r>
      <w:r w:rsidRPr="00926DE7">
        <w:rPr>
          <w:rtl/>
        </w:rPr>
        <w:t xml:space="preserve"> </w:t>
      </w:r>
      <w:r w:rsidRPr="00926DE7">
        <w:rPr>
          <w:rFonts w:hint="eastAsia"/>
          <w:rtl/>
        </w:rPr>
        <w:t>יהיה</w:t>
      </w:r>
      <w:r w:rsidRPr="00926DE7">
        <w:rPr>
          <w:rtl/>
        </w:rPr>
        <w:t xml:space="preserve"> </w:t>
      </w:r>
      <w:r w:rsidRPr="00926DE7">
        <w:rPr>
          <w:rFonts w:hint="eastAsia"/>
          <w:rtl/>
        </w:rPr>
        <w:t>להתקשר</w:t>
      </w:r>
      <w:r w:rsidRPr="00926DE7">
        <w:rPr>
          <w:rtl/>
        </w:rPr>
        <w:t xml:space="preserve"> </w:t>
      </w:r>
      <w:r w:rsidRPr="00926DE7">
        <w:rPr>
          <w:rFonts w:hint="eastAsia"/>
          <w:rtl/>
        </w:rPr>
        <w:t>עם</w:t>
      </w:r>
      <w:r w:rsidRPr="00926DE7">
        <w:rPr>
          <w:rtl/>
        </w:rPr>
        <w:t xml:space="preserve"> </w:t>
      </w:r>
      <w:r w:rsidRPr="00926DE7">
        <w:rPr>
          <w:rFonts w:hint="eastAsia"/>
          <w:rtl/>
        </w:rPr>
        <w:t>אדם</w:t>
      </w:r>
      <w:r w:rsidRPr="00926DE7">
        <w:rPr>
          <w:rtl/>
        </w:rPr>
        <w:t xml:space="preserve"> </w:t>
      </w:r>
      <w:r w:rsidRPr="00926DE7">
        <w:rPr>
          <w:rFonts w:hint="eastAsia"/>
          <w:rtl/>
        </w:rPr>
        <w:t>אשר</w:t>
      </w:r>
      <w:r w:rsidRPr="00926DE7">
        <w:rPr>
          <w:rtl/>
        </w:rPr>
        <w:t xml:space="preserve"> </w:t>
      </w:r>
      <w:r w:rsidRPr="00926DE7">
        <w:rPr>
          <w:rFonts w:hint="eastAsia"/>
          <w:rtl/>
        </w:rPr>
        <w:t>מרצה</w:t>
      </w:r>
      <w:r w:rsidRPr="00926DE7">
        <w:rPr>
          <w:rtl/>
        </w:rPr>
        <w:t xml:space="preserve"> </w:t>
      </w:r>
      <w:r w:rsidRPr="00926DE7">
        <w:rPr>
          <w:rFonts w:hint="eastAsia"/>
          <w:rtl/>
        </w:rPr>
        <w:t>או</w:t>
      </w:r>
      <w:r w:rsidRPr="00926DE7">
        <w:rPr>
          <w:rtl/>
        </w:rPr>
        <w:t xml:space="preserve"> </w:t>
      </w:r>
      <w:r w:rsidRPr="00926DE7">
        <w:rPr>
          <w:rFonts w:hint="eastAsia"/>
          <w:rtl/>
        </w:rPr>
        <w:t>מדריך</w:t>
      </w:r>
      <w:r w:rsidRPr="00926DE7">
        <w:rPr>
          <w:rtl/>
        </w:rPr>
        <w:t xml:space="preserve"> </w:t>
      </w:r>
      <w:r w:rsidRPr="00926DE7">
        <w:rPr>
          <w:rFonts w:hint="eastAsia"/>
          <w:rtl/>
        </w:rPr>
        <w:t>לבחינות</w:t>
      </w:r>
      <w:r w:rsidRPr="00926DE7">
        <w:rPr>
          <w:rtl/>
        </w:rPr>
        <w:t xml:space="preserve"> </w:t>
      </w:r>
      <w:r w:rsidRPr="00926DE7">
        <w:rPr>
          <w:rFonts w:hint="eastAsia"/>
          <w:rtl/>
        </w:rPr>
        <w:t>לקבלת</w:t>
      </w:r>
      <w:r w:rsidRPr="00926DE7">
        <w:rPr>
          <w:rtl/>
        </w:rPr>
        <w:t xml:space="preserve"> </w:t>
      </w:r>
      <w:r w:rsidRPr="00926DE7">
        <w:rPr>
          <w:rFonts w:hint="eastAsia"/>
          <w:rtl/>
        </w:rPr>
        <w:t>ר</w:t>
      </w:r>
      <w:r w:rsidR="00321FBD" w:rsidRPr="00926DE7">
        <w:rPr>
          <w:rFonts w:hint="eastAsia"/>
          <w:rtl/>
        </w:rPr>
        <w:t>י</w:t>
      </w:r>
      <w:r w:rsidRPr="00926DE7">
        <w:rPr>
          <w:rFonts w:hint="eastAsia"/>
          <w:rtl/>
        </w:rPr>
        <w:t>שיון</w:t>
      </w:r>
      <w:r w:rsidRPr="00926DE7">
        <w:rPr>
          <w:rtl/>
        </w:rPr>
        <w:t xml:space="preserve"> </w:t>
      </w:r>
      <w:r w:rsidRPr="00926DE7">
        <w:rPr>
          <w:rFonts w:hint="eastAsia"/>
          <w:rtl/>
        </w:rPr>
        <w:t>סוכן</w:t>
      </w:r>
      <w:r w:rsidRPr="00926DE7">
        <w:rPr>
          <w:rtl/>
        </w:rPr>
        <w:t xml:space="preserve"> </w:t>
      </w:r>
      <w:r w:rsidRPr="00926DE7">
        <w:rPr>
          <w:rFonts w:hint="eastAsia"/>
          <w:rtl/>
        </w:rPr>
        <w:t>ביטוח</w:t>
      </w:r>
      <w:r w:rsidRPr="00926DE7">
        <w:rPr>
          <w:rtl/>
        </w:rPr>
        <w:t xml:space="preserve">, </w:t>
      </w:r>
      <w:r w:rsidRPr="00926DE7">
        <w:rPr>
          <w:rFonts w:hint="eastAsia"/>
          <w:rtl/>
        </w:rPr>
        <w:t>סוכן</w:t>
      </w:r>
      <w:r w:rsidRPr="00926DE7">
        <w:rPr>
          <w:rtl/>
        </w:rPr>
        <w:t xml:space="preserve"> </w:t>
      </w:r>
      <w:r w:rsidRPr="00926DE7">
        <w:rPr>
          <w:rFonts w:hint="eastAsia"/>
          <w:rtl/>
        </w:rPr>
        <w:t>שיווק</w:t>
      </w:r>
      <w:r w:rsidRPr="00926DE7">
        <w:rPr>
          <w:rtl/>
        </w:rPr>
        <w:t xml:space="preserve"> </w:t>
      </w:r>
      <w:r w:rsidRPr="00926DE7">
        <w:rPr>
          <w:rFonts w:hint="eastAsia"/>
          <w:rtl/>
        </w:rPr>
        <w:t>פנסיוני</w:t>
      </w:r>
      <w:r w:rsidRPr="00926DE7">
        <w:rPr>
          <w:rtl/>
        </w:rPr>
        <w:t xml:space="preserve"> </w:t>
      </w:r>
      <w:r w:rsidRPr="00926DE7">
        <w:rPr>
          <w:rFonts w:hint="eastAsia"/>
          <w:rtl/>
        </w:rPr>
        <w:t>ויועץ</w:t>
      </w:r>
      <w:r w:rsidRPr="00926DE7">
        <w:rPr>
          <w:rtl/>
        </w:rPr>
        <w:t xml:space="preserve"> </w:t>
      </w:r>
      <w:r w:rsidRPr="00926DE7">
        <w:rPr>
          <w:rFonts w:hint="eastAsia"/>
          <w:rtl/>
        </w:rPr>
        <w:t>פנסיוני</w:t>
      </w:r>
      <w:r w:rsidRPr="00926DE7">
        <w:rPr>
          <w:rtl/>
        </w:rPr>
        <w:t xml:space="preserve">. </w:t>
      </w:r>
      <w:r w:rsidRPr="00926DE7">
        <w:rPr>
          <w:rFonts w:hint="eastAsia"/>
          <w:rtl/>
        </w:rPr>
        <w:t>למזמין</w:t>
      </w:r>
      <w:r w:rsidRPr="00926DE7">
        <w:rPr>
          <w:rtl/>
        </w:rPr>
        <w:t xml:space="preserve"> </w:t>
      </w:r>
      <w:r w:rsidRPr="00926DE7">
        <w:rPr>
          <w:rFonts w:hint="eastAsia"/>
          <w:rtl/>
        </w:rPr>
        <w:t>תהא</w:t>
      </w:r>
      <w:r w:rsidRPr="00926DE7">
        <w:rPr>
          <w:rtl/>
        </w:rPr>
        <w:t xml:space="preserve"> </w:t>
      </w:r>
      <w:r w:rsidRPr="00926DE7">
        <w:rPr>
          <w:rFonts w:hint="eastAsia"/>
          <w:rtl/>
        </w:rPr>
        <w:t>האפשרות</w:t>
      </w:r>
      <w:r w:rsidRPr="00926DE7">
        <w:rPr>
          <w:rtl/>
        </w:rPr>
        <w:t xml:space="preserve"> </w:t>
      </w:r>
      <w:r w:rsidRPr="00926DE7">
        <w:rPr>
          <w:rFonts w:hint="eastAsia"/>
          <w:rtl/>
        </w:rPr>
        <w:t>לדרוש</w:t>
      </w:r>
      <w:r w:rsidRPr="00926DE7">
        <w:rPr>
          <w:rtl/>
        </w:rPr>
        <w:t xml:space="preserve"> </w:t>
      </w:r>
      <w:r w:rsidRPr="00926DE7">
        <w:rPr>
          <w:rFonts w:hint="eastAsia"/>
          <w:rtl/>
        </w:rPr>
        <w:t>מהזוכה</w:t>
      </w:r>
      <w:r w:rsidRPr="00926DE7">
        <w:rPr>
          <w:rtl/>
        </w:rPr>
        <w:t xml:space="preserve"> </w:t>
      </w:r>
      <w:r w:rsidRPr="00926DE7">
        <w:rPr>
          <w:rFonts w:hint="eastAsia"/>
          <w:rtl/>
        </w:rPr>
        <w:t>פעולות</w:t>
      </w:r>
      <w:r w:rsidRPr="00926DE7">
        <w:rPr>
          <w:rtl/>
        </w:rPr>
        <w:t xml:space="preserve"> </w:t>
      </w:r>
      <w:r w:rsidRPr="00926DE7">
        <w:rPr>
          <w:rFonts w:hint="eastAsia"/>
          <w:rtl/>
        </w:rPr>
        <w:t>נוספות</w:t>
      </w:r>
      <w:r w:rsidRPr="00926DE7">
        <w:rPr>
          <w:rtl/>
        </w:rPr>
        <w:t xml:space="preserve"> </w:t>
      </w:r>
      <w:r w:rsidRPr="00926DE7">
        <w:rPr>
          <w:rFonts w:hint="eastAsia"/>
          <w:rtl/>
        </w:rPr>
        <w:t>מאת</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בקשר</w:t>
      </w:r>
      <w:r w:rsidRPr="00926DE7">
        <w:rPr>
          <w:rtl/>
        </w:rPr>
        <w:t xml:space="preserve"> </w:t>
      </w:r>
      <w:r w:rsidRPr="00926DE7">
        <w:rPr>
          <w:rFonts w:hint="eastAsia"/>
          <w:rtl/>
        </w:rPr>
        <w:t>לשירותים</w:t>
      </w:r>
      <w:r w:rsidRPr="00926DE7">
        <w:rPr>
          <w:rtl/>
        </w:rPr>
        <w:t xml:space="preserve"> </w:t>
      </w:r>
      <w:r w:rsidRPr="00926DE7">
        <w:rPr>
          <w:rFonts w:hint="eastAsia"/>
          <w:rtl/>
        </w:rPr>
        <w:t>המפורטים</w:t>
      </w:r>
      <w:r w:rsidRPr="00926DE7">
        <w:rPr>
          <w:rtl/>
        </w:rPr>
        <w:t xml:space="preserve"> </w:t>
      </w:r>
      <w:r w:rsidRPr="00926DE7">
        <w:rPr>
          <w:rFonts w:hint="eastAsia"/>
          <w:rtl/>
        </w:rPr>
        <w:t>לעיל</w:t>
      </w:r>
      <w:r w:rsidRPr="00926DE7">
        <w:rPr>
          <w:rtl/>
        </w:rPr>
        <w:t xml:space="preserve"> </w:t>
      </w:r>
      <w:r w:rsidRPr="00926DE7">
        <w:rPr>
          <w:rFonts w:hint="eastAsia"/>
          <w:rtl/>
        </w:rPr>
        <w:t>לגבי</w:t>
      </w:r>
      <w:r w:rsidRPr="00926DE7">
        <w:rPr>
          <w:rtl/>
        </w:rPr>
        <w:t xml:space="preserve"> </w:t>
      </w:r>
      <w:r w:rsidRPr="00926DE7">
        <w:rPr>
          <w:rFonts w:hint="eastAsia"/>
          <w:rtl/>
        </w:rPr>
        <w:t>הבחינה</w:t>
      </w:r>
      <w:r w:rsidRPr="00926DE7">
        <w:rPr>
          <w:rtl/>
        </w:rPr>
        <w:t xml:space="preserve">. </w:t>
      </w:r>
    </w:p>
    <w:p w:rsidR="00FF77EA" w:rsidRPr="00926DE7" w:rsidRDefault="00FF77EA" w:rsidP="00926DE7">
      <w:pPr>
        <w:pStyle w:val="a7"/>
        <w:ind w:left="792"/>
        <w:rPr>
          <w:rtl/>
        </w:rPr>
      </w:pPr>
      <w:r w:rsidRPr="00926DE7">
        <w:rPr>
          <w:rFonts w:hint="eastAsia"/>
          <w:rtl/>
        </w:rPr>
        <w:t>המזמין</w:t>
      </w:r>
      <w:r w:rsidRPr="00926DE7">
        <w:rPr>
          <w:rtl/>
        </w:rPr>
        <w:t xml:space="preserve"> </w:t>
      </w:r>
      <w:r w:rsidRPr="00926DE7">
        <w:rPr>
          <w:rFonts w:hint="eastAsia"/>
          <w:rtl/>
        </w:rPr>
        <w:t>שומר</w:t>
      </w:r>
      <w:r w:rsidRPr="00926DE7">
        <w:rPr>
          <w:rtl/>
        </w:rPr>
        <w:t xml:space="preserve"> </w:t>
      </w:r>
      <w:r w:rsidRPr="00926DE7">
        <w:rPr>
          <w:rFonts w:hint="eastAsia"/>
          <w:rtl/>
        </w:rPr>
        <w:t>לעצמו</w:t>
      </w:r>
      <w:r w:rsidRPr="00926DE7">
        <w:rPr>
          <w:rtl/>
        </w:rPr>
        <w:t xml:space="preserve"> </w:t>
      </w:r>
      <w:r w:rsidRPr="00926DE7">
        <w:rPr>
          <w:rFonts w:hint="eastAsia"/>
          <w:rtl/>
        </w:rPr>
        <w:t>את</w:t>
      </w:r>
      <w:r w:rsidRPr="00926DE7">
        <w:rPr>
          <w:rtl/>
        </w:rPr>
        <w:t xml:space="preserve"> </w:t>
      </w:r>
      <w:r w:rsidRPr="00926DE7">
        <w:rPr>
          <w:rFonts w:hint="eastAsia"/>
          <w:rtl/>
        </w:rPr>
        <w:t>הזכות</w:t>
      </w:r>
      <w:r w:rsidRPr="00926DE7">
        <w:rPr>
          <w:rtl/>
        </w:rPr>
        <w:t xml:space="preserve"> </w:t>
      </w:r>
      <w:r w:rsidRPr="00926DE7">
        <w:rPr>
          <w:rFonts w:hint="eastAsia"/>
          <w:rtl/>
        </w:rPr>
        <w:t>לקבוע</w:t>
      </w:r>
      <w:r w:rsidRPr="00926DE7">
        <w:rPr>
          <w:rtl/>
        </w:rPr>
        <w:t xml:space="preserve"> </w:t>
      </w:r>
      <w:r w:rsidRPr="00926DE7">
        <w:rPr>
          <w:rFonts w:hint="eastAsia"/>
          <w:rtl/>
        </w:rPr>
        <w:t>הוראות</w:t>
      </w:r>
      <w:r w:rsidRPr="00926DE7">
        <w:rPr>
          <w:rtl/>
        </w:rPr>
        <w:t xml:space="preserve"> </w:t>
      </w:r>
      <w:r w:rsidRPr="00926DE7">
        <w:rPr>
          <w:rFonts w:hint="eastAsia"/>
          <w:rtl/>
        </w:rPr>
        <w:t>שונות</w:t>
      </w:r>
      <w:r w:rsidRPr="00926DE7">
        <w:rPr>
          <w:rtl/>
        </w:rPr>
        <w:t xml:space="preserve"> </w:t>
      </w:r>
      <w:r w:rsidRPr="00926DE7">
        <w:rPr>
          <w:rFonts w:hint="eastAsia"/>
          <w:rtl/>
        </w:rPr>
        <w:t>מאלו</w:t>
      </w:r>
      <w:r w:rsidRPr="00926DE7">
        <w:rPr>
          <w:rtl/>
        </w:rPr>
        <w:t xml:space="preserve"> </w:t>
      </w:r>
      <w:r w:rsidRPr="00926DE7">
        <w:rPr>
          <w:rFonts w:hint="eastAsia"/>
          <w:rtl/>
        </w:rPr>
        <w:t>המצוינות</w:t>
      </w:r>
      <w:r w:rsidRPr="00926DE7">
        <w:rPr>
          <w:rtl/>
        </w:rPr>
        <w:t xml:space="preserve"> </w:t>
      </w:r>
      <w:r w:rsidRPr="00926DE7">
        <w:rPr>
          <w:rFonts w:hint="eastAsia"/>
          <w:rtl/>
        </w:rPr>
        <w:t>לעיל</w:t>
      </w:r>
      <w:r w:rsidRPr="00926DE7">
        <w:rPr>
          <w:rtl/>
        </w:rPr>
        <w:t xml:space="preserve"> </w:t>
      </w:r>
      <w:r w:rsidRPr="00926DE7">
        <w:rPr>
          <w:rFonts w:hint="eastAsia"/>
          <w:rtl/>
        </w:rPr>
        <w:t>לעניין</w:t>
      </w:r>
      <w:r w:rsidRPr="00926DE7">
        <w:rPr>
          <w:rtl/>
        </w:rPr>
        <w:t xml:space="preserve"> </w:t>
      </w:r>
      <w:r w:rsidR="00795E5F" w:rsidRPr="00926DE7">
        <w:rPr>
          <w:rFonts w:hint="eastAsia"/>
          <w:rtl/>
        </w:rPr>
        <w:t>מ</w:t>
      </w:r>
      <w:r w:rsidR="00D06968" w:rsidRPr="00926DE7">
        <w:rPr>
          <w:rFonts w:hint="eastAsia"/>
          <w:rtl/>
        </w:rPr>
        <w:t>תכונת</w:t>
      </w:r>
      <w:r w:rsidR="00D06968" w:rsidRPr="00926DE7">
        <w:rPr>
          <w:rtl/>
        </w:rPr>
        <w:t xml:space="preserve"> </w:t>
      </w:r>
      <w:r w:rsidR="00D06968" w:rsidRPr="00926DE7">
        <w:rPr>
          <w:rFonts w:hint="eastAsia"/>
          <w:rtl/>
        </w:rPr>
        <w:t>ההתקשרות</w:t>
      </w:r>
      <w:r w:rsidR="00D06968" w:rsidRPr="00926DE7">
        <w:rPr>
          <w:rtl/>
        </w:rPr>
        <w:t xml:space="preserve"> </w:t>
      </w:r>
      <w:r w:rsidR="00D06968" w:rsidRPr="00926DE7">
        <w:rPr>
          <w:rFonts w:hint="eastAsia"/>
          <w:rtl/>
        </w:rPr>
        <w:t>עם</w:t>
      </w:r>
      <w:r w:rsidR="00D06968" w:rsidRPr="00926DE7">
        <w:rPr>
          <w:rtl/>
        </w:rPr>
        <w:t xml:space="preserve"> </w:t>
      </w:r>
      <w:r w:rsidR="00D06968" w:rsidRPr="00926DE7">
        <w:rPr>
          <w:rFonts w:hint="eastAsia"/>
          <w:rtl/>
        </w:rPr>
        <w:t>היועצים</w:t>
      </w:r>
      <w:r w:rsidR="00D06968" w:rsidRPr="00926DE7">
        <w:rPr>
          <w:rtl/>
        </w:rPr>
        <w:t xml:space="preserve"> </w:t>
      </w:r>
      <w:r w:rsidR="00D06968" w:rsidRPr="00926DE7">
        <w:rPr>
          <w:rFonts w:hint="eastAsia"/>
          <w:rtl/>
        </w:rPr>
        <w:t>ואחראי</w:t>
      </w:r>
      <w:r w:rsidR="00D06968" w:rsidRPr="00926DE7">
        <w:rPr>
          <w:rtl/>
        </w:rPr>
        <w:t xml:space="preserve"> </w:t>
      </w:r>
      <w:r w:rsidR="00D06968" w:rsidRPr="00926DE7">
        <w:rPr>
          <w:rFonts w:hint="eastAsia"/>
          <w:rtl/>
        </w:rPr>
        <w:t>הבחינות</w:t>
      </w:r>
      <w:r w:rsidR="00D06968" w:rsidRPr="00926DE7">
        <w:rPr>
          <w:rtl/>
        </w:rPr>
        <w:t xml:space="preserve"> </w:t>
      </w:r>
      <w:r w:rsidR="00D06968" w:rsidRPr="00926DE7">
        <w:rPr>
          <w:rFonts w:hint="eastAsia"/>
          <w:rtl/>
        </w:rPr>
        <w:t>לרבות</w:t>
      </w:r>
      <w:r w:rsidR="00D06968" w:rsidRPr="00926DE7">
        <w:rPr>
          <w:rtl/>
        </w:rPr>
        <w:t xml:space="preserve"> </w:t>
      </w:r>
      <w:r w:rsidR="00D06968" w:rsidRPr="00926DE7">
        <w:rPr>
          <w:rFonts w:hint="eastAsia"/>
          <w:rtl/>
        </w:rPr>
        <w:t>כמות</w:t>
      </w:r>
      <w:r w:rsidR="00D06968" w:rsidRPr="00926DE7">
        <w:rPr>
          <w:rtl/>
        </w:rPr>
        <w:t xml:space="preserve"> </w:t>
      </w:r>
      <w:r w:rsidR="00D06968" w:rsidRPr="00926DE7">
        <w:rPr>
          <w:rFonts w:hint="eastAsia"/>
          <w:rtl/>
        </w:rPr>
        <w:t>היועצים</w:t>
      </w:r>
      <w:r w:rsidR="00D06968" w:rsidRPr="00926DE7">
        <w:rPr>
          <w:rtl/>
        </w:rPr>
        <w:t xml:space="preserve"> </w:t>
      </w:r>
      <w:r w:rsidR="00D06968" w:rsidRPr="00926DE7">
        <w:rPr>
          <w:rFonts w:hint="eastAsia"/>
          <w:rtl/>
        </w:rPr>
        <w:t>עמם</w:t>
      </w:r>
      <w:r w:rsidR="00D06968" w:rsidRPr="00926DE7">
        <w:rPr>
          <w:rtl/>
        </w:rPr>
        <w:t xml:space="preserve"> </w:t>
      </w:r>
      <w:r w:rsidR="00D06968" w:rsidRPr="00926DE7">
        <w:rPr>
          <w:rFonts w:hint="eastAsia"/>
          <w:rtl/>
        </w:rPr>
        <w:t>יהא</w:t>
      </w:r>
      <w:r w:rsidR="00D06968" w:rsidRPr="00926DE7">
        <w:rPr>
          <w:rtl/>
        </w:rPr>
        <w:t xml:space="preserve"> </w:t>
      </w:r>
      <w:r w:rsidR="00D06968" w:rsidRPr="00926DE7">
        <w:rPr>
          <w:rFonts w:hint="eastAsia"/>
          <w:rtl/>
        </w:rPr>
        <w:t>על</w:t>
      </w:r>
      <w:r w:rsidR="00D06968" w:rsidRPr="00926DE7">
        <w:rPr>
          <w:rtl/>
        </w:rPr>
        <w:t xml:space="preserve"> </w:t>
      </w:r>
      <w:r w:rsidR="00D06968" w:rsidRPr="00926DE7">
        <w:rPr>
          <w:rFonts w:hint="eastAsia"/>
          <w:rtl/>
        </w:rPr>
        <w:t>הזוכה</w:t>
      </w:r>
      <w:r w:rsidR="00D06968" w:rsidRPr="00926DE7">
        <w:rPr>
          <w:rtl/>
        </w:rPr>
        <w:t xml:space="preserve"> </w:t>
      </w:r>
      <w:r w:rsidR="00D06968" w:rsidRPr="00926DE7">
        <w:rPr>
          <w:rFonts w:hint="eastAsia"/>
          <w:rtl/>
        </w:rPr>
        <w:t>להתקשר</w:t>
      </w:r>
      <w:r w:rsidR="00D06968" w:rsidRPr="00926DE7">
        <w:rPr>
          <w:rtl/>
        </w:rPr>
        <w:t>.</w:t>
      </w:r>
    </w:p>
    <w:p w:rsidR="00ED35DF" w:rsidRPr="00926DE7" w:rsidRDefault="00ED35DF" w:rsidP="00926DE7">
      <w:pPr>
        <w:pStyle w:val="a7"/>
        <w:ind w:left="792"/>
        <w:rPr>
          <w:rtl/>
        </w:rPr>
      </w:pPr>
      <w:r w:rsidRPr="00926DE7">
        <w:rPr>
          <w:rFonts w:hint="eastAsia"/>
          <w:rtl/>
        </w:rPr>
        <w:t>על</w:t>
      </w:r>
      <w:r w:rsidRPr="00926DE7">
        <w:rPr>
          <w:rtl/>
        </w:rPr>
        <w:t xml:space="preserve"> </w:t>
      </w:r>
      <w:r w:rsidRPr="00926DE7">
        <w:rPr>
          <w:rFonts w:hint="eastAsia"/>
          <w:rtl/>
        </w:rPr>
        <w:t>הזוכה</w:t>
      </w:r>
      <w:r w:rsidRPr="00926DE7">
        <w:rPr>
          <w:rtl/>
        </w:rPr>
        <w:t xml:space="preserve"> </w:t>
      </w:r>
      <w:r w:rsidRPr="00926DE7">
        <w:rPr>
          <w:rFonts w:hint="eastAsia"/>
          <w:rtl/>
        </w:rPr>
        <w:t>לציין</w:t>
      </w:r>
      <w:r w:rsidRPr="00926DE7">
        <w:rPr>
          <w:rtl/>
        </w:rPr>
        <w:t xml:space="preserve"> </w:t>
      </w:r>
      <w:r w:rsidRPr="00926DE7">
        <w:rPr>
          <w:rFonts w:hint="eastAsia"/>
          <w:rtl/>
        </w:rPr>
        <w:t>בהסכם</w:t>
      </w:r>
      <w:r w:rsidRPr="00926DE7">
        <w:rPr>
          <w:rtl/>
        </w:rPr>
        <w:t xml:space="preserve"> </w:t>
      </w:r>
      <w:r w:rsidRPr="00926DE7">
        <w:rPr>
          <w:rFonts w:hint="eastAsia"/>
          <w:rtl/>
        </w:rPr>
        <w:t>ההתקשרות</w:t>
      </w:r>
      <w:r w:rsidRPr="00926DE7">
        <w:rPr>
          <w:rtl/>
        </w:rPr>
        <w:t xml:space="preserve"> </w:t>
      </w:r>
      <w:r w:rsidRPr="00926DE7">
        <w:rPr>
          <w:rFonts w:hint="eastAsia"/>
          <w:rtl/>
        </w:rPr>
        <w:t>עם</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כי</w:t>
      </w:r>
      <w:r w:rsidRPr="00926DE7">
        <w:rPr>
          <w:rtl/>
        </w:rPr>
        <w:t xml:space="preserve"> </w:t>
      </w:r>
      <w:r w:rsidRPr="00926DE7">
        <w:rPr>
          <w:rFonts w:hint="eastAsia"/>
          <w:rtl/>
        </w:rPr>
        <w:t>תוצרי</w:t>
      </w:r>
      <w:r w:rsidRPr="00926DE7">
        <w:rPr>
          <w:rtl/>
        </w:rPr>
        <w:t xml:space="preserve"> </w:t>
      </w:r>
      <w:r w:rsidRPr="00926DE7">
        <w:rPr>
          <w:rFonts w:hint="eastAsia"/>
          <w:rtl/>
        </w:rPr>
        <w:t>מתן</w:t>
      </w:r>
      <w:r w:rsidRPr="00926DE7">
        <w:rPr>
          <w:rtl/>
        </w:rPr>
        <w:t xml:space="preserve"> </w:t>
      </w:r>
      <w:r w:rsidRPr="00926DE7">
        <w:rPr>
          <w:rFonts w:hint="eastAsia"/>
          <w:rtl/>
        </w:rPr>
        <w:t>השירותים</w:t>
      </w:r>
      <w:r w:rsidRPr="00926DE7">
        <w:rPr>
          <w:rtl/>
        </w:rPr>
        <w:t xml:space="preserve"> </w:t>
      </w:r>
      <w:r w:rsidRPr="00926DE7">
        <w:rPr>
          <w:rFonts w:hint="eastAsia"/>
          <w:rtl/>
        </w:rPr>
        <w:t>וכן</w:t>
      </w:r>
      <w:r w:rsidRPr="00926DE7">
        <w:rPr>
          <w:rtl/>
        </w:rPr>
        <w:t xml:space="preserve"> </w:t>
      </w:r>
      <w:r w:rsidRPr="00926DE7">
        <w:rPr>
          <w:rFonts w:hint="eastAsia"/>
          <w:rtl/>
        </w:rPr>
        <w:t>כל</w:t>
      </w:r>
      <w:r w:rsidRPr="00926DE7">
        <w:rPr>
          <w:rtl/>
        </w:rPr>
        <w:t xml:space="preserve"> </w:t>
      </w:r>
      <w:r w:rsidRPr="00926DE7">
        <w:rPr>
          <w:rFonts w:hint="eastAsia"/>
          <w:rtl/>
        </w:rPr>
        <w:t>שלב</w:t>
      </w:r>
      <w:r w:rsidRPr="00926DE7">
        <w:rPr>
          <w:rtl/>
        </w:rPr>
        <w:t xml:space="preserve"> </w:t>
      </w:r>
      <w:r w:rsidRPr="00926DE7">
        <w:rPr>
          <w:rFonts w:hint="eastAsia"/>
          <w:rtl/>
        </w:rPr>
        <w:t>ו</w:t>
      </w:r>
      <w:r w:rsidRPr="00926DE7">
        <w:rPr>
          <w:rtl/>
        </w:rPr>
        <w:t>/</w:t>
      </w:r>
      <w:r w:rsidRPr="00926DE7">
        <w:rPr>
          <w:rFonts w:hint="eastAsia"/>
          <w:rtl/>
        </w:rPr>
        <w:t>או</w:t>
      </w:r>
      <w:r w:rsidRPr="00926DE7">
        <w:rPr>
          <w:rtl/>
        </w:rPr>
        <w:t xml:space="preserve"> </w:t>
      </w:r>
      <w:r w:rsidRPr="00926DE7">
        <w:rPr>
          <w:rFonts w:hint="eastAsia"/>
          <w:rtl/>
        </w:rPr>
        <w:t>חלק</w:t>
      </w:r>
      <w:r w:rsidRPr="00926DE7">
        <w:rPr>
          <w:rtl/>
        </w:rPr>
        <w:t xml:space="preserve"> </w:t>
      </w:r>
      <w:r w:rsidRPr="00926DE7">
        <w:rPr>
          <w:rFonts w:hint="eastAsia"/>
          <w:rtl/>
        </w:rPr>
        <w:t>שלהם</w:t>
      </w:r>
      <w:r w:rsidRPr="00926DE7">
        <w:rPr>
          <w:rtl/>
        </w:rPr>
        <w:t xml:space="preserve"> </w:t>
      </w:r>
      <w:r w:rsidRPr="00926DE7">
        <w:rPr>
          <w:rFonts w:hint="eastAsia"/>
          <w:rtl/>
        </w:rPr>
        <w:t>יהיו</w:t>
      </w:r>
      <w:r w:rsidRPr="00926DE7">
        <w:rPr>
          <w:rtl/>
        </w:rPr>
        <w:t xml:space="preserve"> </w:t>
      </w:r>
      <w:r w:rsidRPr="00926DE7">
        <w:rPr>
          <w:rFonts w:hint="eastAsia"/>
          <w:rtl/>
        </w:rPr>
        <w:t>שייכים</w:t>
      </w:r>
      <w:r w:rsidRPr="00926DE7">
        <w:rPr>
          <w:rtl/>
        </w:rPr>
        <w:t xml:space="preserve"> </w:t>
      </w:r>
      <w:r w:rsidRPr="00926DE7">
        <w:rPr>
          <w:rFonts w:hint="eastAsia"/>
          <w:rtl/>
        </w:rPr>
        <w:t>בלעדית</w:t>
      </w:r>
      <w:r w:rsidRPr="00926DE7">
        <w:rPr>
          <w:rtl/>
        </w:rPr>
        <w:t xml:space="preserve"> </w:t>
      </w:r>
      <w:r w:rsidRPr="00926DE7">
        <w:rPr>
          <w:rFonts w:hint="eastAsia"/>
          <w:rtl/>
        </w:rPr>
        <w:t>למזמין</w:t>
      </w:r>
      <w:r w:rsidRPr="00926DE7">
        <w:rPr>
          <w:rtl/>
        </w:rPr>
        <w:t xml:space="preserve"> </w:t>
      </w:r>
      <w:r w:rsidRPr="00926DE7">
        <w:rPr>
          <w:rFonts w:hint="eastAsia"/>
          <w:rtl/>
        </w:rPr>
        <w:t>והן</w:t>
      </w:r>
      <w:r w:rsidRPr="00926DE7">
        <w:rPr>
          <w:rtl/>
        </w:rPr>
        <w:t xml:space="preserve"> </w:t>
      </w:r>
      <w:r w:rsidRPr="00926DE7">
        <w:rPr>
          <w:rFonts w:hint="eastAsia"/>
          <w:rtl/>
        </w:rPr>
        <w:t>מקנות</w:t>
      </w:r>
      <w:r w:rsidRPr="00926DE7">
        <w:rPr>
          <w:rtl/>
        </w:rPr>
        <w:t xml:space="preserve"> </w:t>
      </w:r>
      <w:r w:rsidRPr="00926DE7">
        <w:rPr>
          <w:rFonts w:hint="eastAsia"/>
          <w:rtl/>
        </w:rPr>
        <w:t>בזה</w:t>
      </w:r>
      <w:r w:rsidRPr="00926DE7">
        <w:rPr>
          <w:rtl/>
        </w:rPr>
        <w:t xml:space="preserve"> </w:t>
      </w:r>
      <w:r w:rsidRPr="00926DE7">
        <w:rPr>
          <w:rFonts w:hint="eastAsia"/>
          <w:rtl/>
        </w:rPr>
        <w:t>קניין</w:t>
      </w:r>
      <w:r w:rsidRPr="00926DE7">
        <w:rPr>
          <w:rtl/>
        </w:rPr>
        <w:t xml:space="preserve"> </w:t>
      </w:r>
      <w:r w:rsidRPr="00926DE7">
        <w:rPr>
          <w:rFonts w:hint="eastAsia"/>
          <w:rtl/>
        </w:rPr>
        <w:t>מלא</w:t>
      </w:r>
      <w:r w:rsidRPr="00926DE7">
        <w:rPr>
          <w:rtl/>
        </w:rPr>
        <w:t xml:space="preserve"> </w:t>
      </w:r>
      <w:r w:rsidRPr="00926DE7">
        <w:rPr>
          <w:rFonts w:hint="eastAsia"/>
          <w:rtl/>
        </w:rPr>
        <w:t>גמור</w:t>
      </w:r>
      <w:r w:rsidRPr="00926DE7">
        <w:rPr>
          <w:rtl/>
        </w:rPr>
        <w:t xml:space="preserve"> </w:t>
      </w:r>
      <w:r w:rsidRPr="00926DE7">
        <w:rPr>
          <w:rFonts w:hint="eastAsia"/>
          <w:rtl/>
        </w:rPr>
        <w:t>ובלעדי</w:t>
      </w:r>
      <w:r w:rsidRPr="00926DE7">
        <w:rPr>
          <w:rtl/>
        </w:rPr>
        <w:t xml:space="preserve"> </w:t>
      </w:r>
      <w:r w:rsidRPr="00926DE7">
        <w:rPr>
          <w:rFonts w:hint="eastAsia"/>
          <w:rtl/>
        </w:rPr>
        <w:t>למזמין</w:t>
      </w:r>
      <w:r w:rsidRPr="00926DE7">
        <w:rPr>
          <w:rtl/>
        </w:rPr>
        <w:t xml:space="preserve">. </w:t>
      </w:r>
      <w:r w:rsidRPr="00926DE7">
        <w:rPr>
          <w:rFonts w:hint="eastAsia"/>
          <w:rtl/>
        </w:rPr>
        <w:t>המזמין</w:t>
      </w:r>
      <w:r w:rsidRPr="00926DE7">
        <w:rPr>
          <w:rtl/>
        </w:rPr>
        <w:t xml:space="preserve"> </w:t>
      </w:r>
      <w:r w:rsidRPr="00926DE7">
        <w:rPr>
          <w:rFonts w:hint="eastAsia"/>
          <w:rtl/>
        </w:rPr>
        <w:t>רשאי</w:t>
      </w:r>
      <w:r w:rsidRPr="00926DE7">
        <w:rPr>
          <w:rtl/>
        </w:rPr>
        <w:t xml:space="preserve"> </w:t>
      </w:r>
      <w:r w:rsidRPr="00926DE7">
        <w:rPr>
          <w:rFonts w:hint="eastAsia"/>
          <w:rtl/>
        </w:rPr>
        <w:t>להשתמש</w:t>
      </w:r>
      <w:r w:rsidRPr="00926DE7">
        <w:rPr>
          <w:rtl/>
        </w:rPr>
        <w:t xml:space="preserve"> </w:t>
      </w:r>
      <w:r w:rsidRPr="00926DE7">
        <w:rPr>
          <w:rFonts w:hint="eastAsia"/>
          <w:rtl/>
        </w:rPr>
        <w:t>בכל</w:t>
      </w:r>
      <w:r w:rsidRPr="00926DE7">
        <w:rPr>
          <w:rtl/>
        </w:rPr>
        <w:t xml:space="preserve"> </w:t>
      </w:r>
      <w:r w:rsidRPr="00926DE7">
        <w:rPr>
          <w:rFonts w:hint="eastAsia"/>
          <w:rtl/>
        </w:rPr>
        <w:t>זמן</w:t>
      </w:r>
      <w:r w:rsidRPr="00926DE7">
        <w:rPr>
          <w:rtl/>
        </w:rPr>
        <w:t xml:space="preserve">, </w:t>
      </w:r>
      <w:r w:rsidRPr="00926DE7">
        <w:rPr>
          <w:rFonts w:hint="eastAsia"/>
          <w:rtl/>
        </w:rPr>
        <w:t>כראות</w:t>
      </w:r>
      <w:r w:rsidRPr="00926DE7">
        <w:rPr>
          <w:rtl/>
        </w:rPr>
        <w:t xml:space="preserve"> </w:t>
      </w:r>
      <w:r w:rsidRPr="00926DE7">
        <w:rPr>
          <w:rFonts w:hint="eastAsia"/>
          <w:rtl/>
        </w:rPr>
        <w:t>עיניו</w:t>
      </w:r>
      <w:r w:rsidRPr="00926DE7">
        <w:rPr>
          <w:rtl/>
        </w:rPr>
        <w:t xml:space="preserve">, </w:t>
      </w:r>
      <w:r w:rsidRPr="00926DE7">
        <w:rPr>
          <w:rFonts w:hint="eastAsia"/>
          <w:rtl/>
        </w:rPr>
        <w:t>בחומר</w:t>
      </w:r>
      <w:r w:rsidRPr="00926DE7">
        <w:rPr>
          <w:rtl/>
        </w:rPr>
        <w:t xml:space="preserve"> </w:t>
      </w:r>
      <w:r w:rsidRPr="00926DE7">
        <w:rPr>
          <w:rFonts w:hint="eastAsia"/>
          <w:rtl/>
        </w:rPr>
        <w:t>ובכל</w:t>
      </w:r>
      <w:r w:rsidRPr="00926DE7">
        <w:rPr>
          <w:rtl/>
        </w:rPr>
        <w:t xml:space="preserve"> </w:t>
      </w:r>
      <w:r w:rsidRPr="00926DE7">
        <w:rPr>
          <w:rFonts w:hint="eastAsia"/>
          <w:rtl/>
        </w:rPr>
        <w:t>ידיעה</w:t>
      </w:r>
      <w:r w:rsidRPr="00926DE7">
        <w:rPr>
          <w:rtl/>
        </w:rPr>
        <w:t xml:space="preserve">, </w:t>
      </w:r>
      <w:r w:rsidRPr="00926DE7">
        <w:rPr>
          <w:rFonts w:hint="eastAsia"/>
          <w:rtl/>
        </w:rPr>
        <w:t>מסמך</w:t>
      </w:r>
      <w:r w:rsidRPr="00926DE7">
        <w:rPr>
          <w:rtl/>
        </w:rPr>
        <w:t xml:space="preserve"> </w:t>
      </w:r>
      <w:r w:rsidRPr="00926DE7">
        <w:rPr>
          <w:rFonts w:hint="eastAsia"/>
          <w:rtl/>
        </w:rPr>
        <w:t>או</w:t>
      </w:r>
      <w:r w:rsidRPr="00926DE7">
        <w:rPr>
          <w:rtl/>
        </w:rPr>
        <w:t xml:space="preserve"> </w:t>
      </w:r>
      <w:r w:rsidRPr="00926DE7">
        <w:rPr>
          <w:rFonts w:hint="eastAsia"/>
          <w:rtl/>
        </w:rPr>
        <w:t>פרטים</w:t>
      </w:r>
      <w:r w:rsidRPr="00926DE7">
        <w:rPr>
          <w:rtl/>
        </w:rPr>
        <w:t xml:space="preserve"> </w:t>
      </w:r>
      <w:r w:rsidRPr="00926DE7">
        <w:rPr>
          <w:rFonts w:hint="eastAsia"/>
          <w:rtl/>
        </w:rPr>
        <w:t>אחרים</w:t>
      </w:r>
      <w:r w:rsidRPr="00926DE7">
        <w:rPr>
          <w:rtl/>
        </w:rPr>
        <w:t xml:space="preserve"> </w:t>
      </w:r>
      <w:r w:rsidRPr="00926DE7">
        <w:rPr>
          <w:rFonts w:hint="eastAsia"/>
          <w:rtl/>
        </w:rPr>
        <w:t>שנמסרו</w:t>
      </w:r>
      <w:r w:rsidRPr="00926DE7">
        <w:rPr>
          <w:rtl/>
        </w:rPr>
        <w:t xml:space="preserve"> </w:t>
      </w:r>
      <w:r w:rsidR="009E67CA" w:rsidRPr="00926DE7">
        <w:rPr>
          <w:rFonts w:hint="eastAsia"/>
          <w:rtl/>
        </w:rPr>
        <w:t>על</w:t>
      </w:r>
      <w:r w:rsidR="009E67CA" w:rsidRPr="00926DE7">
        <w:rPr>
          <w:rtl/>
        </w:rPr>
        <w:t xml:space="preserve"> </w:t>
      </w:r>
      <w:r w:rsidR="009E67CA" w:rsidRPr="00926DE7">
        <w:rPr>
          <w:rFonts w:hint="eastAsia"/>
          <w:rtl/>
        </w:rPr>
        <w:t>ידי</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תוך</w:t>
      </w:r>
      <w:r w:rsidRPr="00926DE7">
        <w:rPr>
          <w:rtl/>
        </w:rPr>
        <w:t xml:space="preserve"> </w:t>
      </w:r>
      <w:r w:rsidRPr="00926DE7">
        <w:rPr>
          <w:rFonts w:hint="eastAsia"/>
          <w:rtl/>
        </w:rPr>
        <w:t>כדי</w:t>
      </w:r>
      <w:r w:rsidRPr="00926DE7">
        <w:rPr>
          <w:rtl/>
        </w:rPr>
        <w:t xml:space="preserve"> </w:t>
      </w:r>
      <w:r w:rsidRPr="00926DE7">
        <w:rPr>
          <w:rFonts w:hint="eastAsia"/>
          <w:rtl/>
        </w:rPr>
        <w:t>העבודה</w:t>
      </w:r>
      <w:r w:rsidRPr="00926DE7">
        <w:rPr>
          <w:rtl/>
        </w:rPr>
        <w:t xml:space="preserve">, </w:t>
      </w:r>
      <w:r w:rsidRPr="00926DE7">
        <w:rPr>
          <w:rFonts w:hint="eastAsia"/>
          <w:rtl/>
        </w:rPr>
        <w:t>לרבות</w:t>
      </w:r>
      <w:r w:rsidRPr="00926DE7">
        <w:rPr>
          <w:rtl/>
        </w:rPr>
        <w:t xml:space="preserve"> </w:t>
      </w:r>
      <w:r w:rsidRPr="00926DE7">
        <w:rPr>
          <w:rFonts w:hint="eastAsia"/>
          <w:rtl/>
        </w:rPr>
        <w:t>למסור</w:t>
      </w:r>
      <w:r w:rsidRPr="00926DE7">
        <w:rPr>
          <w:rtl/>
        </w:rPr>
        <w:t xml:space="preserve"> </w:t>
      </w:r>
      <w:r w:rsidRPr="00926DE7">
        <w:rPr>
          <w:rFonts w:hint="eastAsia"/>
          <w:rtl/>
        </w:rPr>
        <w:t>את</w:t>
      </w:r>
      <w:r w:rsidRPr="00926DE7">
        <w:rPr>
          <w:rtl/>
        </w:rPr>
        <w:t xml:space="preserve"> </w:t>
      </w:r>
      <w:r w:rsidRPr="00926DE7">
        <w:rPr>
          <w:rFonts w:hint="eastAsia"/>
          <w:rtl/>
        </w:rPr>
        <w:t>החומר</w:t>
      </w:r>
      <w:r w:rsidRPr="00926DE7">
        <w:rPr>
          <w:rtl/>
        </w:rPr>
        <w:t xml:space="preserve"> </w:t>
      </w:r>
      <w:r w:rsidRPr="00926DE7">
        <w:rPr>
          <w:rFonts w:hint="eastAsia"/>
          <w:rtl/>
        </w:rPr>
        <w:t>או</w:t>
      </w:r>
      <w:r w:rsidRPr="00926DE7">
        <w:rPr>
          <w:rtl/>
        </w:rPr>
        <w:t xml:space="preserve"> </w:t>
      </w:r>
      <w:r w:rsidRPr="00926DE7">
        <w:rPr>
          <w:rFonts w:hint="eastAsia"/>
          <w:rtl/>
        </w:rPr>
        <w:t>כל</w:t>
      </w:r>
      <w:r w:rsidRPr="00926DE7">
        <w:rPr>
          <w:rtl/>
        </w:rPr>
        <w:t xml:space="preserve"> </w:t>
      </w:r>
      <w:r w:rsidRPr="00926DE7">
        <w:rPr>
          <w:rFonts w:hint="eastAsia"/>
          <w:rtl/>
        </w:rPr>
        <w:t>חלק</w:t>
      </w:r>
      <w:r w:rsidRPr="00926DE7">
        <w:rPr>
          <w:rtl/>
        </w:rPr>
        <w:t xml:space="preserve"> </w:t>
      </w:r>
      <w:r w:rsidRPr="00926DE7">
        <w:rPr>
          <w:rFonts w:hint="eastAsia"/>
          <w:rtl/>
        </w:rPr>
        <w:t>ממנו</w:t>
      </w:r>
      <w:r w:rsidRPr="00926DE7">
        <w:rPr>
          <w:rtl/>
        </w:rPr>
        <w:t xml:space="preserve">, </w:t>
      </w:r>
      <w:r w:rsidRPr="00926DE7">
        <w:rPr>
          <w:rFonts w:hint="eastAsia"/>
          <w:rtl/>
        </w:rPr>
        <w:t>למי</w:t>
      </w:r>
      <w:r w:rsidRPr="00926DE7">
        <w:rPr>
          <w:rtl/>
        </w:rPr>
        <w:t xml:space="preserve"> </w:t>
      </w:r>
      <w:r w:rsidRPr="00926DE7">
        <w:rPr>
          <w:rFonts w:hint="eastAsia"/>
          <w:rtl/>
        </w:rPr>
        <w:t>שימצא</w:t>
      </w:r>
      <w:r w:rsidRPr="00926DE7">
        <w:rPr>
          <w:rtl/>
        </w:rPr>
        <w:t xml:space="preserve"> </w:t>
      </w:r>
      <w:r w:rsidRPr="00926DE7">
        <w:rPr>
          <w:rFonts w:hint="eastAsia"/>
          <w:rtl/>
        </w:rPr>
        <w:t>לנכון</w:t>
      </w:r>
      <w:r w:rsidRPr="00926DE7">
        <w:rPr>
          <w:rtl/>
        </w:rPr>
        <w:t xml:space="preserve">, </w:t>
      </w:r>
      <w:r w:rsidRPr="00926DE7">
        <w:rPr>
          <w:rFonts w:hint="eastAsia"/>
          <w:rtl/>
        </w:rPr>
        <w:t>ולפרסם</w:t>
      </w:r>
      <w:r w:rsidRPr="00926DE7">
        <w:rPr>
          <w:rtl/>
        </w:rPr>
        <w:t xml:space="preserve"> </w:t>
      </w:r>
      <w:r w:rsidRPr="00926DE7">
        <w:rPr>
          <w:rFonts w:hint="eastAsia"/>
          <w:rtl/>
        </w:rPr>
        <w:t>את</w:t>
      </w:r>
      <w:r w:rsidRPr="00926DE7">
        <w:rPr>
          <w:rtl/>
        </w:rPr>
        <w:t xml:space="preserve"> </w:t>
      </w:r>
      <w:r w:rsidRPr="00926DE7">
        <w:rPr>
          <w:rFonts w:hint="eastAsia"/>
          <w:rtl/>
        </w:rPr>
        <w:t>החומר</w:t>
      </w:r>
      <w:r w:rsidRPr="00926DE7">
        <w:rPr>
          <w:rtl/>
        </w:rPr>
        <w:t xml:space="preserve"> </w:t>
      </w:r>
      <w:r w:rsidRPr="00926DE7">
        <w:rPr>
          <w:rFonts w:hint="eastAsia"/>
          <w:rtl/>
        </w:rPr>
        <w:t>או</w:t>
      </w:r>
      <w:r w:rsidRPr="00926DE7">
        <w:rPr>
          <w:rtl/>
        </w:rPr>
        <w:t xml:space="preserve"> </w:t>
      </w:r>
      <w:r w:rsidRPr="00926DE7">
        <w:rPr>
          <w:rFonts w:hint="eastAsia"/>
          <w:rtl/>
        </w:rPr>
        <w:t>כל</w:t>
      </w:r>
      <w:r w:rsidRPr="00926DE7">
        <w:rPr>
          <w:rtl/>
        </w:rPr>
        <w:t xml:space="preserve"> </w:t>
      </w:r>
      <w:r w:rsidRPr="00926DE7">
        <w:rPr>
          <w:rFonts w:hint="eastAsia"/>
          <w:rtl/>
        </w:rPr>
        <w:t>חלק</w:t>
      </w:r>
      <w:r w:rsidRPr="00926DE7">
        <w:rPr>
          <w:rtl/>
        </w:rPr>
        <w:t xml:space="preserve"> </w:t>
      </w:r>
      <w:r w:rsidRPr="00926DE7">
        <w:rPr>
          <w:rFonts w:hint="eastAsia"/>
          <w:rtl/>
        </w:rPr>
        <w:t>ממנו</w:t>
      </w:r>
      <w:r w:rsidRPr="00926DE7">
        <w:rPr>
          <w:rtl/>
        </w:rPr>
        <w:t xml:space="preserve"> </w:t>
      </w:r>
      <w:r w:rsidRPr="00926DE7">
        <w:rPr>
          <w:rFonts w:hint="eastAsia"/>
          <w:rtl/>
        </w:rPr>
        <w:t>בכל</w:t>
      </w:r>
      <w:r w:rsidRPr="00926DE7">
        <w:rPr>
          <w:rtl/>
        </w:rPr>
        <w:t xml:space="preserve"> </w:t>
      </w:r>
      <w:r w:rsidRPr="00926DE7">
        <w:rPr>
          <w:rFonts w:hint="eastAsia"/>
          <w:rtl/>
        </w:rPr>
        <w:t>דרך</w:t>
      </w:r>
      <w:r w:rsidRPr="00926DE7">
        <w:rPr>
          <w:rtl/>
        </w:rPr>
        <w:t xml:space="preserve"> </w:t>
      </w:r>
      <w:r w:rsidRPr="00926DE7">
        <w:rPr>
          <w:rFonts w:hint="eastAsia"/>
          <w:rtl/>
        </w:rPr>
        <w:t>שיבחר</w:t>
      </w:r>
      <w:r w:rsidRPr="00926DE7">
        <w:rPr>
          <w:rtl/>
        </w:rPr>
        <w:t xml:space="preserve">, </w:t>
      </w:r>
      <w:r w:rsidRPr="00926DE7">
        <w:rPr>
          <w:rFonts w:hint="eastAsia"/>
          <w:rtl/>
        </w:rPr>
        <w:t>הכל</w:t>
      </w:r>
      <w:r w:rsidRPr="00926DE7">
        <w:rPr>
          <w:rtl/>
        </w:rPr>
        <w:t xml:space="preserve"> </w:t>
      </w:r>
      <w:r w:rsidRPr="00926DE7">
        <w:rPr>
          <w:rFonts w:hint="eastAsia"/>
          <w:rtl/>
        </w:rPr>
        <w:t>על</w:t>
      </w:r>
      <w:r w:rsidR="009E67CA" w:rsidRPr="00926DE7">
        <w:rPr>
          <w:rtl/>
        </w:rPr>
        <w:t xml:space="preserve"> </w:t>
      </w:r>
      <w:r w:rsidRPr="00926DE7">
        <w:rPr>
          <w:rFonts w:hint="eastAsia"/>
          <w:rtl/>
        </w:rPr>
        <w:t>פי</w:t>
      </w:r>
      <w:r w:rsidRPr="00926DE7">
        <w:rPr>
          <w:rtl/>
        </w:rPr>
        <w:t xml:space="preserve"> </w:t>
      </w:r>
      <w:r w:rsidRPr="00926DE7">
        <w:rPr>
          <w:rFonts w:hint="eastAsia"/>
          <w:rtl/>
        </w:rPr>
        <w:t>שיקול</w:t>
      </w:r>
      <w:r w:rsidRPr="00926DE7">
        <w:rPr>
          <w:rtl/>
        </w:rPr>
        <w:t xml:space="preserve"> </w:t>
      </w:r>
      <w:r w:rsidRPr="00926DE7">
        <w:rPr>
          <w:rFonts w:hint="eastAsia"/>
          <w:rtl/>
        </w:rPr>
        <w:t>דעתו</w:t>
      </w:r>
      <w:r w:rsidRPr="00926DE7">
        <w:rPr>
          <w:rtl/>
        </w:rPr>
        <w:t xml:space="preserve"> </w:t>
      </w:r>
      <w:r w:rsidRPr="00926DE7">
        <w:rPr>
          <w:rFonts w:hint="eastAsia"/>
          <w:rtl/>
        </w:rPr>
        <w:t>וללא</w:t>
      </w:r>
      <w:r w:rsidRPr="00926DE7">
        <w:rPr>
          <w:rtl/>
        </w:rPr>
        <w:t xml:space="preserve"> </w:t>
      </w:r>
      <w:r w:rsidRPr="00926DE7">
        <w:rPr>
          <w:rFonts w:hint="eastAsia"/>
          <w:rtl/>
        </w:rPr>
        <w:t>צורך</w:t>
      </w:r>
      <w:r w:rsidRPr="00926DE7">
        <w:rPr>
          <w:rtl/>
        </w:rPr>
        <w:t xml:space="preserve"> </w:t>
      </w:r>
      <w:r w:rsidRPr="00926DE7">
        <w:rPr>
          <w:rFonts w:hint="eastAsia"/>
          <w:rtl/>
        </w:rPr>
        <w:t>בקבלת</w:t>
      </w:r>
      <w:r w:rsidRPr="00926DE7">
        <w:rPr>
          <w:rtl/>
        </w:rPr>
        <w:t xml:space="preserve"> </w:t>
      </w:r>
      <w:r w:rsidRPr="00926DE7">
        <w:rPr>
          <w:rFonts w:hint="eastAsia"/>
          <w:rtl/>
        </w:rPr>
        <w:t>הסכמה</w:t>
      </w:r>
      <w:r w:rsidRPr="00926DE7">
        <w:rPr>
          <w:rtl/>
        </w:rPr>
        <w:t xml:space="preserve"> </w:t>
      </w:r>
      <w:r w:rsidRPr="00926DE7">
        <w:rPr>
          <w:rFonts w:hint="eastAsia"/>
          <w:rtl/>
        </w:rPr>
        <w:t>לכך</w:t>
      </w:r>
      <w:r w:rsidRPr="00926DE7">
        <w:rPr>
          <w:rtl/>
        </w:rPr>
        <w:t xml:space="preserve">. </w:t>
      </w:r>
    </w:p>
    <w:p w:rsidR="00ED35DF" w:rsidRPr="00926DE7" w:rsidRDefault="00ED35DF" w:rsidP="00926DE7">
      <w:pPr>
        <w:pStyle w:val="a7"/>
        <w:ind w:left="792"/>
        <w:rPr>
          <w:rtl/>
        </w:rPr>
      </w:pP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והזוכה</w:t>
      </w:r>
      <w:r w:rsidRPr="00926DE7">
        <w:rPr>
          <w:rtl/>
        </w:rPr>
        <w:t xml:space="preserve"> </w:t>
      </w:r>
      <w:r w:rsidRPr="00926DE7">
        <w:rPr>
          <w:rFonts w:hint="eastAsia"/>
          <w:rtl/>
        </w:rPr>
        <w:t>ומי</w:t>
      </w:r>
      <w:r w:rsidRPr="00926DE7">
        <w:rPr>
          <w:rtl/>
        </w:rPr>
        <w:t xml:space="preserve"> </w:t>
      </w:r>
      <w:r w:rsidRPr="00926DE7">
        <w:rPr>
          <w:rFonts w:hint="eastAsia"/>
          <w:rtl/>
        </w:rPr>
        <w:t>מטעמם</w:t>
      </w:r>
      <w:r w:rsidRPr="00926DE7">
        <w:rPr>
          <w:rtl/>
        </w:rPr>
        <w:t xml:space="preserve"> </w:t>
      </w:r>
      <w:r w:rsidRPr="00926DE7">
        <w:rPr>
          <w:rFonts w:hint="eastAsia"/>
          <w:rtl/>
        </w:rPr>
        <w:t>אינם</w:t>
      </w:r>
      <w:r w:rsidRPr="00926DE7">
        <w:rPr>
          <w:rtl/>
        </w:rPr>
        <w:t xml:space="preserve"> </w:t>
      </w:r>
      <w:r w:rsidRPr="00926DE7">
        <w:rPr>
          <w:rFonts w:hint="eastAsia"/>
          <w:rtl/>
        </w:rPr>
        <w:t>רשאים</w:t>
      </w:r>
      <w:r w:rsidRPr="00926DE7">
        <w:rPr>
          <w:rtl/>
        </w:rPr>
        <w:t xml:space="preserve"> </w:t>
      </w:r>
      <w:r w:rsidRPr="00926DE7">
        <w:rPr>
          <w:rFonts w:hint="eastAsia"/>
          <w:rtl/>
        </w:rPr>
        <w:t>לפרסם</w:t>
      </w:r>
      <w:r w:rsidRPr="00926DE7">
        <w:rPr>
          <w:rtl/>
        </w:rPr>
        <w:t xml:space="preserve"> </w:t>
      </w:r>
      <w:r w:rsidRPr="00926DE7">
        <w:rPr>
          <w:rFonts w:hint="eastAsia"/>
          <w:rtl/>
        </w:rPr>
        <w:t>או</w:t>
      </w:r>
      <w:r w:rsidRPr="00926DE7">
        <w:rPr>
          <w:rtl/>
        </w:rPr>
        <w:t xml:space="preserve"> </w:t>
      </w:r>
      <w:r w:rsidRPr="00926DE7">
        <w:rPr>
          <w:rFonts w:hint="eastAsia"/>
          <w:rtl/>
        </w:rPr>
        <w:t>לעשות</w:t>
      </w:r>
      <w:r w:rsidRPr="00926DE7">
        <w:rPr>
          <w:rtl/>
        </w:rPr>
        <w:t xml:space="preserve"> </w:t>
      </w:r>
      <w:r w:rsidRPr="00926DE7">
        <w:rPr>
          <w:rFonts w:hint="eastAsia"/>
          <w:rtl/>
        </w:rPr>
        <w:t>שימוש</w:t>
      </w:r>
      <w:r w:rsidRPr="00926DE7">
        <w:rPr>
          <w:rtl/>
        </w:rPr>
        <w:t xml:space="preserve"> </w:t>
      </w:r>
      <w:r w:rsidRPr="00926DE7">
        <w:rPr>
          <w:rFonts w:hint="eastAsia"/>
          <w:rtl/>
        </w:rPr>
        <w:t>כלשהו</w:t>
      </w:r>
      <w:r w:rsidRPr="00926DE7">
        <w:rPr>
          <w:rtl/>
        </w:rPr>
        <w:t xml:space="preserve"> </w:t>
      </w:r>
      <w:r w:rsidRPr="00926DE7">
        <w:rPr>
          <w:rFonts w:hint="eastAsia"/>
          <w:rtl/>
        </w:rPr>
        <w:t>בתוצרי</w:t>
      </w:r>
      <w:r w:rsidRPr="00926DE7">
        <w:rPr>
          <w:rtl/>
        </w:rPr>
        <w:t xml:space="preserve"> </w:t>
      </w:r>
      <w:r w:rsidRPr="00926DE7">
        <w:rPr>
          <w:rFonts w:hint="eastAsia"/>
          <w:rtl/>
        </w:rPr>
        <w:t>העבודה</w:t>
      </w:r>
      <w:r w:rsidRPr="00926DE7">
        <w:rPr>
          <w:rtl/>
        </w:rPr>
        <w:t xml:space="preserve">, </w:t>
      </w:r>
      <w:r w:rsidRPr="00926DE7">
        <w:rPr>
          <w:rFonts w:hint="eastAsia"/>
          <w:rtl/>
        </w:rPr>
        <w:t>אלא</w:t>
      </w:r>
      <w:r w:rsidRPr="00926DE7">
        <w:rPr>
          <w:rtl/>
        </w:rPr>
        <w:t xml:space="preserve"> </w:t>
      </w:r>
      <w:r w:rsidRPr="00926DE7">
        <w:rPr>
          <w:rFonts w:hint="eastAsia"/>
          <w:rtl/>
        </w:rPr>
        <w:t>ברשות</w:t>
      </w:r>
      <w:r w:rsidRPr="00926DE7">
        <w:rPr>
          <w:rtl/>
        </w:rPr>
        <w:t xml:space="preserve"> </w:t>
      </w:r>
      <w:r w:rsidRPr="00926DE7">
        <w:rPr>
          <w:rFonts w:hint="eastAsia"/>
          <w:rtl/>
        </w:rPr>
        <w:t>מפורשת</w:t>
      </w:r>
      <w:r w:rsidRPr="00926DE7">
        <w:rPr>
          <w:rtl/>
        </w:rPr>
        <w:t xml:space="preserve">, </w:t>
      </w:r>
      <w:r w:rsidRPr="00926DE7">
        <w:rPr>
          <w:rFonts w:hint="eastAsia"/>
          <w:rtl/>
        </w:rPr>
        <w:t>בכתב</w:t>
      </w:r>
      <w:r w:rsidRPr="00926DE7">
        <w:rPr>
          <w:rtl/>
        </w:rPr>
        <w:t xml:space="preserve"> </w:t>
      </w:r>
      <w:r w:rsidRPr="00926DE7">
        <w:rPr>
          <w:rFonts w:hint="eastAsia"/>
          <w:rtl/>
        </w:rPr>
        <w:t>ומראש</w:t>
      </w:r>
      <w:r w:rsidRPr="00926DE7">
        <w:rPr>
          <w:rtl/>
        </w:rPr>
        <w:t xml:space="preserve"> </w:t>
      </w:r>
      <w:r w:rsidRPr="00926DE7">
        <w:rPr>
          <w:rFonts w:hint="eastAsia"/>
          <w:rtl/>
        </w:rPr>
        <w:t>של</w:t>
      </w:r>
      <w:r w:rsidRPr="00926DE7">
        <w:rPr>
          <w:rtl/>
        </w:rPr>
        <w:t xml:space="preserve"> </w:t>
      </w:r>
      <w:r w:rsidRPr="00926DE7">
        <w:rPr>
          <w:rFonts w:hint="eastAsia"/>
          <w:rtl/>
        </w:rPr>
        <w:t>המזמין</w:t>
      </w:r>
      <w:r w:rsidRPr="00926DE7">
        <w:rPr>
          <w:rtl/>
        </w:rPr>
        <w:t>.</w:t>
      </w:r>
    </w:p>
    <w:p w:rsidR="00ED35DF" w:rsidRPr="00926DE7" w:rsidRDefault="00ED35DF" w:rsidP="00926DE7">
      <w:pPr>
        <w:pStyle w:val="a7"/>
        <w:ind w:left="792"/>
        <w:rPr>
          <w:rtl/>
        </w:rPr>
      </w:pPr>
      <w:r w:rsidRPr="00926DE7">
        <w:rPr>
          <w:rFonts w:hint="eastAsia"/>
          <w:rtl/>
        </w:rPr>
        <w:t>על</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להתחייב</w:t>
      </w:r>
      <w:r w:rsidRPr="00926DE7">
        <w:rPr>
          <w:rtl/>
        </w:rPr>
        <w:t xml:space="preserve"> </w:t>
      </w:r>
      <w:r w:rsidRPr="00926DE7">
        <w:rPr>
          <w:rFonts w:hint="eastAsia"/>
          <w:rtl/>
        </w:rPr>
        <w:t>לשמור</w:t>
      </w:r>
      <w:r w:rsidRPr="00926DE7">
        <w:rPr>
          <w:rtl/>
        </w:rPr>
        <w:t xml:space="preserve"> </w:t>
      </w:r>
      <w:r w:rsidRPr="00926DE7">
        <w:rPr>
          <w:rFonts w:hint="eastAsia"/>
          <w:rtl/>
        </w:rPr>
        <w:t>בסודיות</w:t>
      </w:r>
      <w:r w:rsidRPr="00926DE7">
        <w:rPr>
          <w:rtl/>
        </w:rPr>
        <w:t xml:space="preserve"> </w:t>
      </w:r>
      <w:r w:rsidRPr="00926DE7">
        <w:rPr>
          <w:rFonts w:hint="eastAsia"/>
          <w:rtl/>
        </w:rPr>
        <w:t>גמורה</w:t>
      </w:r>
      <w:r w:rsidRPr="00926DE7">
        <w:rPr>
          <w:rtl/>
        </w:rPr>
        <w:t xml:space="preserve"> </w:t>
      </w:r>
      <w:r w:rsidRPr="00926DE7">
        <w:rPr>
          <w:rFonts w:hint="eastAsia"/>
          <w:rtl/>
        </w:rPr>
        <w:t>ולא</w:t>
      </w:r>
      <w:r w:rsidRPr="00926DE7">
        <w:rPr>
          <w:rtl/>
        </w:rPr>
        <w:t xml:space="preserve"> </w:t>
      </w:r>
      <w:r w:rsidRPr="00926DE7">
        <w:rPr>
          <w:rFonts w:hint="eastAsia"/>
          <w:rtl/>
        </w:rPr>
        <w:t>לגלות</w:t>
      </w:r>
      <w:r w:rsidRPr="00926DE7">
        <w:rPr>
          <w:rtl/>
        </w:rPr>
        <w:t xml:space="preserve">, </w:t>
      </w:r>
      <w:r w:rsidRPr="00926DE7">
        <w:rPr>
          <w:rFonts w:hint="eastAsia"/>
          <w:rtl/>
        </w:rPr>
        <w:t>להעביר</w:t>
      </w:r>
      <w:r w:rsidRPr="00926DE7">
        <w:rPr>
          <w:rtl/>
        </w:rPr>
        <w:t xml:space="preserve">, </w:t>
      </w:r>
      <w:r w:rsidRPr="00926DE7">
        <w:rPr>
          <w:rFonts w:hint="eastAsia"/>
          <w:rtl/>
        </w:rPr>
        <w:t>למסור</w:t>
      </w:r>
      <w:r w:rsidRPr="00926DE7">
        <w:rPr>
          <w:rtl/>
        </w:rPr>
        <w:t xml:space="preserve">, </w:t>
      </w:r>
      <w:r w:rsidRPr="00926DE7">
        <w:rPr>
          <w:rFonts w:hint="eastAsia"/>
          <w:rtl/>
        </w:rPr>
        <w:t>להביא</w:t>
      </w:r>
      <w:r w:rsidRPr="00926DE7">
        <w:rPr>
          <w:rtl/>
        </w:rPr>
        <w:t xml:space="preserve"> </w:t>
      </w:r>
      <w:r w:rsidRPr="00926DE7">
        <w:rPr>
          <w:rFonts w:hint="eastAsia"/>
          <w:rtl/>
        </w:rPr>
        <w:t>לידיעת</w:t>
      </w:r>
      <w:r w:rsidRPr="00926DE7">
        <w:rPr>
          <w:rtl/>
        </w:rPr>
        <w:t xml:space="preserve"> </w:t>
      </w:r>
      <w:r w:rsidRPr="00926DE7">
        <w:rPr>
          <w:rFonts w:hint="eastAsia"/>
          <w:rtl/>
        </w:rPr>
        <w:t>צד</w:t>
      </w:r>
      <w:r w:rsidRPr="00926DE7">
        <w:rPr>
          <w:rtl/>
        </w:rPr>
        <w:t xml:space="preserve"> </w:t>
      </w:r>
      <w:r w:rsidRPr="00926DE7">
        <w:rPr>
          <w:rFonts w:hint="eastAsia"/>
          <w:rtl/>
        </w:rPr>
        <w:t>ג</w:t>
      </w:r>
      <w:r w:rsidRPr="00926DE7">
        <w:rPr>
          <w:rtl/>
        </w:rPr>
        <w:t xml:space="preserve">' </w:t>
      </w:r>
      <w:r w:rsidRPr="00926DE7">
        <w:rPr>
          <w:rFonts w:hint="eastAsia"/>
          <w:rtl/>
        </w:rPr>
        <w:t>כלשהוא</w:t>
      </w:r>
      <w:r w:rsidRPr="00926DE7">
        <w:rPr>
          <w:rtl/>
        </w:rPr>
        <w:t xml:space="preserve"> </w:t>
      </w:r>
      <w:r w:rsidRPr="00926DE7">
        <w:rPr>
          <w:rFonts w:hint="eastAsia"/>
          <w:rtl/>
        </w:rPr>
        <w:t>ולעשות</w:t>
      </w:r>
      <w:r w:rsidRPr="00926DE7">
        <w:rPr>
          <w:rtl/>
        </w:rPr>
        <w:t xml:space="preserve"> </w:t>
      </w:r>
      <w:r w:rsidRPr="00926DE7">
        <w:rPr>
          <w:rFonts w:hint="eastAsia"/>
          <w:rtl/>
        </w:rPr>
        <w:t>כל</w:t>
      </w:r>
      <w:r w:rsidRPr="00926DE7">
        <w:rPr>
          <w:rtl/>
        </w:rPr>
        <w:t xml:space="preserve"> </w:t>
      </w:r>
      <w:r w:rsidRPr="00926DE7">
        <w:rPr>
          <w:rFonts w:hint="eastAsia"/>
          <w:rtl/>
        </w:rPr>
        <w:t>שימוש</w:t>
      </w:r>
      <w:r w:rsidRPr="00926DE7">
        <w:rPr>
          <w:rtl/>
        </w:rPr>
        <w:t xml:space="preserve"> </w:t>
      </w:r>
      <w:r w:rsidRPr="00926DE7">
        <w:rPr>
          <w:rFonts w:hint="eastAsia"/>
          <w:rtl/>
        </w:rPr>
        <w:t>בין</w:t>
      </w:r>
      <w:r w:rsidRPr="00926DE7">
        <w:rPr>
          <w:rtl/>
        </w:rPr>
        <w:t xml:space="preserve"> </w:t>
      </w:r>
      <w:r w:rsidRPr="00926DE7">
        <w:rPr>
          <w:rFonts w:hint="eastAsia"/>
          <w:rtl/>
        </w:rPr>
        <w:t>עצמי</w:t>
      </w:r>
      <w:r w:rsidRPr="00926DE7">
        <w:rPr>
          <w:rtl/>
        </w:rPr>
        <w:t xml:space="preserve"> </w:t>
      </w:r>
      <w:r w:rsidRPr="00926DE7">
        <w:rPr>
          <w:rFonts w:hint="eastAsia"/>
          <w:rtl/>
        </w:rPr>
        <w:t>או</w:t>
      </w:r>
      <w:r w:rsidRPr="00926DE7">
        <w:rPr>
          <w:rtl/>
        </w:rPr>
        <w:t xml:space="preserve"> </w:t>
      </w:r>
      <w:r w:rsidRPr="00926DE7">
        <w:rPr>
          <w:rFonts w:hint="eastAsia"/>
          <w:rtl/>
        </w:rPr>
        <w:t>ביחד</w:t>
      </w:r>
      <w:r w:rsidRPr="00926DE7">
        <w:rPr>
          <w:rtl/>
        </w:rPr>
        <w:t xml:space="preserve"> </w:t>
      </w:r>
      <w:r w:rsidRPr="00926DE7">
        <w:rPr>
          <w:rFonts w:hint="eastAsia"/>
          <w:rtl/>
        </w:rPr>
        <w:t>עם</w:t>
      </w:r>
      <w:r w:rsidRPr="00926DE7">
        <w:rPr>
          <w:rtl/>
        </w:rPr>
        <w:t xml:space="preserve"> </w:t>
      </w:r>
      <w:r w:rsidRPr="00926DE7">
        <w:rPr>
          <w:rFonts w:hint="eastAsia"/>
          <w:rtl/>
        </w:rPr>
        <w:t>או</w:t>
      </w:r>
      <w:r w:rsidRPr="00926DE7">
        <w:rPr>
          <w:rtl/>
        </w:rPr>
        <w:t xml:space="preserve"> </w:t>
      </w:r>
      <w:r w:rsidRPr="00926DE7">
        <w:rPr>
          <w:rFonts w:hint="eastAsia"/>
          <w:rtl/>
        </w:rPr>
        <w:t>עבור</w:t>
      </w:r>
      <w:r w:rsidRPr="00926DE7">
        <w:rPr>
          <w:rtl/>
        </w:rPr>
        <w:t xml:space="preserve"> </w:t>
      </w:r>
      <w:r w:rsidRPr="00926DE7">
        <w:rPr>
          <w:rFonts w:hint="eastAsia"/>
          <w:rtl/>
        </w:rPr>
        <w:t>אחרים</w:t>
      </w:r>
      <w:r w:rsidRPr="00926DE7">
        <w:rPr>
          <w:rtl/>
        </w:rPr>
        <w:t xml:space="preserve">, </w:t>
      </w:r>
      <w:r w:rsidRPr="00926DE7">
        <w:rPr>
          <w:rFonts w:hint="eastAsia"/>
          <w:rtl/>
        </w:rPr>
        <w:t>בין</w:t>
      </w:r>
      <w:r w:rsidRPr="00926DE7">
        <w:rPr>
          <w:rtl/>
        </w:rPr>
        <w:t xml:space="preserve"> </w:t>
      </w:r>
      <w:r w:rsidRPr="00926DE7">
        <w:rPr>
          <w:rFonts w:hint="eastAsia"/>
          <w:rtl/>
        </w:rPr>
        <w:t>במישרין</w:t>
      </w:r>
      <w:r w:rsidRPr="00926DE7">
        <w:rPr>
          <w:rtl/>
        </w:rPr>
        <w:t xml:space="preserve"> </w:t>
      </w:r>
      <w:r w:rsidRPr="00926DE7">
        <w:rPr>
          <w:rFonts w:hint="eastAsia"/>
          <w:rtl/>
        </w:rPr>
        <w:t>ובין</w:t>
      </w:r>
      <w:r w:rsidRPr="00926DE7">
        <w:rPr>
          <w:rtl/>
        </w:rPr>
        <w:t xml:space="preserve"> </w:t>
      </w:r>
      <w:r w:rsidRPr="00926DE7">
        <w:rPr>
          <w:rFonts w:hint="eastAsia"/>
          <w:rtl/>
        </w:rPr>
        <w:t>בעקיפין</w:t>
      </w:r>
      <w:r w:rsidRPr="00926DE7">
        <w:rPr>
          <w:rtl/>
        </w:rPr>
        <w:t xml:space="preserve">, </w:t>
      </w:r>
      <w:r w:rsidRPr="00926DE7">
        <w:rPr>
          <w:rFonts w:hint="eastAsia"/>
          <w:rtl/>
        </w:rPr>
        <w:t>בין</w:t>
      </w:r>
      <w:r w:rsidRPr="00926DE7">
        <w:rPr>
          <w:rtl/>
        </w:rPr>
        <w:t xml:space="preserve"> </w:t>
      </w:r>
      <w:r w:rsidRPr="00926DE7">
        <w:rPr>
          <w:rFonts w:hint="eastAsia"/>
          <w:rtl/>
        </w:rPr>
        <w:t>בארץ</w:t>
      </w:r>
      <w:r w:rsidRPr="00926DE7">
        <w:rPr>
          <w:rtl/>
        </w:rPr>
        <w:t xml:space="preserve"> </w:t>
      </w:r>
      <w:r w:rsidRPr="00926DE7">
        <w:rPr>
          <w:rFonts w:hint="eastAsia"/>
          <w:rtl/>
        </w:rPr>
        <w:t>ובין</w:t>
      </w:r>
      <w:r w:rsidRPr="00926DE7">
        <w:rPr>
          <w:rtl/>
        </w:rPr>
        <w:t xml:space="preserve"> </w:t>
      </w:r>
      <w:r w:rsidRPr="00926DE7">
        <w:rPr>
          <w:rFonts w:hint="eastAsia"/>
          <w:rtl/>
        </w:rPr>
        <w:t>בחו</w:t>
      </w:r>
      <w:r w:rsidRPr="00926DE7">
        <w:rPr>
          <w:rtl/>
        </w:rPr>
        <w:t>"</w:t>
      </w:r>
      <w:r w:rsidRPr="00926DE7">
        <w:rPr>
          <w:rFonts w:hint="eastAsia"/>
          <w:rtl/>
        </w:rPr>
        <w:t>ל</w:t>
      </w:r>
      <w:r w:rsidRPr="00926DE7">
        <w:rPr>
          <w:rtl/>
        </w:rPr>
        <w:t xml:space="preserve"> </w:t>
      </w:r>
      <w:r w:rsidRPr="00926DE7">
        <w:rPr>
          <w:rFonts w:hint="eastAsia"/>
          <w:rtl/>
        </w:rPr>
        <w:t>בכל</w:t>
      </w:r>
      <w:r w:rsidRPr="00926DE7">
        <w:rPr>
          <w:rtl/>
        </w:rPr>
        <w:t xml:space="preserve"> </w:t>
      </w:r>
      <w:r w:rsidRPr="00926DE7">
        <w:rPr>
          <w:rFonts w:hint="eastAsia"/>
          <w:rtl/>
        </w:rPr>
        <w:t>ידע</w:t>
      </w:r>
      <w:r w:rsidRPr="00926DE7">
        <w:rPr>
          <w:rtl/>
        </w:rPr>
        <w:t xml:space="preserve"> </w:t>
      </w:r>
      <w:r w:rsidRPr="00926DE7">
        <w:rPr>
          <w:rFonts w:hint="eastAsia"/>
          <w:rtl/>
        </w:rPr>
        <w:t>ומידע</w:t>
      </w:r>
      <w:r w:rsidRPr="00926DE7">
        <w:rPr>
          <w:rtl/>
        </w:rPr>
        <w:t xml:space="preserve"> </w:t>
      </w:r>
      <w:r w:rsidRPr="00926DE7">
        <w:rPr>
          <w:rFonts w:hint="eastAsia"/>
          <w:rtl/>
        </w:rPr>
        <w:t>השייכים</w:t>
      </w:r>
      <w:r w:rsidRPr="00926DE7">
        <w:rPr>
          <w:rtl/>
        </w:rPr>
        <w:t xml:space="preserve"> </w:t>
      </w:r>
      <w:r w:rsidRPr="00926DE7">
        <w:rPr>
          <w:rFonts w:hint="eastAsia"/>
          <w:rtl/>
        </w:rPr>
        <w:t>למזמין</w:t>
      </w:r>
      <w:r w:rsidRPr="00926DE7">
        <w:rPr>
          <w:rtl/>
        </w:rPr>
        <w:t xml:space="preserve"> </w:t>
      </w:r>
      <w:r w:rsidR="00413D51" w:rsidRPr="00926DE7">
        <w:rPr>
          <w:rFonts w:hint="eastAsia"/>
          <w:rtl/>
        </w:rPr>
        <w:t>ש</w:t>
      </w:r>
      <w:r w:rsidRPr="00926DE7">
        <w:rPr>
          <w:rFonts w:hint="eastAsia"/>
          <w:rtl/>
        </w:rPr>
        <w:t>הועבר</w:t>
      </w:r>
      <w:r w:rsidRPr="00926DE7">
        <w:rPr>
          <w:rtl/>
        </w:rPr>
        <w:t xml:space="preserve"> </w:t>
      </w:r>
      <w:r w:rsidRPr="00926DE7">
        <w:rPr>
          <w:rFonts w:hint="eastAsia"/>
          <w:rtl/>
        </w:rPr>
        <w:t>לידם</w:t>
      </w:r>
      <w:r w:rsidRPr="00926DE7">
        <w:rPr>
          <w:rtl/>
        </w:rPr>
        <w:t xml:space="preserve"> </w:t>
      </w:r>
      <w:r w:rsidRPr="00926DE7">
        <w:rPr>
          <w:rFonts w:hint="eastAsia"/>
          <w:rtl/>
        </w:rPr>
        <w:t>במסגרת</w:t>
      </w:r>
      <w:r w:rsidRPr="00926DE7">
        <w:rPr>
          <w:rtl/>
        </w:rPr>
        <w:t xml:space="preserve"> </w:t>
      </w:r>
      <w:r w:rsidRPr="00926DE7">
        <w:rPr>
          <w:rFonts w:hint="eastAsia"/>
          <w:rtl/>
        </w:rPr>
        <w:t>ההתקשרות</w:t>
      </w:r>
      <w:r w:rsidRPr="00926DE7">
        <w:rPr>
          <w:rtl/>
        </w:rPr>
        <w:t xml:space="preserve">. </w:t>
      </w:r>
      <w:r w:rsidRPr="00926DE7">
        <w:rPr>
          <w:rFonts w:hint="eastAsia"/>
          <w:rtl/>
        </w:rPr>
        <w:t>בכלל</w:t>
      </w:r>
      <w:r w:rsidRPr="00926DE7">
        <w:rPr>
          <w:rtl/>
        </w:rPr>
        <w:t xml:space="preserve"> </w:t>
      </w:r>
      <w:r w:rsidRPr="00926DE7">
        <w:rPr>
          <w:rFonts w:hint="eastAsia"/>
          <w:rtl/>
        </w:rPr>
        <w:t>זה</w:t>
      </w:r>
      <w:r w:rsidRPr="00926DE7">
        <w:rPr>
          <w:rtl/>
        </w:rPr>
        <w:t xml:space="preserve">, </w:t>
      </w:r>
      <w:r w:rsidRPr="00926DE7">
        <w:rPr>
          <w:rFonts w:hint="eastAsia"/>
          <w:rtl/>
        </w:rPr>
        <w:t>ומבלי</w:t>
      </w:r>
      <w:r w:rsidRPr="00926DE7">
        <w:rPr>
          <w:rtl/>
        </w:rPr>
        <w:t xml:space="preserve"> </w:t>
      </w:r>
      <w:r w:rsidRPr="00926DE7">
        <w:rPr>
          <w:rFonts w:hint="eastAsia"/>
          <w:rtl/>
        </w:rPr>
        <w:t>לגרוע</w:t>
      </w:r>
      <w:r w:rsidRPr="00926DE7">
        <w:rPr>
          <w:rtl/>
        </w:rPr>
        <w:t xml:space="preserve"> </w:t>
      </w:r>
      <w:r w:rsidRPr="00926DE7">
        <w:rPr>
          <w:rFonts w:hint="eastAsia"/>
          <w:rtl/>
        </w:rPr>
        <w:t>מכלליות</w:t>
      </w:r>
      <w:r w:rsidRPr="00926DE7">
        <w:rPr>
          <w:rtl/>
        </w:rPr>
        <w:t xml:space="preserve"> </w:t>
      </w:r>
      <w:r w:rsidRPr="00926DE7">
        <w:rPr>
          <w:rFonts w:hint="eastAsia"/>
          <w:rtl/>
        </w:rPr>
        <w:t>האמור</w:t>
      </w:r>
      <w:r w:rsidRPr="00926DE7">
        <w:rPr>
          <w:rtl/>
        </w:rPr>
        <w:t xml:space="preserve">, </w:t>
      </w:r>
      <w:r w:rsidRPr="00926DE7">
        <w:rPr>
          <w:rFonts w:hint="eastAsia"/>
          <w:rtl/>
        </w:rPr>
        <w:t>בנוגע</w:t>
      </w:r>
      <w:r w:rsidRPr="00926DE7">
        <w:rPr>
          <w:rtl/>
        </w:rPr>
        <w:t xml:space="preserve"> </w:t>
      </w:r>
      <w:r w:rsidRPr="00926DE7">
        <w:rPr>
          <w:rFonts w:hint="eastAsia"/>
          <w:rtl/>
        </w:rPr>
        <w:t>לשאלות</w:t>
      </w:r>
      <w:r w:rsidRPr="00926DE7">
        <w:rPr>
          <w:rtl/>
        </w:rPr>
        <w:t xml:space="preserve"> </w:t>
      </w:r>
      <w:r w:rsidRPr="00926DE7">
        <w:rPr>
          <w:rFonts w:hint="eastAsia"/>
          <w:rtl/>
        </w:rPr>
        <w:t>ולתשובות</w:t>
      </w:r>
      <w:r w:rsidRPr="00926DE7">
        <w:rPr>
          <w:rtl/>
        </w:rPr>
        <w:t xml:space="preserve"> </w:t>
      </w:r>
      <w:r w:rsidRPr="00926DE7">
        <w:rPr>
          <w:rFonts w:hint="eastAsia"/>
          <w:rtl/>
        </w:rPr>
        <w:t>הבחינות</w:t>
      </w:r>
      <w:r w:rsidRPr="00926DE7">
        <w:rPr>
          <w:rtl/>
        </w:rPr>
        <w:t xml:space="preserve"> </w:t>
      </w:r>
      <w:r w:rsidRPr="00926DE7">
        <w:rPr>
          <w:rFonts w:hint="eastAsia"/>
          <w:rtl/>
        </w:rPr>
        <w:t>שחיברו</w:t>
      </w:r>
      <w:r w:rsidRPr="00926DE7">
        <w:rPr>
          <w:rtl/>
        </w:rPr>
        <w:t xml:space="preserve"> </w:t>
      </w:r>
      <w:r w:rsidRPr="00926DE7">
        <w:rPr>
          <w:rFonts w:hint="eastAsia"/>
          <w:rtl/>
        </w:rPr>
        <w:t>ו</w:t>
      </w:r>
      <w:r w:rsidRPr="00926DE7">
        <w:rPr>
          <w:rtl/>
        </w:rPr>
        <w:t>/</w:t>
      </w:r>
      <w:r w:rsidRPr="00926DE7">
        <w:rPr>
          <w:rFonts w:hint="eastAsia"/>
          <w:rtl/>
        </w:rPr>
        <w:t>או</w:t>
      </w:r>
      <w:r w:rsidRPr="00926DE7">
        <w:rPr>
          <w:rtl/>
        </w:rPr>
        <w:t xml:space="preserve"> </w:t>
      </w:r>
      <w:r w:rsidRPr="00926DE7">
        <w:rPr>
          <w:rFonts w:hint="eastAsia"/>
          <w:rtl/>
        </w:rPr>
        <w:t>בדקו</w:t>
      </w:r>
      <w:r w:rsidRPr="00926DE7">
        <w:rPr>
          <w:rtl/>
        </w:rPr>
        <w:t xml:space="preserve"> </w:t>
      </w:r>
      <w:r w:rsidRPr="00926DE7">
        <w:rPr>
          <w:rFonts w:hint="eastAsia"/>
          <w:rtl/>
        </w:rPr>
        <w:t>לרבות</w:t>
      </w:r>
      <w:r w:rsidRPr="00926DE7">
        <w:rPr>
          <w:rtl/>
        </w:rPr>
        <w:t xml:space="preserve"> </w:t>
      </w:r>
      <w:r w:rsidRPr="00926DE7">
        <w:rPr>
          <w:rFonts w:hint="eastAsia"/>
          <w:rtl/>
        </w:rPr>
        <w:t>שאלות</w:t>
      </w:r>
      <w:r w:rsidRPr="00926DE7">
        <w:rPr>
          <w:rtl/>
        </w:rPr>
        <w:t xml:space="preserve"> </w:t>
      </w:r>
      <w:r w:rsidRPr="00926DE7">
        <w:rPr>
          <w:rFonts w:hint="eastAsia"/>
          <w:rtl/>
        </w:rPr>
        <w:t>מבחינות</w:t>
      </w:r>
      <w:r w:rsidRPr="00926DE7">
        <w:rPr>
          <w:rtl/>
        </w:rPr>
        <w:t xml:space="preserve"> </w:t>
      </w:r>
      <w:r w:rsidRPr="00926DE7">
        <w:rPr>
          <w:rFonts w:hint="eastAsia"/>
          <w:rtl/>
        </w:rPr>
        <w:t>קודמות</w:t>
      </w:r>
      <w:r w:rsidRPr="00926DE7">
        <w:rPr>
          <w:rtl/>
        </w:rPr>
        <w:t xml:space="preserve">, </w:t>
      </w:r>
      <w:r w:rsidRPr="00926DE7">
        <w:rPr>
          <w:rFonts w:hint="eastAsia"/>
          <w:rtl/>
        </w:rPr>
        <w:t>וזאת</w:t>
      </w:r>
      <w:r w:rsidRPr="00926DE7">
        <w:rPr>
          <w:rtl/>
        </w:rPr>
        <w:t xml:space="preserve"> </w:t>
      </w:r>
      <w:r w:rsidRPr="00926DE7">
        <w:rPr>
          <w:rFonts w:hint="eastAsia"/>
          <w:rtl/>
        </w:rPr>
        <w:t>בין</w:t>
      </w:r>
      <w:r w:rsidRPr="00926DE7">
        <w:rPr>
          <w:rtl/>
        </w:rPr>
        <w:t xml:space="preserve"> </w:t>
      </w:r>
      <w:r w:rsidRPr="00926DE7">
        <w:rPr>
          <w:rFonts w:hint="eastAsia"/>
          <w:rtl/>
        </w:rPr>
        <w:t>בתקופת</w:t>
      </w:r>
      <w:r w:rsidRPr="00926DE7">
        <w:rPr>
          <w:rtl/>
        </w:rPr>
        <w:t xml:space="preserve"> </w:t>
      </w:r>
      <w:r w:rsidRPr="00926DE7">
        <w:rPr>
          <w:rFonts w:hint="eastAsia"/>
          <w:rtl/>
        </w:rPr>
        <w:t>ההתקשרות</w:t>
      </w:r>
      <w:r w:rsidRPr="00926DE7">
        <w:rPr>
          <w:rtl/>
        </w:rPr>
        <w:t xml:space="preserve"> </w:t>
      </w:r>
      <w:r w:rsidRPr="00926DE7">
        <w:rPr>
          <w:rFonts w:hint="eastAsia"/>
          <w:rtl/>
        </w:rPr>
        <w:t>ובין</w:t>
      </w:r>
      <w:r w:rsidRPr="00926DE7">
        <w:rPr>
          <w:rtl/>
        </w:rPr>
        <w:t xml:space="preserve"> </w:t>
      </w:r>
      <w:r w:rsidRPr="00926DE7">
        <w:rPr>
          <w:rFonts w:hint="eastAsia"/>
          <w:rtl/>
        </w:rPr>
        <w:t>לאחר</w:t>
      </w:r>
      <w:r w:rsidRPr="00926DE7">
        <w:rPr>
          <w:rtl/>
        </w:rPr>
        <w:t xml:space="preserve"> </w:t>
      </w:r>
      <w:r w:rsidRPr="00926DE7">
        <w:rPr>
          <w:rFonts w:hint="eastAsia"/>
          <w:rtl/>
        </w:rPr>
        <w:t>מכן</w:t>
      </w:r>
      <w:r w:rsidRPr="00926DE7">
        <w:rPr>
          <w:rtl/>
        </w:rPr>
        <w:t xml:space="preserve">, </w:t>
      </w:r>
      <w:r w:rsidRPr="00926DE7">
        <w:rPr>
          <w:rFonts w:hint="eastAsia"/>
          <w:rtl/>
        </w:rPr>
        <w:t>ללא</w:t>
      </w:r>
      <w:r w:rsidRPr="00926DE7">
        <w:rPr>
          <w:rtl/>
        </w:rPr>
        <w:t xml:space="preserve"> </w:t>
      </w:r>
      <w:r w:rsidRPr="00926DE7">
        <w:rPr>
          <w:rFonts w:hint="eastAsia"/>
          <w:rtl/>
        </w:rPr>
        <w:t>קבלת</w:t>
      </w:r>
      <w:r w:rsidRPr="00926DE7">
        <w:rPr>
          <w:rtl/>
        </w:rPr>
        <w:t xml:space="preserve"> </w:t>
      </w:r>
      <w:r w:rsidRPr="00926DE7">
        <w:rPr>
          <w:rFonts w:hint="eastAsia"/>
          <w:rtl/>
        </w:rPr>
        <w:t>אישור</w:t>
      </w:r>
      <w:r w:rsidRPr="00926DE7">
        <w:rPr>
          <w:rtl/>
        </w:rPr>
        <w:t xml:space="preserve"> </w:t>
      </w:r>
      <w:r w:rsidRPr="00926DE7">
        <w:rPr>
          <w:rFonts w:hint="eastAsia"/>
          <w:rtl/>
        </w:rPr>
        <w:t>מוקדם</w:t>
      </w:r>
      <w:r w:rsidRPr="00926DE7">
        <w:rPr>
          <w:rtl/>
        </w:rPr>
        <w:t xml:space="preserve"> </w:t>
      </w:r>
      <w:r w:rsidRPr="00926DE7">
        <w:rPr>
          <w:rFonts w:hint="eastAsia"/>
          <w:rtl/>
        </w:rPr>
        <w:t>ומפורש</w:t>
      </w:r>
      <w:r w:rsidRPr="00926DE7">
        <w:rPr>
          <w:rtl/>
        </w:rPr>
        <w:t xml:space="preserve"> </w:t>
      </w:r>
      <w:r w:rsidRPr="00926DE7">
        <w:rPr>
          <w:rFonts w:hint="eastAsia"/>
          <w:rtl/>
        </w:rPr>
        <w:t>בכתב</w:t>
      </w:r>
      <w:r w:rsidRPr="00926DE7">
        <w:rPr>
          <w:rtl/>
        </w:rPr>
        <w:t xml:space="preserve"> </w:t>
      </w:r>
      <w:r w:rsidRPr="00926DE7">
        <w:rPr>
          <w:rFonts w:hint="eastAsia"/>
          <w:rtl/>
        </w:rPr>
        <w:t>מהמזמין</w:t>
      </w:r>
      <w:r w:rsidRPr="00926DE7">
        <w:rPr>
          <w:rtl/>
        </w:rPr>
        <w:t xml:space="preserve">. </w:t>
      </w:r>
      <w:r w:rsidRPr="00926DE7">
        <w:rPr>
          <w:rFonts w:hint="eastAsia"/>
          <w:rtl/>
        </w:rPr>
        <w:t>על</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יהיה</w:t>
      </w:r>
      <w:r w:rsidRPr="00926DE7">
        <w:rPr>
          <w:rtl/>
        </w:rPr>
        <w:t xml:space="preserve"> </w:t>
      </w:r>
      <w:r w:rsidRPr="00926DE7">
        <w:rPr>
          <w:rFonts w:hint="eastAsia"/>
          <w:rtl/>
        </w:rPr>
        <w:t>לחתום</w:t>
      </w:r>
      <w:r w:rsidRPr="00926DE7">
        <w:rPr>
          <w:rtl/>
        </w:rPr>
        <w:t xml:space="preserve">, </w:t>
      </w:r>
      <w:r w:rsidRPr="00926DE7">
        <w:rPr>
          <w:rFonts w:hint="eastAsia"/>
          <w:rtl/>
        </w:rPr>
        <w:t>כתנאי</w:t>
      </w:r>
      <w:r w:rsidRPr="00926DE7">
        <w:rPr>
          <w:rtl/>
        </w:rPr>
        <w:t xml:space="preserve"> </w:t>
      </w:r>
      <w:r w:rsidRPr="00926DE7">
        <w:rPr>
          <w:rFonts w:hint="eastAsia"/>
          <w:rtl/>
        </w:rPr>
        <w:t>להתקשרות</w:t>
      </w:r>
      <w:r w:rsidRPr="00926DE7">
        <w:rPr>
          <w:rtl/>
        </w:rPr>
        <w:t xml:space="preserve"> </w:t>
      </w:r>
      <w:r w:rsidRPr="00926DE7">
        <w:rPr>
          <w:rFonts w:hint="eastAsia"/>
          <w:rtl/>
        </w:rPr>
        <w:t>מולם</w:t>
      </w:r>
      <w:r w:rsidRPr="00926DE7">
        <w:rPr>
          <w:rtl/>
        </w:rPr>
        <w:t xml:space="preserve">, </w:t>
      </w:r>
      <w:r w:rsidRPr="00926DE7">
        <w:rPr>
          <w:rFonts w:hint="eastAsia"/>
          <w:rtl/>
        </w:rPr>
        <w:t>על</w:t>
      </w:r>
      <w:r w:rsidRPr="00926DE7">
        <w:rPr>
          <w:rtl/>
        </w:rPr>
        <w:t xml:space="preserve"> </w:t>
      </w:r>
      <w:r w:rsidRPr="00926DE7">
        <w:rPr>
          <w:rFonts w:hint="eastAsia"/>
          <w:rtl/>
        </w:rPr>
        <w:t>נספחים</w:t>
      </w:r>
      <w:r w:rsidRPr="00926DE7">
        <w:rPr>
          <w:rtl/>
        </w:rPr>
        <w:t xml:space="preserve"> </w:t>
      </w:r>
      <w:r w:rsidRPr="00926DE7">
        <w:rPr>
          <w:rFonts w:hint="eastAsia"/>
          <w:rtl/>
        </w:rPr>
        <w:t>לשמירת</w:t>
      </w:r>
      <w:r w:rsidRPr="00926DE7">
        <w:rPr>
          <w:rtl/>
        </w:rPr>
        <w:t xml:space="preserve"> </w:t>
      </w:r>
      <w:r w:rsidRPr="00926DE7">
        <w:rPr>
          <w:rFonts w:hint="eastAsia"/>
          <w:rtl/>
        </w:rPr>
        <w:t>סודיות</w:t>
      </w:r>
      <w:r w:rsidRPr="00926DE7">
        <w:rPr>
          <w:rtl/>
        </w:rPr>
        <w:t xml:space="preserve"> </w:t>
      </w:r>
      <w:r w:rsidRPr="00926DE7">
        <w:rPr>
          <w:rFonts w:hint="eastAsia"/>
          <w:rtl/>
        </w:rPr>
        <w:t>ומניעת</w:t>
      </w:r>
      <w:r w:rsidRPr="00926DE7">
        <w:rPr>
          <w:rtl/>
        </w:rPr>
        <w:t xml:space="preserve"> </w:t>
      </w:r>
      <w:r w:rsidRPr="00926DE7">
        <w:rPr>
          <w:rFonts w:hint="eastAsia"/>
          <w:rtl/>
        </w:rPr>
        <w:t>ניגוד</w:t>
      </w:r>
      <w:r w:rsidRPr="00926DE7">
        <w:rPr>
          <w:rtl/>
        </w:rPr>
        <w:t xml:space="preserve"> </w:t>
      </w:r>
      <w:r w:rsidRPr="00926DE7">
        <w:rPr>
          <w:rFonts w:hint="eastAsia"/>
          <w:rtl/>
        </w:rPr>
        <w:t>עניינים</w:t>
      </w:r>
      <w:r w:rsidRPr="00926DE7">
        <w:rPr>
          <w:rtl/>
        </w:rPr>
        <w:t>.</w:t>
      </w:r>
    </w:p>
    <w:p w:rsidR="00ED35DF" w:rsidRPr="00926DE7" w:rsidRDefault="00ED35DF" w:rsidP="00926DE7">
      <w:pPr>
        <w:pStyle w:val="a7"/>
        <w:ind w:left="792"/>
        <w:rPr>
          <w:rtl/>
        </w:rPr>
      </w:pPr>
      <w:r w:rsidRPr="00926DE7">
        <w:rPr>
          <w:rFonts w:hint="eastAsia"/>
          <w:rtl/>
        </w:rPr>
        <w:t>על</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להודיע</w:t>
      </w:r>
      <w:r w:rsidRPr="00926DE7">
        <w:rPr>
          <w:rtl/>
        </w:rPr>
        <w:t xml:space="preserve"> </w:t>
      </w:r>
      <w:r w:rsidRPr="00926DE7">
        <w:rPr>
          <w:rFonts w:hint="eastAsia"/>
          <w:rtl/>
        </w:rPr>
        <w:t>מיידית</w:t>
      </w:r>
      <w:r w:rsidRPr="00926DE7">
        <w:rPr>
          <w:rtl/>
        </w:rPr>
        <w:t xml:space="preserve"> </w:t>
      </w:r>
      <w:r w:rsidRPr="00926DE7">
        <w:rPr>
          <w:rFonts w:hint="eastAsia"/>
          <w:rtl/>
        </w:rPr>
        <w:t>לזוכה</w:t>
      </w:r>
      <w:r w:rsidRPr="00926DE7">
        <w:rPr>
          <w:rtl/>
        </w:rPr>
        <w:t xml:space="preserve"> </w:t>
      </w:r>
      <w:r w:rsidRPr="00926DE7">
        <w:rPr>
          <w:rFonts w:hint="eastAsia"/>
          <w:rtl/>
        </w:rPr>
        <w:t>על</w:t>
      </w:r>
      <w:r w:rsidRPr="00926DE7">
        <w:rPr>
          <w:rtl/>
        </w:rPr>
        <w:t xml:space="preserve"> </w:t>
      </w:r>
      <w:r w:rsidRPr="00926DE7">
        <w:rPr>
          <w:rFonts w:hint="eastAsia"/>
          <w:rtl/>
        </w:rPr>
        <w:t>כל</w:t>
      </w:r>
      <w:r w:rsidRPr="00926DE7">
        <w:rPr>
          <w:rtl/>
        </w:rPr>
        <w:t xml:space="preserve"> </w:t>
      </w:r>
      <w:r w:rsidRPr="00926DE7">
        <w:rPr>
          <w:rFonts w:hint="eastAsia"/>
          <w:rtl/>
        </w:rPr>
        <w:t>חשש</w:t>
      </w:r>
      <w:r w:rsidRPr="00926DE7">
        <w:rPr>
          <w:rtl/>
        </w:rPr>
        <w:t xml:space="preserve"> </w:t>
      </w:r>
      <w:r w:rsidRPr="00926DE7">
        <w:rPr>
          <w:rFonts w:hint="eastAsia"/>
          <w:rtl/>
        </w:rPr>
        <w:t>לניגוד</w:t>
      </w:r>
      <w:r w:rsidRPr="00926DE7">
        <w:rPr>
          <w:rtl/>
        </w:rPr>
        <w:t xml:space="preserve"> </w:t>
      </w:r>
      <w:r w:rsidRPr="00926DE7">
        <w:rPr>
          <w:rFonts w:hint="eastAsia"/>
          <w:rtl/>
        </w:rPr>
        <w:t>עניינים</w:t>
      </w:r>
      <w:r w:rsidRPr="00926DE7">
        <w:rPr>
          <w:rtl/>
        </w:rPr>
        <w:t xml:space="preserve"> </w:t>
      </w:r>
      <w:r w:rsidRPr="00926DE7">
        <w:rPr>
          <w:rFonts w:hint="eastAsia"/>
          <w:rtl/>
        </w:rPr>
        <w:t>בין</w:t>
      </w:r>
      <w:r w:rsidRPr="00926DE7">
        <w:rPr>
          <w:rtl/>
        </w:rPr>
        <w:t xml:space="preserve"> </w:t>
      </w:r>
      <w:r w:rsidRPr="00926DE7">
        <w:rPr>
          <w:rFonts w:hint="eastAsia"/>
          <w:rtl/>
        </w:rPr>
        <w:t>מילוי</w:t>
      </w:r>
      <w:r w:rsidRPr="00926DE7">
        <w:rPr>
          <w:rtl/>
        </w:rPr>
        <w:t xml:space="preserve"> </w:t>
      </w:r>
      <w:r w:rsidRPr="00926DE7">
        <w:rPr>
          <w:rFonts w:hint="eastAsia"/>
          <w:rtl/>
        </w:rPr>
        <w:t>תפקידיהם</w:t>
      </w:r>
      <w:r w:rsidRPr="00926DE7">
        <w:rPr>
          <w:rtl/>
        </w:rPr>
        <w:t xml:space="preserve"> </w:t>
      </w:r>
      <w:r w:rsidRPr="00926DE7">
        <w:rPr>
          <w:rFonts w:hint="eastAsia"/>
          <w:rtl/>
        </w:rPr>
        <w:t>על</w:t>
      </w:r>
      <w:r w:rsidRPr="00926DE7">
        <w:rPr>
          <w:rtl/>
        </w:rPr>
        <w:t xml:space="preserve"> </w:t>
      </w:r>
      <w:r w:rsidRPr="00926DE7">
        <w:rPr>
          <w:rFonts w:hint="eastAsia"/>
          <w:rtl/>
        </w:rPr>
        <w:t>פי</w:t>
      </w:r>
      <w:r w:rsidRPr="00926DE7">
        <w:rPr>
          <w:rtl/>
        </w:rPr>
        <w:t xml:space="preserve"> </w:t>
      </w:r>
      <w:r w:rsidRPr="00926DE7">
        <w:rPr>
          <w:rFonts w:hint="eastAsia"/>
          <w:rtl/>
        </w:rPr>
        <w:t>הסכם</w:t>
      </w:r>
      <w:r w:rsidRPr="00926DE7">
        <w:rPr>
          <w:rtl/>
        </w:rPr>
        <w:t xml:space="preserve"> </w:t>
      </w:r>
      <w:r w:rsidRPr="00926DE7">
        <w:rPr>
          <w:rFonts w:hint="eastAsia"/>
          <w:rtl/>
        </w:rPr>
        <w:t>ההתקשרות</w:t>
      </w:r>
      <w:r w:rsidRPr="00926DE7">
        <w:rPr>
          <w:rtl/>
        </w:rPr>
        <w:t xml:space="preserve"> </w:t>
      </w:r>
      <w:r w:rsidRPr="00926DE7">
        <w:rPr>
          <w:rFonts w:hint="eastAsia"/>
          <w:rtl/>
        </w:rPr>
        <w:t>שיחתם</w:t>
      </w:r>
      <w:r w:rsidRPr="00926DE7">
        <w:rPr>
          <w:rtl/>
        </w:rPr>
        <w:t xml:space="preserve"> </w:t>
      </w:r>
      <w:r w:rsidRPr="00926DE7">
        <w:rPr>
          <w:rFonts w:hint="eastAsia"/>
          <w:rtl/>
        </w:rPr>
        <w:t>לבין</w:t>
      </w:r>
      <w:r w:rsidRPr="00926DE7">
        <w:rPr>
          <w:rtl/>
        </w:rPr>
        <w:t xml:space="preserve"> </w:t>
      </w:r>
      <w:r w:rsidRPr="00926DE7">
        <w:rPr>
          <w:rFonts w:hint="eastAsia"/>
          <w:rtl/>
        </w:rPr>
        <w:t>ענייניהם</w:t>
      </w:r>
      <w:r w:rsidRPr="00926DE7">
        <w:rPr>
          <w:rtl/>
        </w:rPr>
        <w:t xml:space="preserve"> </w:t>
      </w:r>
      <w:r w:rsidRPr="00926DE7">
        <w:rPr>
          <w:rFonts w:hint="eastAsia"/>
          <w:rtl/>
        </w:rPr>
        <w:t>האישיים</w:t>
      </w:r>
      <w:r w:rsidRPr="00926DE7">
        <w:rPr>
          <w:rtl/>
        </w:rPr>
        <w:t xml:space="preserve">, </w:t>
      </w:r>
      <w:r w:rsidRPr="00926DE7">
        <w:rPr>
          <w:rFonts w:hint="eastAsia"/>
          <w:rtl/>
        </w:rPr>
        <w:t>בין</w:t>
      </w:r>
      <w:r w:rsidRPr="00926DE7">
        <w:rPr>
          <w:rtl/>
        </w:rPr>
        <w:t xml:space="preserve"> </w:t>
      </w:r>
      <w:r w:rsidRPr="00926DE7">
        <w:rPr>
          <w:rFonts w:hint="eastAsia"/>
          <w:rtl/>
        </w:rPr>
        <w:t>אם</w:t>
      </w:r>
      <w:r w:rsidRPr="00926DE7">
        <w:rPr>
          <w:rtl/>
        </w:rPr>
        <w:t xml:space="preserve"> </w:t>
      </w:r>
      <w:r w:rsidRPr="00926DE7">
        <w:rPr>
          <w:rFonts w:hint="eastAsia"/>
          <w:rtl/>
        </w:rPr>
        <w:t>במהלך</w:t>
      </w:r>
      <w:r w:rsidRPr="00926DE7">
        <w:rPr>
          <w:rtl/>
        </w:rPr>
        <w:t xml:space="preserve"> </w:t>
      </w:r>
      <w:r w:rsidRPr="00926DE7">
        <w:rPr>
          <w:rFonts w:hint="eastAsia"/>
          <w:rtl/>
        </w:rPr>
        <w:t>תקופת</w:t>
      </w:r>
      <w:r w:rsidRPr="00926DE7">
        <w:rPr>
          <w:rtl/>
        </w:rPr>
        <w:t xml:space="preserve"> </w:t>
      </w:r>
      <w:r w:rsidRPr="00926DE7">
        <w:rPr>
          <w:rFonts w:hint="eastAsia"/>
          <w:rtl/>
        </w:rPr>
        <w:t>ההעסקה</w:t>
      </w:r>
      <w:r w:rsidRPr="00926DE7">
        <w:rPr>
          <w:rtl/>
        </w:rPr>
        <w:t xml:space="preserve"> </w:t>
      </w:r>
      <w:r w:rsidRPr="00926DE7">
        <w:rPr>
          <w:rFonts w:hint="eastAsia"/>
          <w:rtl/>
        </w:rPr>
        <w:t>או</w:t>
      </w:r>
      <w:r w:rsidRPr="00926DE7">
        <w:rPr>
          <w:rtl/>
        </w:rPr>
        <w:t xml:space="preserve"> </w:t>
      </w:r>
      <w:r w:rsidRPr="00926DE7">
        <w:rPr>
          <w:rFonts w:hint="eastAsia"/>
          <w:rtl/>
        </w:rPr>
        <w:t>לאחריה</w:t>
      </w:r>
      <w:r w:rsidRPr="00926DE7">
        <w:rPr>
          <w:rtl/>
        </w:rPr>
        <w:t xml:space="preserve"> </w:t>
      </w:r>
      <w:r w:rsidRPr="00926DE7">
        <w:rPr>
          <w:rFonts w:hint="eastAsia"/>
          <w:rtl/>
        </w:rPr>
        <w:t>ועל</w:t>
      </w:r>
      <w:r w:rsidRPr="00926DE7">
        <w:rPr>
          <w:rtl/>
        </w:rPr>
        <w:t xml:space="preserve"> </w:t>
      </w:r>
      <w:r w:rsidRPr="00926DE7">
        <w:rPr>
          <w:rFonts w:hint="eastAsia"/>
          <w:rtl/>
        </w:rPr>
        <w:t>הזוכה</w:t>
      </w:r>
      <w:r w:rsidRPr="00926DE7">
        <w:rPr>
          <w:rtl/>
        </w:rPr>
        <w:t xml:space="preserve"> </w:t>
      </w:r>
      <w:r w:rsidRPr="00926DE7">
        <w:rPr>
          <w:rFonts w:hint="eastAsia"/>
          <w:rtl/>
        </w:rPr>
        <w:t>להודיע</w:t>
      </w:r>
      <w:r w:rsidRPr="00926DE7">
        <w:rPr>
          <w:rtl/>
        </w:rPr>
        <w:t xml:space="preserve"> </w:t>
      </w:r>
      <w:r w:rsidRPr="00926DE7">
        <w:rPr>
          <w:rFonts w:hint="eastAsia"/>
          <w:rtl/>
        </w:rPr>
        <w:t>זאת</w:t>
      </w:r>
      <w:r w:rsidRPr="00926DE7">
        <w:rPr>
          <w:rtl/>
        </w:rPr>
        <w:t xml:space="preserve"> </w:t>
      </w:r>
      <w:r w:rsidRPr="00926DE7">
        <w:rPr>
          <w:rFonts w:hint="eastAsia"/>
          <w:rtl/>
        </w:rPr>
        <w:t>מ</w:t>
      </w:r>
      <w:r w:rsidR="001119B7" w:rsidRPr="00926DE7">
        <w:rPr>
          <w:rFonts w:hint="eastAsia"/>
          <w:rtl/>
        </w:rPr>
        <w:t>י</w:t>
      </w:r>
      <w:r w:rsidRPr="00926DE7">
        <w:rPr>
          <w:rFonts w:hint="eastAsia"/>
          <w:rtl/>
        </w:rPr>
        <w:t>ידית</w:t>
      </w:r>
      <w:r w:rsidRPr="00926DE7">
        <w:rPr>
          <w:rtl/>
        </w:rPr>
        <w:t xml:space="preserve"> </w:t>
      </w:r>
      <w:r w:rsidRPr="00926DE7">
        <w:rPr>
          <w:rFonts w:hint="eastAsia"/>
          <w:rtl/>
        </w:rPr>
        <w:t>למזמין</w:t>
      </w:r>
      <w:r w:rsidRPr="00926DE7">
        <w:rPr>
          <w:rtl/>
        </w:rPr>
        <w:t xml:space="preserve"> </w:t>
      </w:r>
      <w:r w:rsidRPr="00926DE7">
        <w:rPr>
          <w:rFonts w:hint="eastAsia"/>
          <w:rtl/>
        </w:rPr>
        <w:t>ולפעול</w:t>
      </w:r>
      <w:r w:rsidRPr="00926DE7">
        <w:rPr>
          <w:rtl/>
        </w:rPr>
        <w:t xml:space="preserve"> </w:t>
      </w:r>
      <w:r w:rsidRPr="00926DE7">
        <w:rPr>
          <w:rFonts w:hint="eastAsia"/>
          <w:rtl/>
        </w:rPr>
        <w:t>בהתאם</w:t>
      </w:r>
      <w:r w:rsidRPr="00926DE7">
        <w:rPr>
          <w:rtl/>
        </w:rPr>
        <w:t xml:space="preserve"> </w:t>
      </w:r>
      <w:r w:rsidRPr="00926DE7">
        <w:rPr>
          <w:rFonts w:hint="eastAsia"/>
          <w:rtl/>
        </w:rPr>
        <w:t>להנחיותיו</w:t>
      </w:r>
      <w:r w:rsidRPr="00926DE7">
        <w:rPr>
          <w:rtl/>
        </w:rPr>
        <w:t>.</w:t>
      </w:r>
    </w:p>
    <w:p w:rsidR="00ED35DF" w:rsidRPr="00926DE7" w:rsidRDefault="00ED35DF" w:rsidP="00926DE7">
      <w:pPr>
        <w:pStyle w:val="a7"/>
        <w:ind w:left="792"/>
        <w:rPr>
          <w:rtl/>
        </w:rPr>
      </w:pPr>
      <w:r w:rsidRPr="00926DE7">
        <w:rPr>
          <w:rFonts w:hint="eastAsia"/>
          <w:u w:val="single"/>
          <w:rtl/>
        </w:rPr>
        <w:t>יודגש</w:t>
      </w:r>
      <w:r w:rsidRPr="00926DE7">
        <w:rPr>
          <w:u w:val="single"/>
          <w:rtl/>
        </w:rPr>
        <w:t xml:space="preserve">, כי המזמין שומר לעצמו את הזכות שלא לדרוש מהזוכה את אספקת השירותים הנדרשים בכל הנוגע להתקשרות עם היועצים ואחראי הבחינות נשוא מכרז זה ולהמשיך להתקשר </w:t>
      </w:r>
      <w:r w:rsidRPr="00926DE7">
        <w:rPr>
          <w:rFonts w:hint="eastAsia"/>
          <w:u w:val="single"/>
          <w:rtl/>
        </w:rPr>
        <w:t>עימו</w:t>
      </w:r>
      <w:r w:rsidRPr="00926DE7">
        <w:rPr>
          <w:u w:val="single"/>
          <w:rtl/>
        </w:rPr>
        <w:t xml:space="preserve"> לצורך קבלת השירותים האחרים המפורטים במכרז. </w:t>
      </w:r>
    </w:p>
    <w:p w:rsidR="00601AF0" w:rsidRPr="00926DE7" w:rsidRDefault="00ED35DF" w:rsidP="00926DE7">
      <w:pPr>
        <w:pStyle w:val="a7"/>
        <w:numPr>
          <w:ilvl w:val="1"/>
          <w:numId w:val="52"/>
        </w:numPr>
        <w:rPr>
          <w:u w:val="single"/>
        </w:rPr>
      </w:pPr>
      <w:bookmarkStart w:id="114" w:name="_Toc394836999"/>
      <w:r w:rsidRPr="00926DE7">
        <w:rPr>
          <w:rFonts w:hint="eastAsia"/>
          <w:u w:val="single"/>
          <w:rtl/>
        </w:rPr>
        <w:t>הכנת</w:t>
      </w:r>
      <w:r w:rsidRPr="00926DE7">
        <w:rPr>
          <w:u w:val="single"/>
          <w:rtl/>
        </w:rPr>
        <w:t xml:space="preserve"> </w:t>
      </w:r>
      <w:r w:rsidRPr="00926DE7">
        <w:rPr>
          <w:rFonts w:hint="eastAsia"/>
          <w:u w:val="single"/>
          <w:rtl/>
        </w:rPr>
        <w:t>בחינות</w:t>
      </w:r>
      <w:bookmarkStart w:id="115" w:name="_Toc394837000"/>
      <w:bookmarkEnd w:id="114"/>
      <w:bookmarkEnd w:id="115"/>
    </w:p>
    <w:p w:rsidR="00ED35DF" w:rsidRPr="00926DE7" w:rsidRDefault="00EA19B0" w:rsidP="00926DE7">
      <w:pPr>
        <w:pStyle w:val="a7"/>
        <w:ind w:left="792"/>
        <w:rPr>
          <w:rtl/>
        </w:rPr>
      </w:pPr>
      <w:bookmarkStart w:id="116" w:name="_Toc394837001"/>
      <w:r w:rsidRPr="00926DE7">
        <w:rPr>
          <w:rFonts w:hint="eastAsia"/>
          <w:rtl/>
        </w:rPr>
        <w:t>לצורך</w:t>
      </w:r>
      <w:r w:rsidRPr="00926DE7">
        <w:rPr>
          <w:rtl/>
        </w:rPr>
        <w:t xml:space="preserve"> </w:t>
      </w:r>
      <w:r w:rsidR="00ED35DF" w:rsidRPr="00926DE7">
        <w:rPr>
          <w:rFonts w:hint="eastAsia"/>
          <w:rtl/>
        </w:rPr>
        <w:t>הכנת</w:t>
      </w:r>
      <w:r w:rsidR="00ED35DF" w:rsidRPr="00926DE7">
        <w:rPr>
          <w:rtl/>
        </w:rPr>
        <w:t xml:space="preserve"> </w:t>
      </w:r>
      <w:r w:rsidR="00ED35DF" w:rsidRPr="00926DE7">
        <w:rPr>
          <w:rFonts w:hint="eastAsia"/>
          <w:rtl/>
        </w:rPr>
        <w:t>הבחינות</w:t>
      </w:r>
      <w:r w:rsidR="00ED35DF" w:rsidRPr="00926DE7">
        <w:rPr>
          <w:rtl/>
        </w:rPr>
        <w:t xml:space="preserve"> </w:t>
      </w:r>
      <w:r w:rsidRPr="00926DE7">
        <w:rPr>
          <w:rFonts w:hint="eastAsia"/>
          <w:rtl/>
        </w:rPr>
        <w:t>נדרש</w:t>
      </w:r>
      <w:r w:rsidRPr="00926DE7">
        <w:rPr>
          <w:rtl/>
        </w:rPr>
        <w:t xml:space="preserve"> </w:t>
      </w:r>
      <w:r w:rsidRPr="00926DE7">
        <w:rPr>
          <w:rFonts w:hint="eastAsia"/>
          <w:rtl/>
        </w:rPr>
        <w:t>הז</w:t>
      </w:r>
      <w:r w:rsidR="00B771A4" w:rsidRPr="00926DE7">
        <w:rPr>
          <w:rFonts w:hint="eastAsia"/>
          <w:rtl/>
        </w:rPr>
        <w:t>וכה</w:t>
      </w:r>
      <w:r w:rsidR="00B771A4" w:rsidRPr="00926DE7">
        <w:rPr>
          <w:rtl/>
        </w:rPr>
        <w:t xml:space="preserve"> </w:t>
      </w:r>
      <w:r w:rsidR="00ED35DF" w:rsidRPr="00926DE7">
        <w:rPr>
          <w:rFonts w:hint="eastAsia"/>
          <w:rtl/>
        </w:rPr>
        <w:t>בין</w:t>
      </w:r>
      <w:r w:rsidR="00ED35DF" w:rsidRPr="00926DE7">
        <w:rPr>
          <w:rtl/>
        </w:rPr>
        <w:t xml:space="preserve"> </w:t>
      </w:r>
      <w:r w:rsidR="00ED35DF" w:rsidRPr="00926DE7">
        <w:rPr>
          <w:rFonts w:hint="eastAsia"/>
          <w:rtl/>
        </w:rPr>
        <w:t>היתר</w:t>
      </w:r>
      <w:r w:rsidR="00B771A4" w:rsidRPr="00926DE7">
        <w:rPr>
          <w:rtl/>
        </w:rPr>
        <w:t xml:space="preserve"> </w:t>
      </w:r>
      <w:r w:rsidR="00B771A4" w:rsidRPr="00926DE7">
        <w:rPr>
          <w:rFonts w:hint="eastAsia"/>
          <w:rtl/>
        </w:rPr>
        <w:t>לבצע</w:t>
      </w:r>
      <w:r w:rsidR="00B771A4" w:rsidRPr="00926DE7">
        <w:rPr>
          <w:rtl/>
        </w:rPr>
        <w:t xml:space="preserve"> </w:t>
      </w:r>
      <w:r w:rsidR="00B771A4" w:rsidRPr="00926DE7">
        <w:rPr>
          <w:rFonts w:hint="eastAsia"/>
          <w:rtl/>
        </w:rPr>
        <w:t>את</w:t>
      </w:r>
      <w:r w:rsidR="00B771A4" w:rsidRPr="00926DE7">
        <w:rPr>
          <w:rtl/>
        </w:rPr>
        <w:t xml:space="preserve"> </w:t>
      </w:r>
      <w:r w:rsidR="00B771A4" w:rsidRPr="00926DE7">
        <w:rPr>
          <w:rFonts w:hint="eastAsia"/>
          <w:rtl/>
        </w:rPr>
        <w:t>המשימות</w:t>
      </w:r>
      <w:r w:rsidR="00B771A4" w:rsidRPr="00926DE7">
        <w:rPr>
          <w:rtl/>
        </w:rPr>
        <w:t xml:space="preserve"> </w:t>
      </w:r>
      <w:r w:rsidR="00B771A4" w:rsidRPr="00926DE7">
        <w:rPr>
          <w:rFonts w:hint="eastAsia"/>
          <w:rtl/>
        </w:rPr>
        <w:t>הבאות</w:t>
      </w:r>
      <w:r w:rsidR="00ED35DF" w:rsidRPr="00926DE7">
        <w:rPr>
          <w:rtl/>
        </w:rPr>
        <w:t>:</w:t>
      </w:r>
      <w:bookmarkEnd w:id="116"/>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יעוץ</w:t>
      </w:r>
      <w:r w:rsidRPr="00926DE7">
        <w:rPr>
          <w:rtl/>
        </w:rPr>
        <w:t xml:space="preserve"> </w:t>
      </w:r>
      <w:r w:rsidRPr="00926DE7">
        <w:rPr>
          <w:rFonts w:hint="eastAsia"/>
          <w:rtl/>
        </w:rPr>
        <w:t>והדרכה</w:t>
      </w:r>
      <w:r w:rsidRPr="00926DE7">
        <w:rPr>
          <w:rtl/>
        </w:rPr>
        <w:t xml:space="preserve"> </w:t>
      </w:r>
      <w:r w:rsidRPr="00926DE7">
        <w:rPr>
          <w:rFonts w:hint="eastAsia"/>
          <w:rtl/>
        </w:rPr>
        <w:t>של</w:t>
      </w:r>
      <w:r w:rsidRPr="00926DE7">
        <w:rPr>
          <w:rtl/>
        </w:rPr>
        <w:t xml:space="preserve"> </w:t>
      </w:r>
      <w:r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כולל</w:t>
      </w:r>
      <w:r w:rsidRPr="00926DE7">
        <w:rPr>
          <w:rtl/>
        </w:rPr>
        <w:t xml:space="preserve"> </w:t>
      </w:r>
      <w:r w:rsidRPr="00926DE7">
        <w:rPr>
          <w:rFonts w:hint="eastAsia"/>
          <w:rtl/>
        </w:rPr>
        <w:t>יעוץ</w:t>
      </w:r>
      <w:r w:rsidRPr="00926DE7">
        <w:rPr>
          <w:rtl/>
        </w:rPr>
        <w:t xml:space="preserve"> </w:t>
      </w:r>
      <w:r w:rsidRPr="00926DE7">
        <w:rPr>
          <w:rFonts w:hint="eastAsia"/>
          <w:rtl/>
        </w:rPr>
        <w:t>אישי</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עריכה</w:t>
      </w:r>
      <w:r w:rsidRPr="00926DE7">
        <w:rPr>
          <w:rtl/>
        </w:rPr>
        <w:t xml:space="preserve"> </w:t>
      </w:r>
      <w:r w:rsidRPr="00926DE7">
        <w:rPr>
          <w:rFonts w:hint="eastAsia"/>
          <w:rtl/>
        </w:rPr>
        <w:t>לשונית</w:t>
      </w:r>
      <w:r w:rsidRPr="00926DE7">
        <w:rPr>
          <w:rtl/>
        </w:rPr>
        <w:t xml:space="preserve"> </w:t>
      </w:r>
      <w:r w:rsidRPr="00926DE7">
        <w:rPr>
          <w:rFonts w:hint="eastAsia"/>
          <w:rtl/>
        </w:rPr>
        <w:t>וטקסטואלית</w:t>
      </w:r>
      <w:r w:rsidRPr="00926DE7">
        <w:rPr>
          <w:rtl/>
        </w:rPr>
        <w:t xml:space="preserve"> </w:t>
      </w:r>
      <w:r w:rsidRPr="00926DE7">
        <w:rPr>
          <w:rFonts w:hint="eastAsia"/>
          <w:rtl/>
        </w:rPr>
        <w:t>של</w:t>
      </w:r>
      <w:r w:rsidRPr="00926DE7">
        <w:rPr>
          <w:rtl/>
        </w:rPr>
        <w:t xml:space="preserve"> </w:t>
      </w:r>
      <w:r w:rsidRPr="00926DE7">
        <w:rPr>
          <w:rFonts w:hint="eastAsia"/>
          <w:rtl/>
        </w:rPr>
        <w:t>המבחן</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בדיקה</w:t>
      </w:r>
      <w:r w:rsidRPr="00926DE7">
        <w:rPr>
          <w:rtl/>
        </w:rPr>
        <w:t xml:space="preserve"> </w:t>
      </w:r>
      <w:r w:rsidRPr="00926DE7">
        <w:rPr>
          <w:rFonts w:hint="eastAsia"/>
          <w:rtl/>
        </w:rPr>
        <w:t>לוגית</w:t>
      </w:r>
      <w:r w:rsidRPr="00926DE7">
        <w:rPr>
          <w:rtl/>
        </w:rPr>
        <w:t xml:space="preserve"> </w:t>
      </w:r>
      <w:r w:rsidRPr="00926DE7">
        <w:rPr>
          <w:rFonts w:hint="eastAsia"/>
          <w:rtl/>
        </w:rPr>
        <w:t>של</w:t>
      </w:r>
      <w:r w:rsidRPr="00926DE7">
        <w:rPr>
          <w:rtl/>
        </w:rPr>
        <w:t xml:space="preserve"> </w:t>
      </w:r>
      <w:r w:rsidRPr="00926DE7">
        <w:rPr>
          <w:rFonts w:hint="eastAsia"/>
          <w:rtl/>
        </w:rPr>
        <w:t>מבנה</w:t>
      </w:r>
      <w:r w:rsidRPr="00926DE7">
        <w:rPr>
          <w:rtl/>
        </w:rPr>
        <w:t xml:space="preserve"> </w:t>
      </w:r>
      <w:r w:rsidRPr="00926DE7">
        <w:rPr>
          <w:rFonts w:hint="eastAsia"/>
          <w:rtl/>
        </w:rPr>
        <w:t>המבחן</w:t>
      </w:r>
      <w:r w:rsidRPr="00926DE7">
        <w:rPr>
          <w:rtl/>
        </w:rPr>
        <w:t xml:space="preserve"> </w:t>
      </w:r>
      <w:r w:rsidRPr="00926DE7">
        <w:rPr>
          <w:rFonts w:hint="eastAsia"/>
          <w:rtl/>
        </w:rPr>
        <w:t>על</w:t>
      </w:r>
      <w:r w:rsidRPr="00926DE7">
        <w:rPr>
          <w:rtl/>
        </w:rPr>
        <w:t xml:space="preserve"> </w:t>
      </w:r>
      <w:r w:rsidRPr="00926DE7">
        <w:rPr>
          <w:rFonts w:hint="eastAsia"/>
          <w:rtl/>
        </w:rPr>
        <w:t>פי</w:t>
      </w:r>
      <w:r w:rsidRPr="00926DE7">
        <w:rPr>
          <w:rtl/>
        </w:rPr>
        <w:t xml:space="preserve"> </w:t>
      </w:r>
      <w:r w:rsidRPr="00926DE7">
        <w:rPr>
          <w:rFonts w:hint="eastAsia"/>
          <w:rtl/>
        </w:rPr>
        <w:t>הסילבוס</w:t>
      </w:r>
      <w:r w:rsidRPr="00926DE7">
        <w:rPr>
          <w:rtl/>
        </w:rPr>
        <w:t xml:space="preserve"> </w:t>
      </w:r>
      <w:r w:rsidRPr="00926DE7">
        <w:rPr>
          <w:rFonts w:hint="eastAsia"/>
          <w:rtl/>
        </w:rPr>
        <w:t>של</w:t>
      </w:r>
      <w:r w:rsidRPr="00926DE7">
        <w:rPr>
          <w:rtl/>
        </w:rPr>
        <w:t xml:space="preserve"> </w:t>
      </w:r>
      <w:r w:rsidRPr="00926DE7">
        <w:rPr>
          <w:rFonts w:hint="eastAsia"/>
          <w:rtl/>
        </w:rPr>
        <w:t>כל</w:t>
      </w:r>
      <w:r w:rsidRPr="00926DE7">
        <w:rPr>
          <w:rtl/>
        </w:rPr>
        <w:t xml:space="preserve"> </w:t>
      </w:r>
      <w:r w:rsidRPr="00926DE7">
        <w:rPr>
          <w:rFonts w:hint="eastAsia"/>
          <w:rtl/>
        </w:rPr>
        <w:t>שאלה</w:t>
      </w:r>
      <w:r w:rsidRPr="00926DE7">
        <w:rPr>
          <w:rtl/>
        </w:rPr>
        <w:t xml:space="preserve">, </w:t>
      </w:r>
      <w:r w:rsidRPr="00926DE7">
        <w:rPr>
          <w:rFonts w:hint="eastAsia"/>
          <w:rtl/>
        </w:rPr>
        <w:t>כולל</w:t>
      </w:r>
      <w:r w:rsidRPr="00926DE7">
        <w:rPr>
          <w:rtl/>
        </w:rPr>
        <w:t xml:space="preserve"> </w:t>
      </w:r>
      <w:r w:rsidRPr="00926DE7">
        <w:rPr>
          <w:rFonts w:hint="eastAsia"/>
          <w:rtl/>
        </w:rPr>
        <w:t>כל</w:t>
      </w:r>
      <w:r w:rsidRPr="00926DE7">
        <w:rPr>
          <w:rtl/>
        </w:rPr>
        <w:t xml:space="preserve"> </w:t>
      </w:r>
      <w:r w:rsidRPr="00926DE7">
        <w:rPr>
          <w:rFonts w:hint="eastAsia"/>
          <w:rtl/>
        </w:rPr>
        <w:t>מסיח</w:t>
      </w:r>
      <w:r w:rsidRPr="00926DE7">
        <w:rPr>
          <w:rtl/>
        </w:rPr>
        <w:t xml:space="preserve"> </w:t>
      </w:r>
      <w:r w:rsidRPr="00926DE7">
        <w:rPr>
          <w:rFonts w:hint="eastAsia"/>
          <w:rtl/>
        </w:rPr>
        <w:t>בודד</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בדיקת</w:t>
      </w:r>
      <w:r w:rsidRPr="00926DE7">
        <w:rPr>
          <w:rtl/>
        </w:rPr>
        <w:t xml:space="preserve"> </w:t>
      </w:r>
      <w:r w:rsidRPr="00926DE7">
        <w:rPr>
          <w:rFonts w:hint="eastAsia"/>
          <w:rtl/>
        </w:rPr>
        <w:t>קיום</w:t>
      </w:r>
      <w:r w:rsidRPr="00926DE7">
        <w:rPr>
          <w:rtl/>
        </w:rPr>
        <w:t xml:space="preserve"> </w:t>
      </w:r>
      <w:r w:rsidRPr="00926DE7">
        <w:rPr>
          <w:rFonts w:hint="eastAsia"/>
          <w:rtl/>
        </w:rPr>
        <w:t>חוקי</w:t>
      </w:r>
      <w:r w:rsidRPr="00926DE7">
        <w:rPr>
          <w:rtl/>
        </w:rPr>
        <w:t xml:space="preserve"> </w:t>
      </w:r>
      <w:r w:rsidRPr="00926DE7">
        <w:rPr>
          <w:rFonts w:hint="eastAsia"/>
          <w:rtl/>
        </w:rPr>
        <w:t>של</w:t>
      </w:r>
      <w:r w:rsidRPr="00926DE7">
        <w:rPr>
          <w:rtl/>
        </w:rPr>
        <w:t xml:space="preserve"> </w:t>
      </w:r>
      <w:r w:rsidRPr="00926DE7">
        <w:rPr>
          <w:rFonts w:hint="eastAsia"/>
          <w:rtl/>
        </w:rPr>
        <w:t>מבחן</w:t>
      </w:r>
      <w:r w:rsidRPr="00926DE7">
        <w:rPr>
          <w:rtl/>
        </w:rPr>
        <w:t xml:space="preserve"> </w:t>
      </w:r>
      <w:r w:rsidRPr="00926DE7">
        <w:rPr>
          <w:rFonts w:hint="eastAsia"/>
          <w:rtl/>
        </w:rPr>
        <w:t>רב</w:t>
      </w:r>
      <w:r w:rsidRPr="00926DE7">
        <w:rPr>
          <w:rtl/>
        </w:rPr>
        <w:t xml:space="preserve"> </w:t>
      </w:r>
      <w:r w:rsidRPr="00926DE7">
        <w:rPr>
          <w:rFonts w:hint="eastAsia"/>
          <w:rtl/>
        </w:rPr>
        <w:t>ברירה</w:t>
      </w:r>
      <w:r w:rsidRPr="00926DE7">
        <w:rPr>
          <w:rtl/>
        </w:rPr>
        <w:t xml:space="preserve">. </w:t>
      </w:r>
      <w:r w:rsidRPr="00926DE7">
        <w:rPr>
          <w:rFonts w:hint="eastAsia"/>
          <w:rtl/>
        </w:rPr>
        <w:t>לדוגמא</w:t>
      </w:r>
      <w:r w:rsidRPr="00926DE7">
        <w:rPr>
          <w:rtl/>
        </w:rPr>
        <w:t xml:space="preserve">: </w:t>
      </w:r>
      <w:r w:rsidRPr="00926DE7">
        <w:rPr>
          <w:rFonts w:hint="eastAsia"/>
          <w:rtl/>
        </w:rPr>
        <w:t>האם</w:t>
      </w:r>
      <w:r w:rsidRPr="00926DE7">
        <w:rPr>
          <w:rtl/>
        </w:rPr>
        <w:t xml:space="preserve"> </w:t>
      </w:r>
      <w:r w:rsidRPr="00926DE7">
        <w:rPr>
          <w:rFonts w:hint="eastAsia"/>
          <w:rtl/>
        </w:rPr>
        <w:t>קיימת</w:t>
      </w:r>
      <w:r w:rsidRPr="00926DE7">
        <w:rPr>
          <w:rtl/>
        </w:rPr>
        <w:t xml:space="preserve"> </w:t>
      </w:r>
      <w:r w:rsidRPr="00926DE7">
        <w:rPr>
          <w:rFonts w:hint="eastAsia"/>
          <w:rtl/>
        </w:rPr>
        <w:t>תלות</w:t>
      </w:r>
      <w:r w:rsidRPr="00926DE7">
        <w:rPr>
          <w:rtl/>
        </w:rPr>
        <w:t xml:space="preserve"> </w:t>
      </w:r>
      <w:r w:rsidRPr="00926DE7">
        <w:rPr>
          <w:rFonts w:hint="eastAsia"/>
          <w:rtl/>
        </w:rPr>
        <w:t>בין</w:t>
      </w:r>
      <w:r w:rsidRPr="00926DE7">
        <w:rPr>
          <w:rtl/>
        </w:rPr>
        <w:t xml:space="preserve"> </w:t>
      </w:r>
      <w:r w:rsidRPr="00926DE7">
        <w:rPr>
          <w:rFonts w:hint="eastAsia"/>
          <w:rtl/>
        </w:rPr>
        <w:t>השאלות</w:t>
      </w:r>
      <w:r w:rsidRPr="00926DE7">
        <w:rPr>
          <w:rtl/>
        </w:rPr>
        <w:t xml:space="preserve">, </w:t>
      </w:r>
      <w:r w:rsidRPr="00926DE7">
        <w:rPr>
          <w:rFonts w:hint="eastAsia"/>
          <w:rtl/>
        </w:rPr>
        <w:t>האם</w:t>
      </w:r>
      <w:r w:rsidRPr="00926DE7">
        <w:rPr>
          <w:rtl/>
        </w:rPr>
        <w:t xml:space="preserve"> </w:t>
      </w:r>
      <w:r w:rsidRPr="00926DE7">
        <w:rPr>
          <w:rFonts w:hint="eastAsia"/>
          <w:rtl/>
        </w:rPr>
        <w:t>קיימת</w:t>
      </w:r>
      <w:r w:rsidRPr="00926DE7">
        <w:rPr>
          <w:rtl/>
        </w:rPr>
        <w:t xml:space="preserve"> </w:t>
      </w:r>
      <w:r w:rsidRPr="00926DE7">
        <w:rPr>
          <w:rFonts w:hint="eastAsia"/>
          <w:rtl/>
        </w:rPr>
        <w:t>תלות</w:t>
      </w:r>
      <w:r w:rsidRPr="00926DE7">
        <w:rPr>
          <w:rtl/>
        </w:rPr>
        <w:t xml:space="preserve"> </w:t>
      </w:r>
      <w:r w:rsidRPr="00926DE7">
        <w:rPr>
          <w:rFonts w:hint="eastAsia"/>
          <w:rtl/>
        </w:rPr>
        <w:t>בין</w:t>
      </w:r>
      <w:r w:rsidRPr="00926DE7">
        <w:rPr>
          <w:rtl/>
        </w:rPr>
        <w:t xml:space="preserve"> </w:t>
      </w:r>
      <w:r w:rsidRPr="00926DE7">
        <w:rPr>
          <w:rFonts w:hint="eastAsia"/>
          <w:rtl/>
        </w:rPr>
        <w:t>מסיחי</w:t>
      </w:r>
      <w:r w:rsidRPr="00926DE7">
        <w:rPr>
          <w:rtl/>
        </w:rPr>
        <w:t xml:space="preserve"> </w:t>
      </w:r>
      <w:r w:rsidRPr="00926DE7">
        <w:rPr>
          <w:rFonts w:hint="eastAsia"/>
          <w:rtl/>
        </w:rPr>
        <w:t>השאלה</w:t>
      </w:r>
      <w:r w:rsidRPr="00926DE7">
        <w:rPr>
          <w:rtl/>
        </w:rPr>
        <w:t xml:space="preserve">, </w:t>
      </w:r>
      <w:r w:rsidRPr="00926DE7">
        <w:rPr>
          <w:rFonts w:hint="eastAsia"/>
          <w:rtl/>
        </w:rPr>
        <w:t>האם</w:t>
      </w:r>
      <w:r w:rsidRPr="00926DE7">
        <w:rPr>
          <w:rtl/>
        </w:rPr>
        <w:t xml:space="preserve"> </w:t>
      </w:r>
      <w:r w:rsidRPr="00926DE7">
        <w:rPr>
          <w:rFonts w:hint="eastAsia"/>
          <w:rtl/>
        </w:rPr>
        <w:t>קיים</w:t>
      </w:r>
      <w:r w:rsidRPr="00926DE7">
        <w:rPr>
          <w:rtl/>
        </w:rPr>
        <w:t xml:space="preserve"> </w:t>
      </w:r>
      <w:r w:rsidRPr="00926DE7">
        <w:rPr>
          <w:rFonts w:hint="eastAsia"/>
          <w:rtl/>
        </w:rPr>
        <w:t>הגיון</w:t>
      </w:r>
      <w:r w:rsidRPr="00926DE7">
        <w:rPr>
          <w:rtl/>
        </w:rPr>
        <w:t xml:space="preserve"> </w:t>
      </w:r>
      <w:r w:rsidRPr="00926DE7">
        <w:rPr>
          <w:rFonts w:hint="eastAsia"/>
          <w:rtl/>
        </w:rPr>
        <w:t>פנימי</w:t>
      </w:r>
      <w:r w:rsidRPr="00926DE7">
        <w:rPr>
          <w:rtl/>
        </w:rPr>
        <w:t xml:space="preserve"> </w:t>
      </w:r>
      <w:r w:rsidRPr="00926DE7">
        <w:rPr>
          <w:rFonts w:hint="eastAsia"/>
          <w:rtl/>
        </w:rPr>
        <w:t>בין</w:t>
      </w:r>
      <w:r w:rsidRPr="00926DE7">
        <w:rPr>
          <w:rtl/>
        </w:rPr>
        <w:t xml:space="preserve"> </w:t>
      </w:r>
      <w:r w:rsidRPr="00926DE7">
        <w:rPr>
          <w:rFonts w:hint="eastAsia"/>
          <w:rtl/>
        </w:rPr>
        <w:t>השאלה</w:t>
      </w:r>
      <w:r w:rsidRPr="00926DE7">
        <w:rPr>
          <w:rtl/>
        </w:rPr>
        <w:t xml:space="preserve"> </w:t>
      </w:r>
      <w:r w:rsidRPr="00926DE7">
        <w:rPr>
          <w:rFonts w:hint="eastAsia"/>
          <w:rtl/>
        </w:rPr>
        <w:t>לתשובות</w:t>
      </w:r>
      <w:r w:rsidRPr="00926DE7">
        <w:rPr>
          <w:rtl/>
        </w:rPr>
        <w:t xml:space="preserve"> </w:t>
      </w:r>
      <w:r w:rsidRPr="00926DE7">
        <w:rPr>
          <w:rFonts w:hint="eastAsia"/>
          <w:rtl/>
        </w:rPr>
        <w:t>האפשריות</w:t>
      </w:r>
      <w:r w:rsidRPr="00926DE7">
        <w:rPr>
          <w:rtl/>
        </w:rPr>
        <w:t xml:space="preserve">, </w:t>
      </w:r>
      <w:r w:rsidRPr="00926DE7">
        <w:rPr>
          <w:rFonts w:hint="eastAsia"/>
          <w:rtl/>
        </w:rPr>
        <w:t>וכדומה</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אחריות</w:t>
      </w:r>
      <w:r w:rsidRPr="00926DE7">
        <w:rPr>
          <w:rtl/>
        </w:rPr>
        <w:t xml:space="preserve"> </w:t>
      </w:r>
      <w:r w:rsidRPr="00926DE7">
        <w:rPr>
          <w:rFonts w:hint="eastAsia"/>
          <w:rtl/>
        </w:rPr>
        <w:t>על</w:t>
      </w:r>
      <w:r w:rsidRPr="00926DE7">
        <w:rPr>
          <w:rtl/>
        </w:rPr>
        <w:t xml:space="preserve"> </w:t>
      </w:r>
      <w:r w:rsidRPr="00926DE7">
        <w:rPr>
          <w:rFonts w:hint="eastAsia"/>
          <w:rtl/>
        </w:rPr>
        <w:t>כתיבת</w:t>
      </w:r>
      <w:r w:rsidRPr="00926DE7">
        <w:rPr>
          <w:rtl/>
        </w:rPr>
        <w:t xml:space="preserve"> </w:t>
      </w:r>
      <w:r w:rsidRPr="00926DE7">
        <w:rPr>
          <w:rFonts w:hint="eastAsia"/>
          <w:rtl/>
        </w:rPr>
        <w:t>השאלות</w:t>
      </w:r>
      <w:r w:rsidRPr="00926DE7">
        <w:rPr>
          <w:rtl/>
        </w:rPr>
        <w:t xml:space="preserve"> </w:t>
      </w:r>
      <w:r w:rsidRPr="00926DE7">
        <w:rPr>
          <w:rFonts w:hint="eastAsia"/>
          <w:rtl/>
        </w:rPr>
        <w:t>ואישור</w:t>
      </w:r>
      <w:r w:rsidRPr="00926DE7">
        <w:rPr>
          <w:rtl/>
        </w:rPr>
        <w:t xml:space="preserve"> </w:t>
      </w:r>
      <w:r w:rsidRPr="00926DE7">
        <w:rPr>
          <w:rFonts w:hint="eastAsia"/>
          <w:rtl/>
        </w:rPr>
        <w:t>המבחן</w:t>
      </w:r>
      <w:r w:rsidRPr="00926DE7">
        <w:rPr>
          <w:rtl/>
        </w:rPr>
        <w:t xml:space="preserve"> "</w:t>
      </w:r>
      <w:r w:rsidRPr="00926DE7">
        <w:rPr>
          <w:rFonts w:hint="eastAsia"/>
          <w:rtl/>
        </w:rPr>
        <w:t>רב</w:t>
      </w:r>
      <w:r w:rsidRPr="00926DE7">
        <w:rPr>
          <w:rtl/>
        </w:rPr>
        <w:t xml:space="preserve"> </w:t>
      </w:r>
      <w:r w:rsidRPr="00926DE7">
        <w:rPr>
          <w:rFonts w:hint="eastAsia"/>
          <w:rtl/>
        </w:rPr>
        <w:t>ברירה</w:t>
      </w:r>
      <w:r w:rsidRPr="00926DE7">
        <w:rPr>
          <w:rtl/>
        </w:rPr>
        <w:t xml:space="preserve">" </w:t>
      </w:r>
      <w:r w:rsidRPr="00926DE7">
        <w:rPr>
          <w:rFonts w:hint="eastAsia"/>
          <w:rtl/>
        </w:rPr>
        <w:t>מההיבט</w:t>
      </w:r>
      <w:r w:rsidRPr="00926DE7">
        <w:rPr>
          <w:rtl/>
        </w:rPr>
        <w:t xml:space="preserve"> </w:t>
      </w:r>
      <w:r w:rsidRPr="00926DE7">
        <w:rPr>
          <w:rFonts w:hint="eastAsia"/>
          <w:rtl/>
        </w:rPr>
        <w:t>הפסיכומטריקאי</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lastRenderedPageBreak/>
        <w:t>יעוץ</w:t>
      </w:r>
      <w:r w:rsidRPr="00926DE7">
        <w:rPr>
          <w:rtl/>
        </w:rPr>
        <w:t xml:space="preserve"> </w:t>
      </w:r>
      <w:r w:rsidRPr="00926DE7">
        <w:rPr>
          <w:rFonts w:hint="eastAsia"/>
          <w:rtl/>
        </w:rPr>
        <w:t>בקביעת</w:t>
      </w:r>
      <w:r w:rsidRPr="00926DE7">
        <w:rPr>
          <w:rtl/>
        </w:rPr>
        <w:t xml:space="preserve"> </w:t>
      </w:r>
      <w:r w:rsidRPr="00926DE7">
        <w:rPr>
          <w:rFonts w:hint="eastAsia"/>
          <w:rtl/>
        </w:rPr>
        <w:t>קריטריונים</w:t>
      </w:r>
      <w:r w:rsidRPr="00926DE7">
        <w:rPr>
          <w:rtl/>
        </w:rPr>
        <w:t xml:space="preserve"> </w:t>
      </w:r>
      <w:r w:rsidRPr="00926DE7">
        <w:rPr>
          <w:rFonts w:hint="eastAsia"/>
          <w:rtl/>
        </w:rPr>
        <w:t>למעבר</w:t>
      </w:r>
      <w:r w:rsidRPr="00926DE7">
        <w:rPr>
          <w:rtl/>
        </w:rPr>
        <w:t xml:space="preserve"> </w:t>
      </w:r>
      <w:r w:rsidRPr="00926DE7">
        <w:rPr>
          <w:rFonts w:hint="eastAsia"/>
          <w:rtl/>
        </w:rPr>
        <w:t>ולהצלחה</w:t>
      </w:r>
      <w:r w:rsidRPr="00926DE7">
        <w:rPr>
          <w:rtl/>
        </w:rPr>
        <w:t xml:space="preserve"> </w:t>
      </w:r>
      <w:r w:rsidRPr="00926DE7">
        <w:rPr>
          <w:rFonts w:hint="eastAsia"/>
          <w:rtl/>
        </w:rPr>
        <w:t>בבחינה</w:t>
      </w:r>
      <w:r w:rsidRPr="00926DE7">
        <w:rPr>
          <w:rtl/>
        </w:rPr>
        <w:t xml:space="preserve"> </w:t>
      </w:r>
      <w:r w:rsidRPr="00926DE7">
        <w:rPr>
          <w:rFonts w:hint="eastAsia"/>
          <w:rtl/>
        </w:rPr>
        <w:t>וניקוד</w:t>
      </w:r>
      <w:r w:rsidRPr="00926DE7">
        <w:rPr>
          <w:rtl/>
        </w:rPr>
        <w:t xml:space="preserve"> </w:t>
      </w:r>
      <w:r w:rsidRPr="00926DE7">
        <w:rPr>
          <w:rFonts w:hint="eastAsia"/>
          <w:rtl/>
        </w:rPr>
        <w:t>הבחינה</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עריכה</w:t>
      </w:r>
      <w:r w:rsidRPr="00926DE7">
        <w:rPr>
          <w:rtl/>
        </w:rPr>
        <w:t xml:space="preserve"> </w:t>
      </w:r>
      <w:r w:rsidRPr="00926DE7">
        <w:rPr>
          <w:rFonts w:hint="eastAsia"/>
          <w:rtl/>
        </w:rPr>
        <w:t>צורנית</w:t>
      </w:r>
      <w:r w:rsidRPr="00926DE7">
        <w:rPr>
          <w:rtl/>
        </w:rPr>
        <w:t xml:space="preserve"> </w:t>
      </w:r>
      <w:r w:rsidRPr="00926DE7">
        <w:rPr>
          <w:rFonts w:hint="eastAsia"/>
          <w:rtl/>
        </w:rPr>
        <w:t>וגרפית</w:t>
      </w:r>
      <w:r w:rsidRPr="00926DE7">
        <w:rPr>
          <w:rtl/>
        </w:rPr>
        <w:t xml:space="preserve"> </w:t>
      </w:r>
      <w:r w:rsidRPr="00926DE7">
        <w:rPr>
          <w:rFonts w:hint="eastAsia"/>
          <w:rtl/>
        </w:rPr>
        <w:t>של</w:t>
      </w:r>
      <w:r w:rsidRPr="00926DE7">
        <w:rPr>
          <w:rtl/>
        </w:rPr>
        <w:t xml:space="preserve"> </w:t>
      </w:r>
      <w:r w:rsidRPr="00926DE7">
        <w:rPr>
          <w:rFonts w:hint="eastAsia"/>
          <w:rtl/>
        </w:rPr>
        <w:t>המבחן</w:t>
      </w:r>
      <w:r w:rsidRPr="00926DE7">
        <w:rPr>
          <w:rtl/>
        </w:rPr>
        <w:t xml:space="preserve"> </w:t>
      </w:r>
      <w:r w:rsidRPr="00926DE7">
        <w:rPr>
          <w:rFonts w:hint="eastAsia"/>
          <w:rtl/>
        </w:rPr>
        <w:t>ועיצוב</w:t>
      </w:r>
      <w:r w:rsidRPr="00926DE7">
        <w:rPr>
          <w:rtl/>
        </w:rPr>
        <w:t xml:space="preserve"> </w:t>
      </w:r>
      <w:r w:rsidRPr="00926DE7">
        <w:rPr>
          <w:rFonts w:hint="eastAsia"/>
          <w:rtl/>
        </w:rPr>
        <w:t>עותק</w:t>
      </w:r>
      <w:r w:rsidRPr="00926DE7">
        <w:rPr>
          <w:rtl/>
        </w:rPr>
        <w:t xml:space="preserve"> </w:t>
      </w:r>
      <w:r w:rsidRPr="00926DE7">
        <w:rPr>
          <w:rFonts w:hint="eastAsia"/>
          <w:rtl/>
        </w:rPr>
        <w:t>סופי</w:t>
      </w:r>
      <w:r w:rsidRPr="00926DE7">
        <w:rPr>
          <w:rtl/>
        </w:rPr>
        <w:t xml:space="preserve"> </w:t>
      </w:r>
      <w:r w:rsidRPr="00926DE7">
        <w:rPr>
          <w:rFonts w:hint="eastAsia"/>
          <w:rtl/>
        </w:rPr>
        <w:t>של</w:t>
      </w:r>
      <w:r w:rsidRPr="00926DE7">
        <w:rPr>
          <w:rtl/>
        </w:rPr>
        <w:t xml:space="preserve"> </w:t>
      </w:r>
      <w:r w:rsidRPr="00926DE7">
        <w:rPr>
          <w:rFonts w:hint="eastAsia"/>
          <w:rtl/>
        </w:rPr>
        <w:t>המבחן</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קשר</w:t>
      </w:r>
      <w:r w:rsidRPr="00926DE7">
        <w:rPr>
          <w:rtl/>
        </w:rPr>
        <w:t xml:space="preserve"> </w:t>
      </w:r>
      <w:r w:rsidRPr="00926DE7">
        <w:rPr>
          <w:rFonts w:hint="eastAsia"/>
          <w:rtl/>
        </w:rPr>
        <w:t>שוטף</w:t>
      </w:r>
      <w:r w:rsidRPr="00926DE7">
        <w:rPr>
          <w:rtl/>
        </w:rPr>
        <w:t xml:space="preserve"> </w:t>
      </w:r>
      <w:r w:rsidRPr="00926DE7">
        <w:rPr>
          <w:rFonts w:hint="eastAsia"/>
          <w:rtl/>
        </w:rPr>
        <w:t>עם</w:t>
      </w:r>
      <w:r w:rsidRPr="00926DE7">
        <w:rPr>
          <w:rtl/>
        </w:rPr>
        <w:t xml:space="preserve"> </w:t>
      </w:r>
      <w:r w:rsidR="00B771A4" w:rsidRPr="00926DE7">
        <w:rPr>
          <w:rFonts w:hint="eastAsia"/>
          <w:rtl/>
        </w:rPr>
        <w:t>היועצים</w:t>
      </w:r>
      <w:r w:rsidRPr="00926DE7">
        <w:rPr>
          <w:rtl/>
        </w:rPr>
        <w:t xml:space="preserve"> </w:t>
      </w:r>
      <w:r w:rsidRPr="00926DE7">
        <w:rPr>
          <w:rFonts w:hint="eastAsia"/>
          <w:rtl/>
        </w:rPr>
        <w:t>ואחראי</w:t>
      </w:r>
      <w:r w:rsidRPr="00926DE7">
        <w:rPr>
          <w:rtl/>
        </w:rPr>
        <w:t xml:space="preserve"> </w:t>
      </w:r>
      <w:r w:rsidRPr="00926DE7">
        <w:rPr>
          <w:rFonts w:hint="eastAsia"/>
          <w:rtl/>
        </w:rPr>
        <w:t>הבחינות</w:t>
      </w:r>
      <w:r w:rsidRPr="00926DE7">
        <w:rPr>
          <w:rtl/>
        </w:rPr>
        <w:t xml:space="preserve">, </w:t>
      </w:r>
      <w:r w:rsidRPr="00926DE7">
        <w:rPr>
          <w:rFonts w:hint="eastAsia"/>
          <w:rtl/>
        </w:rPr>
        <w:t>עד</w:t>
      </w:r>
      <w:r w:rsidRPr="00926DE7">
        <w:rPr>
          <w:rtl/>
        </w:rPr>
        <w:t xml:space="preserve"> </w:t>
      </w:r>
      <w:r w:rsidRPr="00926DE7">
        <w:rPr>
          <w:rFonts w:hint="eastAsia"/>
          <w:rtl/>
        </w:rPr>
        <w:t>להסכמה</w:t>
      </w:r>
      <w:r w:rsidRPr="00926DE7">
        <w:rPr>
          <w:rtl/>
        </w:rPr>
        <w:t xml:space="preserve"> </w:t>
      </w:r>
      <w:r w:rsidRPr="00926DE7">
        <w:rPr>
          <w:rFonts w:hint="eastAsia"/>
          <w:rtl/>
        </w:rPr>
        <w:t>לניסוח</w:t>
      </w:r>
      <w:r w:rsidRPr="00926DE7">
        <w:rPr>
          <w:rtl/>
        </w:rPr>
        <w:t xml:space="preserve"> </w:t>
      </w:r>
      <w:r w:rsidRPr="00926DE7">
        <w:rPr>
          <w:rFonts w:hint="eastAsia"/>
          <w:rtl/>
        </w:rPr>
        <w:t>סופי</w:t>
      </w:r>
      <w:r w:rsidRPr="00926DE7">
        <w:rPr>
          <w:rtl/>
        </w:rPr>
        <w:t xml:space="preserve"> </w:t>
      </w:r>
      <w:r w:rsidRPr="00926DE7">
        <w:rPr>
          <w:rFonts w:hint="eastAsia"/>
          <w:rtl/>
        </w:rPr>
        <w:t>של</w:t>
      </w:r>
      <w:r w:rsidRPr="00926DE7">
        <w:rPr>
          <w:rtl/>
        </w:rPr>
        <w:t xml:space="preserve"> </w:t>
      </w:r>
      <w:r w:rsidRPr="00926DE7">
        <w:rPr>
          <w:rFonts w:hint="eastAsia"/>
          <w:rtl/>
        </w:rPr>
        <w:t>המבחנים</w:t>
      </w:r>
      <w:r w:rsidRPr="00926DE7">
        <w:rPr>
          <w:rtl/>
        </w:rPr>
        <w:t>.</w:t>
      </w:r>
    </w:p>
    <w:p w:rsidR="00ED35DF" w:rsidRPr="00926DE7" w:rsidRDefault="00ED35DF" w:rsidP="00926DE7">
      <w:pPr>
        <w:pStyle w:val="a7"/>
        <w:numPr>
          <w:ilvl w:val="0"/>
          <w:numId w:val="47"/>
        </w:numPr>
        <w:overflowPunct w:val="0"/>
        <w:autoSpaceDE w:val="0"/>
        <w:autoSpaceDN w:val="0"/>
        <w:adjustRightInd w:val="0"/>
        <w:textAlignment w:val="baseline"/>
      </w:pPr>
      <w:r w:rsidRPr="005D019A">
        <w:rPr>
          <w:rFonts w:hint="eastAsia"/>
          <w:rtl/>
        </w:rPr>
        <w:t>העברת</w:t>
      </w:r>
      <w:r w:rsidRPr="00D544FA">
        <w:rPr>
          <w:rtl/>
        </w:rPr>
        <w:t xml:space="preserve"> </w:t>
      </w:r>
      <w:r w:rsidRPr="00F02B65">
        <w:rPr>
          <w:rFonts w:hint="eastAsia"/>
          <w:rtl/>
        </w:rPr>
        <w:t>טיוטת</w:t>
      </w:r>
      <w:r w:rsidRPr="00F02B65">
        <w:rPr>
          <w:rtl/>
        </w:rPr>
        <w:t xml:space="preserve"> </w:t>
      </w:r>
      <w:r w:rsidRPr="00F02B65">
        <w:rPr>
          <w:rFonts w:hint="eastAsia"/>
          <w:rtl/>
        </w:rPr>
        <w:t>הבחינה</w:t>
      </w:r>
      <w:r w:rsidRPr="002601FD">
        <w:rPr>
          <w:rtl/>
        </w:rPr>
        <w:t xml:space="preserve"> </w:t>
      </w:r>
      <w:r w:rsidRPr="002601FD">
        <w:rPr>
          <w:rFonts w:hint="eastAsia"/>
          <w:rtl/>
        </w:rPr>
        <w:t>הסופית</w:t>
      </w:r>
      <w:r w:rsidRPr="00531C93">
        <w:rPr>
          <w:rtl/>
        </w:rPr>
        <w:t xml:space="preserve"> </w:t>
      </w:r>
      <w:r w:rsidRPr="00531C93">
        <w:rPr>
          <w:rFonts w:hint="eastAsia"/>
          <w:rtl/>
        </w:rPr>
        <w:t>לאישור</w:t>
      </w:r>
      <w:r w:rsidRPr="00531C93">
        <w:rPr>
          <w:rtl/>
        </w:rPr>
        <w:t xml:space="preserve"> </w:t>
      </w:r>
      <w:r w:rsidRPr="00531C93">
        <w:rPr>
          <w:rFonts w:hint="eastAsia"/>
          <w:rtl/>
        </w:rPr>
        <w:t>המזמין</w:t>
      </w:r>
      <w:r w:rsidRPr="00531C93">
        <w:rPr>
          <w:rtl/>
        </w:rPr>
        <w:t xml:space="preserve">, </w:t>
      </w:r>
      <w:r w:rsidRPr="00531C93">
        <w:rPr>
          <w:rFonts w:hint="eastAsia"/>
          <w:rtl/>
        </w:rPr>
        <w:t>חתומה</w:t>
      </w:r>
      <w:r w:rsidRPr="002E48A8">
        <w:rPr>
          <w:rtl/>
        </w:rPr>
        <w:t xml:space="preserve"> </w:t>
      </w:r>
      <w:r w:rsidRPr="00225A71">
        <w:rPr>
          <w:rFonts w:hint="eastAsia"/>
          <w:rtl/>
        </w:rPr>
        <w:t>ומאושרת</w:t>
      </w:r>
      <w:r w:rsidRPr="009838CB">
        <w:rPr>
          <w:rtl/>
        </w:rPr>
        <w:t xml:space="preserve"> </w:t>
      </w:r>
      <w:r w:rsidRPr="009838CB">
        <w:rPr>
          <w:rFonts w:hint="eastAsia"/>
          <w:rtl/>
        </w:rPr>
        <w:t>כי</w:t>
      </w:r>
      <w:r w:rsidRPr="009838CB">
        <w:rPr>
          <w:rtl/>
        </w:rPr>
        <w:t xml:space="preserve"> </w:t>
      </w:r>
      <w:r w:rsidRPr="009838CB">
        <w:rPr>
          <w:rFonts w:hint="eastAsia"/>
          <w:rtl/>
        </w:rPr>
        <w:t>הבחינה</w:t>
      </w:r>
      <w:r w:rsidRPr="009838CB">
        <w:rPr>
          <w:rtl/>
        </w:rPr>
        <w:t xml:space="preserve"> </w:t>
      </w:r>
      <w:r w:rsidRPr="009838CB">
        <w:rPr>
          <w:rFonts w:hint="eastAsia"/>
          <w:rtl/>
        </w:rPr>
        <w:t>ראויה</w:t>
      </w:r>
      <w:r w:rsidRPr="009838CB">
        <w:rPr>
          <w:rtl/>
        </w:rPr>
        <w:t xml:space="preserve"> </w:t>
      </w:r>
      <w:r w:rsidRPr="009838CB">
        <w:rPr>
          <w:rFonts w:hint="eastAsia"/>
          <w:rtl/>
        </w:rPr>
        <w:t>ומאוזנת</w:t>
      </w:r>
      <w:r w:rsidRPr="009838CB">
        <w:rPr>
          <w:rtl/>
        </w:rPr>
        <w:t xml:space="preserve">, </w:t>
      </w:r>
      <w:r w:rsidRPr="009838CB">
        <w:rPr>
          <w:rFonts w:hint="eastAsia"/>
          <w:rtl/>
        </w:rPr>
        <w:t>לאחר</w:t>
      </w:r>
      <w:r w:rsidRPr="009838CB">
        <w:rPr>
          <w:rtl/>
        </w:rPr>
        <w:t xml:space="preserve"> </w:t>
      </w:r>
      <w:r w:rsidRPr="009838CB">
        <w:rPr>
          <w:rFonts w:hint="eastAsia"/>
          <w:rtl/>
        </w:rPr>
        <w:t>שאושרה</w:t>
      </w:r>
      <w:r w:rsidRPr="009838CB">
        <w:rPr>
          <w:rtl/>
        </w:rPr>
        <w:t xml:space="preserve"> </w:t>
      </w:r>
      <w:r w:rsidR="00DF2496" w:rsidRPr="009838CB">
        <w:rPr>
          <w:rFonts w:hint="eastAsia"/>
          <w:rtl/>
        </w:rPr>
        <w:t>על</w:t>
      </w:r>
      <w:r w:rsidR="00DF2496" w:rsidRPr="009838CB">
        <w:rPr>
          <w:rtl/>
        </w:rPr>
        <w:t xml:space="preserve"> </w:t>
      </w:r>
      <w:r w:rsidR="00DF2496" w:rsidRPr="009838CB">
        <w:rPr>
          <w:rFonts w:hint="eastAsia"/>
          <w:rtl/>
        </w:rPr>
        <w:t>ידי</w:t>
      </w:r>
      <w:r w:rsidRPr="009838CB">
        <w:rPr>
          <w:rtl/>
        </w:rPr>
        <w:t xml:space="preserve"> </w:t>
      </w:r>
      <w:r w:rsidRPr="009838CB">
        <w:rPr>
          <w:rFonts w:hint="eastAsia"/>
          <w:rtl/>
        </w:rPr>
        <w:t>אחראי</w:t>
      </w:r>
      <w:r w:rsidRPr="009838CB">
        <w:rPr>
          <w:rtl/>
        </w:rPr>
        <w:t xml:space="preserve"> </w:t>
      </w:r>
      <w:r w:rsidRPr="009838CB">
        <w:rPr>
          <w:rFonts w:hint="eastAsia"/>
          <w:rtl/>
        </w:rPr>
        <w:t>הבחינה</w:t>
      </w:r>
      <w:r w:rsidRPr="009838CB">
        <w:rPr>
          <w:rtl/>
        </w:rPr>
        <w:t xml:space="preserve">, 60 </w:t>
      </w:r>
      <w:r w:rsidRPr="009838CB">
        <w:rPr>
          <w:rFonts w:hint="eastAsia"/>
          <w:rtl/>
        </w:rPr>
        <w:t>יום</w:t>
      </w:r>
      <w:r w:rsidRPr="009838CB">
        <w:rPr>
          <w:rtl/>
        </w:rPr>
        <w:t xml:space="preserve"> </w:t>
      </w:r>
      <w:r w:rsidRPr="009838CB">
        <w:rPr>
          <w:rFonts w:hint="eastAsia"/>
          <w:rtl/>
        </w:rPr>
        <w:t>לפחות</w:t>
      </w:r>
      <w:r w:rsidRPr="009838CB">
        <w:rPr>
          <w:rtl/>
        </w:rPr>
        <w:t xml:space="preserve"> </w:t>
      </w:r>
      <w:r w:rsidRPr="009838CB">
        <w:rPr>
          <w:rFonts w:hint="eastAsia"/>
          <w:rtl/>
        </w:rPr>
        <w:t>לפני</w:t>
      </w:r>
      <w:r w:rsidRPr="009838CB">
        <w:rPr>
          <w:rtl/>
        </w:rPr>
        <w:t xml:space="preserve"> </w:t>
      </w:r>
      <w:r w:rsidRPr="009838CB">
        <w:rPr>
          <w:rFonts w:hint="eastAsia"/>
          <w:rtl/>
        </w:rPr>
        <w:t>מועד</w:t>
      </w:r>
      <w:r w:rsidRPr="009838CB">
        <w:rPr>
          <w:rtl/>
        </w:rPr>
        <w:t xml:space="preserve"> </w:t>
      </w:r>
      <w:r w:rsidRPr="009838CB">
        <w:rPr>
          <w:rFonts w:hint="eastAsia"/>
          <w:rtl/>
        </w:rPr>
        <w:t>הבחינה</w:t>
      </w:r>
      <w:r w:rsidRPr="009838CB">
        <w:rPr>
          <w:rtl/>
        </w:rPr>
        <w:t>.</w:t>
      </w:r>
      <w:r w:rsidR="004A5065" w:rsidRPr="00926DE7" w:rsidDel="004A5065">
        <w:rPr>
          <w:rtl/>
        </w:rPr>
        <w:t xml:space="preserve"> </w:t>
      </w:r>
    </w:p>
    <w:p w:rsidR="00ED35DF" w:rsidRPr="00926DE7" w:rsidRDefault="00ED35DF" w:rsidP="00926DE7">
      <w:pPr>
        <w:pStyle w:val="a7"/>
        <w:numPr>
          <w:ilvl w:val="0"/>
          <w:numId w:val="47"/>
        </w:numPr>
        <w:overflowPunct w:val="0"/>
        <w:autoSpaceDE w:val="0"/>
        <w:autoSpaceDN w:val="0"/>
        <w:adjustRightInd w:val="0"/>
        <w:textAlignment w:val="baseline"/>
      </w:pPr>
      <w:r w:rsidRPr="00926DE7">
        <w:rPr>
          <w:rFonts w:hint="eastAsia"/>
          <w:rtl/>
        </w:rPr>
        <w:t>הדפסת</w:t>
      </w:r>
      <w:r w:rsidRPr="00926DE7">
        <w:rPr>
          <w:rtl/>
        </w:rPr>
        <w:t xml:space="preserve"> </w:t>
      </w:r>
      <w:r w:rsidRPr="00926DE7">
        <w:rPr>
          <w:rFonts w:hint="eastAsia"/>
          <w:rtl/>
        </w:rPr>
        <w:t>שאלוני</w:t>
      </w:r>
      <w:r w:rsidRPr="00926DE7">
        <w:rPr>
          <w:rtl/>
        </w:rPr>
        <w:t xml:space="preserve"> </w:t>
      </w:r>
      <w:r w:rsidRPr="00926DE7">
        <w:rPr>
          <w:rFonts w:hint="eastAsia"/>
          <w:rtl/>
        </w:rPr>
        <w:t>הבחינה</w:t>
      </w:r>
      <w:r w:rsidRPr="00926DE7">
        <w:rPr>
          <w:rtl/>
        </w:rPr>
        <w:t xml:space="preserve"> </w:t>
      </w:r>
      <w:r w:rsidRPr="00926DE7">
        <w:rPr>
          <w:rFonts w:hint="eastAsia"/>
          <w:rtl/>
        </w:rPr>
        <w:t>כמספר</w:t>
      </w:r>
      <w:r w:rsidRPr="00926DE7">
        <w:rPr>
          <w:rtl/>
        </w:rPr>
        <w:t xml:space="preserve"> </w:t>
      </w:r>
      <w:r w:rsidRPr="00926DE7">
        <w:rPr>
          <w:rFonts w:hint="eastAsia"/>
          <w:rtl/>
        </w:rPr>
        <w:t>הנבחנים</w:t>
      </w:r>
      <w:r w:rsidRPr="00926DE7">
        <w:rPr>
          <w:rtl/>
        </w:rPr>
        <w:t xml:space="preserve"> </w:t>
      </w:r>
      <w:r w:rsidRPr="00926DE7">
        <w:rPr>
          <w:rFonts w:hint="eastAsia"/>
          <w:rtl/>
        </w:rPr>
        <w:t>בתוספת</w:t>
      </w:r>
      <w:r w:rsidRPr="00926DE7">
        <w:rPr>
          <w:rtl/>
        </w:rPr>
        <w:t xml:space="preserve"> 10% </w:t>
      </w:r>
      <w:r w:rsidRPr="00926DE7">
        <w:rPr>
          <w:rFonts w:hint="eastAsia"/>
          <w:rtl/>
        </w:rPr>
        <w:t>וערבולם</w:t>
      </w:r>
      <w:r w:rsidRPr="00926DE7">
        <w:rPr>
          <w:rtl/>
        </w:rPr>
        <w:t xml:space="preserve"> </w:t>
      </w:r>
      <w:r w:rsidRPr="00926DE7">
        <w:rPr>
          <w:rFonts w:hint="eastAsia"/>
          <w:rtl/>
        </w:rPr>
        <w:t>לגרסאות</w:t>
      </w:r>
      <w:r w:rsidRPr="00926DE7">
        <w:rPr>
          <w:rtl/>
        </w:rPr>
        <w:t xml:space="preserve">. </w:t>
      </w:r>
      <w:r w:rsidRPr="00926DE7">
        <w:rPr>
          <w:rFonts w:hint="eastAsia"/>
          <w:rtl/>
        </w:rPr>
        <w:t>יש</w:t>
      </w:r>
      <w:r w:rsidRPr="00926DE7">
        <w:rPr>
          <w:rtl/>
        </w:rPr>
        <w:t xml:space="preserve"> "</w:t>
      </w:r>
      <w:r w:rsidRPr="00926DE7">
        <w:rPr>
          <w:rFonts w:hint="eastAsia"/>
          <w:rtl/>
        </w:rPr>
        <w:t>לערבל</w:t>
      </w:r>
      <w:r w:rsidRPr="00926DE7">
        <w:rPr>
          <w:rtl/>
        </w:rPr>
        <w:t xml:space="preserve">" </w:t>
      </w:r>
      <w:r w:rsidRPr="00926DE7">
        <w:rPr>
          <w:rFonts w:hint="eastAsia"/>
          <w:rtl/>
        </w:rPr>
        <w:t>את</w:t>
      </w:r>
      <w:r w:rsidRPr="00926DE7">
        <w:rPr>
          <w:rtl/>
        </w:rPr>
        <w:t xml:space="preserve"> </w:t>
      </w:r>
      <w:r w:rsidRPr="00926DE7">
        <w:rPr>
          <w:rFonts w:hint="eastAsia"/>
          <w:rtl/>
        </w:rPr>
        <w:t>סדר</w:t>
      </w:r>
      <w:r w:rsidRPr="00926DE7">
        <w:rPr>
          <w:rtl/>
        </w:rPr>
        <w:t xml:space="preserve"> </w:t>
      </w:r>
      <w:r w:rsidRPr="00926DE7">
        <w:rPr>
          <w:rFonts w:hint="eastAsia"/>
          <w:rtl/>
        </w:rPr>
        <w:t>השאלות</w:t>
      </w:r>
      <w:r w:rsidRPr="00926DE7">
        <w:rPr>
          <w:rtl/>
        </w:rPr>
        <w:t xml:space="preserve"> </w:t>
      </w:r>
      <w:r w:rsidRPr="00926DE7">
        <w:rPr>
          <w:rFonts w:hint="eastAsia"/>
          <w:rtl/>
        </w:rPr>
        <w:t>במבחן</w:t>
      </w:r>
      <w:r w:rsidRPr="00926DE7">
        <w:rPr>
          <w:rtl/>
        </w:rPr>
        <w:t xml:space="preserve"> </w:t>
      </w:r>
      <w:r w:rsidRPr="00926DE7">
        <w:rPr>
          <w:rFonts w:hint="eastAsia"/>
          <w:rtl/>
        </w:rPr>
        <w:t>כך</w:t>
      </w:r>
      <w:r w:rsidRPr="00926DE7">
        <w:rPr>
          <w:rtl/>
        </w:rPr>
        <w:t xml:space="preserve"> </w:t>
      </w:r>
      <w:r w:rsidRPr="00926DE7">
        <w:rPr>
          <w:rFonts w:hint="eastAsia"/>
          <w:rtl/>
        </w:rPr>
        <w:t>שנבחנים</w:t>
      </w:r>
      <w:r w:rsidRPr="00926DE7">
        <w:rPr>
          <w:rtl/>
        </w:rPr>
        <w:t xml:space="preserve"> </w:t>
      </w:r>
      <w:r w:rsidRPr="00926DE7">
        <w:rPr>
          <w:rFonts w:hint="eastAsia"/>
          <w:rtl/>
        </w:rPr>
        <w:t>שונים</w:t>
      </w:r>
      <w:r w:rsidRPr="00926DE7">
        <w:rPr>
          <w:rtl/>
        </w:rPr>
        <w:t xml:space="preserve"> </w:t>
      </w:r>
      <w:r w:rsidRPr="00926DE7">
        <w:rPr>
          <w:rFonts w:hint="eastAsia"/>
          <w:rtl/>
        </w:rPr>
        <w:t>יקבלו</w:t>
      </w:r>
      <w:r w:rsidRPr="00926DE7">
        <w:rPr>
          <w:rtl/>
        </w:rPr>
        <w:t xml:space="preserve"> </w:t>
      </w:r>
      <w:r w:rsidRPr="00926DE7">
        <w:rPr>
          <w:rFonts w:hint="eastAsia"/>
          <w:rtl/>
        </w:rPr>
        <w:t>סדר</w:t>
      </w:r>
      <w:r w:rsidRPr="00926DE7">
        <w:rPr>
          <w:rtl/>
        </w:rPr>
        <w:t xml:space="preserve"> </w:t>
      </w:r>
      <w:r w:rsidRPr="00926DE7">
        <w:rPr>
          <w:rFonts w:hint="eastAsia"/>
          <w:rtl/>
        </w:rPr>
        <w:t>שונה</w:t>
      </w:r>
      <w:r w:rsidRPr="00926DE7">
        <w:rPr>
          <w:rtl/>
        </w:rPr>
        <w:t xml:space="preserve"> </w:t>
      </w:r>
      <w:r w:rsidRPr="00926DE7">
        <w:rPr>
          <w:rFonts w:hint="eastAsia"/>
          <w:rtl/>
        </w:rPr>
        <w:t>של</w:t>
      </w:r>
      <w:r w:rsidRPr="00926DE7">
        <w:rPr>
          <w:rtl/>
        </w:rPr>
        <w:t xml:space="preserve"> </w:t>
      </w:r>
      <w:r w:rsidRPr="00926DE7">
        <w:rPr>
          <w:rFonts w:hint="eastAsia"/>
          <w:rtl/>
        </w:rPr>
        <w:t>שאלות</w:t>
      </w:r>
      <w:r w:rsidRPr="00926DE7">
        <w:rPr>
          <w:rtl/>
        </w:rPr>
        <w:t xml:space="preserve"> </w:t>
      </w:r>
      <w:r w:rsidRPr="00926DE7">
        <w:rPr>
          <w:rFonts w:hint="eastAsia"/>
          <w:rtl/>
        </w:rPr>
        <w:t>וזאת</w:t>
      </w:r>
      <w:r w:rsidRPr="00926DE7">
        <w:rPr>
          <w:rtl/>
        </w:rPr>
        <w:t xml:space="preserve"> </w:t>
      </w:r>
      <w:r w:rsidRPr="00926DE7">
        <w:rPr>
          <w:rFonts w:hint="eastAsia"/>
          <w:rtl/>
        </w:rPr>
        <w:t>תוך</w:t>
      </w:r>
      <w:r w:rsidRPr="00926DE7">
        <w:rPr>
          <w:rtl/>
        </w:rPr>
        <w:t xml:space="preserve"> </w:t>
      </w:r>
      <w:r w:rsidRPr="00926DE7">
        <w:rPr>
          <w:rFonts w:hint="eastAsia"/>
          <w:rtl/>
        </w:rPr>
        <w:t>לקיחה</w:t>
      </w:r>
      <w:r w:rsidRPr="00926DE7">
        <w:rPr>
          <w:rtl/>
        </w:rPr>
        <w:t xml:space="preserve"> </w:t>
      </w:r>
      <w:r w:rsidRPr="00926DE7">
        <w:rPr>
          <w:rFonts w:hint="eastAsia"/>
          <w:rtl/>
        </w:rPr>
        <w:t>בחשבון</w:t>
      </w:r>
      <w:r w:rsidRPr="00926DE7">
        <w:rPr>
          <w:rtl/>
        </w:rPr>
        <w:t xml:space="preserve"> </w:t>
      </w:r>
      <w:r w:rsidRPr="00926DE7">
        <w:rPr>
          <w:rFonts w:hint="eastAsia"/>
          <w:rtl/>
        </w:rPr>
        <w:t>של</w:t>
      </w:r>
      <w:r w:rsidRPr="00926DE7">
        <w:rPr>
          <w:rtl/>
        </w:rPr>
        <w:t xml:space="preserve"> </w:t>
      </w:r>
      <w:r w:rsidRPr="00926DE7">
        <w:rPr>
          <w:rFonts w:hint="eastAsia"/>
          <w:rtl/>
        </w:rPr>
        <w:t>שאלות</w:t>
      </w:r>
      <w:r w:rsidRPr="00926DE7">
        <w:rPr>
          <w:rtl/>
        </w:rPr>
        <w:t xml:space="preserve"> </w:t>
      </w:r>
      <w:r w:rsidRPr="00926DE7">
        <w:rPr>
          <w:rFonts w:hint="eastAsia"/>
          <w:rtl/>
        </w:rPr>
        <w:t>התלויות</w:t>
      </w:r>
      <w:r w:rsidRPr="00926DE7">
        <w:rPr>
          <w:rtl/>
        </w:rPr>
        <w:t xml:space="preserve"> </w:t>
      </w:r>
      <w:r w:rsidRPr="00926DE7">
        <w:rPr>
          <w:rFonts w:hint="eastAsia"/>
          <w:rtl/>
        </w:rPr>
        <w:t>זו</w:t>
      </w:r>
      <w:r w:rsidRPr="00926DE7">
        <w:rPr>
          <w:rtl/>
        </w:rPr>
        <w:t xml:space="preserve"> </w:t>
      </w:r>
      <w:r w:rsidRPr="00926DE7">
        <w:rPr>
          <w:rFonts w:hint="eastAsia"/>
          <w:rtl/>
        </w:rPr>
        <w:t>בזו</w:t>
      </w:r>
      <w:r w:rsidRPr="00926DE7">
        <w:rPr>
          <w:rtl/>
        </w:rPr>
        <w:t xml:space="preserve"> </w:t>
      </w:r>
      <w:r w:rsidRPr="00926DE7">
        <w:rPr>
          <w:rFonts w:hint="eastAsia"/>
          <w:rtl/>
        </w:rPr>
        <w:t>אשר</w:t>
      </w:r>
      <w:r w:rsidRPr="00926DE7">
        <w:rPr>
          <w:rtl/>
        </w:rPr>
        <w:t xml:space="preserve"> </w:t>
      </w:r>
      <w:r w:rsidRPr="00926DE7">
        <w:rPr>
          <w:rFonts w:hint="eastAsia"/>
          <w:rtl/>
        </w:rPr>
        <w:t>אין</w:t>
      </w:r>
      <w:r w:rsidRPr="00926DE7">
        <w:rPr>
          <w:rtl/>
        </w:rPr>
        <w:t xml:space="preserve"> </w:t>
      </w:r>
      <w:r w:rsidRPr="00926DE7">
        <w:rPr>
          <w:rFonts w:hint="eastAsia"/>
          <w:rtl/>
        </w:rPr>
        <w:t>להפריד</w:t>
      </w:r>
      <w:r w:rsidRPr="00926DE7">
        <w:rPr>
          <w:rtl/>
        </w:rPr>
        <w:t xml:space="preserve"> </w:t>
      </w:r>
      <w:r w:rsidRPr="00926DE7">
        <w:rPr>
          <w:rFonts w:hint="eastAsia"/>
          <w:rtl/>
        </w:rPr>
        <w:t>אותן</w:t>
      </w:r>
      <w:r w:rsidRPr="00926DE7">
        <w:rPr>
          <w:rtl/>
        </w:rPr>
        <w:t xml:space="preserve">. </w:t>
      </w:r>
      <w:r w:rsidRPr="00926DE7">
        <w:rPr>
          <w:rFonts w:hint="eastAsia"/>
          <w:rtl/>
        </w:rPr>
        <w:t>בתוך</w:t>
      </w:r>
      <w:r w:rsidRPr="00926DE7">
        <w:rPr>
          <w:rtl/>
        </w:rPr>
        <w:t xml:space="preserve"> </w:t>
      </w:r>
      <w:r w:rsidRPr="00926DE7">
        <w:rPr>
          <w:rFonts w:hint="eastAsia"/>
          <w:rtl/>
        </w:rPr>
        <w:t>השאלות</w:t>
      </w:r>
      <w:r w:rsidRPr="00926DE7">
        <w:rPr>
          <w:rtl/>
        </w:rPr>
        <w:t xml:space="preserve"> </w:t>
      </w:r>
      <w:r w:rsidRPr="00926DE7">
        <w:rPr>
          <w:rFonts w:hint="eastAsia"/>
          <w:rtl/>
        </w:rPr>
        <w:t>יש</w:t>
      </w:r>
      <w:r w:rsidRPr="00926DE7">
        <w:rPr>
          <w:rtl/>
        </w:rPr>
        <w:t xml:space="preserve"> </w:t>
      </w:r>
      <w:r w:rsidRPr="00926DE7">
        <w:rPr>
          <w:rFonts w:hint="eastAsia"/>
          <w:rtl/>
        </w:rPr>
        <w:t>לערבל</w:t>
      </w:r>
      <w:r w:rsidRPr="00926DE7">
        <w:rPr>
          <w:rtl/>
        </w:rPr>
        <w:t xml:space="preserve"> </w:t>
      </w:r>
      <w:r w:rsidRPr="00926DE7">
        <w:rPr>
          <w:rFonts w:hint="eastAsia"/>
          <w:rtl/>
        </w:rPr>
        <w:t>את</w:t>
      </w:r>
      <w:r w:rsidRPr="00926DE7">
        <w:rPr>
          <w:rtl/>
        </w:rPr>
        <w:t xml:space="preserve"> </w:t>
      </w:r>
      <w:r w:rsidRPr="00926DE7">
        <w:rPr>
          <w:rFonts w:hint="eastAsia"/>
          <w:rtl/>
        </w:rPr>
        <w:t>סדר</w:t>
      </w:r>
      <w:r w:rsidRPr="00926DE7">
        <w:rPr>
          <w:rtl/>
        </w:rPr>
        <w:t xml:space="preserve"> </w:t>
      </w:r>
      <w:r w:rsidRPr="00926DE7">
        <w:rPr>
          <w:rFonts w:hint="eastAsia"/>
          <w:rtl/>
        </w:rPr>
        <w:t>המסיחים</w:t>
      </w:r>
      <w:r w:rsidRPr="00926DE7">
        <w:rPr>
          <w:rtl/>
        </w:rPr>
        <w:t xml:space="preserve"> </w:t>
      </w:r>
      <w:r w:rsidRPr="00926DE7">
        <w:rPr>
          <w:rFonts w:hint="eastAsia"/>
          <w:rtl/>
        </w:rPr>
        <w:t>והתשובות</w:t>
      </w:r>
      <w:r w:rsidRPr="00926DE7">
        <w:rPr>
          <w:rtl/>
        </w:rPr>
        <w:t xml:space="preserve"> </w:t>
      </w:r>
      <w:r w:rsidRPr="00926DE7">
        <w:rPr>
          <w:rFonts w:hint="eastAsia"/>
          <w:rtl/>
        </w:rPr>
        <w:t>הנכונות</w:t>
      </w:r>
      <w:r w:rsidRPr="00926DE7">
        <w:rPr>
          <w:rtl/>
        </w:rPr>
        <w:t xml:space="preserve">, </w:t>
      </w:r>
      <w:r w:rsidRPr="00926DE7">
        <w:rPr>
          <w:rFonts w:hint="eastAsia"/>
          <w:rtl/>
        </w:rPr>
        <w:t>כך</w:t>
      </w:r>
      <w:r w:rsidRPr="00926DE7">
        <w:rPr>
          <w:rtl/>
        </w:rPr>
        <w:t xml:space="preserve"> </w:t>
      </w:r>
      <w:r w:rsidRPr="00926DE7">
        <w:rPr>
          <w:rFonts w:hint="eastAsia"/>
          <w:rtl/>
        </w:rPr>
        <w:t>שגם</w:t>
      </w:r>
      <w:r w:rsidRPr="00926DE7">
        <w:rPr>
          <w:rtl/>
        </w:rPr>
        <w:t xml:space="preserve"> </w:t>
      </w:r>
      <w:r w:rsidRPr="00926DE7">
        <w:rPr>
          <w:rFonts w:hint="eastAsia"/>
          <w:rtl/>
        </w:rPr>
        <w:t>כאשר</w:t>
      </w:r>
      <w:r w:rsidRPr="00926DE7">
        <w:rPr>
          <w:rtl/>
        </w:rPr>
        <w:t xml:space="preserve"> </w:t>
      </w:r>
      <w:r w:rsidRPr="00926DE7">
        <w:rPr>
          <w:rFonts w:hint="eastAsia"/>
          <w:rtl/>
        </w:rPr>
        <w:t>תוכן</w:t>
      </w:r>
      <w:r w:rsidRPr="00926DE7">
        <w:rPr>
          <w:rtl/>
        </w:rPr>
        <w:t xml:space="preserve"> </w:t>
      </w:r>
      <w:r w:rsidRPr="00926DE7">
        <w:rPr>
          <w:rFonts w:hint="eastAsia"/>
          <w:rtl/>
        </w:rPr>
        <w:t>השאלה</w:t>
      </w:r>
      <w:r w:rsidRPr="00926DE7">
        <w:rPr>
          <w:rtl/>
        </w:rPr>
        <w:t xml:space="preserve"> </w:t>
      </w:r>
      <w:r w:rsidRPr="00926DE7">
        <w:rPr>
          <w:rFonts w:hint="eastAsia"/>
          <w:rtl/>
        </w:rPr>
        <w:t>זהה</w:t>
      </w:r>
      <w:r w:rsidRPr="00926DE7">
        <w:rPr>
          <w:rtl/>
        </w:rPr>
        <w:t xml:space="preserve"> – </w:t>
      </w:r>
      <w:r w:rsidRPr="00926DE7">
        <w:rPr>
          <w:rFonts w:hint="eastAsia"/>
          <w:rtl/>
        </w:rPr>
        <w:t>סדר</w:t>
      </w:r>
      <w:r w:rsidRPr="00926DE7">
        <w:rPr>
          <w:rtl/>
        </w:rPr>
        <w:t xml:space="preserve"> </w:t>
      </w:r>
      <w:r w:rsidRPr="00926DE7">
        <w:rPr>
          <w:rFonts w:hint="eastAsia"/>
          <w:rtl/>
        </w:rPr>
        <w:t>התשובות</w:t>
      </w:r>
      <w:r w:rsidRPr="00926DE7">
        <w:rPr>
          <w:rtl/>
        </w:rPr>
        <w:t xml:space="preserve"> </w:t>
      </w:r>
      <w:r w:rsidRPr="00926DE7">
        <w:rPr>
          <w:rFonts w:hint="eastAsia"/>
          <w:rtl/>
        </w:rPr>
        <w:t>שונה</w:t>
      </w:r>
      <w:r w:rsidRPr="00926DE7">
        <w:rPr>
          <w:rtl/>
        </w:rPr>
        <w:t xml:space="preserve"> </w:t>
      </w:r>
      <w:r w:rsidRPr="00926DE7">
        <w:rPr>
          <w:rFonts w:hint="eastAsia"/>
          <w:rtl/>
        </w:rPr>
        <w:t>בכל</w:t>
      </w:r>
      <w:r w:rsidRPr="00926DE7">
        <w:rPr>
          <w:rtl/>
        </w:rPr>
        <w:t xml:space="preserve"> </w:t>
      </w:r>
      <w:r w:rsidRPr="00926DE7">
        <w:rPr>
          <w:rFonts w:hint="eastAsia"/>
          <w:rtl/>
        </w:rPr>
        <w:t>גרסה</w:t>
      </w:r>
      <w:r w:rsidRPr="00926DE7">
        <w:rPr>
          <w:rtl/>
        </w:rPr>
        <w:t xml:space="preserve">. </w:t>
      </w:r>
      <w:r w:rsidRPr="00926DE7">
        <w:rPr>
          <w:rFonts w:hint="eastAsia"/>
          <w:rtl/>
        </w:rPr>
        <w:t>הדפסת</w:t>
      </w:r>
      <w:r w:rsidRPr="00926DE7">
        <w:rPr>
          <w:rtl/>
        </w:rPr>
        <w:t xml:space="preserve"> </w:t>
      </w:r>
      <w:r w:rsidRPr="00926DE7">
        <w:rPr>
          <w:rFonts w:hint="eastAsia"/>
          <w:rtl/>
        </w:rPr>
        <w:t>לפחות</w:t>
      </w:r>
      <w:r w:rsidRPr="00926DE7">
        <w:rPr>
          <w:rtl/>
        </w:rPr>
        <w:t xml:space="preserve"> 4 </w:t>
      </w:r>
      <w:r w:rsidRPr="00926DE7">
        <w:rPr>
          <w:rFonts w:hint="eastAsia"/>
          <w:rtl/>
        </w:rPr>
        <w:t>גרסאות</w:t>
      </w:r>
      <w:r w:rsidRPr="00926DE7">
        <w:rPr>
          <w:rtl/>
        </w:rPr>
        <w:t xml:space="preserve"> </w:t>
      </w:r>
      <w:r w:rsidRPr="00926DE7">
        <w:rPr>
          <w:rFonts w:hint="eastAsia"/>
          <w:rtl/>
        </w:rPr>
        <w:t>בהתאם</w:t>
      </w:r>
      <w:r w:rsidRPr="00926DE7">
        <w:rPr>
          <w:rtl/>
        </w:rPr>
        <w:t xml:space="preserve"> </w:t>
      </w:r>
      <w:r w:rsidRPr="00926DE7">
        <w:rPr>
          <w:rFonts w:hint="eastAsia"/>
          <w:rtl/>
        </w:rPr>
        <w:t>לדרישת</w:t>
      </w:r>
      <w:r w:rsidRPr="00926DE7">
        <w:rPr>
          <w:rtl/>
        </w:rPr>
        <w:t xml:space="preserve"> </w:t>
      </w:r>
      <w:r w:rsidRPr="00926DE7">
        <w:rPr>
          <w:rFonts w:hint="eastAsia"/>
          <w:rtl/>
        </w:rPr>
        <w:t>המזמין</w:t>
      </w:r>
      <w:r w:rsidRPr="00926DE7">
        <w:rPr>
          <w:rtl/>
        </w:rPr>
        <w:t xml:space="preserve">, </w:t>
      </w:r>
      <w:r w:rsidRPr="00926DE7">
        <w:rPr>
          <w:rFonts w:hint="eastAsia"/>
          <w:rtl/>
        </w:rPr>
        <w:t>כאשר</w:t>
      </w:r>
      <w:r w:rsidRPr="00926DE7">
        <w:rPr>
          <w:rtl/>
        </w:rPr>
        <w:t xml:space="preserve"> </w:t>
      </w:r>
      <w:r w:rsidRPr="00926DE7">
        <w:rPr>
          <w:rFonts w:hint="eastAsia"/>
          <w:rtl/>
        </w:rPr>
        <w:t>כל</w:t>
      </w:r>
      <w:r w:rsidRPr="00926DE7">
        <w:rPr>
          <w:rtl/>
        </w:rPr>
        <w:t xml:space="preserve"> </w:t>
      </w:r>
      <w:r w:rsidRPr="00926DE7">
        <w:rPr>
          <w:rFonts w:hint="eastAsia"/>
          <w:rtl/>
        </w:rPr>
        <w:t>גרסה</w:t>
      </w:r>
      <w:r w:rsidRPr="00926DE7">
        <w:rPr>
          <w:rtl/>
        </w:rPr>
        <w:t xml:space="preserve"> </w:t>
      </w:r>
      <w:r w:rsidRPr="00926DE7">
        <w:rPr>
          <w:rFonts w:hint="eastAsia"/>
          <w:rtl/>
        </w:rPr>
        <w:t>תהיה</w:t>
      </w:r>
      <w:r w:rsidRPr="00926DE7">
        <w:rPr>
          <w:rtl/>
        </w:rPr>
        <w:t xml:space="preserve"> </w:t>
      </w:r>
      <w:r w:rsidRPr="00926DE7">
        <w:rPr>
          <w:rFonts w:hint="eastAsia"/>
          <w:rtl/>
        </w:rPr>
        <w:t>שונה</w:t>
      </w:r>
      <w:r w:rsidRPr="00926DE7">
        <w:rPr>
          <w:rtl/>
        </w:rPr>
        <w:t xml:space="preserve"> </w:t>
      </w:r>
      <w:r w:rsidRPr="00926DE7">
        <w:rPr>
          <w:rFonts w:hint="eastAsia"/>
          <w:rtl/>
        </w:rPr>
        <w:t>מהאחרת</w:t>
      </w:r>
      <w:r w:rsidRPr="00926DE7">
        <w:rPr>
          <w:rtl/>
        </w:rPr>
        <w:t xml:space="preserve"> </w:t>
      </w:r>
      <w:r w:rsidRPr="00926DE7">
        <w:rPr>
          <w:rFonts w:hint="eastAsia"/>
          <w:rtl/>
        </w:rPr>
        <w:t>במיקום</w:t>
      </w:r>
      <w:r w:rsidRPr="00926DE7">
        <w:rPr>
          <w:rtl/>
        </w:rPr>
        <w:t xml:space="preserve"> </w:t>
      </w:r>
      <w:r w:rsidRPr="00926DE7">
        <w:rPr>
          <w:rFonts w:hint="eastAsia"/>
          <w:rtl/>
        </w:rPr>
        <w:t>השאלות</w:t>
      </w:r>
      <w:r w:rsidRPr="00926DE7">
        <w:rPr>
          <w:rtl/>
        </w:rPr>
        <w:t xml:space="preserve"> </w:t>
      </w:r>
      <w:r w:rsidRPr="00926DE7">
        <w:rPr>
          <w:rFonts w:hint="eastAsia"/>
          <w:rtl/>
        </w:rPr>
        <w:t>ובמיקום</w:t>
      </w:r>
      <w:r w:rsidRPr="00926DE7">
        <w:rPr>
          <w:rtl/>
        </w:rPr>
        <w:t xml:space="preserve"> </w:t>
      </w:r>
      <w:r w:rsidRPr="00926DE7">
        <w:rPr>
          <w:rFonts w:hint="eastAsia"/>
          <w:rtl/>
        </w:rPr>
        <w:t>התשובות</w:t>
      </w:r>
      <w:r w:rsidRPr="00926DE7">
        <w:rPr>
          <w:rtl/>
        </w:rPr>
        <w:t xml:space="preserve"> </w:t>
      </w:r>
      <w:r w:rsidRPr="00926DE7">
        <w:rPr>
          <w:rFonts w:hint="eastAsia"/>
          <w:rtl/>
        </w:rPr>
        <w:t>לכל</w:t>
      </w:r>
      <w:r w:rsidRPr="00926DE7">
        <w:rPr>
          <w:rtl/>
        </w:rPr>
        <w:t xml:space="preserve"> </w:t>
      </w:r>
      <w:r w:rsidRPr="00926DE7">
        <w:rPr>
          <w:rFonts w:hint="eastAsia"/>
          <w:rtl/>
        </w:rPr>
        <w:t>שאלה</w:t>
      </w:r>
      <w:r w:rsidRPr="00926DE7">
        <w:rPr>
          <w:rtl/>
        </w:rPr>
        <w:t xml:space="preserve">. </w:t>
      </w:r>
      <w:r w:rsidRPr="00926DE7">
        <w:rPr>
          <w:rFonts w:hint="eastAsia"/>
          <w:rtl/>
        </w:rPr>
        <w:t>הדפסת</w:t>
      </w:r>
      <w:r w:rsidRPr="00926DE7">
        <w:rPr>
          <w:rtl/>
        </w:rPr>
        <w:t xml:space="preserve"> </w:t>
      </w:r>
      <w:r w:rsidRPr="00926DE7">
        <w:rPr>
          <w:rFonts w:hint="eastAsia"/>
          <w:rtl/>
        </w:rPr>
        <w:t>השאלונים</w:t>
      </w:r>
      <w:r w:rsidRPr="00926DE7">
        <w:rPr>
          <w:rtl/>
        </w:rPr>
        <w:t xml:space="preserve"> </w:t>
      </w:r>
      <w:r w:rsidRPr="00926DE7">
        <w:rPr>
          <w:rFonts w:hint="eastAsia"/>
          <w:rtl/>
        </w:rPr>
        <w:t>תעשה</w:t>
      </w:r>
      <w:r w:rsidRPr="00926DE7">
        <w:rPr>
          <w:rtl/>
        </w:rPr>
        <w:t xml:space="preserve"> </w:t>
      </w:r>
      <w:r w:rsidRPr="00926DE7">
        <w:rPr>
          <w:rFonts w:hint="eastAsia"/>
          <w:rtl/>
        </w:rPr>
        <w:t>בסמוך</w:t>
      </w:r>
      <w:r w:rsidRPr="00926DE7">
        <w:rPr>
          <w:rtl/>
        </w:rPr>
        <w:t xml:space="preserve"> </w:t>
      </w:r>
      <w:r w:rsidRPr="00926DE7">
        <w:rPr>
          <w:rFonts w:hint="eastAsia"/>
          <w:rtl/>
        </w:rPr>
        <w:t>למועד</w:t>
      </w:r>
      <w:r w:rsidRPr="00926DE7">
        <w:rPr>
          <w:rtl/>
        </w:rPr>
        <w:t xml:space="preserve"> </w:t>
      </w:r>
      <w:r w:rsidRPr="00926DE7">
        <w:rPr>
          <w:rFonts w:hint="eastAsia"/>
          <w:rtl/>
        </w:rPr>
        <w:t>הבחינה</w:t>
      </w:r>
      <w:r w:rsidRPr="00926DE7">
        <w:rPr>
          <w:rtl/>
        </w:rPr>
        <w:t xml:space="preserve"> </w:t>
      </w:r>
      <w:r w:rsidRPr="00926DE7">
        <w:rPr>
          <w:rFonts w:hint="eastAsia"/>
          <w:rtl/>
        </w:rPr>
        <w:t>ולא</w:t>
      </w:r>
      <w:r w:rsidRPr="00926DE7">
        <w:rPr>
          <w:rtl/>
        </w:rPr>
        <w:t xml:space="preserve"> </w:t>
      </w:r>
      <w:r w:rsidRPr="00926DE7">
        <w:rPr>
          <w:rFonts w:hint="eastAsia"/>
          <w:rtl/>
        </w:rPr>
        <w:t>יעלה</w:t>
      </w:r>
      <w:r w:rsidRPr="00926DE7">
        <w:rPr>
          <w:rtl/>
        </w:rPr>
        <w:t xml:space="preserve"> </w:t>
      </w:r>
      <w:r w:rsidRPr="00926DE7">
        <w:rPr>
          <w:rFonts w:hint="eastAsia"/>
          <w:rtl/>
        </w:rPr>
        <w:t>על</w:t>
      </w:r>
      <w:r w:rsidRPr="00926DE7">
        <w:rPr>
          <w:rtl/>
        </w:rPr>
        <w:t xml:space="preserve"> </w:t>
      </w:r>
      <w:r w:rsidRPr="00926DE7">
        <w:rPr>
          <w:rFonts w:hint="eastAsia"/>
          <w:rtl/>
        </w:rPr>
        <w:t>חמישה</w:t>
      </w:r>
      <w:r w:rsidRPr="00926DE7">
        <w:rPr>
          <w:rtl/>
        </w:rPr>
        <w:t xml:space="preserve"> </w:t>
      </w:r>
      <w:r w:rsidRPr="00926DE7">
        <w:rPr>
          <w:rFonts w:hint="eastAsia"/>
          <w:rtl/>
        </w:rPr>
        <w:t>ימי</w:t>
      </w:r>
      <w:r w:rsidRPr="00926DE7">
        <w:rPr>
          <w:rtl/>
        </w:rPr>
        <w:t xml:space="preserve"> </w:t>
      </w:r>
      <w:r w:rsidRPr="00926DE7">
        <w:rPr>
          <w:rFonts w:hint="eastAsia"/>
          <w:rtl/>
        </w:rPr>
        <w:t>עסקים</w:t>
      </w:r>
      <w:r w:rsidRPr="00926DE7">
        <w:rPr>
          <w:rtl/>
        </w:rPr>
        <w:t xml:space="preserve"> </w:t>
      </w:r>
      <w:r w:rsidRPr="00926DE7">
        <w:rPr>
          <w:rFonts w:hint="eastAsia"/>
          <w:rtl/>
        </w:rPr>
        <w:t>לפני</w:t>
      </w:r>
      <w:r w:rsidRPr="00926DE7">
        <w:rPr>
          <w:rtl/>
        </w:rPr>
        <w:t xml:space="preserve"> </w:t>
      </w:r>
      <w:r w:rsidRPr="00926DE7">
        <w:rPr>
          <w:rFonts w:hint="eastAsia"/>
          <w:rtl/>
        </w:rPr>
        <w:t>קיום</w:t>
      </w:r>
      <w:r w:rsidRPr="00926DE7">
        <w:rPr>
          <w:rtl/>
        </w:rPr>
        <w:t xml:space="preserve"> </w:t>
      </w:r>
      <w:r w:rsidRPr="00926DE7">
        <w:rPr>
          <w:rFonts w:hint="eastAsia"/>
          <w:rtl/>
        </w:rPr>
        <w:t>הבחינה</w:t>
      </w:r>
      <w:r w:rsidRPr="00926DE7">
        <w:rPr>
          <w:rtl/>
        </w:rPr>
        <w:t xml:space="preserve"> </w:t>
      </w:r>
      <w:r w:rsidR="00F65593" w:rsidRPr="00926DE7">
        <w:rPr>
          <w:rtl/>
        </w:rPr>
        <w:t xml:space="preserve">- </w:t>
      </w:r>
      <w:r w:rsidRPr="00926DE7">
        <w:rPr>
          <w:rFonts w:hint="eastAsia"/>
          <w:rtl/>
        </w:rPr>
        <w:t>מטעמי</w:t>
      </w:r>
      <w:r w:rsidRPr="00926DE7">
        <w:rPr>
          <w:rtl/>
        </w:rPr>
        <w:t xml:space="preserve"> </w:t>
      </w:r>
      <w:r w:rsidRPr="00926DE7">
        <w:rPr>
          <w:rFonts w:hint="eastAsia"/>
          <w:rtl/>
        </w:rPr>
        <w:t>סודיות</w:t>
      </w:r>
      <w:r w:rsidRPr="00926DE7">
        <w:rPr>
          <w:rtl/>
        </w:rPr>
        <w:t>.</w:t>
      </w:r>
    </w:p>
    <w:p w:rsidR="00664479" w:rsidRPr="00BE0286" w:rsidRDefault="00ED35DF" w:rsidP="00926DE7">
      <w:pPr>
        <w:pStyle w:val="a7"/>
        <w:numPr>
          <w:ilvl w:val="0"/>
          <w:numId w:val="47"/>
        </w:numPr>
        <w:overflowPunct w:val="0"/>
        <w:autoSpaceDE w:val="0"/>
        <w:autoSpaceDN w:val="0"/>
        <w:adjustRightInd w:val="0"/>
        <w:textAlignment w:val="baseline"/>
        <w:rPr>
          <w:rtl/>
        </w:rPr>
      </w:pPr>
      <w:r w:rsidRPr="00926DE7">
        <w:rPr>
          <w:rFonts w:hint="eastAsia"/>
          <w:rtl/>
        </w:rPr>
        <w:t>הכנת</w:t>
      </w:r>
      <w:r w:rsidRPr="00926DE7">
        <w:rPr>
          <w:rtl/>
        </w:rPr>
        <w:t xml:space="preserve"> </w:t>
      </w:r>
      <w:r w:rsidRPr="00926DE7">
        <w:rPr>
          <w:rFonts w:hint="eastAsia"/>
          <w:rtl/>
        </w:rPr>
        <w:t>דפי</w:t>
      </w:r>
      <w:r w:rsidRPr="00926DE7">
        <w:rPr>
          <w:rtl/>
        </w:rPr>
        <w:t xml:space="preserve"> </w:t>
      </w:r>
      <w:r w:rsidRPr="00926DE7">
        <w:rPr>
          <w:rFonts w:hint="eastAsia"/>
          <w:rtl/>
        </w:rPr>
        <w:t>תשובות</w:t>
      </w:r>
      <w:r w:rsidRPr="00926DE7">
        <w:rPr>
          <w:rtl/>
        </w:rPr>
        <w:t xml:space="preserve"> </w:t>
      </w:r>
      <w:r w:rsidRPr="00926DE7">
        <w:rPr>
          <w:rFonts w:hint="eastAsia"/>
          <w:rtl/>
        </w:rPr>
        <w:t>עם</w:t>
      </w:r>
      <w:r w:rsidRPr="00926DE7">
        <w:rPr>
          <w:rtl/>
        </w:rPr>
        <w:t xml:space="preserve"> </w:t>
      </w:r>
      <w:r w:rsidRPr="00926DE7">
        <w:rPr>
          <w:rFonts w:hint="eastAsia"/>
          <w:rtl/>
        </w:rPr>
        <w:t>שם</w:t>
      </w:r>
      <w:r w:rsidRPr="00926DE7">
        <w:rPr>
          <w:rtl/>
        </w:rPr>
        <w:t xml:space="preserve"> </w:t>
      </w:r>
      <w:r w:rsidRPr="00926DE7">
        <w:rPr>
          <w:rFonts w:hint="eastAsia"/>
          <w:rtl/>
        </w:rPr>
        <w:t>הנבחן</w:t>
      </w:r>
      <w:r w:rsidRPr="00926DE7">
        <w:rPr>
          <w:rtl/>
        </w:rPr>
        <w:t xml:space="preserve">, </w:t>
      </w:r>
      <w:r w:rsidRPr="00926DE7">
        <w:rPr>
          <w:rFonts w:hint="eastAsia"/>
          <w:rtl/>
        </w:rPr>
        <w:t>מספרו</w:t>
      </w:r>
      <w:r w:rsidRPr="00926DE7">
        <w:rPr>
          <w:rtl/>
        </w:rPr>
        <w:t xml:space="preserve"> </w:t>
      </w:r>
      <w:r w:rsidRPr="00926DE7">
        <w:rPr>
          <w:rFonts w:hint="eastAsia"/>
          <w:rtl/>
        </w:rPr>
        <w:t>בבחינה</w:t>
      </w:r>
      <w:r w:rsidRPr="00926DE7">
        <w:rPr>
          <w:rtl/>
        </w:rPr>
        <w:t xml:space="preserve">, </w:t>
      </w:r>
      <w:r w:rsidRPr="00926DE7">
        <w:rPr>
          <w:rFonts w:hint="eastAsia"/>
          <w:rtl/>
        </w:rPr>
        <w:t>מס</w:t>
      </w:r>
      <w:r w:rsidRPr="00926DE7">
        <w:rPr>
          <w:rtl/>
        </w:rPr>
        <w:t xml:space="preserve">' </w:t>
      </w:r>
      <w:r w:rsidRPr="00926DE7">
        <w:rPr>
          <w:rFonts w:hint="eastAsia"/>
          <w:rtl/>
        </w:rPr>
        <w:t>שולחן</w:t>
      </w:r>
      <w:r w:rsidRPr="00926DE7">
        <w:rPr>
          <w:rtl/>
        </w:rPr>
        <w:t xml:space="preserve">, </w:t>
      </w:r>
      <w:r w:rsidRPr="00926DE7">
        <w:rPr>
          <w:rFonts w:hint="eastAsia"/>
          <w:rtl/>
        </w:rPr>
        <w:t>מספר</w:t>
      </w:r>
      <w:r w:rsidRPr="00926DE7">
        <w:rPr>
          <w:rtl/>
        </w:rPr>
        <w:t xml:space="preserve"> </w:t>
      </w:r>
      <w:r w:rsidRPr="00926DE7">
        <w:rPr>
          <w:rFonts w:hint="eastAsia"/>
          <w:rtl/>
        </w:rPr>
        <w:t>ת</w:t>
      </w:r>
      <w:r w:rsidRPr="00926DE7">
        <w:rPr>
          <w:rtl/>
        </w:rPr>
        <w:t xml:space="preserve">.ז. </w:t>
      </w:r>
      <w:r w:rsidRPr="00926DE7">
        <w:rPr>
          <w:rFonts w:hint="eastAsia"/>
          <w:rtl/>
        </w:rPr>
        <w:t>וברקוד</w:t>
      </w:r>
      <w:r w:rsidRPr="00926DE7">
        <w:rPr>
          <w:rtl/>
        </w:rPr>
        <w:t xml:space="preserve"> </w:t>
      </w:r>
      <w:r w:rsidRPr="00926DE7">
        <w:rPr>
          <w:rFonts w:hint="eastAsia"/>
          <w:rtl/>
        </w:rPr>
        <w:t>מודפסים</w:t>
      </w:r>
      <w:r w:rsidRPr="00926DE7">
        <w:rPr>
          <w:rtl/>
        </w:rPr>
        <w:t xml:space="preserve"> </w:t>
      </w:r>
      <w:r w:rsidRPr="00926DE7">
        <w:rPr>
          <w:rFonts w:hint="eastAsia"/>
          <w:rtl/>
        </w:rPr>
        <w:t>על</w:t>
      </w:r>
      <w:r w:rsidRPr="00926DE7">
        <w:rPr>
          <w:rtl/>
        </w:rPr>
        <w:t xml:space="preserve"> </w:t>
      </w:r>
      <w:r w:rsidRPr="00926DE7">
        <w:rPr>
          <w:rFonts w:hint="eastAsia"/>
          <w:rtl/>
        </w:rPr>
        <w:t>גבי</w:t>
      </w:r>
      <w:r w:rsidRPr="00926DE7">
        <w:rPr>
          <w:rtl/>
        </w:rPr>
        <w:t xml:space="preserve"> </w:t>
      </w:r>
      <w:r w:rsidRPr="00926DE7">
        <w:rPr>
          <w:rFonts w:hint="eastAsia"/>
          <w:rtl/>
        </w:rPr>
        <w:t>טופס</w:t>
      </w:r>
      <w:r w:rsidRPr="00926DE7">
        <w:rPr>
          <w:rtl/>
        </w:rPr>
        <w:t xml:space="preserve"> </w:t>
      </w:r>
      <w:r w:rsidRPr="00926DE7">
        <w:rPr>
          <w:rFonts w:hint="eastAsia"/>
          <w:rtl/>
        </w:rPr>
        <w:t>התשובה</w:t>
      </w:r>
      <w:r w:rsidRPr="00926DE7">
        <w:rPr>
          <w:rtl/>
        </w:rPr>
        <w:t xml:space="preserve">. </w:t>
      </w:r>
      <w:r w:rsidRPr="00926DE7">
        <w:rPr>
          <w:rFonts w:hint="eastAsia"/>
          <w:rtl/>
        </w:rPr>
        <w:t>בנוסף</w:t>
      </w:r>
      <w:r w:rsidR="00F91084" w:rsidRPr="00926DE7">
        <w:rPr>
          <w:rtl/>
        </w:rPr>
        <w:t xml:space="preserve"> דפי תשובות ריקים הכוללים ברקוד</w:t>
      </w:r>
      <w:r w:rsidRPr="00926DE7">
        <w:rPr>
          <w:rtl/>
        </w:rPr>
        <w:t xml:space="preserve"> ומקום למילוי פרטי הנבחן. דפי תשובות של הנבחנים לכל כיתה ייארזו בנפרד ויסודרו לפי סדר א-ב.</w:t>
      </w:r>
    </w:p>
    <w:p w:rsidR="00ED35DF" w:rsidRPr="00BE0286" w:rsidRDefault="00ED35DF" w:rsidP="00BE0286">
      <w:pPr>
        <w:pStyle w:val="a7"/>
        <w:ind w:left="792"/>
        <w:rPr>
          <w:b/>
          <w:bCs/>
          <w:rtl/>
        </w:rPr>
      </w:pPr>
      <w:r w:rsidRPr="00BE0286">
        <w:rPr>
          <w:rFonts w:hint="eastAsia"/>
          <w:b/>
          <w:bCs/>
          <w:rtl/>
        </w:rPr>
        <w:t>למזמין</w:t>
      </w:r>
      <w:r w:rsidRPr="00BE0286">
        <w:rPr>
          <w:b/>
          <w:bCs/>
          <w:rtl/>
        </w:rPr>
        <w:t xml:space="preserve"> </w:t>
      </w:r>
      <w:r w:rsidRPr="00BE0286">
        <w:rPr>
          <w:rFonts w:hint="eastAsia"/>
          <w:b/>
          <w:bCs/>
          <w:rtl/>
        </w:rPr>
        <w:t>תהא</w:t>
      </w:r>
      <w:r w:rsidRPr="00BE0286">
        <w:rPr>
          <w:b/>
          <w:bCs/>
          <w:rtl/>
        </w:rPr>
        <w:t xml:space="preserve"> </w:t>
      </w:r>
      <w:r w:rsidRPr="00BE0286">
        <w:rPr>
          <w:rFonts w:hint="eastAsia"/>
          <w:b/>
          <w:bCs/>
          <w:rtl/>
        </w:rPr>
        <w:t>האפשרות</w:t>
      </w:r>
      <w:r w:rsidRPr="00BE0286">
        <w:rPr>
          <w:b/>
          <w:bCs/>
          <w:rtl/>
        </w:rPr>
        <w:t xml:space="preserve"> </w:t>
      </w:r>
      <w:r w:rsidRPr="00BE0286">
        <w:rPr>
          <w:rFonts w:hint="eastAsia"/>
          <w:b/>
          <w:bCs/>
          <w:rtl/>
        </w:rPr>
        <w:t>לדרוש</w:t>
      </w:r>
      <w:r w:rsidRPr="00BE0286">
        <w:rPr>
          <w:b/>
          <w:bCs/>
          <w:rtl/>
        </w:rPr>
        <w:t xml:space="preserve"> </w:t>
      </w:r>
      <w:r w:rsidRPr="00BE0286">
        <w:rPr>
          <w:rFonts w:hint="eastAsia"/>
          <w:b/>
          <w:bCs/>
          <w:rtl/>
        </w:rPr>
        <w:t>מהזוכה</w:t>
      </w:r>
      <w:r w:rsidRPr="00BE0286">
        <w:rPr>
          <w:b/>
          <w:bCs/>
          <w:rtl/>
        </w:rPr>
        <w:t xml:space="preserve"> </w:t>
      </w:r>
      <w:r w:rsidRPr="00BE0286">
        <w:rPr>
          <w:rFonts w:hint="eastAsia"/>
          <w:b/>
          <w:bCs/>
          <w:rtl/>
        </w:rPr>
        <w:t>פעולות</w:t>
      </w:r>
      <w:r w:rsidRPr="00BE0286">
        <w:rPr>
          <w:b/>
          <w:bCs/>
          <w:rtl/>
        </w:rPr>
        <w:t xml:space="preserve"> </w:t>
      </w:r>
      <w:r w:rsidRPr="00BE0286">
        <w:rPr>
          <w:rFonts w:hint="eastAsia"/>
          <w:b/>
          <w:bCs/>
          <w:rtl/>
        </w:rPr>
        <w:t>נוספות</w:t>
      </w:r>
      <w:r w:rsidRPr="00BE0286">
        <w:rPr>
          <w:b/>
          <w:bCs/>
          <w:rtl/>
        </w:rPr>
        <w:t xml:space="preserve"> </w:t>
      </w:r>
      <w:r w:rsidRPr="00BE0286">
        <w:rPr>
          <w:rFonts w:hint="eastAsia"/>
          <w:b/>
          <w:bCs/>
          <w:rtl/>
        </w:rPr>
        <w:t>בקשר</w:t>
      </w:r>
      <w:r w:rsidRPr="00BE0286">
        <w:rPr>
          <w:b/>
          <w:bCs/>
          <w:rtl/>
        </w:rPr>
        <w:t xml:space="preserve"> </w:t>
      </w:r>
      <w:r w:rsidRPr="00BE0286">
        <w:rPr>
          <w:rFonts w:hint="eastAsia"/>
          <w:b/>
          <w:bCs/>
          <w:rtl/>
        </w:rPr>
        <w:t>לשירותים</w:t>
      </w:r>
      <w:r w:rsidRPr="00BE0286">
        <w:rPr>
          <w:b/>
          <w:bCs/>
          <w:rtl/>
        </w:rPr>
        <w:t xml:space="preserve"> </w:t>
      </w:r>
      <w:r w:rsidRPr="00BE0286">
        <w:rPr>
          <w:rFonts w:hint="eastAsia"/>
          <w:b/>
          <w:bCs/>
          <w:rtl/>
        </w:rPr>
        <w:t>המפורטים</w:t>
      </w:r>
      <w:r w:rsidRPr="00BE0286">
        <w:rPr>
          <w:b/>
          <w:bCs/>
          <w:rtl/>
        </w:rPr>
        <w:t xml:space="preserve"> </w:t>
      </w:r>
      <w:r w:rsidRPr="00BE0286">
        <w:rPr>
          <w:rFonts w:hint="eastAsia"/>
          <w:b/>
          <w:bCs/>
          <w:rtl/>
        </w:rPr>
        <w:t>לעיל</w:t>
      </w:r>
      <w:r w:rsidRPr="00BE0286">
        <w:rPr>
          <w:b/>
          <w:bCs/>
          <w:rtl/>
        </w:rPr>
        <w:t xml:space="preserve"> </w:t>
      </w:r>
      <w:r w:rsidRPr="00BE0286">
        <w:rPr>
          <w:rFonts w:hint="eastAsia"/>
          <w:b/>
          <w:bCs/>
          <w:rtl/>
        </w:rPr>
        <w:t>לגבי</w:t>
      </w:r>
      <w:r w:rsidRPr="00BE0286">
        <w:rPr>
          <w:b/>
          <w:bCs/>
          <w:rtl/>
        </w:rPr>
        <w:t xml:space="preserve"> </w:t>
      </w:r>
      <w:r w:rsidRPr="00BE0286">
        <w:rPr>
          <w:rFonts w:hint="eastAsia"/>
          <w:b/>
          <w:bCs/>
          <w:rtl/>
        </w:rPr>
        <w:t>הבחינה</w:t>
      </w:r>
      <w:r w:rsidRPr="00BE0286">
        <w:rPr>
          <w:b/>
          <w:bCs/>
          <w:rtl/>
        </w:rPr>
        <w:t xml:space="preserve"> </w:t>
      </w:r>
      <w:r w:rsidRPr="00BE0286">
        <w:rPr>
          <w:rFonts w:hint="eastAsia"/>
          <w:b/>
          <w:bCs/>
          <w:rtl/>
        </w:rPr>
        <w:t>וכן</w:t>
      </w:r>
      <w:r w:rsidRPr="00BE0286">
        <w:rPr>
          <w:b/>
          <w:bCs/>
          <w:rtl/>
        </w:rPr>
        <w:t xml:space="preserve"> </w:t>
      </w:r>
      <w:r w:rsidRPr="00BE0286">
        <w:rPr>
          <w:rFonts w:hint="eastAsia"/>
          <w:b/>
          <w:bCs/>
          <w:rtl/>
        </w:rPr>
        <w:t>לשנות</w:t>
      </w:r>
      <w:r w:rsidRPr="00BE0286">
        <w:rPr>
          <w:b/>
          <w:bCs/>
          <w:rtl/>
        </w:rPr>
        <w:t xml:space="preserve"> </w:t>
      </w:r>
      <w:r w:rsidRPr="00BE0286">
        <w:rPr>
          <w:rFonts w:hint="eastAsia"/>
          <w:b/>
          <w:bCs/>
          <w:rtl/>
        </w:rPr>
        <w:t>מן</w:t>
      </w:r>
      <w:r w:rsidRPr="00BE0286">
        <w:rPr>
          <w:b/>
          <w:bCs/>
          <w:rtl/>
        </w:rPr>
        <w:t xml:space="preserve"> </w:t>
      </w:r>
      <w:r w:rsidRPr="00BE0286">
        <w:rPr>
          <w:rFonts w:hint="eastAsia"/>
          <w:b/>
          <w:bCs/>
          <w:rtl/>
        </w:rPr>
        <w:t>השירותים</w:t>
      </w:r>
      <w:r w:rsidRPr="00BE0286">
        <w:rPr>
          <w:b/>
          <w:bCs/>
          <w:rtl/>
        </w:rPr>
        <w:t xml:space="preserve"> </w:t>
      </w:r>
      <w:r w:rsidRPr="00BE0286">
        <w:rPr>
          <w:rFonts w:hint="eastAsia"/>
          <w:b/>
          <w:bCs/>
          <w:rtl/>
        </w:rPr>
        <w:t>כאמור</w:t>
      </w:r>
      <w:r w:rsidRPr="00BE0286">
        <w:rPr>
          <w:b/>
          <w:bCs/>
          <w:rtl/>
        </w:rPr>
        <w:t>.</w:t>
      </w:r>
    </w:p>
    <w:p w:rsidR="00664479" w:rsidRPr="00BE0286" w:rsidRDefault="00ED35DF" w:rsidP="00BE0286">
      <w:pPr>
        <w:pStyle w:val="a7"/>
        <w:numPr>
          <w:ilvl w:val="1"/>
          <w:numId w:val="52"/>
        </w:numPr>
        <w:rPr>
          <w:u w:val="single"/>
        </w:rPr>
      </w:pPr>
      <w:bookmarkStart w:id="117" w:name="_Toc394837002"/>
      <w:r w:rsidRPr="00BE0286">
        <w:rPr>
          <w:rFonts w:hint="eastAsia"/>
          <w:u w:val="single"/>
          <w:rtl/>
        </w:rPr>
        <w:t>שיבוץ</w:t>
      </w:r>
      <w:r w:rsidRPr="00BE0286">
        <w:rPr>
          <w:u w:val="single"/>
          <w:rtl/>
        </w:rPr>
        <w:t xml:space="preserve"> </w:t>
      </w:r>
      <w:r w:rsidRPr="00BE0286">
        <w:rPr>
          <w:rFonts w:hint="eastAsia"/>
          <w:u w:val="single"/>
          <w:rtl/>
        </w:rPr>
        <w:t>למועדי</w:t>
      </w:r>
      <w:r w:rsidRPr="00BE0286">
        <w:rPr>
          <w:u w:val="single"/>
          <w:rtl/>
        </w:rPr>
        <w:t xml:space="preserve"> </w:t>
      </w:r>
      <w:r w:rsidRPr="00BE0286">
        <w:rPr>
          <w:rFonts w:hint="eastAsia"/>
          <w:u w:val="single"/>
          <w:rtl/>
        </w:rPr>
        <w:t>הבחינות</w:t>
      </w:r>
      <w:bookmarkStart w:id="118" w:name="_Toc394837003"/>
      <w:bookmarkEnd w:id="117"/>
      <w:bookmarkEnd w:id="118"/>
    </w:p>
    <w:p w:rsidR="00ED35DF" w:rsidRPr="00BE0286" w:rsidRDefault="00ED35DF" w:rsidP="00BE0286">
      <w:pPr>
        <w:pStyle w:val="a7"/>
        <w:numPr>
          <w:ilvl w:val="2"/>
          <w:numId w:val="52"/>
        </w:numPr>
      </w:pPr>
      <w:bookmarkStart w:id="119" w:name="_Toc394837004"/>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להתעדכן</w:t>
      </w:r>
      <w:r w:rsidRPr="00BE0286">
        <w:rPr>
          <w:rtl/>
        </w:rPr>
        <w:t xml:space="preserve"> </w:t>
      </w:r>
      <w:r w:rsidRPr="00BE0286">
        <w:rPr>
          <w:rFonts w:hint="eastAsia"/>
          <w:rtl/>
        </w:rPr>
        <w:t>באופן</w:t>
      </w:r>
      <w:r w:rsidRPr="00BE0286">
        <w:rPr>
          <w:rtl/>
        </w:rPr>
        <w:t xml:space="preserve"> </w:t>
      </w:r>
      <w:r w:rsidRPr="00BE0286">
        <w:rPr>
          <w:rFonts w:hint="eastAsia"/>
          <w:rtl/>
        </w:rPr>
        <w:t>שוטף</w:t>
      </w:r>
      <w:r w:rsidRPr="00BE0286">
        <w:rPr>
          <w:rtl/>
        </w:rPr>
        <w:t xml:space="preserve"> </w:t>
      </w:r>
      <w:r w:rsidRPr="00BE0286">
        <w:rPr>
          <w:rFonts w:hint="eastAsia"/>
          <w:rtl/>
        </w:rPr>
        <w:t>מול</w:t>
      </w:r>
      <w:r w:rsidRPr="00BE0286">
        <w:rPr>
          <w:rtl/>
        </w:rPr>
        <w:t xml:space="preserve"> </w:t>
      </w:r>
      <w:r w:rsidRPr="00BE0286">
        <w:rPr>
          <w:rFonts w:hint="eastAsia"/>
          <w:rtl/>
        </w:rPr>
        <w:t>המזמין</w:t>
      </w:r>
      <w:r w:rsidRPr="00BE0286">
        <w:rPr>
          <w:rtl/>
        </w:rPr>
        <w:t xml:space="preserve"> </w:t>
      </w:r>
      <w:r w:rsidRPr="00BE0286">
        <w:rPr>
          <w:rFonts w:hint="eastAsia"/>
          <w:rtl/>
        </w:rPr>
        <w:t>בדבר</w:t>
      </w:r>
      <w:r w:rsidRPr="00BE0286">
        <w:rPr>
          <w:rtl/>
        </w:rPr>
        <w:t xml:space="preserve"> </w:t>
      </w:r>
      <w:r w:rsidRPr="00BE0286">
        <w:rPr>
          <w:rFonts w:hint="eastAsia"/>
          <w:rtl/>
        </w:rPr>
        <w:t>רשימת</w:t>
      </w:r>
      <w:r w:rsidRPr="00BE0286">
        <w:rPr>
          <w:rtl/>
        </w:rPr>
        <w:t xml:space="preserve"> </w:t>
      </w:r>
      <w:r w:rsidRPr="00BE0286">
        <w:rPr>
          <w:rFonts w:hint="eastAsia"/>
          <w:rtl/>
        </w:rPr>
        <w:t>הזכאים</w:t>
      </w:r>
      <w:r w:rsidRPr="00BE0286">
        <w:rPr>
          <w:rtl/>
        </w:rPr>
        <w:t xml:space="preserve"> </w:t>
      </w:r>
      <w:r w:rsidRPr="00BE0286">
        <w:rPr>
          <w:rFonts w:hint="eastAsia"/>
          <w:rtl/>
        </w:rPr>
        <w:t>להירשם</w:t>
      </w:r>
      <w:r w:rsidRPr="00BE0286">
        <w:rPr>
          <w:rtl/>
        </w:rPr>
        <w:t xml:space="preserve"> </w:t>
      </w:r>
      <w:r w:rsidRPr="00BE0286">
        <w:rPr>
          <w:rFonts w:hint="eastAsia"/>
          <w:rtl/>
        </w:rPr>
        <w:t>לבחינות</w:t>
      </w:r>
      <w:r w:rsidRPr="00BE0286">
        <w:rPr>
          <w:rtl/>
        </w:rPr>
        <w:t xml:space="preserve">. </w:t>
      </w:r>
      <w:r w:rsidRPr="00BE0286">
        <w:rPr>
          <w:rFonts w:hint="eastAsia"/>
          <w:rtl/>
        </w:rPr>
        <w:t>יש</w:t>
      </w:r>
      <w:r w:rsidRPr="00BE0286">
        <w:rPr>
          <w:rtl/>
        </w:rPr>
        <w:t xml:space="preserve"> </w:t>
      </w:r>
      <w:r w:rsidRPr="00BE0286">
        <w:rPr>
          <w:rFonts w:hint="eastAsia"/>
          <w:rtl/>
        </w:rPr>
        <w:t>לקיים</w:t>
      </w:r>
      <w:r w:rsidRPr="00BE0286">
        <w:rPr>
          <w:rtl/>
        </w:rPr>
        <w:t xml:space="preserve"> </w:t>
      </w:r>
      <w:r w:rsidRPr="00BE0286">
        <w:rPr>
          <w:rFonts w:hint="eastAsia"/>
          <w:rtl/>
        </w:rPr>
        <w:t>מעקב</w:t>
      </w:r>
      <w:r w:rsidRPr="00BE0286">
        <w:rPr>
          <w:rtl/>
        </w:rPr>
        <w:t xml:space="preserve"> </w:t>
      </w:r>
      <w:r w:rsidRPr="00BE0286">
        <w:rPr>
          <w:rFonts w:hint="eastAsia"/>
          <w:rtl/>
        </w:rPr>
        <w:t>נפרד</w:t>
      </w:r>
      <w:r w:rsidRPr="00BE0286">
        <w:rPr>
          <w:rtl/>
        </w:rPr>
        <w:t xml:space="preserve"> </w:t>
      </w:r>
      <w:r w:rsidRPr="00BE0286">
        <w:rPr>
          <w:rFonts w:hint="eastAsia"/>
          <w:rtl/>
        </w:rPr>
        <w:t>לכל</w:t>
      </w:r>
      <w:r w:rsidRPr="00BE0286">
        <w:rPr>
          <w:rtl/>
        </w:rPr>
        <w:t xml:space="preserve"> </w:t>
      </w:r>
      <w:r w:rsidRPr="00BE0286">
        <w:rPr>
          <w:rFonts w:hint="eastAsia"/>
          <w:rtl/>
        </w:rPr>
        <w:t>ענף</w:t>
      </w:r>
      <w:r w:rsidRPr="00BE0286">
        <w:rPr>
          <w:rtl/>
        </w:rPr>
        <w:t xml:space="preserve"> </w:t>
      </w:r>
      <w:r w:rsidRPr="00BE0286">
        <w:rPr>
          <w:rFonts w:hint="eastAsia"/>
          <w:rtl/>
        </w:rPr>
        <w:t>ביטוח</w:t>
      </w:r>
      <w:r w:rsidRPr="00BE0286">
        <w:rPr>
          <w:rtl/>
        </w:rPr>
        <w:t xml:space="preserve"> </w:t>
      </w:r>
      <w:r w:rsidRPr="00BE0286">
        <w:rPr>
          <w:rFonts w:hint="eastAsia"/>
          <w:rtl/>
        </w:rPr>
        <w:t>ולכל</w:t>
      </w:r>
      <w:r w:rsidRPr="00BE0286">
        <w:rPr>
          <w:rtl/>
        </w:rPr>
        <w:t xml:space="preserve"> </w:t>
      </w:r>
      <w:r w:rsidRPr="00BE0286">
        <w:rPr>
          <w:rFonts w:hint="eastAsia"/>
          <w:rtl/>
        </w:rPr>
        <w:t>סוג</w:t>
      </w:r>
      <w:r w:rsidRPr="00BE0286">
        <w:rPr>
          <w:rtl/>
        </w:rPr>
        <w:t xml:space="preserve"> </w:t>
      </w:r>
      <w:r w:rsidRPr="00BE0286">
        <w:rPr>
          <w:rFonts w:hint="eastAsia"/>
          <w:rtl/>
        </w:rPr>
        <w:t>בחינה</w:t>
      </w:r>
      <w:r w:rsidRPr="00BE0286">
        <w:rPr>
          <w:rtl/>
        </w:rPr>
        <w:t>.</w:t>
      </w:r>
      <w:bookmarkEnd w:id="119"/>
    </w:p>
    <w:p w:rsidR="00ED35DF" w:rsidRPr="00BE0286" w:rsidRDefault="00ED35DF" w:rsidP="00BE0286">
      <w:pPr>
        <w:pStyle w:val="a7"/>
        <w:numPr>
          <w:ilvl w:val="2"/>
          <w:numId w:val="52"/>
        </w:numPr>
      </w:pPr>
      <w:bookmarkStart w:id="120" w:name="_Toc394837005"/>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לדאוג</w:t>
      </w:r>
      <w:r w:rsidRPr="00BE0286">
        <w:rPr>
          <w:rtl/>
        </w:rPr>
        <w:t xml:space="preserve"> </w:t>
      </w:r>
      <w:r w:rsidRPr="00BE0286">
        <w:rPr>
          <w:rFonts w:hint="eastAsia"/>
          <w:rtl/>
        </w:rPr>
        <w:t>לשיבוץ</w:t>
      </w:r>
      <w:r w:rsidRPr="00BE0286">
        <w:rPr>
          <w:rtl/>
        </w:rPr>
        <w:t xml:space="preserve"> </w:t>
      </w:r>
      <w:r w:rsidRPr="00BE0286">
        <w:rPr>
          <w:rFonts w:hint="eastAsia"/>
          <w:rtl/>
        </w:rPr>
        <w:t>המועמדים</w:t>
      </w:r>
      <w:r w:rsidRPr="00BE0286">
        <w:rPr>
          <w:rtl/>
        </w:rPr>
        <w:t xml:space="preserve"> </w:t>
      </w:r>
      <w:r w:rsidRPr="00BE0286">
        <w:rPr>
          <w:rFonts w:hint="eastAsia"/>
          <w:rtl/>
        </w:rPr>
        <w:t>שזכאותם</w:t>
      </w:r>
      <w:r w:rsidRPr="00BE0286">
        <w:rPr>
          <w:rtl/>
        </w:rPr>
        <w:t xml:space="preserve"> </w:t>
      </w:r>
      <w:r w:rsidRPr="00BE0286">
        <w:rPr>
          <w:rFonts w:hint="eastAsia"/>
          <w:rtl/>
        </w:rPr>
        <w:t>אושרה</w:t>
      </w:r>
      <w:r w:rsidRPr="00BE0286">
        <w:rPr>
          <w:rtl/>
        </w:rPr>
        <w:t xml:space="preserve"> </w:t>
      </w:r>
      <w:r w:rsidRPr="00BE0286">
        <w:rPr>
          <w:rFonts w:hint="eastAsia"/>
          <w:rtl/>
        </w:rPr>
        <w:t>למועדי</w:t>
      </w:r>
      <w:r w:rsidRPr="00BE0286">
        <w:rPr>
          <w:rtl/>
        </w:rPr>
        <w:t xml:space="preserve"> </w:t>
      </w:r>
      <w:r w:rsidRPr="00BE0286">
        <w:rPr>
          <w:rFonts w:hint="eastAsia"/>
          <w:rtl/>
        </w:rPr>
        <w:t>בחינות</w:t>
      </w:r>
      <w:r w:rsidRPr="00BE0286">
        <w:rPr>
          <w:rtl/>
        </w:rPr>
        <w:t xml:space="preserve"> </w:t>
      </w:r>
      <w:r w:rsidRPr="00BE0286">
        <w:rPr>
          <w:rFonts w:hint="eastAsia"/>
          <w:rtl/>
        </w:rPr>
        <w:t>שיקבעו</w:t>
      </w:r>
      <w:r w:rsidRPr="00BE0286">
        <w:rPr>
          <w:rtl/>
        </w:rPr>
        <w:t xml:space="preserve"> </w:t>
      </w:r>
      <w:r w:rsidRPr="00BE0286">
        <w:rPr>
          <w:rFonts w:hint="eastAsia"/>
          <w:rtl/>
        </w:rPr>
        <w:t>על</w:t>
      </w:r>
      <w:r w:rsidRPr="00BE0286">
        <w:rPr>
          <w:rtl/>
        </w:rPr>
        <w:t xml:space="preserve"> </w:t>
      </w:r>
      <w:r w:rsidRPr="00BE0286">
        <w:rPr>
          <w:rFonts w:hint="eastAsia"/>
          <w:rtl/>
        </w:rPr>
        <w:t>ידי</w:t>
      </w:r>
      <w:r w:rsidRPr="00BE0286">
        <w:rPr>
          <w:rtl/>
        </w:rPr>
        <w:t xml:space="preserve"> </w:t>
      </w:r>
      <w:r w:rsidRPr="00BE0286">
        <w:rPr>
          <w:rFonts w:hint="eastAsia"/>
          <w:rtl/>
        </w:rPr>
        <w:t>המזמין</w:t>
      </w:r>
      <w:r w:rsidRPr="00BE0286">
        <w:rPr>
          <w:rtl/>
        </w:rPr>
        <w:t xml:space="preserve"> </w:t>
      </w:r>
      <w:r w:rsidRPr="00BE0286">
        <w:rPr>
          <w:rFonts w:hint="eastAsia"/>
          <w:rtl/>
        </w:rPr>
        <w:t>בכיתות</w:t>
      </w:r>
      <w:r w:rsidRPr="00BE0286">
        <w:rPr>
          <w:rtl/>
        </w:rPr>
        <w:t xml:space="preserve"> </w:t>
      </w:r>
      <w:r w:rsidRPr="00BE0286">
        <w:rPr>
          <w:rFonts w:hint="eastAsia"/>
          <w:rtl/>
        </w:rPr>
        <w:t>או</w:t>
      </w:r>
      <w:r w:rsidRPr="00BE0286">
        <w:rPr>
          <w:rtl/>
        </w:rPr>
        <w:t xml:space="preserve"> </w:t>
      </w:r>
      <w:r w:rsidRPr="00BE0286">
        <w:rPr>
          <w:rFonts w:hint="eastAsia"/>
          <w:rtl/>
        </w:rPr>
        <w:t>לחילופין</w:t>
      </w:r>
      <w:r w:rsidRPr="00BE0286">
        <w:rPr>
          <w:rtl/>
        </w:rPr>
        <w:t xml:space="preserve"> </w:t>
      </w:r>
      <w:r w:rsidRPr="00BE0286">
        <w:rPr>
          <w:rFonts w:hint="eastAsia"/>
          <w:rtl/>
        </w:rPr>
        <w:t>באולם</w:t>
      </w:r>
      <w:r w:rsidRPr="00BE0286">
        <w:rPr>
          <w:rtl/>
        </w:rPr>
        <w:t xml:space="preserve"> </w:t>
      </w:r>
      <w:r w:rsidRPr="00BE0286">
        <w:rPr>
          <w:rFonts w:hint="eastAsia"/>
          <w:rtl/>
        </w:rPr>
        <w:t>הבחינות</w:t>
      </w:r>
      <w:r w:rsidRPr="00BE0286">
        <w:rPr>
          <w:rtl/>
        </w:rPr>
        <w:t xml:space="preserve"> </w:t>
      </w:r>
      <w:r w:rsidRPr="00BE0286">
        <w:rPr>
          <w:rFonts w:hint="eastAsia"/>
          <w:rtl/>
        </w:rPr>
        <w:t>ולהעביר</w:t>
      </w:r>
      <w:r w:rsidRPr="00BE0286">
        <w:rPr>
          <w:rtl/>
        </w:rPr>
        <w:t xml:space="preserve"> </w:t>
      </w:r>
      <w:r w:rsidRPr="00BE0286">
        <w:rPr>
          <w:rFonts w:hint="eastAsia"/>
          <w:rtl/>
        </w:rPr>
        <w:t>למזמין</w:t>
      </w:r>
      <w:r w:rsidRPr="00BE0286">
        <w:rPr>
          <w:rtl/>
        </w:rPr>
        <w:t xml:space="preserve"> </w:t>
      </w:r>
      <w:r w:rsidRPr="00BE0286">
        <w:rPr>
          <w:rFonts w:hint="eastAsia"/>
          <w:rtl/>
        </w:rPr>
        <w:t>את</w:t>
      </w:r>
      <w:r w:rsidRPr="00BE0286">
        <w:rPr>
          <w:rtl/>
        </w:rPr>
        <w:t xml:space="preserve"> </w:t>
      </w:r>
      <w:r w:rsidRPr="00BE0286">
        <w:rPr>
          <w:rFonts w:hint="eastAsia"/>
          <w:rtl/>
        </w:rPr>
        <w:t>השיבוצים</w:t>
      </w:r>
      <w:r w:rsidRPr="00BE0286">
        <w:rPr>
          <w:rtl/>
        </w:rPr>
        <w:t xml:space="preserve"> </w:t>
      </w:r>
      <w:r w:rsidRPr="00BE0286">
        <w:rPr>
          <w:rFonts w:hint="eastAsia"/>
          <w:rtl/>
        </w:rPr>
        <w:t>כאמור</w:t>
      </w:r>
      <w:r w:rsidRPr="00BE0286">
        <w:rPr>
          <w:rtl/>
        </w:rPr>
        <w:t>.</w:t>
      </w:r>
      <w:bookmarkEnd w:id="120"/>
    </w:p>
    <w:p w:rsidR="00647D50" w:rsidRPr="00BE0286" w:rsidRDefault="00ED35DF" w:rsidP="00BE0286">
      <w:pPr>
        <w:pStyle w:val="a7"/>
        <w:numPr>
          <w:ilvl w:val="2"/>
          <w:numId w:val="52"/>
        </w:numPr>
      </w:pPr>
      <w:bookmarkStart w:id="121" w:name="_Toc394837006"/>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אחראי</w:t>
      </w:r>
      <w:r w:rsidRPr="00BE0286">
        <w:rPr>
          <w:rtl/>
        </w:rPr>
        <w:t xml:space="preserve"> </w:t>
      </w:r>
      <w:r w:rsidRPr="00BE0286">
        <w:rPr>
          <w:rFonts w:hint="eastAsia"/>
          <w:rtl/>
        </w:rPr>
        <w:t>על</w:t>
      </w:r>
      <w:r w:rsidRPr="00BE0286">
        <w:rPr>
          <w:rtl/>
        </w:rPr>
        <w:t xml:space="preserve"> </w:t>
      </w:r>
      <w:r w:rsidRPr="00BE0286">
        <w:rPr>
          <w:rFonts w:hint="eastAsia"/>
          <w:rtl/>
        </w:rPr>
        <w:t>משלוח</w:t>
      </w:r>
      <w:r w:rsidRPr="00BE0286">
        <w:rPr>
          <w:rtl/>
        </w:rPr>
        <w:t xml:space="preserve"> </w:t>
      </w:r>
      <w:r w:rsidRPr="00BE0286">
        <w:rPr>
          <w:rFonts w:hint="eastAsia"/>
          <w:rtl/>
        </w:rPr>
        <w:t>הזימונים</w:t>
      </w:r>
      <w:r w:rsidRPr="00BE0286">
        <w:rPr>
          <w:rtl/>
        </w:rPr>
        <w:t xml:space="preserve"> </w:t>
      </w:r>
      <w:r w:rsidRPr="00BE0286">
        <w:rPr>
          <w:rFonts w:hint="eastAsia"/>
          <w:rtl/>
        </w:rPr>
        <w:t>לנבחנים</w:t>
      </w:r>
      <w:r w:rsidRPr="00BE0286">
        <w:rPr>
          <w:rtl/>
        </w:rPr>
        <w:t xml:space="preserve"> </w:t>
      </w:r>
      <w:r w:rsidRPr="00BE0286">
        <w:rPr>
          <w:rFonts w:hint="eastAsia"/>
          <w:rtl/>
        </w:rPr>
        <w:t>בדואר</w:t>
      </w:r>
      <w:r w:rsidR="00D47EFF" w:rsidRPr="00BE0286">
        <w:rPr>
          <w:rtl/>
        </w:rPr>
        <w:t>,</w:t>
      </w:r>
      <w:r w:rsidR="00B166E2" w:rsidRPr="00BE0286">
        <w:rPr>
          <w:rtl/>
        </w:rPr>
        <w:t xml:space="preserve"> </w:t>
      </w:r>
      <w:r w:rsidR="00B166E2" w:rsidRPr="00BE0286">
        <w:rPr>
          <w:rFonts w:hint="eastAsia"/>
          <w:rtl/>
        </w:rPr>
        <w:t>בדוא</w:t>
      </w:r>
      <w:r w:rsidR="00B166E2" w:rsidRPr="00BE0286">
        <w:rPr>
          <w:rtl/>
        </w:rPr>
        <w:t>"</w:t>
      </w:r>
      <w:r w:rsidR="00B166E2" w:rsidRPr="00BE0286">
        <w:rPr>
          <w:rFonts w:hint="eastAsia"/>
          <w:rtl/>
        </w:rPr>
        <w:t>ל</w:t>
      </w:r>
      <w:r w:rsidR="00B166E2" w:rsidRPr="00BE0286">
        <w:rPr>
          <w:rtl/>
        </w:rPr>
        <w:t xml:space="preserve"> </w:t>
      </w:r>
      <w:r w:rsidR="00B166E2" w:rsidRPr="00BE0286">
        <w:rPr>
          <w:rFonts w:hint="eastAsia"/>
          <w:rtl/>
        </w:rPr>
        <w:t>ובהודעת</w:t>
      </w:r>
      <w:r w:rsidR="00B166E2" w:rsidRPr="00BE0286">
        <w:rPr>
          <w:rtl/>
        </w:rPr>
        <w:t xml:space="preserve"> </w:t>
      </w:r>
      <w:r w:rsidR="00B166E2" w:rsidRPr="00BE0286">
        <w:t>SMS</w:t>
      </w:r>
      <w:r w:rsidRPr="00BE0286">
        <w:rPr>
          <w:rtl/>
        </w:rPr>
        <w:t xml:space="preserve">. </w:t>
      </w:r>
      <w:r w:rsidRPr="00BE0286">
        <w:rPr>
          <w:rFonts w:hint="eastAsia"/>
          <w:rtl/>
        </w:rPr>
        <w:t>נוסח</w:t>
      </w:r>
      <w:r w:rsidRPr="00BE0286">
        <w:rPr>
          <w:rtl/>
        </w:rPr>
        <w:t xml:space="preserve"> </w:t>
      </w:r>
      <w:r w:rsidRPr="00BE0286">
        <w:rPr>
          <w:rFonts w:hint="eastAsia"/>
          <w:rtl/>
        </w:rPr>
        <w:t>הזימון</w:t>
      </w:r>
      <w:r w:rsidRPr="00BE0286">
        <w:rPr>
          <w:rtl/>
        </w:rPr>
        <w:t xml:space="preserve"> </w:t>
      </w:r>
      <w:r w:rsidRPr="00BE0286">
        <w:rPr>
          <w:rFonts w:hint="eastAsia"/>
          <w:rtl/>
        </w:rPr>
        <w:t>יאושר</w:t>
      </w:r>
      <w:r w:rsidRPr="00BE0286">
        <w:rPr>
          <w:rtl/>
        </w:rPr>
        <w:t xml:space="preserve"> </w:t>
      </w:r>
      <w:r w:rsidRPr="00BE0286">
        <w:rPr>
          <w:rFonts w:hint="eastAsia"/>
          <w:rtl/>
        </w:rPr>
        <w:t>על</w:t>
      </w:r>
      <w:r w:rsidRPr="00BE0286">
        <w:rPr>
          <w:rtl/>
        </w:rPr>
        <w:t xml:space="preserve"> </w:t>
      </w:r>
      <w:r w:rsidRPr="00BE0286">
        <w:rPr>
          <w:rFonts w:hint="eastAsia"/>
          <w:rtl/>
        </w:rPr>
        <w:t>ידי</w:t>
      </w:r>
      <w:r w:rsidRPr="00BE0286">
        <w:rPr>
          <w:rtl/>
        </w:rPr>
        <w:t xml:space="preserve"> </w:t>
      </w:r>
      <w:r w:rsidRPr="00BE0286">
        <w:rPr>
          <w:rFonts w:hint="eastAsia"/>
          <w:rtl/>
        </w:rPr>
        <w:t>המזמין</w:t>
      </w:r>
      <w:r w:rsidRPr="00BE0286">
        <w:rPr>
          <w:rtl/>
        </w:rPr>
        <w:t>.</w:t>
      </w:r>
      <w:bookmarkEnd w:id="121"/>
    </w:p>
    <w:p w:rsidR="00ED35DF" w:rsidRPr="00BE0286" w:rsidRDefault="00ED35DF" w:rsidP="00BE0286">
      <w:pPr>
        <w:pStyle w:val="a7"/>
        <w:numPr>
          <w:ilvl w:val="1"/>
          <w:numId w:val="52"/>
        </w:numPr>
        <w:rPr>
          <w:u w:val="single"/>
        </w:rPr>
      </w:pPr>
      <w:bookmarkStart w:id="122" w:name="_Toc394835879"/>
      <w:bookmarkStart w:id="123" w:name="_Toc394836443"/>
      <w:bookmarkStart w:id="124" w:name="_Toc394837007"/>
      <w:bookmarkStart w:id="125" w:name="_Toc394837008"/>
      <w:bookmarkEnd w:id="122"/>
      <w:bookmarkEnd w:id="123"/>
      <w:bookmarkEnd w:id="124"/>
      <w:r w:rsidRPr="00BE0286">
        <w:rPr>
          <w:rFonts w:hint="eastAsia"/>
          <w:u w:val="single"/>
          <w:rtl/>
        </w:rPr>
        <w:t>אירוח</w:t>
      </w:r>
      <w:r w:rsidRPr="00BE0286">
        <w:rPr>
          <w:u w:val="single"/>
          <w:rtl/>
        </w:rPr>
        <w:t xml:space="preserve"> </w:t>
      </w:r>
      <w:r w:rsidRPr="00BE0286">
        <w:rPr>
          <w:rFonts w:hint="eastAsia"/>
          <w:u w:val="single"/>
          <w:rtl/>
        </w:rPr>
        <w:t>הבחינות</w:t>
      </w:r>
      <w:bookmarkEnd w:id="125"/>
      <w:r w:rsidR="00EB3824" w:rsidRPr="00BE0286">
        <w:rPr>
          <w:u w:val="single"/>
          <w:rtl/>
        </w:rPr>
        <w:t xml:space="preserve">  </w:t>
      </w:r>
      <w:r w:rsidRPr="00BE0286">
        <w:rPr>
          <w:u w:val="single"/>
          <w:rtl/>
        </w:rPr>
        <w:t xml:space="preserve">   </w:t>
      </w:r>
    </w:p>
    <w:p w:rsidR="00ED35DF" w:rsidRPr="00BE0286" w:rsidRDefault="00ED35DF" w:rsidP="00BE0286">
      <w:pPr>
        <w:pStyle w:val="a7"/>
        <w:numPr>
          <w:ilvl w:val="2"/>
          <w:numId w:val="52"/>
        </w:numPr>
      </w:pPr>
      <w:bookmarkStart w:id="126" w:name="_Toc394837009"/>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לבחור</w:t>
      </w:r>
      <w:r w:rsidRPr="00BE0286">
        <w:rPr>
          <w:rtl/>
        </w:rPr>
        <w:t xml:space="preserve"> </w:t>
      </w:r>
      <w:r w:rsidRPr="00BE0286">
        <w:rPr>
          <w:rFonts w:hint="eastAsia"/>
          <w:rtl/>
        </w:rPr>
        <w:t>ולהתקשר</w:t>
      </w:r>
      <w:r w:rsidRPr="00BE0286">
        <w:rPr>
          <w:rtl/>
        </w:rPr>
        <w:t xml:space="preserve"> </w:t>
      </w:r>
      <w:r w:rsidRPr="00BE0286">
        <w:rPr>
          <w:rFonts w:hint="eastAsia"/>
          <w:rtl/>
        </w:rPr>
        <w:t>עם</w:t>
      </w:r>
      <w:r w:rsidRPr="00BE0286">
        <w:rPr>
          <w:rtl/>
        </w:rPr>
        <w:t xml:space="preserve"> </w:t>
      </w:r>
      <w:r w:rsidRPr="00BE0286">
        <w:rPr>
          <w:rFonts w:hint="eastAsia"/>
          <w:rtl/>
        </w:rPr>
        <w:t>הבעלים</w:t>
      </w:r>
      <w:r w:rsidRPr="00BE0286">
        <w:rPr>
          <w:rtl/>
        </w:rPr>
        <w:t xml:space="preserve"> </w:t>
      </w:r>
      <w:r w:rsidRPr="00BE0286">
        <w:rPr>
          <w:rFonts w:hint="eastAsia"/>
          <w:rtl/>
        </w:rPr>
        <w:t>של</w:t>
      </w:r>
      <w:r w:rsidRPr="00BE0286">
        <w:rPr>
          <w:rtl/>
        </w:rPr>
        <w:t xml:space="preserve"> </w:t>
      </w:r>
      <w:r w:rsidRPr="00BE0286">
        <w:rPr>
          <w:rFonts w:hint="eastAsia"/>
          <w:rtl/>
        </w:rPr>
        <w:t>מתחם</w:t>
      </w:r>
      <w:r w:rsidRPr="00BE0286">
        <w:rPr>
          <w:rtl/>
        </w:rPr>
        <w:t xml:space="preserve"> </w:t>
      </w:r>
      <w:r w:rsidRPr="00BE0286">
        <w:rPr>
          <w:rFonts w:hint="eastAsia"/>
          <w:rtl/>
        </w:rPr>
        <w:t>בו</w:t>
      </w:r>
      <w:r w:rsidRPr="00BE0286">
        <w:rPr>
          <w:rtl/>
        </w:rPr>
        <w:t xml:space="preserve"> </w:t>
      </w:r>
      <w:r w:rsidRPr="00BE0286">
        <w:rPr>
          <w:rFonts w:hint="eastAsia"/>
          <w:rtl/>
        </w:rPr>
        <w:t>יערכו</w:t>
      </w:r>
      <w:r w:rsidRPr="00BE0286">
        <w:rPr>
          <w:rtl/>
        </w:rPr>
        <w:t xml:space="preserve"> </w:t>
      </w:r>
      <w:r w:rsidRPr="00BE0286">
        <w:rPr>
          <w:rFonts w:hint="eastAsia"/>
          <w:rtl/>
        </w:rPr>
        <w:t>הבחינות</w:t>
      </w:r>
      <w:r w:rsidRPr="00BE0286">
        <w:rPr>
          <w:rtl/>
        </w:rPr>
        <w:t xml:space="preserve">, </w:t>
      </w:r>
      <w:r w:rsidRPr="00BE0286">
        <w:rPr>
          <w:rFonts w:hint="eastAsia"/>
          <w:rtl/>
        </w:rPr>
        <w:t>בהתאם</w:t>
      </w:r>
      <w:r w:rsidRPr="00BE0286">
        <w:rPr>
          <w:rtl/>
        </w:rPr>
        <w:t xml:space="preserve"> </w:t>
      </w:r>
      <w:r w:rsidRPr="00BE0286">
        <w:rPr>
          <w:rFonts w:hint="eastAsia"/>
          <w:rtl/>
        </w:rPr>
        <w:t>למועדים</w:t>
      </w:r>
      <w:r w:rsidRPr="00BE0286">
        <w:rPr>
          <w:rtl/>
        </w:rPr>
        <w:t xml:space="preserve"> </w:t>
      </w:r>
      <w:r w:rsidRPr="00BE0286">
        <w:rPr>
          <w:rFonts w:hint="eastAsia"/>
          <w:rtl/>
        </w:rPr>
        <w:t>שיקבעו</w:t>
      </w:r>
      <w:r w:rsidRPr="00BE0286">
        <w:rPr>
          <w:rtl/>
        </w:rPr>
        <w:t xml:space="preserve"> </w:t>
      </w:r>
      <w:r w:rsidR="00DF2496" w:rsidRPr="00BE0286">
        <w:rPr>
          <w:rFonts w:hint="eastAsia"/>
          <w:rtl/>
        </w:rPr>
        <w:t>על</w:t>
      </w:r>
      <w:r w:rsidR="00DF2496" w:rsidRPr="00BE0286">
        <w:rPr>
          <w:rtl/>
        </w:rPr>
        <w:t xml:space="preserve"> </w:t>
      </w:r>
      <w:r w:rsidR="00DF2496" w:rsidRPr="00BE0286">
        <w:rPr>
          <w:rFonts w:hint="eastAsia"/>
          <w:rtl/>
        </w:rPr>
        <w:t>ידי</w:t>
      </w:r>
      <w:r w:rsidRPr="00BE0286">
        <w:rPr>
          <w:rtl/>
        </w:rPr>
        <w:t xml:space="preserve"> </w:t>
      </w:r>
      <w:r w:rsidRPr="00BE0286">
        <w:rPr>
          <w:rFonts w:hint="eastAsia"/>
          <w:rtl/>
        </w:rPr>
        <w:t>המזמין</w:t>
      </w:r>
      <w:r w:rsidRPr="00BE0286">
        <w:rPr>
          <w:rtl/>
        </w:rPr>
        <w:t xml:space="preserve">, </w:t>
      </w:r>
      <w:r w:rsidRPr="00BE0286">
        <w:rPr>
          <w:rFonts w:hint="eastAsia"/>
          <w:rtl/>
        </w:rPr>
        <w:t>בתיאום</w:t>
      </w:r>
      <w:r w:rsidRPr="00BE0286">
        <w:rPr>
          <w:rtl/>
        </w:rPr>
        <w:t xml:space="preserve"> </w:t>
      </w:r>
      <w:r w:rsidRPr="00BE0286">
        <w:rPr>
          <w:rFonts w:hint="eastAsia"/>
          <w:rtl/>
        </w:rPr>
        <w:t>עם</w:t>
      </w:r>
      <w:r w:rsidRPr="00BE0286">
        <w:rPr>
          <w:rtl/>
        </w:rPr>
        <w:t xml:space="preserve"> </w:t>
      </w:r>
      <w:r w:rsidRPr="00BE0286">
        <w:rPr>
          <w:rFonts w:hint="eastAsia"/>
          <w:rtl/>
        </w:rPr>
        <w:t>המזמין</w:t>
      </w:r>
      <w:r w:rsidRPr="00BE0286">
        <w:rPr>
          <w:rtl/>
        </w:rPr>
        <w:t xml:space="preserve"> </w:t>
      </w:r>
      <w:r w:rsidRPr="00BE0286">
        <w:rPr>
          <w:rFonts w:hint="eastAsia"/>
          <w:rtl/>
        </w:rPr>
        <w:t>ולאחר</w:t>
      </w:r>
      <w:r w:rsidRPr="00BE0286">
        <w:rPr>
          <w:rtl/>
        </w:rPr>
        <w:t xml:space="preserve"> </w:t>
      </w:r>
      <w:r w:rsidRPr="00BE0286">
        <w:rPr>
          <w:rFonts w:hint="eastAsia"/>
          <w:rtl/>
        </w:rPr>
        <w:t>קבלת</w:t>
      </w:r>
      <w:r w:rsidRPr="00BE0286">
        <w:rPr>
          <w:rtl/>
        </w:rPr>
        <w:t xml:space="preserve"> </w:t>
      </w:r>
      <w:r w:rsidRPr="00BE0286">
        <w:rPr>
          <w:rFonts w:hint="eastAsia"/>
          <w:rtl/>
        </w:rPr>
        <w:t>אישור</w:t>
      </w:r>
      <w:r w:rsidRPr="00BE0286">
        <w:rPr>
          <w:rtl/>
        </w:rPr>
        <w:t xml:space="preserve"> </w:t>
      </w:r>
      <w:r w:rsidRPr="00BE0286">
        <w:rPr>
          <w:rFonts w:hint="eastAsia"/>
          <w:rtl/>
        </w:rPr>
        <w:t>לכך</w:t>
      </w:r>
      <w:r w:rsidRPr="00BE0286">
        <w:rPr>
          <w:rtl/>
        </w:rPr>
        <w:t xml:space="preserve"> </w:t>
      </w:r>
      <w:r w:rsidRPr="00BE0286">
        <w:rPr>
          <w:rFonts w:hint="eastAsia"/>
          <w:rtl/>
        </w:rPr>
        <w:t>מראש</w:t>
      </w:r>
      <w:r w:rsidRPr="00BE0286">
        <w:rPr>
          <w:rtl/>
        </w:rPr>
        <w:t xml:space="preserve">. </w:t>
      </w:r>
      <w:r w:rsidRPr="00BE0286">
        <w:rPr>
          <w:rFonts w:hint="eastAsia"/>
          <w:rtl/>
        </w:rPr>
        <w:t>על</w:t>
      </w:r>
      <w:r w:rsidRPr="00BE0286">
        <w:rPr>
          <w:rtl/>
        </w:rPr>
        <w:t xml:space="preserve"> </w:t>
      </w:r>
      <w:r w:rsidR="00277A69" w:rsidRPr="00BE0286">
        <w:rPr>
          <w:rFonts w:hint="eastAsia"/>
          <w:rtl/>
        </w:rPr>
        <w:t>מתקן</w:t>
      </w:r>
      <w:r w:rsidR="00277A69" w:rsidRPr="00BE0286">
        <w:rPr>
          <w:rtl/>
        </w:rPr>
        <w:t xml:space="preserve"> </w:t>
      </w:r>
      <w:r w:rsidR="00277A69" w:rsidRPr="00BE0286">
        <w:rPr>
          <w:rFonts w:hint="eastAsia"/>
          <w:rtl/>
        </w:rPr>
        <w:t>ההארחה</w:t>
      </w:r>
      <w:r w:rsidRPr="00BE0286">
        <w:rPr>
          <w:rtl/>
        </w:rPr>
        <w:t xml:space="preserve"> </w:t>
      </w:r>
      <w:r w:rsidRPr="00BE0286">
        <w:rPr>
          <w:rFonts w:hint="eastAsia"/>
          <w:rtl/>
        </w:rPr>
        <w:t>ובעליו</w:t>
      </w:r>
      <w:r w:rsidRPr="00BE0286">
        <w:rPr>
          <w:rtl/>
        </w:rPr>
        <w:t xml:space="preserve"> </w:t>
      </w:r>
      <w:r w:rsidRPr="00BE0286">
        <w:rPr>
          <w:rFonts w:hint="eastAsia"/>
          <w:rtl/>
        </w:rPr>
        <w:t>להיות</w:t>
      </w:r>
      <w:r w:rsidRPr="00BE0286">
        <w:rPr>
          <w:rtl/>
        </w:rPr>
        <w:t xml:space="preserve"> </w:t>
      </w:r>
      <w:r w:rsidRPr="00BE0286">
        <w:rPr>
          <w:rFonts w:hint="eastAsia"/>
          <w:rtl/>
        </w:rPr>
        <w:t>בעלי</w:t>
      </w:r>
      <w:r w:rsidRPr="00BE0286">
        <w:rPr>
          <w:rtl/>
        </w:rPr>
        <w:t xml:space="preserve"> </w:t>
      </w:r>
      <w:r w:rsidRPr="00BE0286">
        <w:rPr>
          <w:rFonts w:hint="eastAsia"/>
          <w:rtl/>
        </w:rPr>
        <w:t>הנ</w:t>
      </w:r>
      <w:r w:rsidR="00277A69" w:rsidRPr="00BE0286">
        <w:rPr>
          <w:rFonts w:hint="eastAsia"/>
          <w:rtl/>
        </w:rPr>
        <w:t>י</w:t>
      </w:r>
      <w:r w:rsidRPr="00BE0286">
        <w:rPr>
          <w:rFonts w:hint="eastAsia"/>
          <w:rtl/>
        </w:rPr>
        <w:t>סיון</w:t>
      </w:r>
      <w:r w:rsidRPr="00BE0286">
        <w:rPr>
          <w:rtl/>
        </w:rPr>
        <w:t xml:space="preserve"> </w:t>
      </w:r>
      <w:r w:rsidRPr="00BE0286">
        <w:rPr>
          <w:rFonts w:hint="eastAsia"/>
          <w:rtl/>
        </w:rPr>
        <w:t>והאמצעים</w:t>
      </w:r>
      <w:r w:rsidRPr="00BE0286">
        <w:rPr>
          <w:rtl/>
        </w:rPr>
        <w:t xml:space="preserve"> </w:t>
      </w:r>
      <w:r w:rsidRPr="00BE0286">
        <w:rPr>
          <w:rFonts w:hint="eastAsia"/>
          <w:rtl/>
        </w:rPr>
        <w:t>הדרושים</w:t>
      </w:r>
      <w:r w:rsidRPr="00BE0286">
        <w:rPr>
          <w:rtl/>
        </w:rPr>
        <w:t xml:space="preserve"> </w:t>
      </w:r>
      <w:r w:rsidRPr="00BE0286">
        <w:rPr>
          <w:rFonts w:hint="eastAsia"/>
          <w:rtl/>
        </w:rPr>
        <w:t>באירוח</w:t>
      </w:r>
      <w:r w:rsidRPr="00BE0286">
        <w:rPr>
          <w:rtl/>
        </w:rPr>
        <w:t xml:space="preserve"> </w:t>
      </w:r>
      <w:r w:rsidRPr="00BE0286">
        <w:rPr>
          <w:rFonts w:hint="eastAsia"/>
          <w:rtl/>
        </w:rPr>
        <w:t>נבחנים</w:t>
      </w:r>
      <w:r w:rsidRPr="00BE0286">
        <w:rPr>
          <w:rtl/>
        </w:rPr>
        <w:t xml:space="preserve"> </w:t>
      </w:r>
      <w:r w:rsidRPr="00BE0286">
        <w:rPr>
          <w:rFonts w:hint="eastAsia"/>
          <w:rtl/>
        </w:rPr>
        <w:t>בבחינות</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לספק</w:t>
      </w:r>
      <w:r w:rsidRPr="00BE0286">
        <w:rPr>
          <w:rtl/>
        </w:rPr>
        <w:t xml:space="preserve"> </w:t>
      </w:r>
      <w:r w:rsidRPr="00BE0286">
        <w:rPr>
          <w:rFonts w:hint="eastAsia"/>
          <w:rtl/>
        </w:rPr>
        <w:t>את</w:t>
      </w:r>
      <w:r w:rsidRPr="00BE0286">
        <w:rPr>
          <w:rtl/>
        </w:rPr>
        <w:t xml:space="preserve"> </w:t>
      </w:r>
      <w:r w:rsidRPr="00BE0286">
        <w:rPr>
          <w:rFonts w:hint="eastAsia"/>
          <w:rtl/>
        </w:rPr>
        <w:t>שירותי</w:t>
      </w:r>
      <w:r w:rsidRPr="00BE0286">
        <w:rPr>
          <w:rtl/>
        </w:rPr>
        <w:t xml:space="preserve"> </w:t>
      </w:r>
      <w:r w:rsidRPr="00BE0286">
        <w:rPr>
          <w:rFonts w:hint="eastAsia"/>
          <w:rtl/>
        </w:rPr>
        <w:t>האירוח</w:t>
      </w:r>
      <w:r w:rsidRPr="00BE0286">
        <w:rPr>
          <w:rtl/>
        </w:rPr>
        <w:t xml:space="preserve"> </w:t>
      </w:r>
      <w:r w:rsidRPr="00BE0286">
        <w:rPr>
          <w:rFonts w:hint="eastAsia"/>
          <w:rtl/>
        </w:rPr>
        <w:t>באופן</w:t>
      </w:r>
      <w:r w:rsidRPr="00BE0286">
        <w:rPr>
          <w:rtl/>
        </w:rPr>
        <w:t xml:space="preserve">, </w:t>
      </w:r>
      <w:r w:rsidRPr="00BE0286">
        <w:rPr>
          <w:rFonts w:hint="eastAsia"/>
          <w:rtl/>
        </w:rPr>
        <w:t>בהיקף</w:t>
      </w:r>
      <w:r w:rsidRPr="00BE0286">
        <w:rPr>
          <w:rtl/>
        </w:rPr>
        <w:t xml:space="preserve"> </w:t>
      </w:r>
      <w:r w:rsidRPr="00BE0286">
        <w:rPr>
          <w:rFonts w:hint="eastAsia"/>
          <w:rtl/>
        </w:rPr>
        <w:t>ובאיכות</w:t>
      </w:r>
      <w:r w:rsidRPr="00BE0286">
        <w:rPr>
          <w:rtl/>
        </w:rPr>
        <w:t xml:space="preserve"> </w:t>
      </w:r>
      <w:r w:rsidRPr="00BE0286">
        <w:rPr>
          <w:rFonts w:hint="eastAsia"/>
          <w:rtl/>
        </w:rPr>
        <w:t>המפורטים</w:t>
      </w:r>
      <w:r w:rsidRPr="00BE0286">
        <w:rPr>
          <w:rtl/>
        </w:rPr>
        <w:t xml:space="preserve"> </w:t>
      </w:r>
      <w:r w:rsidRPr="00BE0286">
        <w:rPr>
          <w:rFonts w:hint="eastAsia"/>
          <w:rtl/>
        </w:rPr>
        <w:t>להלן</w:t>
      </w:r>
      <w:r w:rsidRPr="00BE0286">
        <w:rPr>
          <w:rtl/>
        </w:rPr>
        <w:t xml:space="preserve"> </w:t>
      </w:r>
      <w:r w:rsidRPr="00BE0286">
        <w:rPr>
          <w:rFonts w:hint="eastAsia"/>
          <w:rtl/>
        </w:rPr>
        <w:t>ולפעול</w:t>
      </w:r>
      <w:r w:rsidRPr="00BE0286">
        <w:rPr>
          <w:rtl/>
        </w:rPr>
        <w:t xml:space="preserve"> </w:t>
      </w:r>
      <w:r w:rsidRPr="00BE0286">
        <w:rPr>
          <w:rFonts w:hint="eastAsia"/>
          <w:rtl/>
        </w:rPr>
        <w:t>בהתאם</w:t>
      </w:r>
      <w:r w:rsidRPr="00BE0286">
        <w:rPr>
          <w:rtl/>
        </w:rPr>
        <w:t xml:space="preserve"> </w:t>
      </w:r>
      <w:r w:rsidRPr="00BE0286">
        <w:rPr>
          <w:rFonts w:hint="eastAsia"/>
          <w:rtl/>
        </w:rPr>
        <w:t>להוראות</w:t>
      </w:r>
      <w:r w:rsidRPr="00BE0286">
        <w:rPr>
          <w:rtl/>
        </w:rPr>
        <w:t xml:space="preserve"> </w:t>
      </w:r>
      <w:r w:rsidRPr="00BE0286">
        <w:rPr>
          <w:rFonts w:hint="eastAsia"/>
          <w:rtl/>
        </w:rPr>
        <w:t>המזמין</w:t>
      </w:r>
      <w:r w:rsidRPr="00BE0286">
        <w:rPr>
          <w:rtl/>
        </w:rPr>
        <w:t xml:space="preserve">, </w:t>
      </w:r>
      <w:r w:rsidRPr="00BE0286">
        <w:rPr>
          <w:rFonts w:hint="eastAsia"/>
          <w:rtl/>
        </w:rPr>
        <w:t>או</w:t>
      </w:r>
      <w:r w:rsidRPr="00BE0286">
        <w:rPr>
          <w:rtl/>
        </w:rPr>
        <w:t xml:space="preserve"> </w:t>
      </w:r>
      <w:r w:rsidRPr="00BE0286">
        <w:rPr>
          <w:rFonts w:hint="eastAsia"/>
          <w:rtl/>
        </w:rPr>
        <w:t>מי</w:t>
      </w:r>
      <w:r w:rsidRPr="00BE0286">
        <w:rPr>
          <w:rtl/>
        </w:rPr>
        <w:t xml:space="preserve"> </w:t>
      </w:r>
      <w:r w:rsidRPr="00BE0286">
        <w:rPr>
          <w:rFonts w:hint="eastAsia"/>
          <w:rtl/>
        </w:rPr>
        <w:t>מטעמו</w:t>
      </w:r>
      <w:r w:rsidRPr="00BE0286">
        <w:rPr>
          <w:rtl/>
        </w:rPr>
        <w:t>.</w:t>
      </w:r>
      <w:bookmarkEnd w:id="126"/>
      <w:r w:rsidRPr="00BE0286">
        <w:rPr>
          <w:rtl/>
        </w:rPr>
        <w:t xml:space="preserve"> </w:t>
      </w:r>
    </w:p>
    <w:p w:rsidR="00ED35DF" w:rsidRPr="00BE0286" w:rsidRDefault="00ED35DF" w:rsidP="00BE0286">
      <w:pPr>
        <w:pStyle w:val="a7"/>
        <w:numPr>
          <w:ilvl w:val="2"/>
          <w:numId w:val="52"/>
        </w:numPr>
      </w:pPr>
      <w:bookmarkStart w:id="127" w:name="_Toc394837010"/>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להיות</w:t>
      </w:r>
      <w:r w:rsidRPr="00BE0286">
        <w:rPr>
          <w:rtl/>
        </w:rPr>
        <w:t xml:space="preserve"> </w:t>
      </w:r>
      <w:r w:rsidRPr="00BE0286">
        <w:rPr>
          <w:rFonts w:hint="eastAsia"/>
          <w:rtl/>
        </w:rPr>
        <w:t>ממוקם</w:t>
      </w:r>
      <w:r w:rsidRPr="00BE0286">
        <w:rPr>
          <w:rtl/>
        </w:rPr>
        <w:t xml:space="preserve"> </w:t>
      </w:r>
      <w:r w:rsidRPr="00BE0286">
        <w:rPr>
          <w:rFonts w:hint="eastAsia"/>
          <w:rtl/>
        </w:rPr>
        <w:t>בתחום</w:t>
      </w:r>
      <w:r w:rsidRPr="00BE0286">
        <w:rPr>
          <w:rtl/>
        </w:rPr>
        <w:t xml:space="preserve"> </w:t>
      </w:r>
      <w:r w:rsidRPr="00BE0286">
        <w:rPr>
          <w:rFonts w:hint="eastAsia"/>
          <w:rtl/>
        </w:rPr>
        <w:t>המוניציפאלי</w:t>
      </w:r>
      <w:r w:rsidRPr="00BE0286">
        <w:rPr>
          <w:rtl/>
        </w:rPr>
        <w:t xml:space="preserve"> </w:t>
      </w:r>
      <w:r w:rsidRPr="00BE0286">
        <w:rPr>
          <w:rFonts w:hint="eastAsia"/>
          <w:rtl/>
        </w:rPr>
        <w:t>של</w:t>
      </w:r>
      <w:r w:rsidRPr="00BE0286">
        <w:rPr>
          <w:rtl/>
        </w:rPr>
        <w:t xml:space="preserve"> </w:t>
      </w:r>
      <w:r w:rsidRPr="00BE0286">
        <w:rPr>
          <w:rFonts w:hint="eastAsia"/>
          <w:rtl/>
        </w:rPr>
        <w:t>אחת</w:t>
      </w:r>
      <w:r w:rsidRPr="00BE0286">
        <w:rPr>
          <w:rtl/>
        </w:rPr>
        <w:t xml:space="preserve"> </w:t>
      </w:r>
      <w:r w:rsidRPr="00BE0286">
        <w:rPr>
          <w:rFonts w:hint="eastAsia"/>
          <w:rtl/>
        </w:rPr>
        <w:t>מהערים</w:t>
      </w:r>
      <w:r w:rsidRPr="00BE0286">
        <w:rPr>
          <w:rtl/>
        </w:rPr>
        <w:t xml:space="preserve"> </w:t>
      </w:r>
      <w:r w:rsidRPr="00BE0286">
        <w:rPr>
          <w:rFonts w:hint="eastAsia"/>
          <w:rtl/>
        </w:rPr>
        <w:t>הבאות</w:t>
      </w:r>
      <w:r w:rsidRPr="00BE0286">
        <w:rPr>
          <w:rtl/>
        </w:rPr>
        <w:t xml:space="preserve">: </w:t>
      </w:r>
      <w:r w:rsidRPr="00BE0286">
        <w:rPr>
          <w:rFonts w:hint="eastAsia"/>
          <w:rtl/>
        </w:rPr>
        <w:t>תל</w:t>
      </w:r>
      <w:r w:rsidRPr="00BE0286">
        <w:rPr>
          <w:rtl/>
        </w:rPr>
        <w:t xml:space="preserve"> </w:t>
      </w:r>
      <w:r w:rsidRPr="00BE0286">
        <w:rPr>
          <w:rFonts w:hint="eastAsia"/>
          <w:rtl/>
        </w:rPr>
        <w:t>אביב</w:t>
      </w:r>
      <w:r w:rsidRPr="00BE0286">
        <w:rPr>
          <w:rtl/>
        </w:rPr>
        <w:t>-</w:t>
      </w:r>
      <w:r w:rsidRPr="00BE0286">
        <w:rPr>
          <w:rFonts w:hint="eastAsia"/>
          <w:rtl/>
        </w:rPr>
        <w:t>יפו</w:t>
      </w:r>
      <w:r w:rsidRPr="00BE0286">
        <w:rPr>
          <w:rtl/>
        </w:rPr>
        <w:t xml:space="preserve">, </w:t>
      </w:r>
      <w:r w:rsidRPr="00BE0286">
        <w:rPr>
          <w:rFonts w:hint="eastAsia"/>
          <w:rtl/>
        </w:rPr>
        <w:t>רמת</w:t>
      </w:r>
      <w:r w:rsidR="00136BFE" w:rsidRPr="00BE0286">
        <w:rPr>
          <w:rtl/>
        </w:rPr>
        <w:t xml:space="preserve"> - </w:t>
      </w:r>
      <w:r w:rsidRPr="00BE0286">
        <w:rPr>
          <w:rFonts w:hint="eastAsia"/>
          <w:rtl/>
        </w:rPr>
        <w:t>גן</w:t>
      </w:r>
      <w:r w:rsidRPr="00BE0286">
        <w:rPr>
          <w:rtl/>
        </w:rPr>
        <w:t xml:space="preserve">, </w:t>
      </w:r>
      <w:r w:rsidRPr="00BE0286">
        <w:rPr>
          <w:rFonts w:hint="eastAsia"/>
          <w:rtl/>
        </w:rPr>
        <w:t>גבעתיים</w:t>
      </w:r>
      <w:r w:rsidRPr="00BE0286">
        <w:rPr>
          <w:rtl/>
        </w:rPr>
        <w:t xml:space="preserve">, </w:t>
      </w:r>
      <w:r w:rsidRPr="00BE0286">
        <w:rPr>
          <w:rFonts w:hint="eastAsia"/>
          <w:rtl/>
        </w:rPr>
        <w:t>הרצליה</w:t>
      </w:r>
      <w:r w:rsidRPr="00BE0286">
        <w:rPr>
          <w:rtl/>
        </w:rPr>
        <w:t xml:space="preserve"> </w:t>
      </w:r>
      <w:r w:rsidRPr="00BE0286">
        <w:rPr>
          <w:rFonts w:hint="eastAsia"/>
          <w:rtl/>
        </w:rPr>
        <w:t>או</w:t>
      </w:r>
      <w:r w:rsidRPr="00BE0286">
        <w:rPr>
          <w:rtl/>
        </w:rPr>
        <w:t xml:space="preserve"> </w:t>
      </w:r>
      <w:r w:rsidRPr="00BE0286">
        <w:rPr>
          <w:rFonts w:hint="eastAsia"/>
          <w:rtl/>
        </w:rPr>
        <w:t>ירושלים</w:t>
      </w:r>
      <w:r w:rsidRPr="00BE0286">
        <w:rPr>
          <w:rtl/>
        </w:rPr>
        <w:t xml:space="preserve">. </w:t>
      </w:r>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00A54FA9" w:rsidRPr="00BE0286">
        <w:rPr>
          <w:rFonts w:hint="eastAsia"/>
          <w:rtl/>
        </w:rPr>
        <w:t>לעמוד</w:t>
      </w:r>
      <w:r w:rsidR="00A54FA9" w:rsidRPr="00BE0286">
        <w:rPr>
          <w:rtl/>
        </w:rPr>
        <w:t xml:space="preserve"> </w:t>
      </w:r>
      <w:r w:rsidR="00A54FA9" w:rsidRPr="00BE0286">
        <w:rPr>
          <w:rFonts w:hint="eastAsia"/>
          <w:rtl/>
        </w:rPr>
        <w:t>בתנאים</w:t>
      </w:r>
      <w:r w:rsidR="00A54FA9" w:rsidRPr="00BE0286">
        <w:rPr>
          <w:rtl/>
        </w:rPr>
        <w:t xml:space="preserve"> </w:t>
      </w:r>
      <w:r w:rsidR="00A54FA9" w:rsidRPr="00BE0286">
        <w:rPr>
          <w:rFonts w:hint="eastAsia"/>
          <w:rtl/>
        </w:rPr>
        <w:t>המפורטים</w:t>
      </w:r>
      <w:r w:rsidR="00A54FA9" w:rsidRPr="00BE0286">
        <w:rPr>
          <w:rtl/>
        </w:rPr>
        <w:t xml:space="preserve"> </w:t>
      </w:r>
      <w:r w:rsidR="00A54FA9" w:rsidRPr="00BE0286">
        <w:rPr>
          <w:rFonts w:hint="eastAsia"/>
          <w:rtl/>
        </w:rPr>
        <w:t>להלן</w:t>
      </w:r>
      <w:r w:rsidRPr="00BE0286">
        <w:rPr>
          <w:rtl/>
        </w:rPr>
        <w:t>.</w:t>
      </w:r>
      <w:bookmarkEnd w:id="127"/>
      <w:r w:rsidRPr="00BE0286">
        <w:rPr>
          <w:rtl/>
        </w:rPr>
        <w:t xml:space="preserve"> </w:t>
      </w:r>
    </w:p>
    <w:p w:rsidR="00ED35DF" w:rsidRPr="00BE0286" w:rsidRDefault="00ED35DF" w:rsidP="00BE0286">
      <w:pPr>
        <w:pStyle w:val="a7"/>
        <w:numPr>
          <w:ilvl w:val="2"/>
          <w:numId w:val="52"/>
        </w:numPr>
      </w:pPr>
      <w:bookmarkStart w:id="128" w:name="_Toc394837011"/>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לעמוד</w:t>
      </w:r>
      <w:r w:rsidRPr="00BE0286">
        <w:rPr>
          <w:rtl/>
        </w:rPr>
        <w:t xml:space="preserve"> </w:t>
      </w:r>
      <w:r w:rsidRPr="00BE0286">
        <w:rPr>
          <w:rFonts w:hint="eastAsia"/>
          <w:rtl/>
        </w:rPr>
        <w:t>בהוראות</w:t>
      </w:r>
      <w:r w:rsidRPr="00BE0286">
        <w:rPr>
          <w:rtl/>
        </w:rPr>
        <w:t xml:space="preserve"> </w:t>
      </w:r>
      <w:r w:rsidRPr="00BE0286">
        <w:rPr>
          <w:rFonts w:hint="eastAsia"/>
          <w:rtl/>
        </w:rPr>
        <w:t>כל</w:t>
      </w:r>
      <w:r w:rsidRPr="00BE0286">
        <w:rPr>
          <w:rtl/>
        </w:rPr>
        <w:t xml:space="preserve"> </w:t>
      </w:r>
      <w:r w:rsidRPr="00BE0286">
        <w:rPr>
          <w:rFonts w:hint="eastAsia"/>
          <w:rtl/>
        </w:rPr>
        <w:t>דין</w:t>
      </w:r>
      <w:r w:rsidRPr="00BE0286">
        <w:rPr>
          <w:rtl/>
        </w:rPr>
        <w:t xml:space="preserve"> </w:t>
      </w:r>
      <w:r w:rsidRPr="00BE0286">
        <w:rPr>
          <w:rFonts w:hint="eastAsia"/>
          <w:rtl/>
        </w:rPr>
        <w:t>לעניין</w:t>
      </w:r>
      <w:r w:rsidRPr="00BE0286">
        <w:rPr>
          <w:rtl/>
        </w:rPr>
        <w:t xml:space="preserve"> </w:t>
      </w:r>
      <w:r w:rsidRPr="00BE0286">
        <w:rPr>
          <w:rFonts w:hint="eastAsia"/>
          <w:rtl/>
        </w:rPr>
        <w:t>ניהול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ומתן</w:t>
      </w:r>
      <w:r w:rsidRPr="00BE0286">
        <w:rPr>
          <w:rtl/>
        </w:rPr>
        <w:t xml:space="preserve"> </w:t>
      </w:r>
      <w:r w:rsidRPr="00BE0286">
        <w:rPr>
          <w:rFonts w:hint="eastAsia"/>
          <w:rtl/>
        </w:rPr>
        <w:t>שירות</w:t>
      </w:r>
      <w:r w:rsidRPr="00BE0286">
        <w:rPr>
          <w:rtl/>
        </w:rPr>
        <w:t xml:space="preserve"> </w:t>
      </w:r>
      <w:r w:rsidRPr="00BE0286">
        <w:rPr>
          <w:rFonts w:hint="eastAsia"/>
          <w:rtl/>
        </w:rPr>
        <w:t>בו</w:t>
      </w:r>
      <w:r w:rsidRPr="00BE0286">
        <w:rPr>
          <w:rtl/>
        </w:rPr>
        <w:t xml:space="preserve">, </w:t>
      </w:r>
      <w:r w:rsidRPr="00BE0286">
        <w:rPr>
          <w:rFonts w:hint="eastAsia"/>
          <w:rtl/>
        </w:rPr>
        <w:t>לרבות</w:t>
      </w:r>
      <w:r w:rsidRPr="00BE0286">
        <w:rPr>
          <w:rtl/>
        </w:rPr>
        <w:t xml:space="preserve"> </w:t>
      </w:r>
      <w:r w:rsidRPr="00BE0286">
        <w:rPr>
          <w:rFonts w:hint="eastAsia"/>
          <w:rtl/>
        </w:rPr>
        <w:t>הנחיות</w:t>
      </w:r>
      <w:r w:rsidRPr="00BE0286">
        <w:rPr>
          <w:rtl/>
        </w:rPr>
        <w:t xml:space="preserve"> </w:t>
      </w:r>
      <w:r w:rsidRPr="00BE0286">
        <w:rPr>
          <w:rFonts w:hint="eastAsia"/>
          <w:rtl/>
        </w:rPr>
        <w:t>משטרת</w:t>
      </w:r>
      <w:r w:rsidRPr="00BE0286">
        <w:rPr>
          <w:rtl/>
        </w:rPr>
        <w:t xml:space="preserve"> </w:t>
      </w:r>
      <w:r w:rsidRPr="00BE0286">
        <w:rPr>
          <w:rFonts w:hint="eastAsia"/>
          <w:rtl/>
        </w:rPr>
        <w:t>ישראל</w:t>
      </w:r>
      <w:r w:rsidRPr="00BE0286">
        <w:rPr>
          <w:rtl/>
        </w:rPr>
        <w:t xml:space="preserve"> </w:t>
      </w:r>
      <w:r w:rsidRPr="00BE0286">
        <w:rPr>
          <w:rFonts w:hint="eastAsia"/>
          <w:rtl/>
        </w:rPr>
        <w:t>ומשרד</w:t>
      </w:r>
      <w:r w:rsidRPr="00BE0286">
        <w:rPr>
          <w:rtl/>
        </w:rPr>
        <w:t xml:space="preserve"> </w:t>
      </w:r>
      <w:r w:rsidRPr="00BE0286">
        <w:rPr>
          <w:rFonts w:hint="eastAsia"/>
          <w:rtl/>
        </w:rPr>
        <w:t>התיירות</w:t>
      </w:r>
      <w:r w:rsidRPr="00BE0286">
        <w:rPr>
          <w:rtl/>
        </w:rPr>
        <w:t xml:space="preserve">, </w:t>
      </w:r>
      <w:r w:rsidRPr="00BE0286">
        <w:rPr>
          <w:rFonts w:hint="eastAsia"/>
          <w:rtl/>
        </w:rPr>
        <w:t>ככל</w:t>
      </w:r>
      <w:r w:rsidRPr="00BE0286">
        <w:rPr>
          <w:rtl/>
        </w:rPr>
        <w:t xml:space="preserve"> </w:t>
      </w:r>
      <w:r w:rsidRPr="00BE0286">
        <w:rPr>
          <w:rFonts w:hint="eastAsia"/>
          <w:rtl/>
        </w:rPr>
        <w:t>שקיימות</w:t>
      </w:r>
      <w:r w:rsidRPr="00BE0286">
        <w:rPr>
          <w:rtl/>
        </w:rPr>
        <w:t xml:space="preserve"> </w:t>
      </w:r>
      <w:r w:rsidRPr="00BE0286">
        <w:rPr>
          <w:rFonts w:hint="eastAsia"/>
          <w:rtl/>
        </w:rPr>
        <w:t>לגבי</w:t>
      </w:r>
      <w:r w:rsidRPr="00BE0286">
        <w:rPr>
          <w:rtl/>
        </w:rPr>
        <w:t xml:space="preserve"> </w:t>
      </w:r>
      <w:r w:rsidRPr="00BE0286">
        <w:rPr>
          <w:rFonts w:hint="eastAsia"/>
          <w:rtl/>
        </w:rPr>
        <w:t>אותו</w:t>
      </w:r>
      <w:r w:rsidRPr="00BE0286">
        <w:rPr>
          <w:rtl/>
        </w:rPr>
        <w:t xml:space="preserve"> </w:t>
      </w:r>
      <w:r w:rsidR="00A54FA9" w:rsidRPr="00BE0286">
        <w:rPr>
          <w:rFonts w:hint="eastAsia"/>
          <w:rtl/>
        </w:rPr>
        <w:t>מתקן</w:t>
      </w:r>
      <w:r w:rsidRPr="00BE0286">
        <w:rPr>
          <w:rtl/>
        </w:rPr>
        <w:t xml:space="preserve">, </w:t>
      </w:r>
      <w:r w:rsidRPr="00BE0286">
        <w:rPr>
          <w:rFonts w:hint="eastAsia"/>
          <w:rtl/>
        </w:rPr>
        <w:t>הנוגעות</w:t>
      </w:r>
      <w:r w:rsidRPr="00BE0286">
        <w:rPr>
          <w:rtl/>
        </w:rPr>
        <w:t xml:space="preserve"> </w:t>
      </w:r>
      <w:r w:rsidRPr="00BE0286">
        <w:rPr>
          <w:rFonts w:hint="eastAsia"/>
          <w:rtl/>
        </w:rPr>
        <w:t>לאבטחת</w:t>
      </w:r>
      <w:r w:rsidRPr="00BE0286">
        <w:rPr>
          <w:rtl/>
        </w:rPr>
        <w:t xml:space="preserve"> </w:t>
      </w:r>
      <w:r w:rsidRPr="00BE0286">
        <w:rPr>
          <w:rFonts w:hint="eastAsia"/>
          <w:rtl/>
        </w:rPr>
        <w:t>אתרים</w:t>
      </w:r>
      <w:r w:rsidRPr="00BE0286">
        <w:rPr>
          <w:rtl/>
        </w:rPr>
        <w:t xml:space="preserve">, </w:t>
      </w:r>
      <w:r w:rsidRPr="00BE0286">
        <w:rPr>
          <w:rFonts w:hint="eastAsia"/>
          <w:rtl/>
        </w:rPr>
        <w:t>בתי</w:t>
      </w:r>
      <w:r w:rsidRPr="00BE0286">
        <w:rPr>
          <w:rtl/>
        </w:rPr>
        <w:t xml:space="preserve"> </w:t>
      </w:r>
      <w:r w:rsidRPr="00BE0286">
        <w:rPr>
          <w:rFonts w:hint="eastAsia"/>
          <w:rtl/>
        </w:rPr>
        <w:t>הארחה</w:t>
      </w:r>
      <w:r w:rsidRPr="00BE0286">
        <w:rPr>
          <w:rtl/>
        </w:rPr>
        <w:t xml:space="preserve"> </w:t>
      </w:r>
      <w:r w:rsidRPr="00BE0286">
        <w:rPr>
          <w:rFonts w:hint="eastAsia"/>
          <w:rtl/>
        </w:rPr>
        <w:t>ומלונות</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לפרט</w:t>
      </w:r>
      <w:r w:rsidRPr="00BE0286">
        <w:rPr>
          <w:rtl/>
        </w:rPr>
        <w:t xml:space="preserve"> </w:t>
      </w:r>
      <w:r w:rsidRPr="00BE0286">
        <w:rPr>
          <w:rFonts w:hint="eastAsia"/>
          <w:rtl/>
        </w:rPr>
        <w:t>בפני</w:t>
      </w:r>
      <w:r w:rsidRPr="00BE0286">
        <w:rPr>
          <w:rtl/>
        </w:rPr>
        <w:t xml:space="preserve"> </w:t>
      </w:r>
      <w:r w:rsidRPr="00BE0286">
        <w:rPr>
          <w:rFonts w:hint="eastAsia"/>
          <w:rtl/>
        </w:rPr>
        <w:t>המזמין</w:t>
      </w:r>
      <w:r w:rsidRPr="00BE0286">
        <w:rPr>
          <w:rtl/>
        </w:rPr>
        <w:t xml:space="preserve"> </w:t>
      </w:r>
      <w:r w:rsidRPr="00BE0286">
        <w:rPr>
          <w:rFonts w:hint="eastAsia"/>
          <w:rtl/>
        </w:rPr>
        <w:t>את</w:t>
      </w:r>
      <w:r w:rsidRPr="00BE0286">
        <w:rPr>
          <w:rtl/>
        </w:rPr>
        <w:t xml:space="preserve"> </w:t>
      </w:r>
      <w:r w:rsidRPr="00BE0286">
        <w:rPr>
          <w:rFonts w:hint="eastAsia"/>
          <w:rtl/>
        </w:rPr>
        <w:t>סידורי</w:t>
      </w:r>
      <w:r w:rsidRPr="00BE0286">
        <w:rPr>
          <w:rtl/>
        </w:rPr>
        <w:t xml:space="preserve"> </w:t>
      </w:r>
      <w:r w:rsidRPr="00BE0286">
        <w:rPr>
          <w:rFonts w:hint="eastAsia"/>
          <w:rtl/>
        </w:rPr>
        <w:t>האבטחה</w:t>
      </w:r>
      <w:r w:rsidRPr="00BE0286">
        <w:rPr>
          <w:rtl/>
        </w:rPr>
        <w:t xml:space="preserve"> </w:t>
      </w:r>
      <w:r w:rsidRPr="00BE0286">
        <w:rPr>
          <w:rFonts w:hint="eastAsia"/>
          <w:rtl/>
        </w:rPr>
        <w:t>במתקן</w:t>
      </w:r>
      <w:r w:rsidRPr="00BE0286">
        <w:rPr>
          <w:rtl/>
        </w:rPr>
        <w:t xml:space="preserve"> </w:t>
      </w:r>
      <w:r w:rsidRPr="00BE0286">
        <w:rPr>
          <w:rFonts w:hint="eastAsia"/>
          <w:rtl/>
        </w:rPr>
        <w:t>ההארחה</w:t>
      </w:r>
      <w:r w:rsidRPr="00BE0286">
        <w:rPr>
          <w:rtl/>
        </w:rPr>
        <w:t xml:space="preserve">, </w:t>
      </w:r>
      <w:r w:rsidRPr="00BE0286">
        <w:rPr>
          <w:rFonts w:hint="eastAsia"/>
          <w:rtl/>
        </w:rPr>
        <w:t>ובנוסף</w:t>
      </w:r>
      <w:r w:rsidRPr="00BE0286">
        <w:rPr>
          <w:rtl/>
        </w:rPr>
        <w:t xml:space="preserve"> </w:t>
      </w:r>
      <w:r w:rsidRPr="00BE0286">
        <w:rPr>
          <w:rFonts w:hint="eastAsia"/>
          <w:rtl/>
        </w:rPr>
        <w:t>לצרף</w:t>
      </w:r>
      <w:r w:rsidRPr="00BE0286">
        <w:rPr>
          <w:rtl/>
        </w:rPr>
        <w:t xml:space="preserve"> </w:t>
      </w:r>
      <w:r w:rsidRPr="00BE0286">
        <w:rPr>
          <w:rFonts w:hint="eastAsia"/>
          <w:rtl/>
        </w:rPr>
        <w:t>אישור</w:t>
      </w:r>
      <w:r w:rsidRPr="00BE0286">
        <w:rPr>
          <w:rtl/>
        </w:rPr>
        <w:t xml:space="preserve"> </w:t>
      </w:r>
      <w:r w:rsidRPr="00BE0286">
        <w:rPr>
          <w:rFonts w:hint="eastAsia"/>
          <w:rtl/>
        </w:rPr>
        <w:t>עו</w:t>
      </w:r>
      <w:r w:rsidRPr="00BE0286">
        <w:rPr>
          <w:rtl/>
        </w:rPr>
        <w:t>"</w:t>
      </w:r>
      <w:r w:rsidRPr="00BE0286">
        <w:rPr>
          <w:rFonts w:hint="eastAsia"/>
          <w:rtl/>
        </w:rPr>
        <w:t>ד</w:t>
      </w:r>
      <w:r w:rsidRPr="00BE0286">
        <w:rPr>
          <w:rtl/>
        </w:rPr>
        <w:t xml:space="preserve"> </w:t>
      </w:r>
      <w:r w:rsidRPr="00BE0286">
        <w:rPr>
          <w:rFonts w:hint="eastAsia"/>
          <w:rtl/>
        </w:rPr>
        <w:t>המעיד</w:t>
      </w:r>
      <w:r w:rsidRPr="00BE0286">
        <w:rPr>
          <w:rtl/>
        </w:rPr>
        <w:t xml:space="preserve"> </w:t>
      </w:r>
      <w:r w:rsidRPr="00BE0286">
        <w:rPr>
          <w:rFonts w:hint="eastAsia"/>
          <w:rtl/>
        </w:rPr>
        <w:t>כי</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עומד</w:t>
      </w:r>
      <w:r w:rsidRPr="00BE0286">
        <w:rPr>
          <w:rtl/>
        </w:rPr>
        <w:t xml:space="preserve"> </w:t>
      </w:r>
      <w:r w:rsidRPr="00BE0286">
        <w:rPr>
          <w:rFonts w:hint="eastAsia"/>
          <w:rtl/>
        </w:rPr>
        <w:t>בהוראות</w:t>
      </w:r>
      <w:r w:rsidRPr="00BE0286">
        <w:rPr>
          <w:rtl/>
        </w:rPr>
        <w:t xml:space="preserve"> </w:t>
      </w:r>
      <w:r w:rsidRPr="00BE0286">
        <w:rPr>
          <w:rFonts w:hint="eastAsia"/>
          <w:rtl/>
        </w:rPr>
        <w:t>הדין</w:t>
      </w:r>
      <w:r w:rsidRPr="00BE0286">
        <w:rPr>
          <w:rtl/>
        </w:rPr>
        <w:t xml:space="preserve"> </w:t>
      </w:r>
      <w:r w:rsidRPr="00BE0286">
        <w:rPr>
          <w:rFonts w:hint="eastAsia"/>
          <w:rtl/>
        </w:rPr>
        <w:t>האמורות</w:t>
      </w:r>
      <w:r w:rsidRPr="00BE0286">
        <w:rPr>
          <w:rtl/>
        </w:rPr>
        <w:t xml:space="preserve"> </w:t>
      </w:r>
      <w:r w:rsidRPr="00BE0286">
        <w:rPr>
          <w:rFonts w:hint="eastAsia"/>
          <w:rtl/>
        </w:rPr>
        <w:t>בסעיף</w:t>
      </w:r>
      <w:r w:rsidRPr="00BE0286">
        <w:rPr>
          <w:rtl/>
        </w:rPr>
        <w:t xml:space="preserve"> </w:t>
      </w:r>
      <w:r w:rsidRPr="00BE0286">
        <w:rPr>
          <w:rFonts w:hint="eastAsia"/>
          <w:rtl/>
        </w:rPr>
        <w:t>קטן</w:t>
      </w:r>
      <w:r w:rsidRPr="00BE0286">
        <w:rPr>
          <w:rtl/>
        </w:rPr>
        <w:t xml:space="preserve"> </w:t>
      </w:r>
      <w:r w:rsidRPr="00BE0286">
        <w:rPr>
          <w:rFonts w:hint="eastAsia"/>
          <w:rtl/>
        </w:rPr>
        <w:t>זה</w:t>
      </w:r>
      <w:r w:rsidRPr="00BE0286">
        <w:rPr>
          <w:rtl/>
        </w:rPr>
        <w:t>.</w:t>
      </w:r>
      <w:bookmarkEnd w:id="128"/>
      <w:r w:rsidRPr="00BE0286">
        <w:rPr>
          <w:rtl/>
        </w:rPr>
        <w:t xml:space="preserve"> </w:t>
      </w:r>
    </w:p>
    <w:p w:rsidR="00C7400C" w:rsidRPr="00BE0286" w:rsidRDefault="00ED35DF" w:rsidP="00BE0286">
      <w:pPr>
        <w:pStyle w:val="a7"/>
        <w:numPr>
          <w:ilvl w:val="2"/>
          <w:numId w:val="52"/>
        </w:numPr>
      </w:pPr>
      <w:bookmarkStart w:id="129" w:name="_Toc394837012"/>
      <w:r w:rsidRPr="00BE0286">
        <w:rPr>
          <w:rFonts w:hint="eastAsia"/>
          <w:rtl/>
        </w:rPr>
        <w:lastRenderedPageBreak/>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לאפשר</w:t>
      </w:r>
      <w:r w:rsidRPr="00BE0286">
        <w:rPr>
          <w:rtl/>
        </w:rPr>
        <w:t xml:space="preserve"> </w:t>
      </w:r>
      <w:r w:rsidRPr="00BE0286">
        <w:rPr>
          <w:rFonts w:hint="eastAsia"/>
          <w:rtl/>
        </w:rPr>
        <w:t>לבחון</w:t>
      </w:r>
      <w:r w:rsidRPr="00BE0286">
        <w:rPr>
          <w:rtl/>
        </w:rPr>
        <w:t xml:space="preserve"> </w:t>
      </w:r>
      <w:r w:rsidRPr="00BE0286">
        <w:rPr>
          <w:rFonts w:hint="eastAsia"/>
          <w:rtl/>
        </w:rPr>
        <w:t>בין</w:t>
      </w:r>
      <w:r w:rsidRPr="00BE0286">
        <w:rPr>
          <w:rtl/>
        </w:rPr>
        <w:t xml:space="preserve"> 1</w:t>
      </w:r>
      <w:r w:rsidR="00A54FA9" w:rsidRPr="00BE0286">
        <w:rPr>
          <w:rtl/>
        </w:rPr>
        <w:t>,</w:t>
      </w:r>
      <w:r w:rsidRPr="00BE0286">
        <w:rPr>
          <w:rtl/>
        </w:rPr>
        <w:t>000-1</w:t>
      </w:r>
      <w:r w:rsidR="00B3730F" w:rsidRPr="00BE0286">
        <w:rPr>
          <w:rtl/>
        </w:rPr>
        <w:t>,</w:t>
      </w:r>
      <w:r w:rsidRPr="00BE0286">
        <w:rPr>
          <w:rtl/>
        </w:rPr>
        <w:t xml:space="preserve">500 </w:t>
      </w:r>
      <w:r w:rsidRPr="00BE0286">
        <w:rPr>
          <w:rFonts w:hint="eastAsia"/>
          <w:rtl/>
        </w:rPr>
        <w:t>נבחנים</w:t>
      </w:r>
      <w:r w:rsidRPr="00BE0286">
        <w:rPr>
          <w:rtl/>
        </w:rPr>
        <w:t xml:space="preserve"> </w:t>
      </w:r>
      <w:r w:rsidRPr="00BE0286">
        <w:rPr>
          <w:rFonts w:hint="eastAsia"/>
          <w:rtl/>
        </w:rPr>
        <w:t>ביום</w:t>
      </w:r>
      <w:r w:rsidRPr="00BE0286">
        <w:rPr>
          <w:rtl/>
        </w:rPr>
        <w:t xml:space="preserve"> </w:t>
      </w:r>
      <w:r w:rsidRPr="00BE0286">
        <w:rPr>
          <w:rFonts w:hint="eastAsia"/>
          <w:rtl/>
        </w:rPr>
        <w:t>בחינות</w:t>
      </w:r>
      <w:r w:rsidRPr="00BE0286">
        <w:rPr>
          <w:rtl/>
        </w:rPr>
        <w:t xml:space="preserve"> </w:t>
      </w:r>
      <w:r w:rsidRPr="00BE0286">
        <w:rPr>
          <w:rFonts w:hint="eastAsia"/>
          <w:rtl/>
        </w:rPr>
        <w:t>לפחות</w:t>
      </w:r>
      <w:r w:rsidRPr="00BE0286">
        <w:rPr>
          <w:rtl/>
        </w:rPr>
        <w:t>.</w:t>
      </w:r>
      <w:r w:rsidR="00057C2E" w:rsidRPr="00BE0286">
        <w:rPr>
          <w:rtl/>
        </w:rPr>
        <w:t xml:space="preserve"> </w:t>
      </w:r>
      <w:r w:rsidR="005865B7" w:rsidRPr="00BE0286">
        <w:rPr>
          <w:rFonts w:hint="eastAsia"/>
          <w:rtl/>
        </w:rPr>
        <w:t>כל</w:t>
      </w:r>
      <w:r w:rsidR="005865B7" w:rsidRPr="00BE0286">
        <w:rPr>
          <w:rtl/>
        </w:rPr>
        <w:t xml:space="preserve"> </w:t>
      </w:r>
      <w:r w:rsidR="005865B7" w:rsidRPr="00BE0286">
        <w:rPr>
          <w:rFonts w:hint="eastAsia"/>
          <w:rtl/>
        </w:rPr>
        <w:t>מועד</w:t>
      </w:r>
      <w:r w:rsidR="005865B7" w:rsidRPr="00BE0286">
        <w:rPr>
          <w:rtl/>
        </w:rPr>
        <w:t xml:space="preserve"> </w:t>
      </w:r>
      <w:r w:rsidR="005865B7" w:rsidRPr="00BE0286">
        <w:rPr>
          <w:rFonts w:hint="eastAsia"/>
          <w:rtl/>
        </w:rPr>
        <w:t>בחינה</w:t>
      </w:r>
      <w:r w:rsidR="005865B7" w:rsidRPr="00BE0286">
        <w:rPr>
          <w:rtl/>
        </w:rPr>
        <w:t xml:space="preserve"> </w:t>
      </w:r>
      <w:r w:rsidR="005865B7" w:rsidRPr="00BE0286">
        <w:rPr>
          <w:rFonts w:hint="eastAsia"/>
          <w:rtl/>
        </w:rPr>
        <w:t>יערך</w:t>
      </w:r>
      <w:r w:rsidR="005865B7" w:rsidRPr="00BE0286">
        <w:rPr>
          <w:rtl/>
        </w:rPr>
        <w:t xml:space="preserve"> </w:t>
      </w:r>
      <w:r w:rsidR="005865B7" w:rsidRPr="00BE0286">
        <w:rPr>
          <w:rFonts w:hint="eastAsia"/>
          <w:rtl/>
        </w:rPr>
        <w:t>במתקן</w:t>
      </w:r>
      <w:r w:rsidR="005865B7" w:rsidRPr="00BE0286">
        <w:rPr>
          <w:rtl/>
        </w:rPr>
        <w:t xml:space="preserve"> </w:t>
      </w:r>
      <w:r w:rsidR="005865B7" w:rsidRPr="00BE0286">
        <w:rPr>
          <w:rFonts w:hint="eastAsia"/>
          <w:rtl/>
        </w:rPr>
        <w:t>ההארחה</w:t>
      </w:r>
      <w:r w:rsidR="005865B7" w:rsidRPr="00BE0286">
        <w:rPr>
          <w:rtl/>
        </w:rPr>
        <w:t xml:space="preserve"> </w:t>
      </w:r>
      <w:r w:rsidR="005865B7" w:rsidRPr="00BE0286">
        <w:rPr>
          <w:rFonts w:hint="eastAsia"/>
          <w:rtl/>
        </w:rPr>
        <w:t>אחד</w:t>
      </w:r>
      <w:r w:rsidR="00924CD4" w:rsidRPr="00BE0286">
        <w:rPr>
          <w:rtl/>
        </w:rPr>
        <w:t xml:space="preserve"> גם אם במועד זה </w:t>
      </w:r>
      <w:r w:rsidR="005C3A7D" w:rsidRPr="00BE0286">
        <w:rPr>
          <w:rFonts w:hint="eastAsia"/>
          <w:rtl/>
        </w:rPr>
        <w:t>מתקיימות</w:t>
      </w:r>
      <w:r w:rsidR="00924CD4" w:rsidRPr="00BE0286">
        <w:rPr>
          <w:rtl/>
        </w:rPr>
        <w:t xml:space="preserve"> מספר</w:t>
      </w:r>
      <w:r w:rsidR="005C3A7D" w:rsidRPr="00BE0286">
        <w:rPr>
          <w:rtl/>
        </w:rPr>
        <w:t xml:space="preserve"> סוגי</w:t>
      </w:r>
      <w:r w:rsidR="00924CD4" w:rsidRPr="00BE0286">
        <w:rPr>
          <w:rtl/>
        </w:rPr>
        <w:t xml:space="preserve"> בחינות</w:t>
      </w:r>
      <w:r w:rsidR="005865B7" w:rsidRPr="00BE0286">
        <w:rPr>
          <w:rtl/>
        </w:rPr>
        <w:t xml:space="preserve">. </w:t>
      </w:r>
      <w:r w:rsidR="00057C2E" w:rsidRPr="00BE0286">
        <w:rPr>
          <w:rFonts w:hint="eastAsia"/>
          <w:rtl/>
        </w:rPr>
        <w:t>אולם</w:t>
      </w:r>
      <w:r w:rsidR="00057C2E" w:rsidRPr="00BE0286">
        <w:rPr>
          <w:rtl/>
        </w:rPr>
        <w:t xml:space="preserve"> </w:t>
      </w:r>
      <w:r w:rsidR="00057C2E" w:rsidRPr="00BE0286">
        <w:rPr>
          <w:rFonts w:hint="eastAsia"/>
          <w:rtl/>
        </w:rPr>
        <w:t>באישור</w:t>
      </w:r>
      <w:r w:rsidR="00057C2E" w:rsidRPr="00BE0286">
        <w:rPr>
          <w:rtl/>
        </w:rPr>
        <w:t xml:space="preserve"> </w:t>
      </w:r>
      <w:r w:rsidR="00057C2E" w:rsidRPr="00BE0286">
        <w:rPr>
          <w:rFonts w:hint="eastAsia"/>
          <w:rtl/>
        </w:rPr>
        <w:t>מראש</w:t>
      </w:r>
      <w:r w:rsidR="00057C2E" w:rsidRPr="00BE0286">
        <w:rPr>
          <w:rtl/>
        </w:rPr>
        <w:t xml:space="preserve"> </w:t>
      </w:r>
      <w:r w:rsidR="00057C2E" w:rsidRPr="00BE0286">
        <w:rPr>
          <w:rFonts w:hint="eastAsia"/>
          <w:rtl/>
        </w:rPr>
        <w:t>של</w:t>
      </w:r>
      <w:r w:rsidR="00057C2E" w:rsidRPr="00BE0286">
        <w:rPr>
          <w:rtl/>
        </w:rPr>
        <w:t xml:space="preserve"> </w:t>
      </w:r>
      <w:r w:rsidR="00057C2E" w:rsidRPr="00BE0286">
        <w:rPr>
          <w:rFonts w:hint="eastAsia"/>
          <w:rtl/>
        </w:rPr>
        <w:t>המזמין</w:t>
      </w:r>
      <w:r w:rsidR="00057C2E" w:rsidRPr="00BE0286">
        <w:rPr>
          <w:rtl/>
        </w:rPr>
        <w:t xml:space="preserve"> </w:t>
      </w:r>
      <w:r w:rsidR="00057C2E" w:rsidRPr="00BE0286">
        <w:rPr>
          <w:rFonts w:hint="eastAsia"/>
          <w:rtl/>
        </w:rPr>
        <w:t>ניתן</w:t>
      </w:r>
      <w:r w:rsidR="00057C2E" w:rsidRPr="00BE0286">
        <w:rPr>
          <w:rtl/>
        </w:rPr>
        <w:t xml:space="preserve"> </w:t>
      </w:r>
      <w:r w:rsidR="00057C2E" w:rsidRPr="00BE0286">
        <w:rPr>
          <w:rFonts w:hint="eastAsia"/>
          <w:rtl/>
        </w:rPr>
        <w:t>יהיה</w:t>
      </w:r>
      <w:r w:rsidR="00057C2E" w:rsidRPr="00BE0286">
        <w:rPr>
          <w:rtl/>
        </w:rPr>
        <w:t xml:space="preserve"> </w:t>
      </w:r>
      <w:r w:rsidR="00057C2E" w:rsidRPr="00BE0286">
        <w:rPr>
          <w:rFonts w:hint="eastAsia"/>
          <w:rtl/>
        </w:rPr>
        <w:t>לפצל</w:t>
      </w:r>
      <w:r w:rsidR="00057C2E" w:rsidRPr="00BE0286">
        <w:rPr>
          <w:rtl/>
        </w:rPr>
        <w:t xml:space="preserve"> </w:t>
      </w:r>
      <w:r w:rsidR="00057C2E" w:rsidRPr="00BE0286">
        <w:rPr>
          <w:rFonts w:hint="eastAsia"/>
          <w:rtl/>
        </w:rPr>
        <w:t>את</w:t>
      </w:r>
      <w:r w:rsidR="00057C2E" w:rsidRPr="00BE0286">
        <w:rPr>
          <w:rtl/>
        </w:rPr>
        <w:t xml:space="preserve"> </w:t>
      </w:r>
      <w:r w:rsidR="00057C2E" w:rsidRPr="00BE0286">
        <w:rPr>
          <w:rFonts w:hint="eastAsia"/>
          <w:rtl/>
        </w:rPr>
        <w:t>מועד</w:t>
      </w:r>
      <w:r w:rsidR="00057C2E" w:rsidRPr="00BE0286">
        <w:rPr>
          <w:rtl/>
        </w:rPr>
        <w:t xml:space="preserve"> </w:t>
      </w:r>
      <w:r w:rsidR="00057C2E" w:rsidRPr="00BE0286">
        <w:rPr>
          <w:rFonts w:hint="eastAsia"/>
          <w:rtl/>
        </w:rPr>
        <w:t>הבחינה</w:t>
      </w:r>
      <w:r w:rsidR="00057C2E" w:rsidRPr="00BE0286">
        <w:rPr>
          <w:rtl/>
        </w:rPr>
        <w:t xml:space="preserve"> </w:t>
      </w:r>
      <w:r w:rsidR="00057C2E" w:rsidRPr="00BE0286">
        <w:rPr>
          <w:rFonts w:hint="eastAsia"/>
          <w:rtl/>
        </w:rPr>
        <w:t>לשני</w:t>
      </w:r>
      <w:r w:rsidR="00057C2E" w:rsidRPr="00BE0286">
        <w:rPr>
          <w:rtl/>
        </w:rPr>
        <w:t xml:space="preserve"> </w:t>
      </w:r>
      <w:r w:rsidR="00057C2E" w:rsidRPr="00BE0286">
        <w:rPr>
          <w:rFonts w:hint="eastAsia"/>
          <w:rtl/>
        </w:rPr>
        <w:t>מתקני</w:t>
      </w:r>
      <w:r w:rsidR="00057C2E" w:rsidRPr="00BE0286">
        <w:rPr>
          <w:rtl/>
        </w:rPr>
        <w:t xml:space="preserve"> </w:t>
      </w:r>
      <w:r w:rsidR="00057C2E" w:rsidRPr="00BE0286">
        <w:rPr>
          <w:rFonts w:hint="eastAsia"/>
          <w:rtl/>
        </w:rPr>
        <w:t>הארחה</w:t>
      </w:r>
      <w:r w:rsidR="00057C2E" w:rsidRPr="00BE0286">
        <w:rPr>
          <w:rtl/>
        </w:rPr>
        <w:t xml:space="preserve"> </w:t>
      </w:r>
      <w:r w:rsidR="00057C2E" w:rsidRPr="00BE0286">
        <w:rPr>
          <w:rFonts w:hint="eastAsia"/>
          <w:rtl/>
        </w:rPr>
        <w:t>ובלבד</w:t>
      </w:r>
      <w:r w:rsidR="00057C2E" w:rsidRPr="00BE0286">
        <w:rPr>
          <w:rtl/>
        </w:rPr>
        <w:t xml:space="preserve"> </w:t>
      </w:r>
      <w:r w:rsidR="00057C2E" w:rsidRPr="00BE0286">
        <w:rPr>
          <w:rFonts w:hint="eastAsia"/>
          <w:rtl/>
        </w:rPr>
        <w:t>שהזוכה</w:t>
      </w:r>
      <w:r w:rsidR="00057C2E" w:rsidRPr="00BE0286">
        <w:rPr>
          <w:rtl/>
        </w:rPr>
        <w:t xml:space="preserve"> </w:t>
      </w:r>
      <w:r w:rsidR="00057C2E" w:rsidRPr="00BE0286">
        <w:rPr>
          <w:rFonts w:hint="eastAsia"/>
          <w:rtl/>
        </w:rPr>
        <w:t>יעמוד</w:t>
      </w:r>
      <w:r w:rsidR="00057C2E" w:rsidRPr="00BE0286">
        <w:rPr>
          <w:rtl/>
        </w:rPr>
        <w:t xml:space="preserve"> </w:t>
      </w:r>
      <w:r w:rsidR="00057C2E" w:rsidRPr="00BE0286">
        <w:rPr>
          <w:rFonts w:hint="eastAsia"/>
          <w:rtl/>
        </w:rPr>
        <w:t>בהוראות</w:t>
      </w:r>
      <w:r w:rsidR="00AB1C76" w:rsidRPr="00BE0286">
        <w:rPr>
          <w:rtl/>
        </w:rPr>
        <w:t xml:space="preserve"> ובתנאי</w:t>
      </w:r>
      <w:r w:rsidR="00057C2E" w:rsidRPr="00BE0286">
        <w:rPr>
          <w:rtl/>
        </w:rPr>
        <w:t xml:space="preserve"> המזמין לפיצול מועד הבחינה.</w:t>
      </w:r>
      <w:bookmarkEnd w:id="129"/>
      <w:r w:rsidR="00057C2E" w:rsidRPr="00BE0286">
        <w:rPr>
          <w:rtl/>
        </w:rPr>
        <w:t xml:space="preserve"> </w:t>
      </w:r>
      <w:bookmarkStart w:id="130" w:name="_Toc394837013"/>
      <w:bookmarkEnd w:id="130"/>
    </w:p>
    <w:p w:rsidR="00ED35DF" w:rsidRPr="00BE0286" w:rsidRDefault="00ED35DF" w:rsidP="00BE0286">
      <w:pPr>
        <w:pStyle w:val="a7"/>
        <w:ind w:left="1224"/>
      </w:pPr>
      <w:bookmarkStart w:id="131" w:name="_Toc394837014"/>
      <w:r w:rsidRPr="00BE0286">
        <w:rPr>
          <w:rFonts w:hint="eastAsia"/>
          <w:b/>
          <w:bCs/>
          <w:rtl/>
        </w:rPr>
        <w:t>יצוין</w:t>
      </w:r>
      <w:r w:rsidRPr="00BE0286">
        <w:rPr>
          <w:b/>
          <w:bCs/>
          <w:rtl/>
        </w:rPr>
        <w:t xml:space="preserve"> </w:t>
      </w:r>
      <w:r w:rsidRPr="00BE0286">
        <w:rPr>
          <w:rFonts w:hint="eastAsia"/>
          <w:b/>
          <w:bCs/>
          <w:rtl/>
        </w:rPr>
        <w:t>כי</w:t>
      </w:r>
      <w:r w:rsidRPr="00BE0286">
        <w:rPr>
          <w:b/>
          <w:bCs/>
          <w:rtl/>
        </w:rPr>
        <w:t xml:space="preserve"> </w:t>
      </w:r>
      <w:r w:rsidRPr="00BE0286">
        <w:rPr>
          <w:rFonts w:hint="eastAsia"/>
          <w:b/>
          <w:bCs/>
          <w:rtl/>
        </w:rPr>
        <w:t>מספר</w:t>
      </w:r>
      <w:r w:rsidRPr="00BE0286">
        <w:rPr>
          <w:b/>
          <w:bCs/>
          <w:rtl/>
        </w:rPr>
        <w:t xml:space="preserve"> </w:t>
      </w:r>
      <w:r w:rsidRPr="00BE0286">
        <w:rPr>
          <w:rFonts w:hint="eastAsia"/>
          <w:b/>
          <w:bCs/>
          <w:rtl/>
        </w:rPr>
        <w:t>הנבחנים</w:t>
      </w:r>
      <w:r w:rsidRPr="00BE0286">
        <w:rPr>
          <w:b/>
          <w:bCs/>
          <w:rtl/>
        </w:rPr>
        <w:t xml:space="preserve"> </w:t>
      </w:r>
      <w:r w:rsidRPr="00BE0286">
        <w:rPr>
          <w:rFonts w:hint="eastAsia"/>
          <w:b/>
          <w:bCs/>
          <w:rtl/>
        </w:rPr>
        <w:t>בכל</w:t>
      </w:r>
      <w:r w:rsidRPr="00BE0286">
        <w:rPr>
          <w:b/>
          <w:bCs/>
          <w:rtl/>
        </w:rPr>
        <w:t xml:space="preserve"> </w:t>
      </w:r>
      <w:r w:rsidRPr="00BE0286">
        <w:rPr>
          <w:rFonts w:hint="eastAsia"/>
          <w:b/>
          <w:bCs/>
          <w:rtl/>
        </w:rPr>
        <w:t>בחינה</w:t>
      </w:r>
      <w:r w:rsidRPr="00BE0286">
        <w:rPr>
          <w:b/>
          <w:bCs/>
          <w:rtl/>
        </w:rPr>
        <w:t xml:space="preserve"> </w:t>
      </w:r>
      <w:r w:rsidRPr="00BE0286">
        <w:rPr>
          <w:rFonts w:hint="eastAsia"/>
          <w:b/>
          <w:bCs/>
          <w:rtl/>
        </w:rPr>
        <w:t>אינו</w:t>
      </w:r>
      <w:r w:rsidRPr="00BE0286">
        <w:rPr>
          <w:b/>
          <w:bCs/>
          <w:rtl/>
        </w:rPr>
        <w:t xml:space="preserve"> </w:t>
      </w:r>
      <w:r w:rsidRPr="00BE0286">
        <w:rPr>
          <w:rFonts w:hint="eastAsia"/>
          <w:b/>
          <w:bCs/>
          <w:rtl/>
        </w:rPr>
        <w:t>ידוע</w:t>
      </w:r>
      <w:r w:rsidRPr="00BE0286">
        <w:rPr>
          <w:b/>
          <w:bCs/>
          <w:rtl/>
        </w:rPr>
        <w:t xml:space="preserve"> </w:t>
      </w:r>
      <w:r w:rsidRPr="00BE0286">
        <w:rPr>
          <w:rFonts w:hint="eastAsia"/>
          <w:b/>
          <w:bCs/>
          <w:rtl/>
        </w:rPr>
        <w:t>מראש</w:t>
      </w:r>
      <w:r w:rsidRPr="00BE0286">
        <w:rPr>
          <w:b/>
          <w:bCs/>
          <w:rtl/>
        </w:rPr>
        <w:t xml:space="preserve"> </w:t>
      </w:r>
      <w:r w:rsidRPr="00BE0286">
        <w:rPr>
          <w:rFonts w:hint="eastAsia"/>
          <w:b/>
          <w:bCs/>
          <w:rtl/>
        </w:rPr>
        <w:t>ותלוי</w:t>
      </w:r>
      <w:r w:rsidRPr="00BE0286">
        <w:rPr>
          <w:b/>
          <w:bCs/>
          <w:rtl/>
        </w:rPr>
        <w:t xml:space="preserve"> </w:t>
      </w:r>
      <w:r w:rsidRPr="00BE0286">
        <w:rPr>
          <w:rFonts w:hint="eastAsia"/>
          <w:b/>
          <w:bCs/>
          <w:rtl/>
        </w:rPr>
        <w:t>בציבור</w:t>
      </w:r>
      <w:r w:rsidRPr="00BE0286">
        <w:rPr>
          <w:b/>
          <w:bCs/>
          <w:rtl/>
        </w:rPr>
        <w:t xml:space="preserve"> </w:t>
      </w:r>
      <w:r w:rsidRPr="00BE0286">
        <w:rPr>
          <w:rFonts w:hint="eastAsia"/>
          <w:b/>
          <w:bCs/>
          <w:rtl/>
        </w:rPr>
        <w:t>הנבחנים</w:t>
      </w:r>
      <w:r w:rsidRPr="00BE0286">
        <w:rPr>
          <w:b/>
          <w:bCs/>
          <w:rtl/>
        </w:rPr>
        <w:t xml:space="preserve"> </w:t>
      </w:r>
      <w:r w:rsidRPr="00BE0286">
        <w:rPr>
          <w:rFonts w:hint="eastAsia"/>
          <w:b/>
          <w:bCs/>
          <w:rtl/>
        </w:rPr>
        <w:t>הפוטנציאליים</w:t>
      </w:r>
      <w:r w:rsidRPr="00BE0286">
        <w:rPr>
          <w:b/>
          <w:bCs/>
          <w:rtl/>
        </w:rPr>
        <w:t xml:space="preserve">. </w:t>
      </w:r>
      <w:r w:rsidRPr="00BE0286">
        <w:rPr>
          <w:rFonts w:hint="eastAsia"/>
          <w:b/>
          <w:bCs/>
          <w:rtl/>
        </w:rPr>
        <w:t>המצוין</w:t>
      </w:r>
      <w:r w:rsidRPr="00BE0286">
        <w:rPr>
          <w:b/>
          <w:bCs/>
          <w:rtl/>
        </w:rPr>
        <w:t xml:space="preserve"> </w:t>
      </w:r>
      <w:r w:rsidRPr="00BE0286">
        <w:rPr>
          <w:rFonts w:hint="eastAsia"/>
          <w:b/>
          <w:bCs/>
          <w:rtl/>
        </w:rPr>
        <w:t>לעיל</w:t>
      </w:r>
      <w:r w:rsidRPr="00BE0286">
        <w:rPr>
          <w:b/>
          <w:bCs/>
          <w:rtl/>
        </w:rPr>
        <w:t xml:space="preserve"> </w:t>
      </w:r>
      <w:r w:rsidRPr="00BE0286">
        <w:rPr>
          <w:rFonts w:hint="eastAsia"/>
          <w:b/>
          <w:bCs/>
          <w:rtl/>
        </w:rPr>
        <w:t>הוא</w:t>
      </w:r>
      <w:r w:rsidRPr="00BE0286">
        <w:rPr>
          <w:b/>
          <w:bCs/>
          <w:rtl/>
        </w:rPr>
        <w:t xml:space="preserve"> </w:t>
      </w:r>
      <w:r w:rsidRPr="00BE0286">
        <w:rPr>
          <w:rFonts w:hint="eastAsia"/>
          <w:b/>
          <w:bCs/>
          <w:rtl/>
        </w:rPr>
        <w:t>אומדן</w:t>
      </w:r>
      <w:r w:rsidRPr="00BE0286">
        <w:rPr>
          <w:b/>
          <w:bCs/>
          <w:rtl/>
        </w:rPr>
        <w:t xml:space="preserve"> </w:t>
      </w:r>
      <w:r w:rsidRPr="00BE0286">
        <w:rPr>
          <w:rFonts w:hint="eastAsia"/>
          <w:b/>
          <w:bCs/>
          <w:rtl/>
        </w:rPr>
        <w:t>על</w:t>
      </w:r>
      <w:r w:rsidRPr="00BE0286">
        <w:rPr>
          <w:b/>
          <w:bCs/>
          <w:rtl/>
        </w:rPr>
        <w:t xml:space="preserve"> </w:t>
      </w:r>
      <w:r w:rsidRPr="00BE0286">
        <w:rPr>
          <w:rFonts w:hint="eastAsia"/>
          <w:b/>
          <w:bCs/>
          <w:rtl/>
        </w:rPr>
        <w:t>פי</w:t>
      </w:r>
      <w:r w:rsidRPr="00BE0286">
        <w:rPr>
          <w:b/>
          <w:bCs/>
          <w:rtl/>
        </w:rPr>
        <w:t xml:space="preserve"> </w:t>
      </w:r>
      <w:r w:rsidRPr="00BE0286">
        <w:rPr>
          <w:rFonts w:hint="eastAsia"/>
          <w:b/>
          <w:bCs/>
          <w:rtl/>
        </w:rPr>
        <w:t>נתוני</w:t>
      </w:r>
      <w:r w:rsidRPr="00BE0286">
        <w:rPr>
          <w:b/>
          <w:bCs/>
          <w:rtl/>
        </w:rPr>
        <w:t xml:space="preserve"> </w:t>
      </w:r>
      <w:r w:rsidRPr="00BE0286">
        <w:rPr>
          <w:rFonts w:hint="eastAsia"/>
          <w:b/>
          <w:bCs/>
          <w:rtl/>
        </w:rPr>
        <w:t>עבר</w:t>
      </w:r>
      <w:r w:rsidRPr="00BE0286">
        <w:rPr>
          <w:b/>
          <w:bCs/>
          <w:rtl/>
        </w:rPr>
        <w:t xml:space="preserve">. </w:t>
      </w:r>
      <w:r w:rsidRPr="00BE0286">
        <w:rPr>
          <w:rFonts w:hint="eastAsia"/>
          <w:b/>
          <w:bCs/>
          <w:rtl/>
        </w:rPr>
        <w:t>כמובן</w:t>
      </w:r>
      <w:r w:rsidRPr="00BE0286">
        <w:rPr>
          <w:b/>
          <w:bCs/>
          <w:rtl/>
        </w:rPr>
        <w:t xml:space="preserve"> </w:t>
      </w:r>
      <w:r w:rsidRPr="00BE0286">
        <w:rPr>
          <w:rFonts w:hint="eastAsia"/>
          <w:b/>
          <w:bCs/>
          <w:rtl/>
        </w:rPr>
        <w:t>שיתכנו</w:t>
      </w:r>
      <w:r w:rsidRPr="00BE0286">
        <w:rPr>
          <w:b/>
          <w:bCs/>
          <w:rtl/>
        </w:rPr>
        <w:t xml:space="preserve"> </w:t>
      </w:r>
      <w:r w:rsidRPr="00BE0286">
        <w:rPr>
          <w:rFonts w:hint="eastAsia"/>
          <w:b/>
          <w:bCs/>
          <w:rtl/>
        </w:rPr>
        <w:t>סטיות</w:t>
      </w:r>
      <w:r w:rsidRPr="00BE0286">
        <w:rPr>
          <w:b/>
          <w:bCs/>
          <w:rtl/>
        </w:rPr>
        <w:t xml:space="preserve"> </w:t>
      </w:r>
      <w:r w:rsidRPr="00BE0286">
        <w:rPr>
          <w:rFonts w:hint="eastAsia"/>
          <w:b/>
          <w:bCs/>
          <w:rtl/>
        </w:rPr>
        <w:t>ואף</w:t>
      </w:r>
      <w:r w:rsidRPr="00BE0286">
        <w:rPr>
          <w:b/>
          <w:bCs/>
          <w:rtl/>
        </w:rPr>
        <w:t xml:space="preserve"> </w:t>
      </w:r>
      <w:r w:rsidRPr="00BE0286">
        <w:rPr>
          <w:rFonts w:hint="eastAsia"/>
          <w:b/>
          <w:bCs/>
          <w:rtl/>
        </w:rPr>
        <w:t>מהותיות</w:t>
      </w:r>
      <w:r w:rsidRPr="00BE0286">
        <w:rPr>
          <w:b/>
          <w:bCs/>
          <w:rtl/>
        </w:rPr>
        <w:t xml:space="preserve"> </w:t>
      </w:r>
      <w:r w:rsidRPr="00BE0286">
        <w:rPr>
          <w:rFonts w:hint="eastAsia"/>
          <w:b/>
          <w:bCs/>
          <w:rtl/>
        </w:rPr>
        <w:t>ועל</w:t>
      </w:r>
      <w:r w:rsidRPr="00BE0286">
        <w:rPr>
          <w:b/>
          <w:bCs/>
          <w:rtl/>
        </w:rPr>
        <w:t xml:space="preserve"> </w:t>
      </w:r>
      <w:r w:rsidRPr="00BE0286">
        <w:rPr>
          <w:rFonts w:hint="eastAsia"/>
          <w:b/>
          <w:bCs/>
          <w:rtl/>
        </w:rPr>
        <w:t>הזוכה</w:t>
      </w:r>
      <w:r w:rsidRPr="00BE0286">
        <w:rPr>
          <w:b/>
          <w:bCs/>
          <w:rtl/>
        </w:rPr>
        <w:t xml:space="preserve"> </w:t>
      </w:r>
      <w:r w:rsidRPr="00BE0286">
        <w:rPr>
          <w:rFonts w:hint="eastAsia"/>
          <w:b/>
          <w:bCs/>
          <w:rtl/>
        </w:rPr>
        <w:t>להיות</w:t>
      </w:r>
      <w:r w:rsidRPr="00BE0286">
        <w:rPr>
          <w:b/>
          <w:bCs/>
          <w:rtl/>
        </w:rPr>
        <w:t xml:space="preserve"> </w:t>
      </w:r>
      <w:r w:rsidRPr="00BE0286">
        <w:rPr>
          <w:rFonts w:hint="eastAsia"/>
          <w:b/>
          <w:bCs/>
          <w:rtl/>
        </w:rPr>
        <w:t>ערוך</w:t>
      </w:r>
      <w:r w:rsidRPr="00BE0286">
        <w:rPr>
          <w:b/>
          <w:bCs/>
          <w:rtl/>
        </w:rPr>
        <w:t xml:space="preserve"> </w:t>
      </w:r>
      <w:r w:rsidRPr="00BE0286">
        <w:rPr>
          <w:rFonts w:hint="eastAsia"/>
          <w:b/>
          <w:bCs/>
          <w:rtl/>
        </w:rPr>
        <w:t>לכך</w:t>
      </w:r>
      <w:r w:rsidRPr="00BE0286">
        <w:rPr>
          <w:b/>
          <w:bCs/>
          <w:rtl/>
        </w:rPr>
        <w:t xml:space="preserve"> </w:t>
      </w:r>
      <w:r w:rsidRPr="00BE0286">
        <w:rPr>
          <w:rFonts w:hint="eastAsia"/>
          <w:b/>
          <w:bCs/>
          <w:rtl/>
        </w:rPr>
        <w:t>בהתאם</w:t>
      </w:r>
      <w:r w:rsidRPr="00BE0286">
        <w:rPr>
          <w:rtl/>
        </w:rPr>
        <w:t>.</w:t>
      </w:r>
      <w:r w:rsidR="00AC006E" w:rsidRPr="00BE0286">
        <w:rPr>
          <w:rtl/>
        </w:rPr>
        <w:t xml:space="preserve"> </w:t>
      </w:r>
      <w:r w:rsidRPr="00BE0286">
        <w:rPr>
          <w:rFonts w:hint="eastAsia"/>
          <w:rtl/>
        </w:rPr>
        <w:t>הנבחנים</w:t>
      </w:r>
      <w:r w:rsidRPr="00BE0286">
        <w:rPr>
          <w:rtl/>
        </w:rPr>
        <w:t xml:space="preserve"> </w:t>
      </w:r>
      <w:r w:rsidRPr="00BE0286">
        <w:rPr>
          <w:rFonts w:hint="eastAsia"/>
          <w:rtl/>
        </w:rPr>
        <w:t>יחולקו</w:t>
      </w:r>
      <w:r w:rsidRPr="00BE0286">
        <w:rPr>
          <w:rtl/>
        </w:rPr>
        <w:t xml:space="preserve"> </w:t>
      </w:r>
      <w:r w:rsidRPr="00BE0286">
        <w:rPr>
          <w:rFonts w:hint="eastAsia"/>
          <w:rtl/>
        </w:rPr>
        <w:t>לכיתות</w:t>
      </w:r>
      <w:r w:rsidRPr="00BE0286">
        <w:rPr>
          <w:rtl/>
        </w:rPr>
        <w:t xml:space="preserve">, </w:t>
      </w:r>
      <w:r w:rsidRPr="00BE0286">
        <w:rPr>
          <w:rFonts w:hint="eastAsia"/>
          <w:rtl/>
        </w:rPr>
        <w:t>בכל</w:t>
      </w:r>
      <w:r w:rsidRPr="00BE0286">
        <w:rPr>
          <w:rtl/>
        </w:rPr>
        <w:t xml:space="preserve"> </w:t>
      </w:r>
      <w:r w:rsidRPr="00BE0286">
        <w:rPr>
          <w:rFonts w:hint="eastAsia"/>
          <w:rtl/>
        </w:rPr>
        <w:t>אחד</w:t>
      </w:r>
      <w:r w:rsidRPr="00BE0286">
        <w:rPr>
          <w:rtl/>
        </w:rPr>
        <w:t xml:space="preserve"> </w:t>
      </w:r>
      <w:r w:rsidRPr="00BE0286">
        <w:rPr>
          <w:rFonts w:hint="eastAsia"/>
          <w:rtl/>
        </w:rPr>
        <w:t>מן</w:t>
      </w:r>
      <w:r w:rsidRPr="00BE0286">
        <w:rPr>
          <w:rtl/>
        </w:rPr>
        <w:t xml:space="preserve"> </w:t>
      </w:r>
      <w:r w:rsidRPr="00BE0286">
        <w:rPr>
          <w:rFonts w:hint="eastAsia"/>
          <w:rtl/>
        </w:rPr>
        <w:t>המוע</w:t>
      </w:r>
      <w:r w:rsidR="006F6B21" w:rsidRPr="00BE0286">
        <w:rPr>
          <w:rFonts w:hint="eastAsia"/>
          <w:rtl/>
        </w:rPr>
        <w:t>דים</w:t>
      </w:r>
      <w:r w:rsidR="006F6B21" w:rsidRPr="00BE0286">
        <w:rPr>
          <w:rtl/>
        </w:rPr>
        <w:t xml:space="preserve">, </w:t>
      </w:r>
      <w:r w:rsidR="006F6B21" w:rsidRPr="00BE0286">
        <w:rPr>
          <w:rFonts w:hint="eastAsia"/>
          <w:rtl/>
        </w:rPr>
        <w:t>כאשר</w:t>
      </w:r>
      <w:r w:rsidR="006F6B21" w:rsidRPr="00BE0286">
        <w:rPr>
          <w:rtl/>
        </w:rPr>
        <w:t xml:space="preserve"> </w:t>
      </w:r>
      <w:r w:rsidR="006F6B21" w:rsidRPr="00BE0286">
        <w:rPr>
          <w:rFonts w:hint="eastAsia"/>
          <w:rtl/>
        </w:rPr>
        <w:t>בכל</w:t>
      </w:r>
      <w:r w:rsidR="006F6B21" w:rsidRPr="00BE0286">
        <w:rPr>
          <w:rtl/>
        </w:rPr>
        <w:t xml:space="preserve"> </w:t>
      </w:r>
      <w:r w:rsidR="006F6B21" w:rsidRPr="00BE0286">
        <w:rPr>
          <w:rFonts w:hint="eastAsia"/>
          <w:rtl/>
        </w:rPr>
        <w:t>כיתה</w:t>
      </w:r>
      <w:r w:rsidR="006F6B21" w:rsidRPr="00BE0286">
        <w:rPr>
          <w:rtl/>
        </w:rPr>
        <w:t xml:space="preserve"> </w:t>
      </w:r>
      <w:r w:rsidR="006F6B21" w:rsidRPr="00BE0286">
        <w:rPr>
          <w:rFonts w:hint="eastAsia"/>
          <w:rtl/>
        </w:rPr>
        <w:t>יבחנו</w:t>
      </w:r>
      <w:r w:rsidR="006F6B21" w:rsidRPr="00BE0286">
        <w:rPr>
          <w:rtl/>
        </w:rPr>
        <w:t xml:space="preserve"> </w:t>
      </w:r>
      <w:r w:rsidR="006F6B21" w:rsidRPr="00BE0286">
        <w:rPr>
          <w:rFonts w:hint="eastAsia"/>
          <w:rtl/>
        </w:rPr>
        <w:t>בין</w:t>
      </w:r>
      <w:r w:rsidR="006F6B21" w:rsidRPr="00BE0286">
        <w:rPr>
          <w:rtl/>
        </w:rPr>
        <w:t xml:space="preserve"> 20</w:t>
      </w:r>
      <w:r w:rsidRPr="00BE0286">
        <w:rPr>
          <w:rtl/>
        </w:rPr>
        <w:t xml:space="preserve">  </w:t>
      </w:r>
      <w:r w:rsidRPr="00BE0286">
        <w:rPr>
          <w:rFonts w:hint="eastAsia"/>
          <w:rtl/>
        </w:rPr>
        <w:t>ל</w:t>
      </w:r>
      <w:r w:rsidR="00C7400C" w:rsidRPr="00BE0286">
        <w:rPr>
          <w:rtl/>
        </w:rPr>
        <w:t xml:space="preserve">- </w:t>
      </w:r>
      <w:r w:rsidRPr="00BE0286">
        <w:rPr>
          <w:rtl/>
        </w:rPr>
        <w:t xml:space="preserve">70 </w:t>
      </w:r>
      <w:r w:rsidRPr="00BE0286">
        <w:rPr>
          <w:rFonts w:hint="eastAsia"/>
          <w:rtl/>
        </w:rPr>
        <w:t>נבחנים</w:t>
      </w:r>
      <w:r w:rsidRPr="00BE0286">
        <w:rPr>
          <w:rtl/>
        </w:rPr>
        <w:t xml:space="preserve">. </w:t>
      </w:r>
      <w:r w:rsidRPr="00BE0286">
        <w:rPr>
          <w:rFonts w:hint="eastAsia"/>
          <w:rtl/>
        </w:rPr>
        <w:t>לחילופין</w:t>
      </w:r>
      <w:r w:rsidRPr="00BE0286">
        <w:rPr>
          <w:rtl/>
        </w:rPr>
        <w:t xml:space="preserve"> </w:t>
      </w:r>
      <w:r w:rsidRPr="00BE0286">
        <w:rPr>
          <w:rFonts w:hint="eastAsia"/>
          <w:rtl/>
        </w:rPr>
        <w:t>ניתן</w:t>
      </w:r>
      <w:r w:rsidRPr="00BE0286">
        <w:rPr>
          <w:rtl/>
        </w:rPr>
        <w:t xml:space="preserve"> </w:t>
      </w:r>
      <w:r w:rsidRPr="00BE0286">
        <w:rPr>
          <w:rFonts w:hint="eastAsia"/>
          <w:rtl/>
        </w:rPr>
        <w:t>לקיים</w:t>
      </w:r>
      <w:r w:rsidRPr="00BE0286">
        <w:rPr>
          <w:rtl/>
        </w:rPr>
        <w:t xml:space="preserve"> </w:t>
      </w:r>
      <w:r w:rsidRPr="00BE0286">
        <w:rPr>
          <w:rFonts w:hint="eastAsia"/>
          <w:rtl/>
        </w:rPr>
        <w:t>את</w:t>
      </w:r>
      <w:r w:rsidRPr="00BE0286">
        <w:rPr>
          <w:rtl/>
        </w:rPr>
        <w:t xml:space="preserve"> </w:t>
      </w:r>
      <w:r w:rsidRPr="00BE0286">
        <w:rPr>
          <w:rFonts w:hint="eastAsia"/>
          <w:rtl/>
        </w:rPr>
        <w:t>הבחינות</w:t>
      </w:r>
      <w:r w:rsidRPr="00BE0286">
        <w:rPr>
          <w:rtl/>
        </w:rPr>
        <w:t xml:space="preserve"> </w:t>
      </w:r>
      <w:r w:rsidRPr="00BE0286">
        <w:rPr>
          <w:rFonts w:hint="eastAsia"/>
          <w:rtl/>
        </w:rPr>
        <w:t>באולמות</w:t>
      </w:r>
      <w:r w:rsidRPr="00BE0286">
        <w:rPr>
          <w:rtl/>
        </w:rPr>
        <w:t xml:space="preserve"> </w:t>
      </w:r>
      <w:r w:rsidRPr="00BE0286">
        <w:rPr>
          <w:rFonts w:hint="eastAsia"/>
          <w:rtl/>
        </w:rPr>
        <w:t>במספר</w:t>
      </w:r>
      <w:r w:rsidRPr="00BE0286">
        <w:rPr>
          <w:rtl/>
        </w:rPr>
        <w:t xml:space="preserve"> </w:t>
      </w:r>
      <w:r w:rsidRPr="00BE0286">
        <w:rPr>
          <w:rFonts w:hint="eastAsia"/>
          <w:rtl/>
        </w:rPr>
        <w:t>סבבי</w:t>
      </w:r>
      <w:r w:rsidRPr="00BE0286">
        <w:rPr>
          <w:rtl/>
        </w:rPr>
        <w:t xml:space="preserve"> </w:t>
      </w:r>
      <w:r w:rsidRPr="00BE0286">
        <w:rPr>
          <w:rFonts w:hint="eastAsia"/>
          <w:rtl/>
        </w:rPr>
        <w:t>בחינות</w:t>
      </w:r>
      <w:r w:rsidRPr="00BE0286">
        <w:rPr>
          <w:rtl/>
        </w:rPr>
        <w:t xml:space="preserve">, </w:t>
      </w:r>
      <w:r w:rsidRPr="00BE0286">
        <w:rPr>
          <w:rFonts w:hint="eastAsia"/>
          <w:rtl/>
        </w:rPr>
        <w:t>כאשר</w:t>
      </w:r>
      <w:r w:rsidRPr="00BE0286">
        <w:rPr>
          <w:rtl/>
        </w:rPr>
        <w:t xml:space="preserve"> </w:t>
      </w:r>
      <w:r w:rsidRPr="00BE0286">
        <w:rPr>
          <w:rFonts w:hint="eastAsia"/>
          <w:rtl/>
        </w:rPr>
        <w:t>בכל</w:t>
      </w:r>
      <w:r w:rsidRPr="00BE0286">
        <w:rPr>
          <w:rtl/>
        </w:rPr>
        <w:t xml:space="preserve"> </w:t>
      </w:r>
      <w:r w:rsidRPr="00BE0286">
        <w:rPr>
          <w:rFonts w:hint="eastAsia"/>
          <w:rtl/>
        </w:rPr>
        <w:t>אולם</w:t>
      </w:r>
      <w:r w:rsidRPr="00BE0286">
        <w:rPr>
          <w:rtl/>
        </w:rPr>
        <w:t xml:space="preserve"> </w:t>
      </w:r>
      <w:r w:rsidRPr="00BE0286">
        <w:rPr>
          <w:rFonts w:hint="eastAsia"/>
          <w:rtl/>
        </w:rPr>
        <w:t>יבחנו</w:t>
      </w:r>
      <w:r w:rsidRPr="00BE0286">
        <w:rPr>
          <w:rtl/>
        </w:rPr>
        <w:t xml:space="preserve"> </w:t>
      </w:r>
      <w:r w:rsidRPr="00BE0286">
        <w:rPr>
          <w:rFonts w:hint="eastAsia"/>
          <w:rtl/>
        </w:rPr>
        <w:t>עד</w:t>
      </w:r>
      <w:r w:rsidRPr="00BE0286">
        <w:rPr>
          <w:rtl/>
        </w:rPr>
        <w:t xml:space="preserve"> 450 </w:t>
      </w:r>
      <w:r w:rsidRPr="00BE0286">
        <w:rPr>
          <w:rFonts w:hint="eastAsia"/>
          <w:rtl/>
        </w:rPr>
        <w:t>נבחנים</w:t>
      </w:r>
      <w:r w:rsidRPr="00BE0286">
        <w:rPr>
          <w:rtl/>
        </w:rPr>
        <w:t xml:space="preserve"> </w:t>
      </w:r>
      <w:r w:rsidRPr="00BE0286">
        <w:rPr>
          <w:rFonts w:hint="eastAsia"/>
          <w:rtl/>
        </w:rPr>
        <w:t>בו</w:t>
      </w:r>
      <w:r w:rsidRPr="00BE0286">
        <w:rPr>
          <w:rtl/>
        </w:rPr>
        <w:t xml:space="preserve"> </w:t>
      </w:r>
      <w:r w:rsidRPr="00BE0286">
        <w:rPr>
          <w:rFonts w:hint="eastAsia"/>
          <w:rtl/>
        </w:rPr>
        <w:t>זמנית</w:t>
      </w:r>
      <w:r w:rsidRPr="00BE0286">
        <w:rPr>
          <w:rtl/>
        </w:rPr>
        <w:t xml:space="preserve">. </w:t>
      </w:r>
      <w:r w:rsidRPr="00BE0286">
        <w:rPr>
          <w:rFonts w:hint="eastAsia"/>
          <w:rtl/>
        </w:rPr>
        <w:t>לכל</w:t>
      </w:r>
      <w:r w:rsidRPr="00BE0286">
        <w:rPr>
          <w:rtl/>
        </w:rPr>
        <w:t xml:space="preserve"> </w:t>
      </w:r>
      <w:r w:rsidRPr="00BE0286">
        <w:rPr>
          <w:rFonts w:hint="eastAsia"/>
          <w:rtl/>
        </w:rPr>
        <w:t>נבחן</w:t>
      </w:r>
      <w:r w:rsidRPr="00BE0286">
        <w:rPr>
          <w:rtl/>
        </w:rPr>
        <w:t xml:space="preserve"> </w:t>
      </w:r>
      <w:r w:rsidRPr="00BE0286">
        <w:rPr>
          <w:rFonts w:hint="eastAsia"/>
          <w:rtl/>
        </w:rPr>
        <w:t>שולחן</w:t>
      </w:r>
      <w:r w:rsidRPr="00BE0286">
        <w:rPr>
          <w:rtl/>
        </w:rPr>
        <w:t xml:space="preserve"> </w:t>
      </w:r>
      <w:r w:rsidRPr="00BE0286">
        <w:rPr>
          <w:rFonts w:hint="eastAsia"/>
          <w:rtl/>
        </w:rPr>
        <w:t>וכיסא</w:t>
      </w:r>
      <w:r w:rsidRPr="00BE0286">
        <w:rPr>
          <w:rtl/>
        </w:rPr>
        <w:t xml:space="preserve"> </w:t>
      </w:r>
      <w:r w:rsidRPr="00BE0286">
        <w:rPr>
          <w:rFonts w:hint="eastAsia"/>
          <w:rtl/>
        </w:rPr>
        <w:t>נפרדים</w:t>
      </w:r>
      <w:r w:rsidRPr="00BE0286">
        <w:rPr>
          <w:rtl/>
        </w:rPr>
        <w:t xml:space="preserve"> </w:t>
      </w:r>
      <w:r w:rsidRPr="00BE0286">
        <w:rPr>
          <w:rFonts w:hint="eastAsia"/>
          <w:rtl/>
        </w:rPr>
        <w:t>עם</w:t>
      </w:r>
      <w:r w:rsidRPr="00BE0286">
        <w:rPr>
          <w:rtl/>
        </w:rPr>
        <w:t xml:space="preserve"> </w:t>
      </w:r>
      <w:r w:rsidRPr="00BE0286">
        <w:rPr>
          <w:rFonts w:hint="eastAsia"/>
          <w:rtl/>
        </w:rPr>
        <w:t>רווחים</w:t>
      </w:r>
      <w:r w:rsidRPr="00BE0286">
        <w:rPr>
          <w:rtl/>
        </w:rPr>
        <w:t xml:space="preserve"> </w:t>
      </w:r>
      <w:r w:rsidRPr="00BE0286">
        <w:rPr>
          <w:rFonts w:hint="eastAsia"/>
          <w:rtl/>
        </w:rPr>
        <w:t>מתאימים</w:t>
      </w:r>
      <w:r w:rsidRPr="00BE0286">
        <w:rPr>
          <w:rtl/>
        </w:rPr>
        <w:t xml:space="preserve"> </w:t>
      </w:r>
      <w:r w:rsidRPr="00BE0286">
        <w:rPr>
          <w:rFonts w:hint="eastAsia"/>
          <w:rtl/>
        </w:rPr>
        <w:t>בין</w:t>
      </w:r>
      <w:r w:rsidRPr="00BE0286">
        <w:rPr>
          <w:rtl/>
        </w:rPr>
        <w:t xml:space="preserve"> </w:t>
      </w:r>
      <w:r w:rsidRPr="00BE0286">
        <w:rPr>
          <w:rFonts w:hint="eastAsia"/>
          <w:rtl/>
        </w:rPr>
        <w:t>נבחן</w:t>
      </w:r>
      <w:r w:rsidRPr="00BE0286">
        <w:rPr>
          <w:rtl/>
        </w:rPr>
        <w:t xml:space="preserve"> </w:t>
      </w:r>
      <w:r w:rsidRPr="00BE0286">
        <w:rPr>
          <w:rFonts w:hint="eastAsia"/>
          <w:rtl/>
        </w:rPr>
        <w:t>לנבחן</w:t>
      </w:r>
      <w:r w:rsidRPr="00BE0286">
        <w:rPr>
          <w:rtl/>
        </w:rPr>
        <w:t xml:space="preserve">. </w:t>
      </w:r>
      <w:r w:rsidRPr="00BE0286">
        <w:rPr>
          <w:rFonts w:hint="eastAsia"/>
          <w:b/>
          <w:bCs/>
          <w:rtl/>
        </w:rPr>
        <w:t>על</w:t>
      </w:r>
      <w:r w:rsidRPr="00BE0286">
        <w:rPr>
          <w:b/>
          <w:bCs/>
          <w:rtl/>
        </w:rPr>
        <w:t xml:space="preserve"> </w:t>
      </w:r>
      <w:r w:rsidRPr="00BE0286">
        <w:rPr>
          <w:rFonts w:hint="eastAsia"/>
          <w:b/>
          <w:bCs/>
          <w:rtl/>
        </w:rPr>
        <w:t>כיתה</w:t>
      </w:r>
      <w:r w:rsidRPr="00BE0286">
        <w:rPr>
          <w:b/>
          <w:bCs/>
          <w:rtl/>
        </w:rPr>
        <w:t xml:space="preserve"> </w:t>
      </w:r>
      <w:r w:rsidRPr="00BE0286">
        <w:rPr>
          <w:rFonts w:hint="eastAsia"/>
          <w:b/>
          <w:bCs/>
          <w:rtl/>
        </w:rPr>
        <w:t>אחת</w:t>
      </w:r>
      <w:r w:rsidRPr="00BE0286">
        <w:rPr>
          <w:b/>
          <w:bCs/>
          <w:rtl/>
        </w:rPr>
        <w:t xml:space="preserve"> </w:t>
      </w:r>
      <w:r w:rsidRPr="00BE0286">
        <w:rPr>
          <w:rFonts w:hint="eastAsia"/>
          <w:b/>
          <w:bCs/>
          <w:rtl/>
        </w:rPr>
        <w:t>לפחות</w:t>
      </w:r>
      <w:r w:rsidRPr="00BE0286">
        <w:rPr>
          <w:b/>
          <w:bCs/>
          <w:rtl/>
        </w:rPr>
        <w:t xml:space="preserve"> </w:t>
      </w:r>
      <w:r w:rsidRPr="00BE0286">
        <w:rPr>
          <w:rFonts w:hint="eastAsia"/>
          <w:b/>
          <w:bCs/>
          <w:rtl/>
        </w:rPr>
        <w:t>או</w:t>
      </w:r>
      <w:r w:rsidRPr="00BE0286">
        <w:rPr>
          <w:b/>
          <w:bCs/>
          <w:rtl/>
        </w:rPr>
        <w:t xml:space="preserve"> </w:t>
      </w:r>
      <w:r w:rsidRPr="00BE0286">
        <w:rPr>
          <w:rFonts w:hint="eastAsia"/>
          <w:b/>
          <w:bCs/>
          <w:rtl/>
        </w:rPr>
        <w:t>לחילופין</w:t>
      </w:r>
      <w:r w:rsidRPr="00BE0286">
        <w:rPr>
          <w:b/>
          <w:bCs/>
          <w:rtl/>
        </w:rPr>
        <w:t xml:space="preserve"> </w:t>
      </w:r>
      <w:r w:rsidRPr="00BE0286">
        <w:rPr>
          <w:rFonts w:hint="eastAsia"/>
          <w:b/>
          <w:bCs/>
          <w:rtl/>
        </w:rPr>
        <w:t>על</w:t>
      </w:r>
      <w:r w:rsidRPr="00BE0286">
        <w:rPr>
          <w:b/>
          <w:bCs/>
          <w:rtl/>
        </w:rPr>
        <w:t xml:space="preserve"> </w:t>
      </w:r>
      <w:r w:rsidRPr="00BE0286">
        <w:rPr>
          <w:rFonts w:hint="eastAsia"/>
          <w:b/>
          <w:bCs/>
          <w:rtl/>
        </w:rPr>
        <w:t>אולם</w:t>
      </w:r>
      <w:r w:rsidRPr="00BE0286">
        <w:rPr>
          <w:b/>
          <w:bCs/>
          <w:rtl/>
        </w:rPr>
        <w:t xml:space="preserve"> </w:t>
      </w:r>
      <w:r w:rsidRPr="00BE0286">
        <w:rPr>
          <w:rFonts w:hint="eastAsia"/>
          <w:b/>
          <w:bCs/>
          <w:rtl/>
        </w:rPr>
        <w:t>הבחינות</w:t>
      </w:r>
      <w:r w:rsidRPr="00BE0286">
        <w:rPr>
          <w:b/>
          <w:bCs/>
          <w:rtl/>
        </w:rPr>
        <w:t xml:space="preserve"> </w:t>
      </w:r>
      <w:r w:rsidRPr="00BE0286">
        <w:rPr>
          <w:rFonts w:hint="eastAsia"/>
          <w:b/>
          <w:bCs/>
          <w:rtl/>
        </w:rPr>
        <w:t>להיות</w:t>
      </w:r>
      <w:r w:rsidRPr="00BE0286">
        <w:rPr>
          <w:b/>
          <w:bCs/>
          <w:rtl/>
        </w:rPr>
        <w:t xml:space="preserve"> </w:t>
      </w:r>
      <w:r w:rsidRPr="00BE0286">
        <w:rPr>
          <w:rFonts w:hint="eastAsia"/>
          <w:b/>
          <w:bCs/>
          <w:rtl/>
        </w:rPr>
        <w:t>נגיש</w:t>
      </w:r>
      <w:r w:rsidRPr="00BE0286">
        <w:rPr>
          <w:b/>
          <w:bCs/>
          <w:rtl/>
        </w:rPr>
        <w:t xml:space="preserve"> </w:t>
      </w:r>
      <w:r w:rsidRPr="00BE0286">
        <w:rPr>
          <w:rFonts w:hint="eastAsia"/>
          <w:b/>
          <w:bCs/>
          <w:rtl/>
        </w:rPr>
        <w:t>לנכים</w:t>
      </w:r>
      <w:r w:rsidRPr="00BE0286">
        <w:rPr>
          <w:b/>
          <w:bCs/>
          <w:rtl/>
        </w:rPr>
        <w:t>.</w:t>
      </w:r>
      <w:bookmarkEnd w:id="131"/>
    </w:p>
    <w:p w:rsidR="00ED35DF" w:rsidRPr="00BE0286" w:rsidRDefault="00ED35DF" w:rsidP="00BE0286">
      <w:pPr>
        <w:pStyle w:val="a7"/>
        <w:numPr>
          <w:ilvl w:val="2"/>
          <w:numId w:val="52"/>
        </w:numPr>
      </w:pPr>
      <w:bookmarkStart w:id="132" w:name="_Toc394837015"/>
      <w:r w:rsidRPr="00BE0286">
        <w:rPr>
          <w:rFonts w:hint="eastAsia"/>
          <w:rtl/>
        </w:rPr>
        <w:t>באתר</w:t>
      </w:r>
      <w:r w:rsidRPr="00BE0286">
        <w:rPr>
          <w:rtl/>
        </w:rPr>
        <w:t xml:space="preserve"> </w:t>
      </w:r>
      <w:r w:rsidRPr="00BE0286">
        <w:rPr>
          <w:rFonts w:hint="eastAsia"/>
          <w:rtl/>
        </w:rPr>
        <w:t>המבחן</w:t>
      </w:r>
      <w:r w:rsidRPr="00BE0286">
        <w:rPr>
          <w:rtl/>
        </w:rPr>
        <w:t xml:space="preserve"> </w:t>
      </w:r>
      <w:r w:rsidRPr="00BE0286">
        <w:rPr>
          <w:rFonts w:hint="eastAsia"/>
          <w:rtl/>
        </w:rPr>
        <w:t>יהיה</w:t>
      </w:r>
      <w:r w:rsidRPr="00BE0286">
        <w:rPr>
          <w:rtl/>
        </w:rPr>
        <w:t xml:space="preserve"> </w:t>
      </w:r>
      <w:r w:rsidRPr="00BE0286">
        <w:rPr>
          <w:rFonts w:hint="eastAsia"/>
          <w:rtl/>
        </w:rPr>
        <w:t>שילוט</w:t>
      </w:r>
      <w:r w:rsidRPr="00BE0286">
        <w:rPr>
          <w:rtl/>
        </w:rPr>
        <w:t xml:space="preserve"> </w:t>
      </w:r>
      <w:r w:rsidRPr="00BE0286">
        <w:rPr>
          <w:rFonts w:hint="eastAsia"/>
          <w:rtl/>
        </w:rPr>
        <w:t>ברור</w:t>
      </w:r>
      <w:r w:rsidRPr="00BE0286">
        <w:rPr>
          <w:rtl/>
        </w:rPr>
        <w:t xml:space="preserve"> </w:t>
      </w:r>
      <w:r w:rsidRPr="00BE0286">
        <w:rPr>
          <w:rFonts w:hint="eastAsia"/>
          <w:rtl/>
        </w:rPr>
        <w:t>עם</w:t>
      </w:r>
      <w:r w:rsidRPr="00BE0286">
        <w:rPr>
          <w:rtl/>
        </w:rPr>
        <w:t xml:space="preserve"> </w:t>
      </w:r>
      <w:r w:rsidRPr="00BE0286">
        <w:rPr>
          <w:rFonts w:hint="eastAsia"/>
          <w:rtl/>
        </w:rPr>
        <w:t>הפניות</w:t>
      </w:r>
      <w:r w:rsidRPr="00BE0286">
        <w:rPr>
          <w:rtl/>
        </w:rPr>
        <w:t xml:space="preserve"> </w:t>
      </w:r>
      <w:r w:rsidRPr="00BE0286">
        <w:rPr>
          <w:rFonts w:hint="eastAsia"/>
          <w:rtl/>
        </w:rPr>
        <w:t>מתאימות</w:t>
      </w:r>
      <w:r w:rsidRPr="00BE0286">
        <w:rPr>
          <w:rtl/>
        </w:rPr>
        <w:t xml:space="preserve"> </w:t>
      </w:r>
      <w:r w:rsidRPr="00BE0286">
        <w:rPr>
          <w:rFonts w:hint="eastAsia"/>
          <w:rtl/>
        </w:rPr>
        <w:t>לכיתות</w:t>
      </w:r>
      <w:r w:rsidRPr="00BE0286">
        <w:rPr>
          <w:rtl/>
        </w:rPr>
        <w:t xml:space="preserve"> </w:t>
      </w:r>
      <w:r w:rsidRPr="00BE0286">
        <w:rPr>
          <w:rFonts w:hint="eastAsia"/>
          <w:rtl/>
        </w:rPr>
        <w:t>השונות</w:t>
      </w:r>
      <w:r w:rsidRPr="00BE0286">
        <w:rPr>
          <w:rtl/>
        </w:rPr>
        <w:t>.</w:t>
      </w:r>
      <w:bookmarkEnd w:id="132"/>
    </w:p>
    <w:p w:rsidR="00ED35DF" w:rsidRPr="00BE0286" w:rsidRDefault="00ED35DF" w:rsidP="00BE0286">
      <w:pPr>
        <w:pStyle w:val="a7"/>
        <w:numPr>
          <w:ilvl w:val="2"/>
          <w:numId w:val="52"/>
        </w:numPr>
      </w:pPr>
      <w:bookmarkStart w:id="133" w:name="_Toc394837016"/>
      <w:r w:rsidRPr="00BE0286">
        <w:rPr>
          <w:rFonts w:hint="eastAsia"/>
          <w:rtl/>
        </w:rPr>
        <w:t>על</w:t>
      </w:r>
      <w:r w:rsidRPr="00BE0286">
        <w:rPr>
          <w:rtl/>
        </w:rPr>
        <w:t xml:space="preserve"> </w:t>
      </w:r>
      <w:r w:rsidRPr="00BE0286">
        <w:rPr>
          <w:rFonts w:hint="eastAsia"/>
          <w:rtl/>
        </w:rPr>
        <w:t>מקום</w:t>
      </w:r>
      <w:r w:rsidRPr="00BE0286">
        <w:rPr>
          <w:rtl/>
        </w:rPr>
        <w:t xml:space="preserve"> </w:t>
      </w:r>
      <w:r w:rsidRPr="00BE0286">
        <w:rPr>
          <w:rFonts w:hint="eastAsia"/>
          <w:rtl/>
        </w:rPr>
        <w:t>המבחן</w:t>
      </w:r>
      <w:r w:rsidRPr="00BE0286">
        <w:rPr>
          <w:rtl/>
        </w:rPr>
        <w:t xml:space="preserve"> </w:t>
      </w:r>
      <w:r w:rsidRPr="00BE0286">
        <w:rPr>
          <w:rFonts w:hint="eastAsia"/>
          <w:rtl/>
        </w:rPr>
        <w:t>להיות</w:t>
      </w:r>
      <w:r w:rsidRPr="00BE0286">
        <w:rPr>
          <w:rtl/>
        </w:rPr>
        <w:t xml:space="preserve"> </w:t>
      </w:r>
      <w:r w:rsidRPr="00BE0286">
        <w:rPr>
          <w:rFonts w:hint="eastAsia"/>
          <w:rtl/>
        </w:rPr>
        <w:t>בעל</w:t>
      </w:r>
      <w:r w:rsidRPr="00BE0286">
        <w:rPr>
          <w:rtl/>
        </w:rPr>
        <w:t xml:space="preserve"> </w:t>
      </w:r>
      <w:r w:rsidRPr="00BE0286">
        <w:rPr>
          <w:rFonts w:hint="eastAsia"/>
          <w:rtl/>
        </w:rPr>
        <w:t>מערכת</w:t>
      </w:r>
      <w:r w:rsidRPr="00BE0286">
        <w:rPr>
          <w:rtl/>
        </w:rPr>
        <w:t xml:space="preserve"> </w:t>
      </w:r>
      <w:r w:rsidRPr="00BE0286">
        <w:rPr>
          <w:rFonts w:hint="eastAsia"/>
          <w:rtl/>
        </w:rPr>
        <w:t>מיזוג</w:t>
      </w:r>
      <w:r w:rsidRPr="00BE0286">
        <w:rPr>
          <w:rtl/>
        </w:rPr>
        <w:t xml:space="preserve"> </w:t>
      </w:r>
      <w:r w:rsidRPr="00BE0286">
        <w:rPr>
          <w:rFonts w:hint="eastAsia"/>
          <w:rtl/>
        </w:rPr>
        <w:t>הכוללת</w:t>
      </w:r>
      <w:r w:rsidRPr="00BE0286">
        <w:rPr>
          <w:rtl/>
        </w:rPr>
        <w:t xml:space="preserve"> </w:t>
      </w:r>
      <w:r w:rsidRPr="00BE0286">
        <w:rPr>
          <w:rFonts w:hint="eastAsia"/>
          <w:rtl/>
        </w:rPr>
        <w:t>חימום</w:t>
      </w:r>
      <w:r w:rsidRPr="00BE0286">
        <w:rPr>
          <w:rtl/>
        </w:rPr>
        <w:t xml:space="preserve"> </w:t>
      </w:r>
      <w:r w:rsidRPr="00BE0286">
        <w:rPr>
          <w:rFonts w:hint="eastAsia"/>
          <w:rtl/>
        </w:rPr>
        <w:t>וקירור</w:t>
      </w:r>
      <w:r w:rsidRPr="00BE0286">
        <w:rPr>
          <w:rtl/>
        </w:rPr>
        <w:t xml:space="preserve"> </w:t>
      </w:r>
      <w:r w:rsidRPr="00BE0286">
        <w:rPr>
          <w:rFonts w:hint="eastAsia"/>
          <w:rtl/>
        </w:rPr>
        <w:t>ברמה</w:t>
      </w:r>
      <w:r w:rsidRPr="00BE0286">
        <w:rPr>
          <w:rtl/>
        </w:rPr>
        <w:t xml:space="preserve"> </w:t>
      </w:r>
      <w:r w:rsidRPr="00BE0286">
        <w:rPr>
          <w:rFonts w:hint="eastAsia"/>
          <w:rtl/>
        </w:rPr>
        <w:t>גבוהה</w:t>
      </w:r>
      <w:r w:rsidRPr="00BE0286">
        <w:rPr>
          <w:rtl/>
        </w:rPr>
        <w:t xml:space="preserve"> </w:t>
      </w:r>
      <w:r w:rsidRPr="00BE0286">
        <w:rPr>
          <w:rFonts w:hint="eastAsia"/>
          <w:rtl/>
        </w:rPr>
        <w:t>עם</w:t>
      </w:r>
      <w:r w:rsidRPr="00BE0286">
        <w:rPr>
          <w:rtl/>
        </w:rPr>
        <w:t xml:space="preserve"> </w:t>
      </w:r>
      <w:r w:rsidRPr="00BE0286">
        <w:rPr>
          <w:rFonts w:hint="eastAsia"/>
          <w:rtl/>
        </w:rPr>
        <w:t>תאורה</w:t>
      </w:r>
      <w:r w:rsidRPr="00BE0286">
        <w:rPr>
          <w:rtl/>
        </w:rPr>
        <w:t xml:space="preserve"> </w:t>
      </w:r>
      <w:r w:rsidRPr="00BE0286">
        <w:rPr>
          <w:rFonts w:hint="eastAsia"/>
          <w:rtl/>
        </w:rPr>
        <w:t>מתאימה</w:t>
      </w:r>
      <w:r w:rsidRPr="00BE0286">
        <w:rPr>
          <w:rtl/>
        </w:rPr>
        <w:t xml:space="preserve"> </w:t>
      </w:r>
      <w:r w:rsidRPr="00BE0286">
        <w:rPr>
          <w:rFonts w:hint="eastAsia"/>
          <w:rtl/>
        </w:rPr>
        <w:t>למבחן</w:t>
      </w:r>
      <w:r w:rsidRPr="00BE0286">
        <w:rPr>
          <w:rtl/>
        </w:rPr>
        <w:t>.</w:t>
      </w:r>
      <w:bookmarkEnd w:id="133"/>
      <w:r w:rsidRPr="00BE0286">
        <w:rPr>
          <w:rtl/>
        </w:rPr>
        <w:t xml:space="preserve"> </w:t>
      </w:r>
    </w:p>
    <w:p w:rsidR="00ED35DF" w:rsidRPr="00BE0286" w:rsidRDefault="00ED35DF" w:rsidP="00BE0286">
      <w:pPr>
        <w:pStyle w:val="a7"/>
        <w:numPr>
          <w:ilvl w:val="2"/>
          <w:numId w:val="52"/>
        </w:numPr>
      </w:pPr>
      <w:bookmarkStart w:id="134" w:name="_Toc394837017"/>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לכלול</w:t>
      </w:r>
      <w:r w:rsidRPr="00BE0286">
        <w:rPr>
          <w:rtl/>
        </w:rPr>
        <w:t xml:space="preserve"> </w:t>
      </w:r>
      <w:r w:rsidRPr="00BE0286">
        <w:rPr>
          <w:rFonts w:hint="eastAsia"/>
          <w:rtl/>
        </w:rPr>
        <w:t>שטח</w:t>
      </w:r>
      <w:r w:rsidRPr="00BE0286">
        <w:rPr>
          <w:rtl/>
        </w:rPr>
        <w:t xml:space="preserve"> </w:t>
      </w:r>
      <w:r w:rsidRPr="00BE0286">
        <w:rPr>
          <w:rFonts w:hint="eastAsia"/>
          <w:rtl/>
        </w:rPr>
        <w:t>התכנסות</w:t>
      </w:r>
      <w:r w:rsidRPr="00BE0286">
        <w:rPr>
          <w:rtl/>
        </w:rPr>
        <w:t xml:space="preserve"> </w:t>
      </w:r>
      <w:r w:rsidRPr="00BE0286">
        <w:rPr>
          <w:rFonts w:hint="eastAsia"/>
          <w:rtl/>
        </w:rPr>
        <w:t>בסמוך</w:t>
      </w:r>
      <w:r w:rsidRPr="00BE0286">
        <w:rPr>
          <w:rtl/>
        </w:rPr>
        <w:t xml:space="preserve"> </w:t>
      </w:r>
      <w:r w:rsidRPr="00BE0286">
        <w:rPr>
          <w:rFonts w:hint="eastAsia"/>
          <w:rtl/>
        </w:rPr>
        <w:t>לאולם</w:t>
      </w:r>
      <w:r w:rsidRPr="00BE0286">
        <w:rPr>
          <w:rtl/>
        </w:rPr>
        <w:t xml:space="preserve"> </w:t>
      </w:r>
      <w:r w:rsidRPr="00BE0286">
        <w:rPr>
          <w:rFonts w:hint="eastAsia"/>
          <w:rtl/>
        </w:rPr>
        <w:t>הבחינות</w:t>
      </w:r>
      <w:r w:rsidRPr="00BE0286">
        <w:rPr>
          <w:rtl/>
        </w:rPr>
        <w:t xml:space="preserve">. </w:t>
      </w:r>
      <w:r w:rsidRPr="00BE0286">
        <w:rPr>
          <w:rFonts w:hint="eastAsia"/>
          <w:rtl/>
        </w:rPr>
        <w:t>על</w:t>
      </w:r>
      <w:r w:rsidRPr="00BE0286">
        <w:rPr>
          <w:rtl/>
        </w:rPr>
        <w:t xml:space="preserve"> </w:t>
      </w:r>
      <w:r w:rsidRPr="00BE0286">
        <w:rPr>
          <w:rFonts w:hint="eastAsia"/>
          <w:rtl/>
        </w:rPr>
        <w:t>שטח</w:t>
      </w:r>
      <w:r w:rsidRPr="00BE0286">
        <w:rPr>
          <w:rtl/>
        </w:rPr>
        <w:t xml:space="preserve"> </w:t>
      </w:r>
      <w:r w:rsidRPr="00BE0286">
        <w:rPr>
          <w:rFonts w:hint="eastAsia"/>
          <w:rtl/>
        </w:rPr>
        <w:t>ההתכנסות</w:t>
      </w:r>
      <w:r w:rsidRPr="00BE0286">
        <w:rPr>
          <w:rtl/>
        </w:rPr>
        <w:t xml:space="preserve"> </w:t>
      </w:r>
      <w:r w:rsidRPr="00BE0286">
        <w:rPr>
          <w:rFonts w:hint="eastAsia"/>
          <w:rtl/>
        </w:rPr>
        <w:t>להיות</w:t>
      </w:r>
      <w:r w:rsidRPr="00BE0286">
        <w:rPr>
          <w:rtl/>
        </w:rPr>
        <w:t xml:space="preserve"> </w:t>
      </w:r>
      <w:r w:rsidRPr="00BE0286">
        <w:rPr>
          <w:rFonts w:hint="eastAsia"/>
          <w:rtl/>
        </w:rPr>
        <w:t>מקורה</w:t>
      </w:r>
      <w:r w:rsidRPr="00BE0286">
        <w:rPr>
          <w:rtl/>
        </w:rPr>
        <w:t xml:space="preserve"> </w:t>
      </w:r>
      <w:r w:rsidRPr="00BE0286">
        <w:rPr>
          <w:rFonts w:hint="eastAsia"/>
          <w:rtl/>
        </w:rPr>
        <w:t>וממוזג</w:t>
      </w:r>
      <w:r w:rsidRPr="00BE0286">
        <w:rPr>
          <w:rtl/>
        </w:rPr>
        <w:t>.</w:t>
      </w:r>
      <w:bookmarkEnd w:id="134"/>
    </w:p>
    <w:p w:rsidR="00ED35DF" w:rsidRPr="00BE0286" w:rsidRDefault="00ED35DF" w:rsidP="00BE0286">
      <w:pPr>
        <w:pStyle w:val="a7"/>
        <w:numPr>
          <w:ilvl w:val="2"/>
          <w:numId w:val="52"/>
        </w:numPr>
      </w:pPr>
      <w:bookmarkStart w:id="135" w:name="_Toc394837018"/>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לספק</w:t>
      </w:r>
      <w:r w:rsidRPr="00BE0286">
        <w:rPr>
          <w:rtl/>
        </w:rPr>
        <w:t xml:space="preserve"> </w:t>
      </w:r>
      <w:r w:rsidRPr="00BE0286">
        <w:rPr>
          <w:rFonts w:hint="eastAsia"/>
          <w:rtl/>
        </w:rPr>
        <w:t>שירותי</w:t>
      </w:r>
      <w:r w:rsidRPr="00BE0286">
        <w:rPr>
          <w:rtl/>
        </w:rPr>
        <w:t xml:space="preserve"> </w:t>
      </w:r>
      <w:r w:rsidRPr="00BE0286">
        <w:rPr>
          <w:rFonts w:hint="eastAsia"/>
          <w:rtl/>
        </w:rPr>
        <w:t>מזנון</w:t>
      </w:r>
      <w:r w:rsidRPr="00BE0286">
        <w:rPr>
          <w:rtl/>
        </w:rPr>
        <w:t>/</w:t>
      </w:r>
      <w:r w:rsidRPr="00BE0286">
        <w:rPr>
          <w:rFonts w:hint="eastAsia"/>
          <w:rtl/>
        </w:rPr>
        <w:t>קפיטריה</w:t>
      </w:r>
      <w:r w:rsidRPr="00BE0286">
        <w:rPr>
          <w:rtl/>
        </w:rPr>
        <w:t xml:space="preserve"> </w:t>
      </w:r>
      <w:r w:rsidRPr="00BE0286">
        <w:rPr>
          <w:rFonts w:hint="eastAsia"/>
          <w:rtl/>
        </w:rPr>
        <w:t>בקרבת</w:t>
      </w:r>
      <w:r w:rsidRPr="00BE0286">
        <w:rPr>
          <w:rtl/>
        </w:rPr>
        <w:t xml:space="preserve"> </w:t>
      </w:r>
      <w:r w:rsidRPr="00BE0286">
        <w:rPr>
          <w:rFonts w:hint="eastAsia"/>
          <w:rtl/>
        </w:rPr>
        <w:t>אולם</w:t>
      </w:r>
      <w:r w:rsidRPr="00BE0286">
        <w:rPr>
          <w:rtl/>
        </w:rPr>
        <w:t xml:space="preserve"> </w:t>
      </w:r>
      <w:r w:rsidRPr="00BE0286">
        <w:rPr>
          <w:rFonts w:hint="eastAsia"/>
          <w:rtl/>
        </w:rPr>
        <w:t>הבחינות</w:t>
      </w:r>
      <w:r w:rsidRPr="00BE0286">
        <w:rPr>
          <w:rtl/>
        </w:rPr>
        <w:t xml:space="preserve">, </w:t>
      </w:r>
      <w:r w:rsidRPr="00BE0286">
        <w:rPr>
          <w:rFonts w:hint="eastAsia"/>
          <w:rtl/>
        </w:rPr>
        <w:t>לשירות</w:t>
      </w:r>
      <w:r w:rsidRPr="00BE0286">
        <w:rPr>
          <w:rtl/>
        </w:rPr>
        <w:t xml:space="preserve"> </w:t>
      </w:r>
      <w:r w:rsidRPr="00BE0286">
        <w:rPr>
          <w:rFonts w:hint="eastAsia"/>
          <w:rtl/>
        </w:rPr>
        <w:t>הנבחנים</w:t>
      </w:r>
      <w:r w:rsidRPr="00BE0286">
        <w:rPr>
          <w:rtl/>
        </w:rPr>
        <w:t>.</w:t>
      </w:r>
      <w:bookmarkEnd w:id="135"/>
    </w:p>
    <w:p w:rsidR="00ED35DF" w:rsidRPr="00BE0286" w:rsidRDefault="00ED35DF" w:rsidP="00BE0286">
      <w:pPr>
        <w:pStyle w:val="a7"/>
        <w:numPr>
          <w:ilvl w:val="2"/>
          <w:numId w:val="52"/>
        </w:numPr>
      </w:pPr>
      <w:bookmarkStart w:id="136" w:name="_Toc394837019"/>
      <w:r w:rsidRPr="00BE0286">
        <w:rPr>
          <w:rFonts w:hint="eastAsia"/>
          <w:rtl/>
        </w:rPr>
        <w:t>על</w:t>
      </w:r>
      <w:r w:rsidRPr="00BE0286">
        <w:rPr>
          <w:rtl/>
        </w:rPr>
        <w:t xml:space="preserve"> </w:t>
      </w:r>
      <w:r w:rsidRPr="00BE0286">
        <w:rPr>
          <w:rFonts w:hint="eastAsia"/>
          <w:rtl/>
        </w:rPr>
        <w:t>אולם</w:t>
      </w:r>
      <w:r w:rsidRPr="00BE0286">
        <w:rPr>
          <w:rtl/>
        </w:rPr>
        <w:t xml:space="preserve"> </w:t>
      </w:r>
      <w:r w:rsidRPr="00BE0286">
        <w:rPr>
          <w:rFonts w:hint="eastAsia"/>
          <w:rtl/>
        </w:rPr>
        <w:t>הבחינות</w:t>
      </w:r>
      <w:r w:rsidRPr="00BE0286">
        <w:rPr>
          <w:rtl/>
        </w:rPr>
        <w:t xml:space="preserve"> </w:t>
      </w:r>
      <w:r w:rsidRPr="00BE0286">
        <w:rPr>
          <w:rFonts w:hint="eastAsia"/>
          <w:rtl/>
        </w:rPr>
        <w:t>לכלול</w:t>
      </w:r>
      <w:r w:rsidRPr="00BE0286">
        <w:rPr>
          <w:rtl/>
        </w:rPr>
        <w:t xml:space="preserve"> </w:t>
      </w:r>
      <w:r w:rsidRPr="00BE0286">
        <w:rPr>
          <w:rFonts w:hint="eastAsia"/>
          <w:rtl/>
        </w:rPr>
        <w:t>מערכת</w:t>
      </w:r>
      <w:r w:rsidRPr="00BE0286">
        <w:rPr>
          <w:rtl/>
        </w:rPr>
        <w:t xml:space="preserve"> </w:t>
      </w:r>
      <w:r w:rsidRPr="00BE0286">
        <w:rPr>
          <w:rFonts w:hint="eastAsia"/>
          <w:rtl/>
        </w:rPr>
        <w:t>הגברה</w:t>
      </w:r>
      <w:r w:rsidRPr="00BE0286">
        <w:rPr>
          <w:rtl/>
        </w:rPr>
        <w:t xml:space="preserve"> </w:t>
      </w:r>
      <w:r w:rsidRPr="00BE0286">
        <w:rPr>
          <w:rFonts w:hint="eastAsia"/>
          <w:rtl/>
        </w:rPr>
        <w:t>שתאפשר</w:t>
      </w:r>
      <w:r w:rsidRPr="00BE0286">
        <w:rPr>
          <w:rtl/>
        </w:rPr>
        <w:t xml:space="preserve"> </w:t>
      </w:r>
      <w:r w:rsidRPr="00BE0286">
        <w:rPr>
          <w:rFonts w:hint="eastAsia"/>
          <w:rtl/>
        </w:rPr>
        <w:t>לנבחנים</w:t>
      </w:r>
      <w:r w:rsidRPr="00BE0286">
        <w:rPr>
          <w:rtl/>
        </w:rPr>
        <w:t xml:space="preserve"> </w:t>
      </w:r>
      <w:r w:rsidRPr="00BE0286">
        <w:rPr>
          <w:rFonts w:hint="eastAsia"/>
          <w:rtl/>
        </w:rPr>
        <w:t>לשמוע</w:t>
      </w:r>
      <w:r w:rsidRPr="00BE0286">
        <w:rPr>
          <w:rtl/>
        </w:rPr>
        <w:t xml:space="preserve"> </w:t>
      </w:r>
      <w:r w:rsidRPr="00BE0286">
        <w:rPr>
          <w:rFonts w:hint="eastAsia"/>
          <w:rtl/>
        </w:rPr>
        <w:t>דברי</w:t>
      </w:r>
      <w:r w:rsidRPr="00BE0286">
        <w:rPr>
          <w:rtl/>
        </w:rPr>
        <w:t xml:space="preserve"> </w:t>
      </w:r>
      <w:r w:rsidRPr="00BE0286">
        <w:rPr>
          <w:rFonts w:hint="eastAsia"/>
          <w:rtl/>
        </w:rPr>
        <w:t>הסבר</w:t>
      </w:r>
      <w:r w:rsidRPr="00BE0286">
        <w:rPr>
          <w:rtl/>
        </w:rPr>
        <w:t xml:space="preserve"> </w:t>
      </w:r>
      <w:r w:rsidRPr="00BE0286">
        <w:rPr>
          <w:rFonts w:hint="eastAsia"/>
          <w:rtl/>
        </w:rPr>
        <w:t>וכן</w:t>
      </w:r>
      <w:r w:rsidRPr="00BE0286">
        <w:rPr>
          <w:rtl/>
        </w:rPr>
        <w:t xml:space="preserve"> </w:t>
      </w:r>
      <w:r w:rsidRPr="00BE0286">
        <w:rPr>
          <w:rFonts w:hint="eastAsia"/>
          <w:rtl/>
        </w:rPr>
        <w:t>במה</w:t>
      </w:r>
      <w:r w:rsidRPr="00BE0286">
        <w:rPr>
          <w:rtl/>
        </w:rPr>
        <w:t xml:space="preserve"> (</w:t>
      </w:r>
      <w:r w:rsidRPr="00BE0286">
        <w:rPr>
          <w:rFonts w:hint="eastAsia"/>
          <w:rtl/>
        </w:rPr>
        <w:t>פודיום</w:t>
      </w:r>
      <w:r w:rsidRPr="00BE0286">
        <w:rPr>
          <w:rtl/>
        </w:rPr>
        <w:t>).</w:t>
      </w:r>
      <w:bookmarkEnd w:id="136"/>
    </w:p>
    <w:p w:rsidR="00ED35DF" w:rsidRPr="00BE0286" w:rsidRDefault="00ED35DF" w:rsidP="00BE0286">
      <w:pPr>
        <w:pStyle w:val="a7"/>
        <w:numPr>
          <w:ilvl w:val="2"/>
          <w:numId w:val="52"/>
        </w:numPr>
      </w:pPr>
      <w:bookmarkStart w:id="137" w:name="_Toc394837020"/>
      <w:r w:rsidRPr="00BE0286">
        <w:rPr>
          <w:rFonts w:hint="eastAsia"/>
          <w:rtl/>
        </w:rPr>
        <w:t>על</w:t>
      </w:r>
      <w:r w:rsidRPr="00BE0286">
        <w:rPr>
          <w:rtl/>
        </w:rPr>
        <w:t xml:space="preserve"> </w:t>
      </w:r>
      <w:r w:rsidRPr="00BE0286">
        <w:rPr>
          <w:rFonts w:hint="eastAsia"/>
          <w:rtl/>
        </w:rPr>
        <w:t>אולם</w:t>
      </w:r>
      <w:r w:rsidRPr="00BE0286">
        <w:rPr>
          <w:rtl/>
        </w:rPr>
        <w:t xml:space="preserve"> </w:t>
      </w:r>
      <w:r w:rsidRPr="00BE0286">
        <w:rPr>
          <w:rFonts w:hint="eastAsia"/>
          <w:rtl/>
        </w:rPr>
        <w:t>הבחינות</w:t>
      </w:r>
      <w:r w:rsidRPr="00BE0286">
        <w:rPr>
          <w:rtl/>
        </w:rPr>
        <w:t xml:space="preserve"> </w:t>
      </w:r>
      <w:r w:rsidRPr="00BE0286">
        <w:rPr>
          <w:rFonts w:hint="eastAsia"/>
          <w:rtl/>
        </w:rPr>
        <w:t>להיות</w:t>
      </w:r>
      <w:r w:rsidRPr="00BE0286">
        <w:rPr>
          <w:rtl/>
        </w:rPr>
        <w:t xml:space="preserve"> </w:t>
      </w:r>
      <w:r w:rsidRPr="00BE0286">
        <w:rPr>
          <w:rFonts w:hint="eastAsia"/>
          <w:rtl/>
        </w:rPr>
        <w:t>במקום</w:t>
      </w:r>
      <w:r w:rsidRPr="00BE0286">
        <w:rPr>
          <w:rtl/>
        </w:rPr>
        <w:t xml:space="preserve"> </w:t>
      </w:r>
      <w:r w:rsidRPr="00BE0286">
        <w:rPr>
          <w:rFonts w:hint="eastAsia"/>
          <w:rtl/>
        </w:rPr>
        <w:t>בו</w:t>
      </w:r>
      <w:r w:rsidRPr="00BE0286">
        <w:rPr>
          <w:rtl/>
        </w:rPr>
        <w:t xml:space="preserve"> </w:t>
      </w:r>
      <w:r w:rsidRPr="00BE0286">
        <w:rPr>
          <w:rFonts w:hint="eastAsia"/>
          <w:rtl/>
        </w:rPr>
        <w:t>אין</w:t>
      </w:r>
      <w:r w:rsidRPr="00BE0286">
        <w:rPr>
          <w:rtl/>
        </w:rPr>
        <w:t xml:space="preserve"> </w:t>
      </w:r>
      <w:r w:rsidRPr="00BE0286">
        <w:rPr>
          <w:rFonts w:hint="eastAsia"/>
          <w:rtl/>
        </w:rPr>
        <w:t>רעשי</w:t>
      </w:r>
      <w:r w:rsidRPr="00BE0286">
        <w:rPr>
          <w:rtl/>
        </w:rPr>
        <w:t xml:space="preserve"> </w:t>
      </w:r>
      <w:r w:rsidRPr="00BE0286">
        <w:rPr>
          <w:rFonts w:hint="eastAsia"/>
          <w:rtl/>
        </w:rPr>
        <w:t>רקע</w:t>
      </w:r>
      <w:r w:rsidRPr="00BE0286">
        <w:rPr>
          <w:rtl/>
        </w:rPr>
        <w:t xml:space="preserve"> </w:t>
      </w:r>
      <w:r w:rsidRPr="00BE0286">
        <w:rPr>
          <w:rFonts w:hint="eastAsia"/>
          <w:rtl/>
        </w:rPr>
        <w:t>העשויים</w:t>
      </w:r>
      <w:r w:rsidRPr="00BE0286">
        <w:rPr>
          <w:rtl/>
        </w:rPr>
        <w:t xml:space="preserve"> </w:t>
      </w:r>
      <w:r w:rsidRPr="00BE0286">
        <w:rPr>
          <w:rFonts w:hint="eastAsia"/>
          <w:rtl/>
        </w:rPr>
        <w:t>להפריע</w:t>
      </w:r>
      <w:r w:rsidRPr="00BE0286">
        <w:rPr>
          <w:rtl/>
        </w:rPr>
        <w:t xml:space="preserve"> </w:t>
      </w:r>
      <w:r w:rsidRPr="00BE0286">
        <w:rPr>
          <w:rFonts w:hint="eastAsia"/>
          <w:rtl/>
        </w:rPr>
        <w:t>לנבחנים</w:t>
      </w:r>
      <w:r w:rsidRPr="00BE0286">
        <w:rPr>
          <w:rtl/>
        </w:rPr>
        <w:t>.</w:t>
      </w:r>
      <w:bookmarkEnd w:id="137"/>
    </w:p>
    <w:p w:rsidR="00ED35DF" w:rsidRPr="00BE0286" w:rsidRDefault="00ED35DF" w:rsidP="00BE0286">
      <w:pPr>
        <w:pStyle w:val="a7"/>
        <w:numPr>
          <w:ilvl w:val="2"/>
          <w:numId w:val="52"/>
        </w:numPr>
      </w:pPr>
      <w:bookmarkStart w:id="138" w:name="_Toc394837021"/>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לכלול</w:t>
      </w:r>
      <w:r w:rsidRPr="00BE0286">
        <w:rPr>
          <w:rtl/>
        </w:rPr>
        <w:t xml:space="preserve"> </w:t>
      </w:r>
      <w:r w:rsidRPr="00BE0286">
        <w:rPr>
          <w:rFonts w:hint="eastAsia"/>
          <w:rtl/>
        </w:rPr>
        <w:t>מספר</w:t>
      </w:r>
      <w:r w:rsidRPr="00BE0286">
        <w:rPr>
          <w:rtl/>
        </w:rPr>
        <w:t xml:space="preserve"> </w:t>
      </w:r>
      <w:r w:rsidRPr="00BE0286">
        <w:rPr>
          <w:rFonts w:hint="eastAsia"/>
          <w:rtl/>
        </w:rPr>
        <w:t>חדרי</w:t>
      </w:r>
      <w:r w:rsidRPr="00BE0286">
        <w:rPr>
          <w:rtl/>
        </w:rPr>
        <w:t xml:space="preserve"> </w:t>
      </w:r>
      <w:r w:rsidRPr="00BE0286">
        <w:rPr>
          <w:rFonts w:hint="eastAsia"/>
          <w:rtl/>
        </w:rPr>
        <w:t>שירותים</w:t>
      </w:r>
      <w:r w:rsidRPr="00BE0286">
        <w:rPr>
          <w:rtl/>
        </w:rPr>
        <w:t xml:space="preserve"> </w:t>
      </w:r>
      <w:r w:rsidRPr="00BE0286">
        <w:rPr>
          <w:rFonts w:hint="eastAsia"/>
          <w:rtl/>
        </w:rPr>
        <w:t>כפונקציה</w:t>
      </w:r>
      <w:r w:rsidRPr="00BE0286">
        <w:rPr>
          <w:rtl/>
        </w:rPr>
        <w:t xml:space="preserve"> </w:t>
      </w:r>
      <w:r w:rsidRPr="00BE0286">
        <w:rPr>
          <w:rFonts w:hint="eastAsia"/>
          <w:rtl/>
        </w:rPr>
        <w:t>של</w:t>
      </w:r>
      <w:r w:rsidRPr="00BE0286">
        <w:rPr>
          <w:rtl/>
        </w:rPr>
        <w:t xml:space="preserve"> </w:t>
      </w:r>
      <w:r w:rsidRPr="00BE0286">
        <w:rPr>
          <w:rFonts w:hint="eastAsia"/>
          <w:rtl/>
        </w:rPr>
        <w:t>מספר</w:t>
      </w:r>
      <w:r w:rsidRPr="00BE0286">
        <w:rPr>
          <w:rtl/>
        </w:rPr>
        <w:t xml:space="preserve"> </w:t>
      </w:r>
      <w:r w:rsidRPr="00BE0286">
        <w:rPr>
          <w:rFonts w:hint="eastAsia"/>
          <w:rtl/>
        </w:rPr>
        <w:t>הנבחנים</w:t>
      </w:r>
      <w:r w:rsidRPr="00BE0286">
        <w:rPr>
          <w:rtl/>
        </w:rPr>
        <w:t xml:space="preserve"> </w:t>
      </w:r>
      <w:r w:rsidRPr="00BE0286">
        <w:rPr>
          <w:rFonts w:hint="eastAsia"/>
          <w:rtl/>
        </w:rPr>
        <w:t>ושירותים</w:t>
      </w:r>
      <w:r w:rsidRPr="00BE0286">
        <w:rPr>
          <w:rtl/>
        </w:rPr>
        <w:t xml:space="preserve"> </w:t>
      </w:r>
      <w:r w:rsidRPr="00BE0286">
        <w:rPr>
          <w:rFonts w:hint="eastAsia"/>
          <w:rtl/>
        </w:rPr>
        <w:t>המתאימים</w:t>
      </w:r>
      <w:r w:rsidRPr="00BE0286">
        <w:rPr>
          <w:rtl/>
        </w:rPr>
        <w:t xml:space="preserve"> </w:t>
      </w:r>
      <w:r w:rsidRPr="00BE0286">
        <w:rPr>
          <w:rFonts w:hint="eastAsia"/>
          <w:rtl/>
        </w:rPr>
        <w:t>לשימושי</w:t>
      </w:r>
      <w:r w:rsidRPr="00BE0286">
        <w:rPr>
          <w:rtl/>
        </w:rPr>
        <w:t xml:space="preserve"> </w:t>
      </w:r>
      <w:r w:rsidRPr="00BE0286">
        <w:rPr>
          <w:rFonts w:hint="eastAsia"/>
          <w:rtl/>
        </w:rPr>
        <w:t>נכים</w:t>
      </w:r>
      <w:r w:rsidRPr="00BE0286">
        <w:rPr>
          <w:rtl/>
        </w:rPr>
        <w:t xml:space="preserve"> </w:t>
      </w:r>
      <w:r w:rsidRPr="00BE0286">
        <w:rPr>
          <w:rFonts w:hint="eastAsia"/>
          <w:rtl/>
        </w:rPr>
        <w:t>וכן</w:t>
      </w:r>
      <w:r w:rsidRPr="00BE0286">
        <w:rPr>
          <w:rtl/>
        </w:rPr>
        <w:t xml:space="preserve"> </w:t>
      </w:r>
      <w:r w:rsidRPr="00BE0286">
        <w:rPr>
          <w:rFonts w:hint="eastAsia"/>
          <w:rtl/>
        </w:rPr>
        <w:t>שירותי</w:t>
      </w:r>
      <w:r w:rsidRPr="00BE0286">
        <w:rPr>
          <w:rtl/>
        </w:rPr>
        <w:t xml:space="preserve"> </w:t>
      </w:r>
      <w:r w:rsidRPr="00BE0286">
        <w:rPr>
          <w:rFonts w:hint="eastAsia"/>
          <w:rtl/>
        </w:rPr>
        <w:t>אבטחה</w:t>
      </w:r>
      <w:r w:rsidRPr="00BE0286">
        <w:rPr>
          <w:rtl/>
        </w:rPr>
        <w:t xml:space="preserve"> </w:t>
      </w:r>
      <w:r w:rsidRPr="00BE0286">
        <w:rPr>
          <w:rFonts w:hint="eastAsia"/>
          <w:rtl/>
        </w:rPr>
        <w:t>וניקיון</w:t>
      </w:r>
      <w:r w:rsidRPr="00BE0286">
        <w:rPr>
          <w:rtl/>
        </w:rPr>
        <w:t xml:space="preserve"> </w:t>
      </w:r>
      <w:r w:rsidRPr="00BE0286">
        <w:rPr>
          <w:rFonts w:hint="eastAsia"/>
          <w:rtl/>
        </w:rPr>
        <w:t>במהלך</w:t>
      </w:r>
      <w:r w:rsidRPr="00BE0286">
        <w:rPr>
          <w:rtl/>
        </w:rPr>
        <w:t xml:space="preserve"> </w:t>
      </w:r>
      <w:r w:rsidRPr="00BE0286">
        <w:rPr>
          <w:rFonts w:hint="eastAsia"/>
          <w:rtl/>
        </w:rPr>
        <w:t>האירוע</w:t>
      </w:r>
      <w:r w:rsidRPr="00BE0286">
        <w:rPr>
          <w:rtl/>
        </w:rPr>
        <w:t xml:space="preserve"> </w:t>
      </w:r>
      <w:r w:rsidRPr="00BE0286">
        <w:rPr>
          <w:rFonts w:hint="eastAsia"/>
          <w:rtl/>
        </w:rPr>
        <w:t>ועד</w:t>
      </w:r>
      <w:r w:rsidRPr="00BE0286">
        <w:rPr>
          <w:rtl/>
        </w:rPr>
        <w:t xml:space="preserve"> </w:t>
      </w:r>
      <w:r w:rsidRPr="00BE0286">
        <w:rPr>
          <w:rFonts w:hint="eastAsia"/>
          <w:rtl/>
        </w:rPr>
        <w:t>לסיומו</w:t>
      </w:r>
      <w:r w:rsidRPr="00BE0286">
        <w:rPr>
          <w:rtl/>
        </w:rPr>
        <w:t>.</w:t>
      </w:r>
      <w:bookmarkEnd w:id="138"/>
    </w:p>
    <w:p w:rsidR="00ED35DF" w:rsidRPr="00BE0286" w:rsidRDefault="00ED35DF" w:rsidP="00BE0286">
      <w:pPr>
        <w:pStyle w:val="a7"/>
        <w:numPr>
          <w:ilvl w:val="2"/>
          <w:numId w:val="52"/>
        </w:numPr>
      </w:pPr>
      <w:bookmarkStart w:id="139" w:name="_Toc394837022"/>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לספק</w:t>
      </w:r>
      <w:r w:rsidRPr="00BE0286">
        <w:rPr>
          <w:rtl/>
        </w:rPr>
        <w:t xml:space="preserve"> </w:t>
      </w:r>
      <w:r w:rsidRPr="00BE0286">
        <w:rPr>
          <w:rFonts w:hint="eastAsia"/>
          <w:rtl/>
        </w:rPr>
        <w:t>חניה</w:t>
      </w:r>
      <w:r w:rsidRPr="00BE0286">
        <w:rPr>
          <w:rtl/>
        </w:rPr>
        <w:t xml:space="preserve"> </w:t>
      </w:r>
      <w:r w:rsidRPr="00BE0286">
        <w:rPr>
          <w:rFonts w:hint="eastAsia"/>
          <w:rtl/>
        </w:rPr>
        <w:t>זמינה</w:t>
      </w:r>
      <w:r w:rsidRPr="00BE0286">
        <w:rPr>
          <w:rtl/>
        </w:rPr>
        <w:t xml:space="preserve"> </w:t>
      </w:r>
      <w:r w:rsidRPr="00BE0286">
        <w:rPr>
          <w:rFonts w:hint="eastAsia"/>
          <w:rtl/>
        </w:rPr>
        <w:t>לנבחנים</w:t>
      </w:r>
      <w:r w:rsidRPr="00BE0286">
        <w:rPr>
          <w:rtl/>
        </w:rPr>
        <w:t xml:space="preserve"> </w:t>
      </w:r>
      <w:r w:rsidRPr="00BE0286">
        <w:rPr>
          <w:rFonts w:hint="eastAsia"/>
          <w:rtl/>
        </w:rPr>
        <w:t>בקרבת</w:t>
      </w:r>
      <w:r w:rsidRPr="00BE0286">
        <w:rPr>
          <w:rtl/>
        </w:rPr>
        <w:t xml:space="preserve"> </w:t>
      </w:r>
      <w:r w:rsidRPr="00BE0286">
        <w:rPr>
          <w:rFonts w:hint="eastAsia"/>
          <w:rtl/>
        </w:rPr>
        <w:t>האולם</w:t>
      </w:r>
      <w:r w:rsidRPr="00BE0286">
        <w:rPr>
          <w:rtl/>
        </w:rPr>
        <w:t xml:space="preserve"> </w:t>
      </w:r>
      <w:r w:rsidRPr="00BE0286">
        <w:rPr>
          <w:rFonts w:hint="eastAsia"/>
          <w:rtl/>
        </w:rPr>
        <w:t>וגישה</w:t>
      </w:r>
      <w:r w:rsidRPr="00BE0286">
        <w:rPr>
          <w:rtl/>
        </w:rPr>
        <w:t xml:space="preserve"> </w:t>
      </w:r>
      <w:r w:rsidRPr="00BE0286">
        <w:rPr>
          <w:rFonts w:hint="eastAsia"/>
          <w:rtl/>
        </w:rPr>
        <w:t>נוחה</w:t>
      </w:r>
      <w:r w:rsidRPr="00BE0286">
        <w:rPr>
          <w:rtl/>
        </w:rPr>
        <w:t xml:space="preserve"> </w:t>
      </w:r>
      <w:r w:rsidRPr="00BE0286">
        <w:rPr>
          <w:rFonts w:hint="eastAsia"/>
          <w:rtl/>
        </w:rPr>
        <w:t>לנכים</w:t>
      </w:r>
      <w:r w:rsidRPr="00BE0286">
        <w:rPr>
          <w:rtl/>
        </w:rPr>
        <w:t xml:space="preserve"> </w:t>
      </w:r>
      <w:r w:rsidRPr="00BE0286">
        <w:rPr>
          <w:rFonts w:hint="eastAsia"/>
          <w:rtl/>
        </w:rPr>
        <w:t>מהחניון</w:t>
      </w:r>
      <w:r w:rsidRPr="00BE0286">
        <w:rPr>
          <w:rtl/>
        </w:rPr>
        <w:t xml:space="preserve"> </w:t>
      </w:r>
      <w:r w:rsidRPr="00BE0286">
        <w:rPr>
          <w:rFonts w:hint="eastAsia"/>
          <w:rtl/>
        </w:rPr>
        <w:t>לאולם</w:t>
      </w:r>
      <w:r w:rsidRPr="00BE0286">
        <w:rPr>
          <w:rtl/>
        </w:rPr>
        <w:t xml:space="preserve"> </w:t>
      </w:r>
      <w:r w:rsidRPr="00BE0286">
        <w:rPr>
          <w:rFonts w:hint="eastAsia"/>
          <w:rtl/>
        </w:rPr>
        <w:t>ובמתקן</w:t>
      </w:r>
      <w:r w:rsidRPr="00BE0286">
        <w:rPr>
          <w:rtl/>
        </w:rPr>
        <w:t xml:space="preserve"> </w:t>
      </w:r>
      <w:r w:rsidRPr="00BE0286">
        <w:rPr>
          <w:rFonts w:hint="eastAsia"/>
          <w:rtl/>
        </w:rPr>
        <w:t>עצמו</w:t>
      </w:r>
      <w:r w:rsidRPr="00BE0286">
        <w:rPr>
          <w:rtl/>
        </w:rPr>
        <w:t>.</w:t>
      </w:r>
      <w:bookmarkEnd w:id="139"/>
      <w:r w:rsidRPr="00BE0286">
        <w:rPr>
          <w:rtl/>
        </w:rPr>
        <w:t xml:space="preserve"> </w:t>
      </w:r>
    </w:p>
    <w:p w:rsidR="00ED35DF" w:rsidRPr="00BE0286" w:rsidRDefault="00ED35DF" w:rsidP="00BE0286">
      <w:pPr>
        <w:pStyle w:val="a7"/>
        <w:numPr>
          <w:ilvl w:val="2"/>
          <w:numId w:val="52"/>
        </w:numPr>
      </w:pPr>
      <w:bookmarkStart w:id="140" w:name="_Toc394837023"/>
      <w:r w:rsidRPr="00BE0286">
        <w:rPr>
          <w:rFonts w:hint="eastAsia"/>
          <w:rtl/>
        </w:rPr>
        <w:t>על</w:t>
      </w:r>
      <w:r w:rsidRPr="00BE0286">
        <w:rPr>
          <w:rtl/>
        </w:rPr>
        <w:t xml:space="preserve"> </w:t>
      </w:r>
      <w:r w:rsidRPr="00BE0286">
        <w:rPr>
          <w:rFonts w:hint="eastAsia"/>
          <w:rtl/>
        </w:rPr>
        <w:t>מתקן</w:t>
      </w:r>
      <w:r w:rsidRPr="00BE0286">
        <w:rPr>
          <w:rtl/>
        </w:rPr>
        <w:t xml:space="preserve"> </w:t>
      </w:r>
      <w:r w:rsidRPr="00BE0286">
        <w:rPr>
          <w:rFonts w:hint="eastAsia"/>
          <w:rtl/>
        </w:rPr>
        <w:t>ההארחה</w:t>
      </w:r>
      <w:r w:rsidRPr="00BE0286">
        <w:rPr>
          <w:rtl/>
        </w:rPr>
        <w:t xml:space="preserve"> </w:t>
      </w:r>
      <w:r w:rsidRPr="00BE0286">
        <w:rPr>
          <w:rFonts w:hint="eastAsia"/>
          <w:rtl/>
        </w:rPr>
        <w:t>להיות</w:t>
      </w:r>
      <w:r w:rsidRPr="00BE0286">
        <w:rPr>
          <w:rtl/>
        </w:rPr>
        <w:t xml:space="preserve"> </w:t>
      </w:r>
      <w:r w:rsidRPr="00BE0286">
        <w:rPr>
          <w:rFonts w:hint="eastAsia"/>
          <w:rtl/>
        </w:rPr>
        <w:t>במקום</w:t>
      </w:r>
      <w:r w:rsidRPr="00BE0286">
        <w:rPr>
          <w:rtl/>
        </w:rPr>
        <w:t xml:space="preserve"> </w:t>
      </w:r>
      <w:r w:rsidRPr="00BE0286">
        <w:rPr>
          <w:rFonts w:hint="eastAsia"/>
          <w:rtl/>
        </w:rPr>
        <w:t>נגיש</w:t>
      </w:r>
      <w:r w:rsidRPr="00BE0286">
        <w:rPr>
          <w:rtl/>
        </w:rPr>
        <w:t xml:space="preserve"> </w:t>
      </w:r>
      <w:r w:rsidRPr="00BE0286">
        <w:rPr>
          <w:rFonts w:hint="eastAsia"/>
          <w:rtl/>
        </w:rPr>
        <w:t>אשר</w:t>
      </w:r>
      <w:r w:rsidRPr="00BE0286">
        <w:rPr>
          <w:rtl/>
        </w:rPr>
        <w:t xml:space="preserve"> </w:t>
      </w:r>
      <w:r w:rsidRPr="00BE0286">
        <w:rPr>
          <w:rFonts w:hint="eastAsia"/>
          <w:rtl/>
        </w:rPr>
        <w:t>יאפשר</w:t>
      </w:r>
      <w:r w:rsidRPr="00BE0286">
        <w:rPr>
          <w:rtl/>
        </w:rPr>
        <w:t xml:space="preserve"> </w:t>
      </w:r>
      <w:r w:rsidRPr="00BE0286">
        <w:rPr>
          <w:rFonts w:hint="eastAsia"/>
          <w:rtl/>
        </w:rPr>
        <w:t>לנבחנים</w:t>
      </w:r>
      <w:r w:rsidRPr="00BE0286">
        <w:rPr>
          <w:rtl/>
        </w:rPr>
        <w:t xml:space="preserve"> </w:t>
      </w:r>
      <w:r w:rsidRPr="00BE0286">
        <w:rPr>
          <w:rFonts w:hint="eastAsia"/>
          <w:rtl/>
        </w:rPr>
        <w:t>להגיע</w:t>
      </w:r>
      <w:r w:rsidRPr="00BE0286">
        <w:rPr>
          <w:rtl/>
        </w:rPr>
        <w:t xml:space="preserve"> </w:t>
      </w:r>
      <w:r w:rsidRPr="00BE0286">
        <w:rPr>
          <w:rFonts w:hint="eastAsia"/>
          <w:rtl/>
        </w:rPr>
        <w:t>אליו</w:t>
      </w:r>
      <w:r w:rsidRPr="00BE0286">
        <w:rPr>
          <w:rtl/>
        </w:rPr>
        <w:t xml:space="preserve"> </w:t>
      </w:r>
      <w:r w:rsidRPr="00BE0286">
        <w:rPr>
          <w:rFonts w:hint="eastAsia"/>
          <w:rtl/>
        </w:rPr>
        <w:t>באמצעות</w:t>
      </w:r>
      <w:r w:rsidRPr="00BE0286">
        <w:rPr>
          <w:rtl/>
        </w:rPr>
        <w:t xml:space="preserve"> </w:t>
      </w:r>
      <w:r w:rsidRPr="00BE0286">
        <w:rPr>
          <w:rFonts w:hint="eastAsia"/>
          <w:rtl/>
        </w:rPr>
        <w:t>תחבורה</w:t>
      </w:r>
      <w:r w:rsidRPr="00BE0286">
        <w:rPr>
          <w:rtl/>
        </w:rPr>
        <w:t xml:space="preserve"> </w:t>
      </w:r>
      <w:r w:rsidRPr="00BE0286">
        <w:rPr>
          <w:rFonts w:hint="eastAsia"/>
          <w:rtl/>
        </w:rPr>
        <w:t>ציבורית</w:t>
      </w:r>
      <w:r w:rsidRPr="00BE0286">
        <w:rPr>
          <w:rtl/>
        </w:rPr>
        <w:t>.</w:t>
      </w:r>
      <w:bookmarkEnd w:id="140"/>
      <w:r w:rsidRPr="00BE0286">
        <w:rPr>
          <w:rtl/>
        </w:rPr>
        <w:t xml:space="preserve"> </w:t>
      </w:r>
    </w:p>
    <w:p w:rsidR="00ED35DF" w:rsidRPr="00BE0286" w:rsidRDefault="00ED35DF" w:rsidP="00BE0286">
      <w:pPr>
        <w:pStyle w:val="a7"/>
        <w:numPr>
          <w:ilvl w:val="1"/>
          <w:numId w:val="52"/>
        </w:numPr>
        <w:rPr>
          <w:u w:val="single"/>
        </w:rPr>
      </w:pPr>
      <w:bookmarkStart w:id="141" w:name="_Toc394837024"/>
      <w:r w:rsidRPr="00BE0286">
        <w:rPr>
          <w:rFonts w:hint="eastAsia"/>
          <w:u w:val="single"/>
          <w:rtl/>
        </w:rPr>
        <w:t>השגחה</w:t>
      </w:r>
      <w:bookmarkEnd w:id="141"/>
    </w:p>
    <w:p w:rsidR="00ED35DF" w:rsidRPr="00BE0286" w:rsidRDefault="00ED35DF" w:rsidP="00BE0286">
      <w:pPr>
        <w:pStyle w:val="a7"/>
        <w:numPr>
          <w:ilvl w:val="2"/>
          <w:numId w:val="52"/>
        </w:numPr>
      </w:pPr>
      <w:bookmarkStart w:id="142" w:name="_Toc394837025"/>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0004156C" w:rsidRPr="00BE0286">
        <w:rPr>
          <w:rFonts w:hint="eastAsia"/>
          <w:rtl/>
        </w:rPr>
        <w:t>לספק</w:t>
      </w:r>
      <w:r w:rsidRPr="00BE0286">
        <w:rPr>
          <w:rtl/>
        </w:rPr>
        <w:t xml:space="preserve"> </w:t>
      </w:r>
      <w:r w:rsidRPr="00BE0286">
        <w:rPr>
          <w:rFonts w:hint="eastAsia"/>
          <w:rtl/>
        </w:rPr>
        <w:t>בוחנים</w:t>
      </w:r>
      <w:r w:rsidRPr="00BE0286">
        <w:rPr>
          <w:rtl/>
        </w:rPr>
        <w:t xml:space="preserve"> </w:t>
      </w:r>
      <w:r w:rsidRPr="00BE0286">
        <w:rPr>
          <w:rFonts w:hint="eastAsia"/>
          <w:rtl/>
        </w:rPr>
        <w:t>מהימנים</w:t>
      </w:r>
      <w:r w:rsidRPr="00BE0286">
        <w:rPr>
          <w:rtl/>
        </w:rPr>
        <w:t xml:space="preserve"> </w:t>
      </w:r>
      <w:r w:rsidRPr="00BE0286">
        <w:rPr>
          <w:rFonts w:hint="eastAsia"/>
          <w:rtl/>
        </w:rPr>
        <w:t>ובעלי</w:t>
      </w:r>
      <w:r w:rsidRPr="00BE0286">
        <w:rPr>
          <w:rtl/>
        </w:rPr>
        <w:t xml:space="preserve"> </w:t>
      </w:r>
      <w:r w:rsidRPr="00BE0286">
        <w:rPr>
          <w:rFonts w:hint="eastAsia"/>
          <w:rtl/>
        </w:rPr>
        <w:t>ניסיון</w:t>
      </w:r>
      <w:r w:rsidRPr="00BE0286">
        <w:rPr>
          <w:rtl/>
        </w:rPr>
        <w:t xml:space="preserve">. </w:t>
      </w:r>
      <w:r w:rsidRPr="00BE0286">
        <w:rPr>
          <w:rFonts w:hint="eastAsia"/>
          <w:rtl/>
        </w:rPr>
        <w:t>על</w:t>
      </w:r>
      <w:r w:rsidRPr="00BE0286">
        <w:rPr>
          <w:rtl/>
        </w:rPr>
        <w:t xml:space="preserve"> </w:t>
      </w:r>
      <w:r w:rsidRPr="00BE0286">
        <w:rPr>
          <w:rFonts w:hint="eastAsia"/>
          <w:rtl/>
        </w:rPr>
        <w:t>כל</w:t>
      </w:r>
      <w:r w:rsidRPr="00BE0286">
        <w:rPr>
          <w:rtl/>
        </w:rPr>
        <w:t xml:space="preserve"> 100 </w:t>
      </w:r>
      <w:r w:rsidRPr="00BE0286">
        <w:rPr>
          <w:rFonts w:hint="eastAsia"/>
          <w:rtl/>
        </w:rPr>
        <w:t>נבחנים</w:t>
      </w:r>
      <w:r w:rsidR="0004156C" w:rsidRPr="00BE0286">
        <w:rPr>
          <w:rtl/>
        </w:rPr>
        <w:t>,</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0004156C" w:rsidRPr="00BE0286">
        <w:rPr>
          <w:rFonts w:hint="eastAsia"/>
          <w:rtl/>
        </w:rPr>
        <w:t>לספק</w:t>
      </w:r>
      <w:r w:rsidRPr="00BE0286">
        <w:rPr>
          <w:rtl/>
        </w:rPr>
        <w:t xml:space="preserve"> 6 </w:t>
      </w:r>
      <w:r w:rsidRPr="00BE0286">
        <w:rPr>
          <w:rFonts w:hint="eastAsia"/>
          <w:rtl/>
        </w:rPr>
        <w:t>בוחנים</w:t>
      </w:r>
      <w:r w:rsidRPr="00BE0286">
        <w:rPr>
          <w:rtl/>
        </w:rPr>
        <w:t xml:space="preserve"> </w:t>
      </w:r>
      <w:r w:rsidR="00924CD4" w:rsidRPr="00BE0286">
        <w:rPr>
          <w:rFonts w:hint="eastAsia"/>
          <w:rtl/>
        </w:rPr>
        <w:t>ולא</w:t>
      </w:r>
      <w:r w:rsidR="00924CD4" w:rsidRPr="00BE0286">
        <w:rPr>
          <w:rtl/>
        </w:rPr>
        <w:t xml:space="preserve"> </w:t>
      </w:r>
      <w:r w:rsidR="00924CD4" w:rsidRPr="00BE0286">
        <w:rPr>
          <w:rFonts w:hint="eastAsia"/>
          <w:rtl/>
        </w:rPr>
        <w:t>פחות</w:t>
      </w:r>
      <w:r w:rsidR="00924CD4" w:rsidRPr="00BE0286">
        <w:rPr>
          <w:rtl/>
        </w:rPr>
        <w:t xml:space="preserve"> </w:t>
      </w:r>
      <w:r w:rsidR="00924CD4" w:rsidRPr="00BE0286">
        <w:rPr>
          <w:rFonts w:hint="eastAsia"/>
          <w:rtl/>
        </w:rPr>
        <w:t>מבוחן</w:t>
      </w:r>
      <w:r w:rsidR="00924CD4" w:rsidRPr="00BE0286">
        <w:rPr>
          <w:rtl/>
        </w:rPr>
        <w:t xml:space="preserve"> </w:t>
      </w:r>
      <w:r w:rsidR="00924CD4" w:rsidRPr="00BE0286">
        <w:rPr>
          <w:rFonts w:hint="eastAsia"/>
          <w:rtl/>
        </w:rPr>
        <w:t>אחד</w:t>
      </w:r>
      <w:r w:rsidR="00924CD4" w:rsidRPr="00BE0286">
        <w:rPr>
          <w:rtl/>
        </w:rPr>
        <w:t xml:space="preserve"> </w:t>
      </w:r>
      <w:r w:rsidR="00924CD4" w:rsidRPr="00BE0286">
        <w:rPr>
          <w:rFonts w:hint="eastAsia"/>
          <w:rtl/>
        </w:rPr>
        <w:t>על</w:t>
      </w:r>
      <w:r w:rsidRPr="00BE0286">
        <w:rPr>
          <w:rtl/>
        </w:rPr>
        <w:t xml:space="preserve"> </w:t>
      </w:r>
      <w:r w:rsidRPr="00BE0286">
        <w:rPr>
          <w:rFonts w:hint="eastAsia"/>
          <w:rtl/>
        </w:rPr>
        <w:t>כל</w:t>
      </w:r>
      <w:r w:rsidRPr="00BE0286">
        <w:rPr>
          <w:rtl/>
        </w:rPr>
        <w:t xml:space="preserve"> 20 </w:t>
      </w:r>
      <w:r w:rsidRPr="00BE0286">
        <w:rPr>
          <w:rFonts w:hint="eastAsia"/>
          <w:rtl/>
        </w:rPr>
        <w:t>נבחנים</w:t>
      </w:r>
      <w:r w:rsidR="0099156E" w:rsidRPr="00BE0286">
        <w:rPr>
          <w:rtl/>
        </w:rPr>
        <w:t>.</w:t>
      </w:r>
      <w:r w:rsidR="00970659" w:rsidRPr="00BE0286">
        <w:rPr>
          <w:rtl/>
        </w:rPr>
        <w:t xml:space="preserve"> </w:t>
      </w:r>
      <w:r w:rsidRPr="00BE0286">
        <w:rPr>
          <w:rFonts w:hint="eastAsia"/>
          <w:rtl/>
        </w:rPr>
        <w:t>על</w:t>
      </w:r>
      <w:r w:rsidRPr="00BE0286">
        <w:rPr>
          <w:rtl/>
        </w:rPr>
        <w:t xml:space="preserve"> </w:t>
      </w:r>
      <w:r w:rsidRPr="00BE0286">
        <w:rPr>
          <w:rFonts w:hint="eastAsia"/>
          <w:rtl/>
        </w:rPr>
        <w:t>כל</w:t>
      </w:r>
      <w:r w:rsidRPr="00BE0286">
        <w:rPr>
          <w:rtl/>
        </w:rPr>
        <w:t xml:space="preserve"> 5 </w:t>
      </w:r>
      <w:r w:rsidRPr="00BE0286">
        <w:rPr>
          <w:rFonts w:hint="eastAsia"/>
          <w:rtl/>
        </w:rPr>
        <w:t>כיתות</w:t>
      </w:r>
      <w:r w:rsidRPr="00BE0286">
        <w:rPr>
          <w:rtl/>
        </w:rPr>
        <w:t xml:space="preserve"> (</w:t>
      </w:r>
      <w:r w:rsidRPr="00BE0286">
        <w:rPr>
          <w:rFonts w:hint="eastAsia"/>
          <w:rtl/>
        </w:rPr>
        <w:t>בכל</w:t>
      </w:r>
      <w:r w:rsidRPr="00BE0286">
        <w:rPr>
          <w:rtl/>
        </w:rPr>
        <w:t xml:space="preserve"> </w:t>
      </w:r>
      <w:r w:rsidRPr="00BE0286">
        <w:rPr>
          <w:rFonts w:hint="eastAsia"/>
          <w:rtl/>
        </w:rPr>
        <w:t>מסדרון</w:t>
      </w:r>
      <w:r w:rsidRPr="00BE0286">
        <w:rPr>
          <w:rtl/>
        </w:rPr>
        <w:t>/</w:t>
      </w:r>
      <w:r w:rsidRPr="00BE0286">
        <w:rPr>
          <w:rFonts w:hint="eastAsia"/>
          <w:rtl/>
        </w:rPr>
        <w:t>מעבר</w:t>
      </w:r>
      <w:r w:rsidRPr="00BE0286">
        <w:rPr>
          <w:rtl/>
        </w:rPr>
        <w:t xml:space="preserve">) </w:t>
      </w:r>
      <w:r w:rsidRPr="00BE0286">
        <w:rPr>
          <w:rFonts w:hint="eastAsia"/>
          <w:rtl/>
        </w:rPr>
        <w:t>יהא</w:t>
      </w:r>
      <w:r w:rsidRPr="00BE0286">
        <w:rPr>
          <w:rtl/>
        </w:rPr>
        <w:t xml:space="preserve"> </w:t>
      </w:r>
      <w:r w:rsidRPr="00BE0286">
        <w:rPr>
          <w:rFonts w:hint="eastAsia"/>
          <w:rtl/>
        </w:rPr>
        <w:t>בוחן</w:t>
      </w:r>
      <w:r w:rsidRPr="00BE0286">
        <w:rPr>
          <w:rtl/>
        </w:rPr>
        <w:t xml:space="preserve"> </w:t>
      </w:r>
      <w:r w:rsidRPr="00BE0286">
        <w:rPr>
          <w:rFonts w:hint="eastAsia"/>
          <w:rtl/>
        </w:rPr>
        <w:t>נוסף</w:t>
      </w:r>
      <w:r w:rsidRPr="00BE0286">
        <w:rPr>
          <w:rtl/>
        </w:rPr>
        <w:t xml:space="preserve">. </w:t>
      </w:r>
      <w:r w:rsidRPr="00BE0286">
        <w:rPr>
          <w:rFonts w:hint="eastAsia"/>
          <w:rtl/>
        </w:rPr>
        <w:t>לחילופין</w:t>
      </w:r>
      <w:r w:rsidRPr="00BE0286">
        <w:rPr>
          <w:rtl/>
        </w:rPr>
        <w:t xml:space="preserve">, </w:t>
      </w:r>
      <w:r w:rsidRPr="00BE0286">
        <w:rPr>
          <w:rFonts w:hint="eastAsia"/>
          <w:rtl/>
        </w:rPr>
        <w:t>במידה</w:t>
      </w:r>
      <w:r w:rsidRPr="00BE0286">
        <w:rPr>
          <w:rtl/>
        </w:rPr>
        <w:t xml:space="preserve"> </w:t>
      </w:r>
      <w:r w:rsidRPr="00BE0286">
        <w:rPr>
          <w:rFonts w:hint="eastAsia"/>
          <w:rtl/>
        </w:rPr>
        <w:t>והבחינות</w:t>
      </w:r>
      <w:r w:rsidRPr="00BE0286">
        <w:rPr>
          <w:rtl/>
        </w:rPr>
        <w:t xml:space="preserve"> </w:t>
      </w:r>
      <w:r w:rsidRPr="00BE0286">
        <w:rPr>
          <w:rFonts w:hint="eastAsia"/>
          <w:rtl/>
        </w:rPr>
        <w:t>יתקיימו</w:t>
      </w:r>
      <w:r w:rsidRPr="00BE0286">
        <w:rPr>
          <w:rtl/>
        </w:rPr>
        <w:t xml:space="preserve"> </w:t>
      </w:r>
      <w:r w:rsidRPr="00BE0286">
        <w:rPr>
          <w:rFonts w:hint="eastAsia"/>
          <w:rtl/>
        </w:rPr>
        <w:t>באולמות</w:t>
      </w:r>
      <w:r w:rsidRPr="00BE0286">
        <w:rPr>
          <w:rtl/>
        </w:rPr>
        <w:t xml:space="preserve"> </w:t>
      </w:r>
      <w:r w:rsidRPr="00BE0286">
        <w:rPr>
          <w:rFonts w:hint="eastAsia"/>
          <w:rtl/>
        </w:rPr>
        <w:t>נבחנים</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00E50412" w:rsidRPr="00BE0286">
        <w:rPr>
          <w:rFonts w:hint="eastAsia"/>
          <w:rtl/>
        </w:rPr>
        <w:t>לספק</w:t>
      </w:r>
      <w:r w:rsidRPr="00BE0286">
        <w:rPr>
          <w:rtl/>
        </w:rPr>
        <w:t xml:space="preserve"> </w:t>
      </w:r>
      <w:r w:rsidRPr="00BE0286">
        <w:rPr>
          <w:rFonts w:hint="eastAsia"/>
          <w:rtl/>
        </w:rPr>
        <w:t>משגיח</w:t>
      </w:r>
      <w:r w:rsidRPr="00BE0286">
        <w:rPr>
          <w:rtl/>
        </w:rPr>
        <w:t xml:space="preserve"> </w:t>
      </w:r>
      <w:r w:rsidRPr="00BE0286">
        <w:rPr>
          <w:rFonts w:hint="eastAsia"/>
          <w:rtl/>
        </w:rPr>
        <w:t>אחד</w:t>
      </w:r>
      <w:r w:rsidRPr="00BE0286">
        <w:rPr>
          <w:rtl/>
        </w:rPr>
        <w:t xml:space="preserve"> </w:t>
      </w:r>
      <w:r w:rsidRPr="00BE0286">
        <w:rPr>
          <w:rFonts w:hint="eastAsia"/>
          <w:rtl/>
        </w:rPr>
        <w:t>לכל</w:t>
      </w:r>
      <w:r w:rsidRPr="00BE0286">
        <w:rPr>
          <w:rtl/>
        </w:rPr>
        <w:t xml:space="preserve"> 11 </w:t>
      </w:r>
      <w:r w:rsidRPr="00BE0286">
        <w:rPr>
          <w:rFonts w:hint="eastAsia"/>
          <w:rtl/>
        </w:rPr>
        <w:t>נבחנים</w:t>
      </w:r>
      <w:r w:rsidRPr="00BE0286">
        <w:rPr>
          <w:rtl/>
        </w:rPr>
        <w:t xml:space="preserve"> </w:t>
      </w:r>
      <w:r w:rsidRPr="00BE0286">
        <w:rPr>
          <w:rFonts w:hint="eastAsia"/>
          <w:rtl/>
        </w:rPr>
        <w:t>לפחות</w:t>
      </w:r>
      <w:r w:rsidRPr="00BE0286">
        <w:rPr>
          <w:rtl/>
        </w:rPr>
        <w:t xml:space="preserve">. </w:t>
      </w:r>
      <w:r w:rsidRPr="00BE0286">
        <w:rPr>
          <w:rFonts w:hint="eastAsia"/>
          <w:rtl/>
        </w:rPr>
        <w:t>המזמין</w:t>
      </w:r>
      <w:r w:rsidRPr="00BE0286">
        <w:rPr>
          <w:rtl/>
        </w:rPr>
        <w:t xml:space="preserve"> </w:t>
      </w:r>
      <w:r w:rsidRPr="00BE0286">
        <w:rPr>
          <w:rFonts w:hint="eastAsia"/>
          <w:rtl/>
        </w:rPr>
        <w:t>שומר</w:t>
      </w:r>
      <w:r w:rsidRPr="00BE0286">
        <w:rPr>
          <w:rtl/>
        </w:rPr>
        <w:t xml:space="preserve"> </w:t>
      </w:r>
      <w:r w:rsidRPr="00BE0286">
        <w:rPr>
          <w:rFonts w:hint="eastAsia"/>
          <w:rtl/>
        </w:rPr>
        <w:t>לעצמו</w:t>
      </w:r>
      <w:r w:rsidRPr="00BE0286">
        <w:rPr>
          <w:rtl/>
        </w:rPr>
        <w:t xml:space="preserve"> </w:t>
      </w:r>
      <w:r w:rsidRPr="00BE0286">
        <w:rPr>
          <w:rFonts w:hint="eastAsia"/>
          <w:rtl/>
        </w:rPr>
        <w:t>את</w:t>
      </w:r>
      <w:r w:rsidRPr="00BE0286">
        <w:rPr>
          <w:rtl/>
        </w:rPr>
        <w:t xml:space="preserve"> </w:t>
      </w:r>
      <w:r w:rsidRPr="00BE0286">
        <w:rPr>
          <w:rFonts w:hint="eastAsia"/>
          <w:rtl/>
        </w:rPr>
        <w:t>הזכות</w:t>
      </w:r>
      <w:r w:rsidRPr="00BE0286">
        <w:rPr>
          <w:rtl/>
        </w:rPr>
        <w:t xml:space="preserve"> </w:t>
      </w:r>
      <w:r w:rsidRPr="00BE0286">
        <w:rPr>
          <w:rFonts w:hint="eastAsia"/>
          <w:rtl/>
        </w:rPr>
        <w:t>לדרוש</w:t>
      </w:r>
      <w:r w:rsidRPr="00BE0286">
        <w:rPr>
          <w:rtl/>
        </w:rPr>
        <w:t xml:space="preserve"> </w:t>
      </w:r>
      <w:r w:rsidRPr="00BE0286">
        <w:rPr>
          <w:rFonts w:hint="eastAsia"/>
          <w:rtl/>
        </w:rPr>
        <w:t>מהזוכה</w:t>
      </w:r>
      <w:r w:rsidRPr="00BE0286">
        <w:rPr>
          <w:rtl/>
        </w:rPr>
        <w:t xml:space="preserve"> </w:t>
      </w:r>
      <w:r w:rsidRPr="00BE0286">
        <w:rPr>
          <w:rFonts w:hint="eastAsia"/>
          <w:rtl/>
        </w:rPr>
        <w:t>להוסיף</w:t>
      </w:r>
      <w:r w:rsidRPr="00BE0286">
        <w:rPr>
          <w:rtl/>
        </w:rPr>
        <w:t xml:space="preserve"> </w:t>
      </w:r>
      <w:r w:rsidRPr="00BE0286">
        <w:rPr>
          <w:rFonts w:hint="eastAsia"/>
          <w:rtl/>
        </w:rPr>
        <w:t>משגיחים</w:t>
      </w:r>
      <w:r w:rsidRPr="00BE0286">
        <w:rPr>
          <w:rtl/>
        </w:rPr>
        <w:t xml:space="preserve"> </w:t>
      </w:r>
      <w:r w:rsidRPr="00BE0286">
        <w:rPr>
          <w:rFonts w:hint="eastAsia"/>
          <w:rtl/>
        </w:rPr>
        <w:t>או</w:t>
      </w:r>
      <w:r w:rsidRPr="00BE0286">
        <w:rPr>
          <w:rtl/>
        </w:rPr>
        <w:t xml:space="preserve"> </w:t>
      </w:r>
      <w:r w:rsidRPr="00BE0286">
        <w:rPr>
          <w:rFonts w:hint="eastAsia"/>
          <w:rtl/>
        </w:rPr>
        <w:t>לשנות</w:t>
      </w:r>
      <w:r w:rsidRPr="00BE0286">
        <w:rPr>
          <w:rtl/>
        </w:rPr>
        <w:t xml:space="preserve"> </w:t>
      </w:r>
      <w:r w:rsidRPr="00BE0286">
        <w:rPr>
          <w:rFonts w:hint="eastAsia"/>
          <w:rtl/>
        </w:rPr>
        <w:t>את</w:t>
      </w:r>
      <w:r w:rsidRPr="00BE0286">
        <w:rPr>
          <w:rtl/>
        </w:rPr>
        <w:t xml:space="preserve"> </w:t>
      </w:r>
      <w:r w:rsidRPr="00BE0286">
        <w:rPr>
          <w:rFonts w:hint="eastAsia"/>
          <w:rtl/>
        </w:rPr>
        <w:t>המצוין</w:t>
      </w:r>
      <w:r w:rsidRPr="00BE0286">
        <w:rPr>
          <w:rtl/>
        </w:rPr>
        <w:t xml:space="preserve"> </w:t>
      </w:r>
      <w:r w:rsidRPr="00BE0286">
        <w:rPr>
          <w:rFonts w:hint="eastAsia"/>
          <w:rtl/>
        </w:rPr>
        <w:t>לעיל</w:t>
      </w:r>
      <w:r w:rsidRPr="00BE0286">
        <w:rPr>
          <w:rtl/>
        </w:rPr>
        <w:t xml:space="preserve"> </w:t>
      </w:r>
      <w:r w:rsidRPr="00BE0286">
        <w:rPr>
          <w:rFonts w:hint="eastAsia"/>
          <w:rtl/>
        </w:rPr>
        <w:t>ככל</w:t>
      </w:r>
      <w:r w:rsidRPr="00BE0286">
        <w:rPr>
          <w:rtl/>
        </w:rPr>
        <w:t xml:space="preserve"> </w:t>
      </w:r>
      <w:r w:rsidRPr="00BE0286">
        <w:rPr>
          <w:rFonts w:hint="eastAsia"/>
          <w:rtl/>
        </w:rPr>
        <w:t>שימצא</w:t>
      </w:r>
      <w:r w:rsidRPr="00BE0286">
        <w:rPr>
          <w:rtl/>
        </w:rPr>
        <w:t xml:space="preserve"> </w:t>
      </w:r>
      <w:r w:rsidRPr="00BE0286">
        <w:rPr>
          <w:rFonts w:hint="eastAsia"/>
          <w:rtl/>
        </w:rPr>
        <w:t>לנכון</w:t>
      </w:r>
      <w:r w:rsidRPr="00BE0286">
        <w:rPr>
          <w:rtl/>
        </w:rPr>
        <w:t xml:space="preserve">. </w:t>
      </w:r>
      <w:r w:rsidRPr="00BE0286">
        <w:rPr>
          <w:rFonts w:hint="eastAsia"/>
          <w:rtl/>
        </w:rPr>
        <w:t>כמו</w:t>
      </w:r>
      <w:r w:rsidR="00C7400C" w:rsidRPr="00BE0286">
        <w:rPr>
          <w:rtl/>
        </w:rPr>
        <w:t xml:space="preserve"> </w:t>
      </w:r>
      <w:r w:rsidRPr="00BE0286">
        <w:rPr>
          <w:rFonts w:hint="eastAsia"/>
          <w:rtl/>
        </w:rPr>
        <w:t>כן</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לדאוג</w:t>
      </w:r>
      <w:r w:rsidRPr="00BE0286">
        <w:rPr>
          <w:rtl/>
        </w:rPr>
        <w:t xml:space="preserve"> </w:t>
      </w:r>
      <w:r w:rsidRPr="00BE0286">
        <w:rPr>
          <w:rFonts w:hint="eastAsia"/>
          <w:rtl/>
        </w:rPr>
        <w:t>למספר</w:t>
      </w:r>
      <w:r w:rsidRPr="00BE0286">
        <w:rPr>
          <w:rtl/>
        </w:rPr>
        <w:t xml:space="preserve"> </w:t>
      </w:r>
      <w:r w:rsidRPr="00BE0286">
        <w:rPr>
          <w:rFonts w:hint="eastAsia"/>
          <w:rtl/>
        </w:rPr>
        <w:t>בוחנים</w:t>
      </w:r>
      <w:r w:rsidRPr="00BE0286">
        <w:rPr>
          <w:rtl/>
        </w:rPr>
        <w:t xml:space="preserve"> </w:t>
      </w:r>
      <w:r w:rsidRPr="00BE0286">
        <w:rPr>
          <w:rFonts w:hint="eastAsia"/>
          <w:rtl/>
        </w:rPr>
        <w:t>עודפים</w:t>
      </w:r>
      <w:r w:rsidRPr="00BE0286">
        <w:rPr>
          <w:rtl/>
        </w:rPr>
        <w:t xml:space="preserve"> </w:t>
      </w:r>
      <w:r w:rsidRPr="00BE0286">
        <w:rPr>
          <w:rFonts w:hint="eastAsia"/>
          <w:rtl/>
        </w:rPr>
        <w:t>שיהיו</w:t>
      </w:r>
      <w:r w:rsidRPr="00BE0286">
        <w:rPr>
          <w:rtl/>
        </w:rPr>
        <w:t xml:space="preserve"> </w:t>
      </w:r>
      <w:r w:rsidRPr="00BE0286">
        <w:rPr>
          <w:rFonts w:hint="eastAsia"/>
          <w:rtl/>
        </w:rPr>
        <w:t>בכוננות</w:t>
      </w:r>
      <w:r w:rsidRPr="00BE0286">
        <w:rPr>
          <w:rtl/>
        </w:rPr>
        <w:t xml:space="preserve"> </w:t>
      </w:r>
      <w:r w:rsidRPr="00BE0286">
        <w:rPr>
          <w:rFonts w:hint="eastAsia"/>
          <w:rtl/>
        </w:rPr>
        <w:t>למקרה</w:t>
      </w:r>
      <w:r w:rsidRPr="00BE0286">
        <w:rPr>
          <w:rtl/>
        </w:rPr>
        <w:t xml:space="preserve"> </w:t>
      </w:r>
      <w:r w:rsidRPr="00BE0286">
        <w:rPr>
          <w:rFonts w:hint="eastAsia"/>
          <w:rtl/>
        </w:rPr>
        <w:t>של</w:t>
      </w:r>
      <w:r w:rsidRPr="00BE0286">
        <w:rPr>
          <w:rtl/>
        </w:rPr>
        <w:t xml:space="preserve"> </w:t>
      </w:r>
      <w:r w:rsidRPr="00BE0286">
        <w:rPr>
          <w:rFonts w:hint="eastAsia"/>
          <w:rtl/>
        </w:rPr>
        <w:t>היעדרות</w:t>
      </w:r>
      <w:r w:rsidRPr="00BE0286">
        <w:rPr>
          <w:rtl/>
        </w:rPr>
        <w:t xml:space="preserve"> </w:t>
      </w:r>
      <w:r w:rsidRPr="00BE0286">
        <w:rPr>
          <w:rFonts w:hint="eastAsia"/>
          <w:rtl/>
        </w:rPr>
        <w:t>בוחנים</w:t>
      </w:r>
      <w:r w:rsidRPr="00BE0286">
        <w:rPr>
          <w:rtl/>
        </w:rPr>
        <w:t>.</w:t>
      </w:r>
      <w:bookmarkEnd w:id="142"/>
    </w:p>
    <w:p w:rsidR="00ED35DF" w:rsidRPr="00BE0286" w:rsidRDefault="00ED35DF" w:rsidP="00BE0286">
      <w:pPr>
        <w:pStyle w:val="a7"/>
        <w:numPr>
          <w:ilvl w:val="2"/>
          <w:numId w:val="52"/>
        </w:numPr>
      </w:pPr>
      <w:bookmarkStart w:id="143" w:name="_Toc394837026"/>
      <w:r w:rsidRPr="00BE0286">
        <w:rPr>
          <w:rFonts w:hint="eastAsia"/>
          <w:rtl/>
        </w:rPr>
        <w:t>על</w:t>
      </w:r>
      <w:r w:rsidRPr="00BE0286">
        <w:rPr>
          <w:rtl/>
        </w:rPr>
        <w:t xml:space="preserve"> </w:t>
      </w:r>
      <w:r w:rsidRPr="00BE0286">
        <w:rPr>
          <w:rFonts w:hint="eastAsia"/>
          <w:rtl/>
        </w:rPr>
        <w:t>כל</w:t>
      </w:r>
      <w:r w:rsidRPr="00BE0286">
        <w:rPr>
          <w:rtl/>
        </w:rPr>
        <w:t xml:space="preserve"> 200 </w:t>
      </w:r>
      <w:r w:rsidRPr="00BE0286">
        <w:rPr>
          <w:rFonts w:hint="eastAsia"/>
          <w:rtl/>
        </w:rPr>
        <w:t>נבחנים</w:t>
      </w:r>
      <w:r w:rsidRPr="00BE0286">
        <w:rPr>
          <w:rtl/>
        </w:rPr>
        <w:t xml:space="preserve"> </w:t>
      </w:r>
      <w:r w:rsidRPr="00BE0286">
        <w:rPr>
          <w:rFonts w:hint="eastAsia"/>
          <w:rtl/>
        </w:rPr>
        <w:t>על</w:t>
      </w:r>
      <w:r w:rsidRPr="00BE0286">
        <w:rPr>
          <w:rtl/>
        </w:rPr>
        <w:t xml:space="preserve"> </w:t>
      </w:r>
      <w:r w:rsidR="00E50412" w:rsidRPr="00BE0286">
        <w:rPr>
          <w:rFonts w:hint="eastAsia"/>
          <w:rtl/>
        </w:rPr>
        <w:t>הזוכה</w:t>
      </w:r>
      <w:r w:rsidRPr="00BE0286">
        <w:rPr>
          <w:rtl/>
        </w:rPr>
        <w:t xml:space="preserve"> </w:t>
      </w:r>
      <w:r w:rsidR="00E50412" w:rsidRPr="00BE0286">
        <w:rPr>
          <w:rFonts w:hint="eastAsia"/>
          <w:rtl/>
        </w:rPr>
        <w:t>לספק</w:t>
      </w:r>
      <w:r w:rsidRPr="00BE0286">
        <w:rPr>
          <w:rtl/>
        </w:rPr>
        <w:t xml:space="preserve"> </w:t>
      </w:r>
      <w:r w:rsidRPr="00BE0286">
        <w:rPr>
          <w:rFonts w:hint="eastAsia"/>
          <w:rtl/>
        </w:rPr>
        <w:t>מפקח</w:t>
      </w:r>
      <w:r w:rsidRPr="00BE0286">
        <w:rPr>
          <w:rtl/>
        </w:rPr>
        <w:t xml:space="preserve"> </w:t>
      </w:r>
      <w:r w:rsidRPr="00BE0286">
        <w:rPr>
          <w:rFonts w:hint="eastAsia"/>
          <w:rtl/>
        </w:rPr>
        <w:t>אחד</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00E50412" w:rsidRPr="00BE0286">
        <w:rPr>
          <w:rFonts w:hint="eastAsia"/>
          <w:rtl/>
        </w:rPr>
        <w:t>לוודא</w:t>
      </w:r>
      <w:r w:rsidR="00E50412" w:rsidRPr="00BE0286">
        <w:rPr>
          <w:rtl/>
        </w:rPr>
        <w:t xml:space="preserve"> </w:t>
      </w:r>
      <w:r w:rsidR="00E50412" w:rsidRPr="00BE0286">
        <w:rPr>
          <w:rFonts w:hint="eastAsia"/>
          <w:rtl/>
        </w:rPr>
        <w:t>כי</w:t>
      </w:r>
      <w:r w:rsidR="00E50412" w:rsidRPr="00BE0286">
        <w:rPr>
          <w:rtl/>
        </w:rPr>
        <w:t xml:space="preserve"> </w:t>
      </w:r>
      <w:r w:rsidR="00E50412" w:rsidRPr="00BE0286">
        <w:rPr>
          <w:rFonts w:hint="eastAsia"/>
          <w:rtl/>
        </w:rPr>
        <w:t>ה</w:t>
      </w:r>
      <w:r w:rsidRPr="00BE0286">
        <w:rPr>
          <w:rFonts w:hint="eastAsia"/>
          <w:rtl/>
        </w:rPr>
        <w:t>מפקחים</w:t>
      </w:r>
      <w:r w:rsidRPr="00BE0286">
        <w:rPr>
          <w:rtl/>
        </w:rPr>
        <w:t xml:space="preserve"> </w:t>
      </w:r>
      <w:r w:rsidR="00E50412" w:rsidRPr="00BE0286">
        <w:rPr>
          <w:rFonts w:hint="eastAsia"/>
          <w:rtl/>
        </w:rPr>
        <w:t>הם</w:t>
      </w:r>
      <w:r w:rsidR="00E50412" w:rsidRPr="00BE0286">
        <w:rPr>
          <w:rtl/>
        </w:rPr>
        <w:t xml:space="preserve"> </w:t>
      </w:r>
      <w:r w:rsidR="00E50412" w:rsidRPr="00BE0286">
        <w:rPr>
          <w:rFonts w:hint="eastAsia"/>
          <w:rtl/>
        </w:rPr>
        <w:t>מהימנים</w:t>
      </w:r>
      <w:r w:rsidR="00E50412" w:rsidRPr="00BE0286">
        <w:rPr>
          <w:rtl/>
        </w:rPr>
        <w:t xml:space="preserve"> </w:t>
      </w:r>
      <w:r w:rsidR="00E50412" w:rsidRPr="00BE0286">
        <w:rPr>
          <w:rFonts w:hint="eastAsia"/>
          <w:rtl/>
        </w:rPr>
        <w:t>ובעלי</w:t>
      </w:r>
      <w:r w:rsidR="00E50412" w:rsidRPr="00BE0286">
        <w:rPr>
          <w:rtl/>
        </w:rPr>
        <w:t xml:space="preserve"> </w:t>
      </w:r>
      <w:r w:rsidR="00E50412" w:rsidRPr="00BE0286">
        <w:rPr>
          <w:rFonts w:hint="eastAsia"/>
          <w:rtl/>
        </w:rPr>
        <w:t>ניסיון</w:t>
      </w:r>
      <w:r w:rsidR="00BA44F9" w:rsidRPr="00BE0286">
        <w:rPr>
          <w:rtl/>
        </w:rPr>
        <w:t xml:space="preserve"> </w:t>
      </w:r>
      <w:r w:rsidR="00BA44F9" w:rsidRPr="00BE0286">
        <w:rPr>
          <w:rFonts w:hint="eastAsia"/>
          <w:rtl/>
        </w:rPr>
        <w:t>בניהול</w:t>
      </w:r>
      <w:r w:rsidR="00BA44F9" w:rsidRPr="00BE0286">
        <w:rPr>
          <w:rtl/>
        </w:rPr>
        <w:t xml:space="preserve"> </w:t>
      </w:r>
      <w:r w:rsidR="00BA44F9" w:rsidRPr="00BE0286">
        <w:rPr>
          <w:rFonts w:hint="eastAsia"/>
          <w:rtl/>
        </w:rPr>
        <w:t>מערך</w:t>
      </w:r>
      <w:r w:rsidR="00BA44F9" w:rsidRPr="00BE0286">
        <w:rPr>
          <w:rtl/>
        </w:rPr>
        <w:t xml:space="preserve"> </w:t>
      </w:r>
      <w:r w:rsidR="00BA44F9" w:rsidRPr="00BE0286">
        <w:rPr>
          <w:rFonts w:hint="eastAsia"/>
          <w:rtl/>
        </w:rPr>
        <w:t>בחינה</w:t>
      </w:r>
      <w:r w:rsidR="00E50412" w:rsidRPr="00BE0286">
        <w:rPr>
          <w:rtl/>
        </w:rPr>
        <w:t xml:space="preserve">. </w:t>
      </w:r>
      <w:r w:rsidR="00E50412" w:rsidRPr="00BE0286">
        <w:rPr>
          <w:rFonts w:hint="eastAsia"/>
          <w:rtl/>
        </w:rPr>
        <w:t>על</w:t>
      </w:r>
      <w:r w:rsidR="00E50412" w:rsidRPr="00BE0286">
        <w:rPr>
          <w:rtl/>
        </w:rPr>
        <w:t xml:space="preserve"> </w:t>
      </w:r>
      <w:r w:rsidR="00E50412" w:rsidRPr="00BE0286">
        <w:rPr>
          <w:rFonts w:hint="eastAsia"/>
          <w:rtl/>
        </w:rPr>
        <w:t>הזוכה</w:t>
      </w:r>
      <w:r w:rsidR="00E50412" w:rsidRPr="00BE0286">
        <w:rPr>
          <w:rtl/>
        </w:rPr>
        <w:t xml:space="preserve"> </w:t>
      </w:r>
      <w:r w:rsidR="00E50412" w:rsidRPr="00BE0286">
        <w:rPr>
          <w:rFonts w:hint="eastAsia"/>
          <w:rtl/>
        </w:rPr>
        <w:t>לדאוג</w:t>
      </w:r>
      <w:r w:rsidR="00E50412" w:rsidRPr="00BE0286">
        <w:rPr>
          <w:rtl/>
        </w:rPr>
        <w:t xml:space="preserve"> </w:t>
      </w:r>
      <w:r w:rsidR="00E50412" w:rsidRPr="00BE0286">
        <w:rPr>
          <w:rFonts w:hint="eastAsia"/>
          <w:rtl/>
        </w:rPr>
        <w:t>למספר</w:t>
      </w:r>
      <w:r w:rsidR="00E50412" w:rsidRPr="00BE0286">
        <w:rPr>
          <w:rtl/>
        </w:rPr>
        <w:t xml:space="preserve"> </w:t>
      </w:r>
      <w:r w:rsidR="00E50412" w:rsidRPr="00BE0286">
        <w:rPr>
          <w:rFonts w:hint="eastAsia"/>
          <w:rtl/>
        </w:rPr>
        <w:t>מפקחים</w:t>
      </w:r>
      <w:r w:rsidR="00E50412" w:rsidRPr="00BE0286">
        <w:rPr>
          <w:rtl/>
        </w:rPr>
        <w:t xml:space="preserve"> </w:t>
      </w:r>
      <w:r w:rsidR="007349D0" w:rsidRPr="00BE0286">
        <w:rPr>
          <w:rFonts w:hint="eastAsia"/>
          <w:rtl/>
        </w:rPr>
        <w:t>עודפים</w:t>
      </w:r>
      <w:r w:rsidR="007349D0" w:rsidRPr="00BE0286">
        <w:rPr>
          <w:rtl/>
        </w:rPr>
        <w:t xml:space="preserve"> </w:t>
      </w:r>
      <w:r w:rsidR="007349D0" w:rsidRPr="00BE0286">
        <w:rPr>
          <w:rFonts w:hint="eastAsia"/>
          <w:rtl/>
        </w:rPr>
        <w:t>שיהיו</w:t>
      </w:r>
      <w:r w:rsidR="007349D0" w:rsidRPr="00BE0286">
        <w:rPr>
          <w:rtl/>
        </w:rPr>
        <w:t xml:space="preserve"> </w:t>
      </w:r>
      <w:r w:rsidR="007349D0" w:rsidRPr="00BE0286">
        <w:rPr>
          <w:rFonts w:hint="eastAsia"/>
          <w:rtl/>
        </w:rPr>
        <w:t>בכוננות</w:t>
      </w:r>
      <w:r w:rsidRPr="00BE0286">
        <w:rPr>
          <w:rtl/>
        </w:rPr>
        <w:t xml:space="preserve"> </w:t>
      </w:r>
      <w:r w:rsidRPr="00BE0286">
        <w:rPr>
          <w:rFonts w:hint="eastAsia"/>
          <w:rtl/>
        </w:rPr>
        <w:t>למקרה</w:t>
      </w:r>
      <w:r w:rsidRPr="00BE0286">
        <w:rPr>
          <w:rtl/>
        </w:rPr>
        <w:t xml:space="preserve"> </w:t>
      </w:r>
      <w:r w:rsidRPr="00BE0286">
        <w:rPr>
          <w:rFonts w:hint="eastAsia"/>
          <w:rtl/>
        </w:rPr>
        <w:t>של</w:t>
      </w:r>
      <w:r w:rsidRPr="00BE0286">
        <w:rPr>
          <w:rtl/>
        </w:rPr>
        <w:t xml:space="preserve"> </w:t>
      </w:r>
      <w:r w:rsidRPr="00BE0286">
        <w:rPr>
          <w:rFonts w:hint="eastAsia"/>
          <w:rtl/>
        </w:rPr>
        <w:t>היעדרות</w:t>
      </w:r>
      <w:r w:rsidRPr="00BE0286">
        <w:rPr>
          <w:rtl/>
        </w:rPr>
        <w:t xml:space="preserve"> </w:t>
      </w:r>
      <w:r w:rsidRPr="00BE0286">
        <w:rPr>
          <w:rFonts w:hint="eastAsia"/>
          <w:rtl/>
        </w:rPr>
        <w:t>מפקחים</w:t>
      </w:r>
      <w:r w:rsidRPr="00BE0286">
        <w:rPr>
          <w:rtl/>
        </w:rPr>
        <w:t>.</w:t>
      </w:r>
      <w:bookmarkEnd w:id="143"/>
    </w:p>
    <w:p w:rsidR="00ED35DF" w:rsidRPr="00BE0286" w:rsidRDefault="00ED35DF" w:rsidP="00BE0286">
      <w:pPr>
        <w:pStyle w:val="a7"/>
        <w:numPr>
          <w:ilvl w:val="2"/>
          <w:numId w:val="52"/>
        </w:numPr>
      </w:pPr>
      <w:bookmarkStart w:id="144" w:name="_Toc394837027"/>
      <w:r w:rsidRPr="00BE0286">
        <w:rPr>
          <w:rFonts w:hint="eastAsia"/>
          <w:rtl/>
        </w:rPr>
        <w:t>על</w:t>
      </w:r>
      <w:r w:rsidRPr="00BE0286">
        <w:rPr>
          <w:rtl/>
        </w:rPr>
        <w:t xml:space="preserve"> </w:t>
      </w:r>
      <w:r w:rsidRPr="00BE0286">
        <w:rPr>
          <w:rFonts w:hint="eastAsia"/>
          <w:rtl/>
        </w:rPr>
        <w:t>הזוכה</w:t>
      </w:r>
      <w:r w:rsidRPr="00BE0286">
        <w:rPr>
          <w:rtl/>
        </w:rPr>
        <w:t xml:space="preserve"> </w:t>
      </w:r>
      <w:r w:rsidR="00E50412" w:rsidRPr="00BE0286">
        <w:rPr>
          <w:rFonts w:hint="eastAsia"/>
          <w:rtl/>
        </w:rPr>
        <w:t>להתחייב</w:t>
      </w:r>
      <w:r w:rsidR="00E50412" w:rsidRPr="00BE0286">
        <w:rPr>
          <w:rtl/>
        </w:rPr>
        <w:t xml:space="preserve"> </w:t>
      </w:r>
      <w:r w:rsidR="00E50412" w:rsidRPr="00BE0286">
        <w:rPr>
          <w:rFonts w:hint="eastAsia"/>
          <w:rtl/>
        </w:rPr>
        <w:t>לעריכת</w:t>
      </w:r>
      <w:r w:rsidRPr="00BE0286">
        <w:rPr>
          <w:rtl/>
        </w:rPr>
        <w:t xml:space="preserve"> </w:t>
      </w:r>
      <w:r w:rsidRPr="00BE0286">
        <w:rPr>
          <w:rFonts w:hint="eastAsia"/>
          <w:rtl/>
        </w:rPr>
        <w:t>הדרכה</w:t>
      </w:r>
      <w:r w:rsidRPr="00BE0286">
        <w:rPr>
          <w:rtl/>
        </w:rPr>
        <w:t xml:space="preserve"> </w:t>
      </w:r>
      <w:r w:rsidRPr="00BE0286">
        <w:rPr>
          <w:rFonts w:hint="eastAsia"/>
          <w:rtl/>
        </w:rPr>
        <w:t>לבוחנים</w:t>
      </w:r>
      <w:r w:rsidRPr="00BE0286">
        <w:rPr>
          <w:rtl/>
        </w:rPr>
        <w:t xml:space="preserve"> </w:t>
      </w:r>
      <w:r w:rsidRPr="00BE0286">
        <w:rPr>
          <w:rFonts w:hint="eastAsia"/>
          <w:rtl/>
        </w:rPr>
        <w:t>ולמפקחים</w:t>
      </w:r>
      <w:r w:rsidRPr="00BE0286">
        <w:rPr>
          <w:rtl/>
        </w:rPr>
        <w:t xml:space="preserve"> </w:t>
      </w:r>
      <w:r w:rsidRPr="00BE0286">
        <w:rPr>
          <w:rFonts w:hint="eastAsia"/>
          <w:rtl/>
        </w:rPr>
        <w:t>לפני</w:t>
      </w:r>
      <w:r w:rsidRPr="00BE0286">
        <w:rPr>
          <w:rtl/>
        </w:rPr>
        <w:t xml:space="preserve"> </w:t>
      </w:r>
      <w:r w:rsidRPr="00BE0286">
        <w:rPr>
          <w:rFonts w:hint="eastAsia"/>
          <w:rtl/>
        </w:rPr>
        <w:t>כל</w:t>
      </w:r>
      <w:r w:rsidRPr="00BE0286">
        <w:rPr>
          <w:rtl/>
        </w:rPr>
        <w:t xml:space="preserve"> </w:t>
      </w:r>
      <w:r w:rsidRPr="00BE0286">
        <w:rPr>
          <w:rFonts w:hint="eastAsia"/>
          <w:rtl/>
        </w:rPr>
        <w:t>מועד</w:t>
      </w:r>
      <w:r w:rsidRPr="00BE0286">
        <w:rPr>
          <w:rtl/>
        </w:rPr>
        <w:t xml:space="preserve"> </w:t>
      </w:r>
      <w:r w:rsidRPr="00BE0286">
        <w:rPr>
          <w:rFonts w:hint="eastAsia"/>
          <w:rtl/>
        </w:rPr>
        <w:t>בחינות</w:t>
      </w:r>
      <w:r w:rsidRPr="00BE0286">
        <w:rPr>
          <w:rtl/>
        </w:rPr>
        <w:t>.</w:t>
      </w:r>
      <w:bookmarkEnd w:id="144"/>
    </w:p>
    <w:p w:rsidR="00ED35DF" w:rsidRPr="00BE0286" w:rsidRDefault="00ED35DF" w:rsidP="00BE0286">
      <w:pPr>
        <w:pStyle w:val="a7"/>
        <w:numPr>
          <w:ilvl w:val="2"/>
          <w:numId w:val="52"/>
        </w:numPr>
      </w:pPr>
      <w:bookmarkStart w:id="145" w:name="_Toc394837028"/>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לדאוג</w:t>
      </w:r>
      <w:r w:rsidRPr="00BE0286">
        <w:rPr>
          <w:rtl/>
        </w:rPr>
        <w:t xml:space="preserve"> </w:t>
      </w:r>
      <w:r w:rsidRPr="00BE0286">
        <w:rPr>
          <w:rFonts w:hint="eastAsia"/>
          <w:rtl/>
        </w:rPr>
        <w:t>להתייצבות</w:t>
      </w:r>
      <w:r w:rsidRPr="00BE0286">
        <w:rPr>
          <w:rtl/>
        </w:rPr>
        <w:t xml:space="preserve"> </w:t>
      </w:r>
      <w:r w:rsidRPr="00BE0286">
        <w:rPr>
          <w:rFonts w:hint="eastAsia"/>
          <w:rtl/>
        </w:rPr>
        <w:t>הבוחנים</w:t>
      </w:r>
      <w:r w:rsidRPr="00BE0286">
        <w:rPr>
          <w:rtl/>
        </w:rPr>
        <w:t xml:space="preserve"> </w:t>
      </w:r>
      <w:r w:rsidRPr="00BE0286">
        <w:rPr>
          <w:rFonts w:hint="eastAsia"/>
          <w:rtl/>
        </w:rPr>
        <w:t>והמפקחים</w:t>
      </w:r>
      <w:r w:rsidRPr="00BE0286">
        <w:rPr>
          <w:rtl/>
        </w:rPr>
        <w:t xml:space="preserve"> </w:t>
      </w:r>
      <w:r w:rsidRPr="00BE0286">
        <w:rPr>
          <w:rFonts w:hint="eastAsia"/>
          <w:rtl/>
        </w:rPr>
        <w:t>באתר</w:t>
      </w:r>
      <w:r w:rsidRPr="00BE0286">
        <w:rPr>
          <w:rtl/>
        </w:rPr>
        <w:t xml:space="preserve"> </w:t>
      </w:r>
      <w:r w:rsidRPr="00BE0286">
        <w:rPr>
          <w:rFonts w:hint="eastAsia"/>
          <w:rtl/>
        </w:rPr>
        <w:t>הבחינות</w:t>
      </w:r>
      <w:r w:rsidRPr="00BE0286">
        <w:rPr>
          <w:rtl/>
        </w:rPr>
        <w:t>.</w:t>
      </w:r>
      <w:bookmarkEnd w:id="145"/>
    </w:p>
    <w:p w:rsidR="00ED35DF" w:rsidRPr="00BE0286" w:rsidRDefault="00ED35DF" w:rsidP="00BE0286">
      <w:pPr>
        <w:pStyle w:val="a7"/>
        <w:numPr>
          <w:ilvl w:val="2"/>
          <w:numId w:val="52"/>
        </w:numPr>
      </w:pPr>
      <w:bookmarkStart w:id="146" w:name="_Toc394837029"/>
      <w:r w:rsidRPr="00BE0286">
        <w:rPr>
          <w:rFonts w:hint="eastAsia"/>
          <w:rtl/>
        </w:rPr>
        <w:lastRenderedPageBreak/>
        <w:t>על</w:t>
      </w:r>
      <w:r w:rsidRPr="00BE0286">
        <w:rPr>
          <w:rtl/>
        </w:rPr>
        <w:t xml:space="preserve"> </w:t>
      </w:r>
      <w:r w:rsidRPr="00BE0286">
        <w:rPr>
          <w:rFonts w:hint="eastAsia"/>
          <w:rtl/>
        </w:rPr>
        <w:t>הזוכה</w:t>
      </w:r>
      <w:r w:rsidRPr="00BE0286">
        <w:rPr>
          <w:rtl/>
        </w:rPr>
        <w:t xml:space="preserve"> </w:t>
      </w:r>
      <w:r w:rsidR="00E50412" w:rsidRPr="00BE0286">
        <w:rPr>
          <w:rFonts w:hint="eastAsia"/>
          <w:rtl/>
        </w:rPr>
        <w:t>יהיה</w:t>
      </w:r>
      <w:r w:rsidR="00E50412" w:rsidRPr="00BE0286">
        <w:rPr>
          <w:rtl/>
        </w:rPr>
        <w:t xml:space="preserve"> </w:t>
      </w:r>
      <w:r w:rsidRPr="00BE0286">
        <w:rPr>
          <w:rFonts w:hint="eastAsia"/>
          <w:rtl/>
        </w:rPr>
        <w:t>למנות</w:t>
      </w:r>
      <w:r w:rsidR="00E90D90" w:rsidRPr="00BE0286">
        <w:rPr>
          <w:rtl/>
        </w:rPr>
        <w:t xml:space="preserve">, </w:t>
      </w:r>
      <w:r w:rsidR="00E90D90" w:rsidRPr="00BE0286">
        <w:rPr>
          <w:rFonts w:hint="eastAsia"/>
          <w:rtl/>
        </w:rPr>
        <w:t>מקרב</w:t>
      </w:r>
      <w:r w:rsidR="00E90D90" w:rsidRPr="00BE0286">
        <w:rPr>
          <w:rtl/>
        </w:rPr>
        <w:t xml:space="preserve"> </w:t>
      </w:r>
      <w:r w:rsidR="00E90D90" w:rsidRPr="00BE0286">
        <w:rPr>
          <w:rFonts w:hint="eastAsia"/>
          <w:rtl/>
        </w:rPr>
        <w:t>עובדי</w:t>
      </w:r>
      <w:r w:rsidR="00E90D90" w:rsidRPr="00BE0286">
        <w:rPr>
          <w:rtl/>
        </w:rPr>
        <w:t xml:space="preserve"> </w:t>
      </w:r>
      <w:r w:rsidR="00E90D90" w:rsidRPr="00BE0286">
        <w:rPr>
          <w:rFonts w:hint="eastAsia"/>
          <w:rtl/>
        </w:rPr>
        <w:t>החברה</w:t>
      </w:r>
      <w:r w:rsidR="00E90D90" w:rsidRPr="00BE0286">
        <w:rPr>
          <w:rtl/>
        </w:rPr>
        <w:t>,</w:t>
      </w:r>
      <w:r w:rsidRPr="00BE0286">
        <w:rPr>
          <w:rtl/>
        </w:rPr>
        <w:t xml:space="preserve"> "</w:t>
      </w:r>
      <w:r w:rsidRPr="00BE0286">
        <w:rPr>
          <w:rFonts w:hint="eastAsia"/>
          <w:rtl/>
        </w:rPr>
        <w:t>מנהל</w:t>
      </w:r>
      <w:r w:rsidRPr="00BE0286">
        <w:rPr>
          <w:rtl/>
        </w:rPr>
        <w:t xml:space="preserve"> </w:t>
      </w:r>
      <w:r w:rsidRPr="00BE0286">
        <w:rPr>
          <w:rFonts w:hint="eastAsia"/>
          <w:rtl/>
        </w:rPr>
        <w:t>יום</w:t>
      </w:r>
      <w:r w:rsidRPr="00BE0286">
        <w:rPr>
          <w:rtl/>
        </w:rPr>
        <w:t xml:space="preserve"> </w:t>
      </w:r>
      <w:r w:rsidRPr="00BE0286">
        <w:rPr>
          <w:rFonts w:hint="eastAsia"/>
          <w:rtl/>
        </w:rPr>
        <w:t>מבחן</w:t>
      </w:r>
      <w:r w:rsidRPr="00BE0286">
        <w:rPr>
          <w:rtl/>
        </w:rPr>
        <w:t xml:space="preserve">" </w:t>
      </w:r>
      <w:r w:rsidRPr="00BE0286">
        <w:rPr>
          <w:rFonts w:hint="eastAsia"/>
          <w:rtl/>
        </w:rPr>
        <w:t>שיהיה</w:t>
      </w:r>
      <w:r w:rsidRPr="00BE0286">
        <w:rPr>
          <w:rtl/>
        </w:rPr>
        <w:t xml:space="preserve"> </w:t>
      </w:r>
      <w:r w:rsidRPr="00BE0286">
        <w:rPr>
          <w:rFonts w:hint="eastAsia"/>
          <w:rtl/>
        </w:rPr>
        <w:t>אחראי</w:t>
      </w:r>
      <w:r w:rsidRPr="00BE0286">
        <w:rPr>
          <w:rtl/>
        </w:rPr>
        <w:t xml:space="preserve"> </w:t>
      </w:r>
      <w:r w:rsidRPr="00BE0286">
        <w:rPr>
          <w:rFonts w:hint="eastAsia"/>
          <w:rtl/>
        </w:rPr>
        <w:t>על</w:t>
      </w:r>
      <w:r w:rsidRPr="00BE0286">
        <w:rPr>
          <w:rtl/>
        </w:rPr>
        <w:t xml:space="preserve"> </w:t>
      </w:r>
      <w:r w:rsidRPr="00BE0286">
        <w:rPr>
          <w:rFonts w:hint="eastAsia"/>
          <w:rtl/>
        </w:rPr>
        <w:t>הניהול</w:t>
      </w:r>
      <w:r w:rsidRPr="00BE0286">
        <w:rPr>
          <w:rtl/>
        </w:rPr>
        <w:t xml:space="preserve"> </w:t>
      </w:r>
      <w:r w:rsidRPr="00BE0286">
        <w:rPr>
          <w:rFonts w:hint="eastAsia"/>
          <w:rtl/>
        </w:rPr>
        <w:t>הלוגיסטי</w:t>
      </w:r>
      <w:r w:rsidRPr="00BE0286">
        <w:rPr>
          <w:rtl/>
        </w:rPr>
        <w:t xml:space="preserve"> </w:t>
      </w:r>
      <w:r w:rsidRPr="00BE0286">
        <w:rPr>
          <w:rFonts w:hint="eastAsia"/>
          <w:rtl/>
        </w:rPr>
        <w:t>של</w:t>
      </w:r>
      <w:r w:rsidRPr="00BE0286">
        <w:rPr>
          <w:rtl/>
        </w:rPr>
        <w:t xml:space="preserve"> </w:t>
      </w:r>
      <w:r w:rsidRPr="00BE0286">
        <w:rPr>
          <w:rFonts w:hint="eastAsia"/>
          <w:rtl/>
        </w:rPr>
        <w:t>המבחן</w:t>
      </w:r>
      <w:r w:rsidRPr="00BE0286">
        <w:rPr>
          <w:rtl/>
        </w:rPr>
        <w:t xml:space="preserve">. </w:t>
      </w:r>
      <w:r w:rsidRPr="00BE0286">
        <w:rPr>
          <w:rFonts w:hint="eastAsia"/>
          <w:rtl/>
        </w:rPr>
        <w:t>מנהל</w:t>
      </w:r>
      <w:r w:rsidRPr="00BE0286">
        <w:rPr>
          <w:rtl/>
        </w:rPr>
        <w:t xml:space="preserve"> </w:t>
      </w:r>
      <w:r w:rsidRPr="00BE0286">
        <w:rPr>
          <w:rFonts w:hint="eastAsia"/>
          <w:rtl/>
        </w:rPr>
        <w:t>יום</w:t>
      </w:r>
      <w:r w:rsidRPr="00BE0286">
        <w:rPr>
          <w:rtl/>
        </w:rPr>
        <w:t xml:space="preserve"> </w:t>
      </w:r>
      <w:r w:rsidRPr="00BE0286">
        <w:rPr>
          <w:rFonts w:hint="eastAsia"/>
          <w:rtl/>
        </w:rPr>
        <w:t>המבחן</w:t>
      </w:r>
      <w:r w:rsidRPr="00BE0286">
        <w:rPr>
          <w:rtl/>
        </w:rPr>
        <w:t xml:space="preserve"> </w:t>
      </w:r>
      <w:r w:rsidRPr="00BE0286">
        <w:rPr>
          <w:rFonts w:hint="eastAsia"/>
          <w:rtl/>
        </w:rPr>
        <w:t>יהיה</w:t>
      </w:r>
      <w:r w:rsidRPr="00BE0286">
        <w:rPr>
          <w:rtl/>
        </w:rPr>
        <w:t xml:space="preserve"> </w:t>
      </w:r>
      <w:r w:rsidRPr="00BE0286">
        <w:rPr>
          <w:rFonts w:hint="eastAsia"/>
          <w:rtl/>
        </w:rPr>
        <w:t>זמין</w:t>
      </w:r>
      <w:r w:rsidRPr="00BE0286">
        <w:rPr>
          <w:rtl/>
        </w:rPr>
        <w:t xml:space="preserve"> </w:t>
      </w:r>
      <w:r w:rsidRPr="00BE0286">
        <w:rPr>
          <w:rFonts w:hint="eastAsia"/>
          <w:rtl/>
        </w:rPr>
        <w:t>לנציגי</w:t>
      </w:r>
      <w:r w:rsidRPr="00BE0286">
        <w:rPr>
          <w:rtl/>
        </w:rPr>
        <w:t xml:space="preserve"> </w:t>
      </w:r>
      <w:r w:rsidRPr="00BE0286">
        <w:rPr>
          <w:rFonts w:hint="eastAsia"/>
          <w:rtl/>
        </w:rPr>
        <w:t>המזמין</w:t>
      </w:r>
      <w:r w:rsidRPr="00BE0286">
        <w:rPr>
          <w:rtl/>
        </w:rPr>
        <w:t xml:space="preserve"> </w:t>
      </w:r>
      <w:r w:rsidRPr="00BE0286">
        <w:rPr>
          <w:rFonts w:hint="eastAsia"/>
          <w:rtl/>
        </w:rPr>
        <w:t>בכל</w:t>
      </w:r>
      <w:r w:rsidRPr="00BE0286">
        <w:rPr>
          <w:rtl/>
        </w:rPr>
        <w:t xml:space="preserve"> </w:t>
      </w:r>
      <w:r w:rsidRPr="00BE0286">
        <w:rPr>
          <w:rFonts w:hint="eastAsia"/>
          <w:rtl/>
        </w:rPr>
        <w:t>עת</w:t>
      </w:r>
      <w:r w:rsidRPr="00BE0286">
        <w:rPr>
          <w:rtl/>
        </w:rPr>
        <w:t xml:space="preserve"> </w:t>
      </w:r>
      <w:r w:rsidRPr="00BE0286">
        <w:rPr>
          <w:rFonts w:hint="eastAsia"/>
          <w:rtl/>
        </w:rPr>
        <w:t>במהלך</w:t>
      </w:r>
      <w:r w:rsidRPr="00BE0286">
        <w:rPr>
          <w:rtl/>
        </w:rPr>
        <w:t xml:space="preserve"> </w:t>
      </w:r>
      <w:r w:rsidRPr="00BE0286">
        <w:rPr>
          <w:rFonts w:hint="eastAsia"/>
          <w:rtl/>
        </w:rPr>
        <w:t>יום</w:t>
      </w:r>
      <w:r w:rsidRPr="00BE0286">
        <w:rPr>
          <w:rtl/>
        </w:rPr>
        <w:t xml:space="preserve"> </w:t>
      </w:r>
      <w:r w:rsidRPr="00BE0286">
        <w:rPr>
          <w:rFonts w:hint="eastAsia"/>
          <w:rtl/>
        </w:rPr>
        <w:t>המבחן</w:t>
      </w:r>
      <w:r w:rsidRPr="00BE0286">
        <w:rPr>
          <w:rtl/>
        </w:rPr>
        <w:t>.</w:t>
      </w:r>
      <w:bookmarkEnd w:id="146"/>
    </w:p>
    <w:p w:rsidR="00ED35DF" w:rsidRPr="00BE0286" w:rsidRDefault="00ED35DF" w:rsidP="00BE0286">
      <w:pPr>
        <w:pStyle w:val="a7"/>
        <w:numPr>
          <w:ilvl w:val="2"/>
          <w:numId w:val="52"/>
        </w:numPr>
      </w:pPr>
      <w:bookmarkStart w:id="147" w:name="_Toc394837030"/>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ומנהל</w:t>
      </w:r>
      <w:r w:rsidRPr="00BE0286">
        <w:rPr>
          <w:rtl/>
        </w:rPr>
        <w:t xml:space="preserve"> </w:t>
      </w:r>
      <w:r w:rsidRPr="00BE0286">
        <w:rPr>
          <w:rFonts w:hint="eastAsia"/>
          <w:rtl/>
        </w:rPr>
        <w:t>יום</w:t>
      </w:r>
      <w:r w:rsidRPr="00BE0286">
        <w:rPr>
          <w:rtl/>
        </w:rPr>
        <w:t xml:space="preserve"> </w:t>
      </w:r>
      <w:r w:rsidRPr="00BE0286">
        <w:rPr>
          <w:rFonts w:hint="eastAsia"/>
          <w:rtl/>
        </w:rPr>
        <w:t>המבחן</w:t>
      </w:r>
      <w:r w:rsidRPr="00BE0286">
        <w:rPr>
          <w:rtl/>
        </w:rPr>
        <w:t xml:space="preserve"> </w:t>
      </w:r>
      <w:r w:rsidRPr="00BE0286">
        <w:rPr>
          <w:rFonts w:hint="eastAsia"/>
          <w:rtl/>
        </w:rPr>
        <w:t>לוודא</w:t>
      </w:r>
      <w:r w:rsidRPr="00BE0286">
        <w:rPr>
          <w:rtl/>
        </w:rPr>
        <w:t xml:space="preserve"> </w:t>
      </w:r>
      <w:r w:rsidRPr="00BE0286">
        <w:rPr>
          <w:rFonts w:hint="eastAsia"/>
          <w:rtl/>
        </w:rPr>
        <w:t>כי</w:t>
      </w:r>
      <w:r w:rsidRPr="00BE0286">
        <w:rPr>
          <w:rtl/>
        </w:rPr>
        <w:t xml:space="preserve"> </w:t>
      </w:r>
      <w:r w:rsidRPr="00BE0286">
        <w:rPr>
          <w:rFonts w:hint="eastAsia"/>
          <w:rtl/>
        </w:rPr>
        <w:t>המתחם</w:t>
      </w:r>
      <w:r w:rsidRPr="00BE0286">
        <w:rPr>
          <w:rtl/>
        </w:rPr>
        <w:t xml:space="preserve"> </w:t>
      </w:r>
      <w:r w:rsidRPr="00BE0286">
        <w:rPr>
          <w:rFonts w:hint="eastAsia"/>
          <w:rtl/>
        </w:rPr>
        <w:t>בו</w:t>
      </w:r>
      <w:r w:rsidRPr="00BE0286">
        <w:rPr>
          <w:rtl/>
        </w:rPr>
        <w:t xml:space="preserve"> </w:t>
      </w:r>
      <w:r w:rsidRPr="00BE0286">
        <w:rPr>
          <w:rFonts w:hint="eastAsia"/>
          <w:rtl/>
        </w:rPr>
        <w:t>נערכות</w:t>
      </w:r>
      <w:r w:rsidRPr="00BE0286">
        <w:rPr>
          <w:rtl/>
        </w:rPr>
        <w:t xml:space="preserve"> </w:t>
      </w:r>
      <w:r w:rsidRPr="00BE0286">
        <w:rPr>
          <w:rFonts w:hint="eastAsia"/>
          <w:rtl/>
        </w:rPr>
        <w:t>הבחינות</w:t>
      </w:r>
      <w:r w:rsidRPr="00BE0286">
        <w:rPr>
          <w:rtl/>
        </w:rPr>
        <w:t xml:space="preserve"> </w:t>
      </w:r>
      <w:r w:rsidRPr="00BE0286">
        <w:rPr>
          <w:rFonts w:hint="eastAsia"/>
          <w:rtl/>
        </w:rPr>
        <w:t>מאובטח</w:t>
      </w:r>
      <w:r w:rsidRPr="00BE0286">
        <w:rPr>
          <w:rtl/>
        </w:rPr>
        <w:t xml:space="preserve"> </w:t>
      </w:r>
      <w:r w:rsidRPr="00BE0286">
        <w:rPr>
          <w:rFonts w:hint="eastAsia"/>
          <w:rtl/>
        </w:rPr>
        <w:t>וכי</w:t>
      </w:r>
      <w:r w:rsidRPr="00BE0286">
        <w:rPr>
          <w:rtl/>
        </w:rPr>
        <w:t xml:space="preserve"> </w:t>
      </w:r>
      <w:r w:rsidRPr="00BE0286">
        <w:rPr>
          <w:rFonts w:hint="eastAsia"/>
          <w:rtl/>
        </w:rPr>
        <w:t>נערכות</w:t>
      </w:r>
      <w:r w:rsidRPr="00BE0286">
        <w:rPr>
          <w:rtl/>
        </w:rPr>
        <w:t xml:space="preserve"> </w:t>
      </w:r>
      <w:r w:rsidRPr="00BE0286">
        <w:rPr>
          <w:rFonts w:hint="eastAsia"/>
          <w:rtl/>
        </w:rPr>
        <w:t>בדיקות</w:t>
      </w:r>
      <w:r w:rsidRPr="00BE0286">
        <w:rPr>
          <w:rtl/>
        </w:rPr>
        <w:t xml:space="preserve"> </w:t>
      </w:r>
      <w:r w:rsidRPr="00BE0286">
        <w:rPr>
          <w:rFonts w:hint="eastAsia"/>
          <w:rtl/>
        </w:rPr>
        <w:t>אבטחה</w:t>
      </w:r>
      <w:r w:rsidRPr="00BE0286">
        <w:rPr>
          <w:rtl/>
        </w:rPr>
        <w:t xml:space="preserve"> </w:t>
      </w:r>
      <w:r w:rsidRPr="00BE0286">
        <w:rPr>
          <w:rFonts w:hint="eastAsia"/>
          <w:rtl/>
        </w:rPr>
        <w:t>בכניסות</w:t>
      </w:r>
      <w:r w:rsidRPr="00BE0286">
        <w:rPr>
          <w:rtl/>
        </w:rPr>
        <w:t xml:space="preserve"> </w:t>
      </w:r>
      <w:r w:rsidRPr="00BE0286">
        <w:rPr>
          <w:rFonts w:hint="eastAsia"/>
          <w:rtl/>
        </w:rPr>
        <w:t>למתחם</w:t>
      </w:r>
      <w:r w:rsidRPr="00BE0286">
        <w:rPr>
          <w:rtl/>
        </w:rPr>
        <w:t xml:space="preserve"> </w:t>
      </w:r>
      <w:r w:rsidRPr="00BE0286">
        <w:rPr>
          <w:rFonts w:hint="eastAsia"/>
          <w:rtl/>
        </w:rPr>
        <w:t>כנדרש</w:t>
      </w:r>
      <w:r w:rsidRPr="00BE0286">
        <w:rPr>
          <w:rtl/>
        </w:rPr>
        <w:t xml:space="preserve"> </w:t>
      </w:r>
      <w:r w:rsidRPr="00BE0286">
        <w:rPr>
          <w:rFonts w:hint="eastAsia"/>
          <w:rtl/>
        </w:rPr>
        <w:t>במקומות</w:t>
      </w:r>
      <w:r w:rsidRPr="00BE0286">
        <w:rPr>
          <w:rtl/>
        </w:rPr>
        <w:t xml:space="preserve"> </w:t>
      </w:r>
      <w:r w:rsidRPr="00BE0286">
        <w:rPr>
          <w:rFonts w:hint="eastAsia"/>
          <w:rtl/>
        </w:rPr>
        <w:t>ציבוריים</w:t>
      </w:r>
      <w:r w:rsidRPr="00BE0286">
        <w:rPr>
          <w:rtl/>
        </w:rPr>
        <w:t>.</w:t>
      </w:r>
      <w:bookmarkEnd w:id="147"/>
    </w:p>
    <w:p w:rsidR="00ED35DF" w:rsidRPr="00BE0286" w:rsidRDefault="00ED35DF" w:rsidP="00BE0286">
      <w:pPr>
        <w:pStyle w:val="a7"/>
        <w:numPr>
          <w:ilvl w:val="2"/>
          <w:numId w:val="52"/>
        </w:numPr>
      </w:pPr>
      <w:bookmarkStart w:id="148" w:name="_Toc394837031"/>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לוודא</w:t>
      </w:r>
      <w:r w:rsidRPr="00BE0286">
        <w:rPr>
          <w:rtl/>
        </w:rPr>
        <w:t xml:space="preserve"> </w:t>
      </w:r>
      <w:r w:rsidRPr="00BE0286">
        <w:rPr>
          <w:rFonts w:hint="eastAsia"/>
          <w:rtl/>
        </w:rPr>
        <w:t>כי</w:t>
      </w:r>
      <w:r w:rsidRPr="00BE0286">
        <w:rPr>
          <w:rtl/>
        </w:rPr>
        <w:t xml:space="preserve"> </w:t>
      </w:r>
      <w:r w:rsidRPr="00BE0286">
        <w:rPr>
          <w:rFonts w:hint="eastAsia"/>
          <w:rtl/>
        </w:rPr>
        <w:t>ביום</w:t>
      </w:r>
      <w:r w:rsidRPr="00BE0286">
        <w:rPr>
          <w:rtl/>
        </w:rPr>
        <w:t xml:space="preserve"> </w:t>
      </w:r>
      <w:r w:rsidRPr="00BE0286">
        <w:rPr>
          <w:rFonts w:hint="eastAsia"/>
          <w:rtl/>
        </w:rPr>
        <w:t>הבחינה</w:t>
      </w:r>
      <w:r w:rsidRPr="00BE0286">
        <w:rPr>
          <w:rtl/>
        </w:rPr>
        <w:t xml:space="preserve"> </w:t>
      </w:r>
      <w:r w:rsidRPr="00BE0286">
        <w:rPr>
          <w:rFonts w:hint="eastAsia"/>
          <w:rtl/>
        </w:rPr>
        <w:t>יושם</w:t>
      </w:r>
      <w:r w:rsidRPr="00BE0286">
        <w:rPr>
          <w:rtl/>
        </w:rPr>
        <w:t xml:space="preserve"> </w:t>
      </w:r>
      <w:r w:rsidRPr="00BE0286">
        <w:rPr>
          <w:rFonts w:hint="eastAsia"/>
          <w:rtl/>
        </w:rPr>
        <w:t>דגש</w:t>
      </w:r>
      <w:r w:rsidRPr="00BE0286">
        <w:rPr>
          <w:rtl/>
        </w:rPr>
        <w:t xml:space="preserve"> </w:t>
      </w:r>
      <w:r w:rsidRPr="00BE0286">
        <w:rPr>
          <w:rFonts w:hint="eastAsia"/>
          <w:rtl/>
        </w:rPr>
        <w:t>מיוחד</w:t>
      </w:r>
      <w:r w:rsidRPr="00BE0286">
        <w:rPr>
          <w:rtl/>
        </w:rPr>
        <w:t xml:space="preserve"> </w:t>
      </w:r>
      <w:r w:rsidRPr="00BE0286">
        <w:rPr>
          <w:rFonts w:hint="eastAsia"/>
          <w:rtl/>
        </w:rPr>
        <w:t>על</w:t>
      </w:r>
      <w:r w:rsidRPr="00BE0286">
        <w:rPr>
          <w:rtl/>
        </w:rPr>
        <w:t xml:space="preserve"> </w:t>
      </w:r>
      <w:r w:rsidRPr="00BE0286">
        <w:rPr>
          <w:rFonts w:hint="eastAsia"/>
          <w:rtl/>
        </w:rPr>
        <w:t>טוהר</w:t>
      </w:r>
      <w:r w:rsidRPr="00BE0286">
        <w:rPr>
          <w:rtl/>
        </w:rPr>
        <w:t xml:space="preserve"> </w:t>
      </w:r>
      <w:r w:rsidRPr="00BE0286">
        <w:rPr>
          <w:rFonts w:hint="eastAsia"/>
          <w:rtl/>
        </w:rPr>
        <w:t>המידות</w:t>
      </w:r>
      <w:r w:rsidRPr="00BE0286">
        <w:rPr>
          <w:rtl/>
        </w:rPr>
        <w:t xml:space="preserve"> </w:t>
      </w:r>
      <w:r w:rsidRPr="00BE0286">
        <w:rPr>
          <w:rFonts w:hint="eastAsia"/>
          <w:rtl/>
        </w:rPr>
        <w:t>של</w:t>
      </w:r>
      <w:r w:rsidRPr="00BE0286">
        <w:rPr>
          <w:rtl/>
        </w:rPr>
        <w:t xml:space="preserve"> </w:t>
      </w:r>
      <w:r w:rsidRPr="00BE0286">
        <w:rPr>
          <w:rFonts w:hint="eastAsia"/>
          <w:rtl/>
        </w:rPr>
        <w:t>הנבחנים</w:t>
      </w:r>
      <w:r w:rsidRPr="00BE0286">
        <w:rPr>
          <w:rtl/>
        </w:rPr>
        <w:t xml:space="preserve">, </w:t>
      </w:r>
      <w:r w:rsidRPr="00BE0286">
        <w:rPr>
          <w:rFonts w:hint="eastAsia"/>
          <w:rtl/>
        </w:rPr>
        <w:t>על</w:t>
      </w:r>
      <w:r w:rsidRPr="00BE0286">
        <w:rPr>
          <w:rtl/>
        </w:rPr>
        <w:t xml:space="preserve"> </w:t>
      </w:r>
      <w:r w:rsidRPr="00BE0286">
        <w:rPr>
          <w:rFonts w:hint="eastAsia"/>
          <w:rtl/>
        </w:rPr>
        <w:t>איסוף</w:t>
      </w:r>
      <w:r w:rsidRPr="00BE0286">
        <w:rPr>
          <w:rtl/>
        </w:rPr>
        <w:t xml:space="preserve"> </w:t>
      </w:r>
      <w:r w:rsidRPr="00BE0286">
        <w:rPr>
          <w:rFonts w:hint="eastAsia"/>
          <w:rtl/>
        </w:rPr>
        <w:t>המבחנים</w:t>
      </w:r>
      <w:r w:rsidRPr="00BE0286">
        <w:rPr>
          <w:rtl/>
        </w:rPr>
        <w:t xml:space="preserve"> </w:t>
      </w:r>
      <w:r w:rsidRPr="00BE0286">
        <w:rPr>
          <w:rFonts w:hint="eastAsia"/>
          <w:rtl/>
        </w:rPr>
        <w:t>בצורה</w:t>
      </w:r>
      <w:r w:rsidRPr="00BE0286">
        <w:rPr>
          <w:rtl/>
        </w:rPr>
        <w:t xml:space="preserve"> </w:t>
      </w:r>
      <w:r w:rsidRPr="00BE0286">
        <w:rPr>
          <w:rFonts w:hint="eastAsia"/>
          <w:rtl/>
        </w:rPr>
        <w:t>מסודרת</w:t>
      </w:r>
      <w:r w:rsidRPr="00BE0286">
        <w:rPr>
          <w:rtl/>
        </w:rPr>
        <w:t xml:space="preserve">, </w:t>
      </w:r>
      <w:r w:rsidRPr="00BE0286">
        <w:rPr>
          <w:rFonts w:hint="eastAsia"/>
          <w:rtl/>
        </w:rPr>
        <w:t>איסוף</w:t>
      </w:r>
      <w:r w:rsidRPr="00BE0286">
        <w:rPr>
          <w:rtl/>
        </w:rPr>
        <w:t xml:space="preserve"> </w:t>
      </w:r>
      <w:r w:rsidRPr="00BE0286">
        <w:rPr>
          <w:rFonts w:hint="eastAsia"/>
          <w:rtl/>
        </w:rPr>
        <w:t>החומר</w:t>
      </w:r>
      <w:r w:rsidRPr="00BE0286">
        <w:rPr>
          <w:rtl/>
        </w:rPr>
        <w:t xml:space="preserve"> </w:t>
      </w:r>
      <w:r w:rsidRPr="00BE0286">
        <w:rPr>
          <w:rFonts w:hint="eastAsia"/>
          <w:rtl/>
        </w:rPr>
        <w:t>הנלווה</w:t>
      </w:r>
      <w:r w:rsidRPr="00BE0286">
        <w:rPr>
          <w:rtl/>
        </w:rPr>
        <w:t xml:space="preserve"> </w:t>
      </w:r>
      <w:r w:rsidRPr="00BE0286">
        <w:rPr>
          <w:rFonts w:hint="eastAsia"/>
          <w:rtl/>
        </w:rPr>
        <w:t>והעברתו</w:t>
      </w:r>
      <w:r w:rsidRPr="00BE0286">
        <w:rPr>
          <w:rtl/>
        </w:rPr>
        <w:t xml:space="preserve">, </w:t>
      </w:r>
      <w:r w:rsidRPr="00BE0286">
        <w:rPr>
          <w:rFonts w:hint="eastAsia"/>
          <w:rtl/>
        </w:rPr>
        <w:t>בשלמותו</w:t>
      </w:r>
      <w:r w:rsidRPr="00BE0286">
        <w:rPr>
          <w:rtl/>
        </w:rPr>
        <w:t xml:space="preserve"> </w:t>
      </w:r>
      <w:r w:rsidRPr="00BE0286">
        <w:rPr>
          <w:rFonts w:hint="eastAsia"/>
          <w:rtl/>
        </w:rPr>
        <w:t>ובמלואו</w:t>
      </w:r>
      <w:r w:rsidRPr="00BE0286">
        <w:rPr>
          <w:rtl/>
        </w:rPr>
        <w:t xml:space="preserve"> </w:t>
      </w:r>
      <w:r w:rsidRPr="00BE0286">
        <w:rPr>
          <w:rFonts w:hint="eastAsia"/>
          <w:rtl/>
        </w:rPr>
        <w:t>בתום</w:t>
      </w:r>
      <w:r w:rsidRPr="00BE0286">
        <w:rPr>
          <w:rtl/>
        </w:rPr>
        <w:t xml:space="preserve"> </w:t>
      </w:r>
      <w:r w:rsidRPr="00BE0286">
        <w:rPr>
          <w:rFonts w:hint="eastAsia"/>
          <w:rtl/>
        </w:rPr>
        <w:t>המבחן</w:t>
      </w:r>
      <w:r w:rsidRPr="00BE0286">
        <w:rPr>
          <w:rtl/>
        </w:rPr>
        <w:t xml:space="preserve">, </w:t>
      </w:r>
      <w:r w:rsidRPr="00BE0286">
        <w:rPr>
          <w:rFonts w:hint="eastAsia"/>
          <w:rtl/>
        </w:rPr>
        <w:t>למשרדי</w:t>
      </w:r>
      <w:r w:rsidRPr="00BE0286">
        <w:rPr>
          <w:rtl/>
        </w:rPr>
        <w:t xml:space="preserve"> </w:t>
      </w:r>
      <w:r w:rsidRPr="00BE0286">
        <w:rPr>
          <w:rFonts w:hint="eastAsia"/>
          <w:rtl/>
        </w:rPr>
        <w:t>הזוכה</w:t>
      </w:r>
      <w:r w:rsidRPr="00BE0286">
        <w:rPr>
          <w:rtl/>
        </w:rPr>
        <w:t xml:space="preserve"> </w:t>
      </w:r>
      <w:r w:rsidRPr="00BE0286">
        <w:rPr>
          <w:rFonts w:hint="eastAsia"/>
          <w:rtl/>
        </w:rPr>
        <w:t>לבדיקה</w:t>
      </w:r>
      <w:r w:rsidRPr="00BE0286">
        <w:rPr>
          <w:rtl/>
        </w:rPr>
        <w:t>.</w:t>
      </w:r>
      <w:bookmarkStart w:id="149" w:name="_Toc394837032"/>
      <w:bookmarkEnd w:id="148"/>
      <w:bookmarkEnd w:id="149"/>
    </w:p>
    <w:p w:rsidR="00691114" w:rsidRPr="00BE0286" w:rsidRDefault="00ED35DF" w:rsidP="00BE0286">
      <w:pPr>
        <w:pStyle w:val="a7"/>
        <w:numPr>
          <w:ilvl w:val="1"/>
          <w:numId w:val="52"/>
        </w:numPr>
        <w:rPr>
          <w:u w:val="single"/>
        </w:rPr>
      </w:pPr>
      <w:bookmarkStart w:id="150" w:name="_Toc394837033"/>
      <w:r w:rsidRPr="00BE0286">
        <w:rPr>
          <w:rFonts w:hint="eastAsia"/>
          <w:u w:val="single"/>
          <w:rtl/>
        </w:rPr>
        <w:t>בדיקת</w:t>
      </w:r>
      <w:r w:rsidRPr="00BE0286">
        <w:rPr>
          <w:u w:val="single"/>
          <w:rtl/>
        </w:rPr>
        <w:t xml:space="preserve"> </w:t>
      </w:r>
      <w:r w:rsidRPr="00BE0286">
        <w:rPr>
          <w:rFonts w:hint="eastAsia"/>
          <w:u w:val="single"/>
          <w:rtl/>
        </w:rPr>
        <w:t>דפי</w:t>
      </w:r>
      <w:r w:rsidRPr="00BE0286">
        <w:rPr>
          <w:u w:val="single"/>
          <w:rtl/>
        </w:rPr>
        <w:t xml:space="preserve"> </w:t>
      </w:r>
      <w:r w:rsidRPr="00BE0286">
        <w:rPr>
          <w:rFonts w:hint="eastAsia"/>
          <w:u w:val="single"/>
          <w:rtl/>
        </w:rPr>
        <w:t>התשובות</w:t>
      </w:r>
      <w:bookmarkStart w:id="151" w:name="_Toc394837034"/>
      <w:bookmarkEnd w:id="150"/>
      <w:bookmarkEnd w:id="151"/>
    </w:p>
    <w:p w:rsidR="00ED35DF" w:rsidRPr="00BE0286" w:rsidRDefault="00ED35DF" w:rsidP="00BE0286">
      <w:pPr>
        <w:pStyle w:val="a7"/>
        <w:ind w:left="792"/>
        <w:rPr>
          <w:rtl/>
        </w:rPr>
      </w:pPr>
      <w:bookmarkStart w:id="152" w:name="_Toc394837035"/>
      <w:r w:rsidRPr="00BE0286">
        <w:rPr>
          <w:rFonts w:hint="eastAsia"/>
          <w:rtl/>
        </w:rPr>
        <w:t>בדיקת</w:t>
      </w:r>
      <w:r w:rsidRPr="00BE0286">
        <w:rPr>
          <w:rtl/>
        </w:rPr>
        <w:t xml:space="preserve"> </w:t>
      </w:r>
      <w:r w:rsidRPr="00BE0286">
        <w:rPr>
          <w:rFonts w:hint="eastAsia"/>
          <w:rtl/>
        </w:rPr>
        <w:t>דפי</w:t>
      </w:r>
      <w:r w:rsidRPr="00BE0286">
        <w:rPr>
          <w:rtl/>
        </w:rPr>
        <w:t xml:space="preserve"> </w:t>
      </w:r>
      <w:r w:rsidRPr="00BE0286">
        <w:rPr>
          <w:rFonts w:hint="eastAsia"/>
          <w:rtl/>
        </w:rPr>
        <w:t>התשובות</w:t>
      </w:r>
      <w:r w:rsidRPr="00BE0286">
        <w:rPr>
          <w:rtl/>
        </w:rPr>
        <w:t xml:space="preserve"> </w:t>
      </w:r>
      <w:r w:rsidRPr="00BE0286">
        <w:rPr>
          <w:rFonts w:hint="eastAsia"/>
          <w:rtl/>
        </w:rPr>
        <w:t>תיעשה</w:t>
      </w:r>
      <w:r w:rsidRPr="00BE0286">
        <w:rPr>
          <w:rtl/>
        </w:rPr>
        <w:t xml:space="preserve"> </w:t>
      </w:r>
      <w:r w:rsidRPr="00BE0286">
        <w:rPr>
          <w:rFonts w:hint="eastAsia"/>
          <w:rtl/>
        </w:rPr>
        <w:t>באמצעות</w:t>
      </w:r>
      <w:r w:rsidRPr="00BE0286">
        <w:rPr>
          <w:rtl/>
        </w:rPr>
        <w:t xml:space="preserve"> </w:t>
      </w:r>
      <w:r w:rsidRPr="00BE0286">
        <w:rPr>
          <w:rFonts w:hint="eastAsia"/>
          <w:rtl/>
        </w:rPr>
        <w:t>קורא</w:t>
      </w:r>
      <w:r w:rsidRPr="00BE0286">
        <w:rPr>
          <w:rtl/>
        </w:rPr>
        <w:t xml:space="preserve"> </w:t>
      </w:r>
      <w:r w:rsidRPr="00BE0286">
        <w:rPr>
          <w:rFonts w:hint="eastAsia"/>
          <w:rtl/>
        </w:rPr>
        <w:t>אופטי</w:t>
      </w:r>
      <w:r w:rsidRPr="00BE0286">
        <w:rPr>
          <w:rtl/>
        </w:rPr>
        <w:t xml:space="preserve"> </w:t>
      </w:r>
      <w:r w:rsidRPr="00BE0286">
        <w:rPr>
          <w:rFonts w:hint="eastAsia"/>
          <w:rtl/>
        </w:rPr>
        <w:t>ובעזרת</w:t>
      </w:r>
      <w:r w:rsidRPr="00BE0286">
        <w:rPr>
          <w:rtl/>
        </w:rPr>
        <w:t xml:space="preserve"> </w:t>
      </w:r>
      <w:r w:rsidRPr="00BE0286">
        <w:rPr>
          <w:rFonts w:hint="eastAsia"/>
          <w:rtl/>
        </w:rPr>
        <w:t>תוכנת</w:t>
      </w:r>
      <w:r w:rsidRPr="00BE0286">
        <w:rPr>
          <w:rtl/>
        </w:rPr>
        <w:t xml:space="preserve"> </w:t>
      </w:r>
      <w:r w:rsidRPr="00BE0286">
        <w:rPr>
          <w:rFonts w:hint="eastAsia"/>
          <w:rtl/>
        </w:rPr>
        <w:t>מחשב</w:t>
      </w:r>
      <w:r w:rsidRPr="00BE0286">
        <w:rPr>
          <w:rtl/>
        </w:rPr>
        <w:t xml:space="preserve"> </w:t>
      </w:r>
      <w:r w:rsidRPr="00BE0286">
        <w:rPr>
          <w:rFonts w:hint="eastAsia"/>
          <w:rtl/>
        </w:rPr>
        <w:t>ייעודית</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לדאוג</w:t>
      </w:r>
      <w:r w:rsidRPr="00BE0286">
        <w:rPr>
          <w:rtl/>
        </w:rPr>
        <w:t xml:space="preserve"> </w:t>
      </w:r>
      <w:r w:rsidRPr="00BE0286">
        <w:rPr>
          <w:rFonts w:hint="eastAsia"/>
          <w:rtl/>
        </w:rPr>
        <w:t>לפעולות</w:t>
      </w:r>
      <w:r w:rsidRPr="00BE0286">
        <w:rPr>
          <w:rtl/>
        </w:rPr>
        <w:t xml:space="preserve"> </w:t>
      </w:r>
      <w:r w:rsidRPr="00BE0286">
        <w:rPr>
          <w:rFonts w:hint="eastAsia"/>
          <w:rtl/>
        </w:rPr>
        <w:t>הבאות</w:t>
      </w:r>
      <w:r w:rsidRPr="00BE0286">
        <w:rPr>
          <w:rtl/>
        </w:rPr>
        <w:t>:</w:t>
      </w:r>
      <w:bookmarkEnd w:id="152"/>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סריקה</w:t>
      </w:r>
      <w:r w:rsidRPr="00BE0286">
        <w:rPr>
          <w:rtl/>
        </w:rPr>
        <w:t xml:space="preserve"> </w:t>
      </w:r>
      <w:r w:rsidRPr="00BE0286">
        <w:rPr>
          <w:rFonts w:hint="eastAsia"/>
          <w:rtl/>
        </w:rPr>
        <w:t>ממוחשבת</w:t>
      </w:r>
      <w:r w:rsidRPr="00BE0286">
        <w:rPr>
          <w:rtl/>
        </w:rPr>
        <w:t xml:space="preserve"> </w:t>
      </w:r>
      <w:r w:rsidRPr="00BE0286">
        <w:rPr>
          <w:rFonts w:hint="eastAsia"/>
          <w:rtl/>
        </w:rPr>
        <w:t>של</w:t>
      </w:r>
      <w:r w:rsidRPr="00BE0286">
        <w:rPr>
          <w:rtl/>
        </w:rPr>
        <w:t xml:space="preserve"> </w:t>
      </w:r>
      <w:r w:rsidRPr="00BE0286">
        <w:rPr>
          <w:rFonts w:hint="eastAsia"/>
          <w:rtl/>
        </w:rPr>
        <w:t>דפי</w:t>
      </w:r>
      <w:r w:rsidRPr="00BE0286">
        <w:rPr>
          <w:rtl/>
        </w:rPr>
        <w:t xml:space="preserve"> </w:t>
      </w:r>
      <w:r w:rsidRPr="00BE0286">
        <w:rPr>
          <w:rFonts w:hint="eastAsia"/>
          <w:rtl/>
        </w:rPr>
        <w:t>התשובות</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קביעת</w:t>
      </w:r>
      <w:r w:rsidRPr="00BE0286">
        <w:rPr>
          <w:rtl/>
        </w:rPr>
        <w:t xml:space="preserve"> </w:t>
      </w:r>
      <w:r w:rsidRPr="00BE0286">
        <w:rPr>
          <w:rFonts w:hint="eastAsia"/>
          <w:rtl/>
        </w:rPr>
        <w:t>ציונים</w:t>
      </w:r>
      <w:r w:rsidRPr="00BE0286">
        <w:rPr>
          <w:rtl/>
        </w:rPr>
        <w:t xml:space="preserve"> </w:t>
      </w:r>
      <w:r w:rsidRPr="00BE0286">
        <w:rPr>
          <w:rFonts w:hint="eastAsia"/>
          <w:rtl/>
        </w:rPr>
        <w:t>אישיים</w:t>
      </w:r>
      <w:r w:rsidRPr="00BE0286">
        <w:rPr>
          <w:rtl/>
        </w:rPr>
        <w:t xml:space="preserve"> </w:t>
      </w:r>
      <w:r w:rsidRPr="00BE0286">
        <w:rPr>
          <w:rFonts w:hint="eastAsia"/>
          <w:rtl/>
        </w:rPr>
        <w:t>לנבחנים</w:t>
      </w:r>
      <w:r w:rsidRPr="00BE0286">
        <w:rPr>
          <w:rtl/>
        </w:rPr>
        <w:t xml:space="preserve"> </w:t>
      </w:r>
      <w:r w:rsidRPr="00BE0286">
        <w:rPr>
          <w:rFonts w:hint="eastAsia"/>
          <w:rtl/>
        </w:rPr>
        <w:t>על</w:t>
      </w:r>
      <w:r w:rsidRPr="00BE0286">
        <w:rPr>
          <w:rtl/>
        </w:rPr>
        <w:t xml:space="preserve"> </w:t>
      </w:r>
      <w:r w:rsidRPr="00BE0286">
        <w:rPr>
          <w:rFonts w:hint="eastAsia"/>
          <w:rtl/>
        </w:rPr>
        <w:t>פי</w:t>
      </w:r>
      <w:r w:rsidRPr="00BE0286">
        <w:rPr>
          <w:rtl/>
        </w:rPr>
        <w:t xml:space="preserve"> </w:t>
      </w:r>
      <w:r w:rsidRPr="00BE0286">
        <w:rPr>
          <w:rFonts w:hint="eastAsia"/>
          <w:rtl/>
        </w:rPr>
        <w:t>תוצאות</w:t>
      </w:r>
      <w:r w:rsidRPr="00BE0286">
        <w:rPr>
          <w:rtl/>
        </w:rPr>
        <w:t xml:space="preserve"> </w:t>
      </w:r>
      <w:r w:rsidRPr="00BE0286">
        <w:rPr>
          <w:rFonts w:hint="eastAsia"/>
          <w:rtl/>
        </w:rPr>
        <w:t>הקריאה</w:t>
      </w:r>
      <w:r w:rsidRPr="00BE0286">
        <w:rPr>
          <w:rtl/>
        </w:rPr>
        <w:t xml:space="preserve"> </w:t>
      </w:r>
      <w:r w:rsidRPr="00BE0286">
        <w:rPr>
          <w:rFonts w:hint="eastAsia"/>
          <w:rtl/>
        </w:rPr>
        <w:t>האופטית</w:t>
      </w:r>
      <w:r w:rsidRPr="00BE0286">
        <w:rPr>
          <w:rtl/>
        </w:rPr>
        <w:t xml:space="preserve"> </w:t>
      </w:r>
      <w:r w:rsidRPr="00BE0286">
        <w:rPr>
          <w:rFonts w:hint="eastAsia"/>
          <w:rtl/>
        </w:rPr>
        <w:t>ותוכנת</w:t>
      </w:r>
      <w:r w:rsidRPr="00BE0286">
        <w:rPr>
          <w:rtl/>
        </w:rPr>
        <w:t xml:space="preserve"> </w:t>
      </w:r>
      <w:r w:rsidRPr="00BE0286">
        <w:rPr>
          <w:rFonts w:hint="eastAsia"/>
          <w:rtl/>
        </w:rPr>
        <w:t>המחשב</w:t>
      </w:r>
      <w:r w:rsidRPr="00BE0286">
        <w:rPr>
          <w:rtl/>
        </w:rPr>
        <w:t xml:space="preserve"> </w:t>
      </w:r>
      <w:r w:rsidRPr="00BE0286">
        <w:rPr>
          <w:rFonts w:hint="eastAsia"/>
          <w:rtl/>
        </w:rPr>
        <w:t>והעברתם</w:t>
      </w:r>
      <w:r w:rsidRPr="00BE0286">
        <w:rPr>
          <w:rtl/>
        </w:rPr>
        <w:t xml:space="preserve"> </w:t>
      </w:r>
      <w:r w:rsidRPr="00BE0286">
        <w:rPr>
          <w:rFonts w:hint="eastAsia"/>
          <w:rtl/>
        </w:rPr>
        <w:t>למזמין</w:t>
      </w:r>
      <w:r w:rsidRPr="00BE0286">
        <w:rPr>
          <w:rtl/>
        </w:rPr>
        <w:t xml:space="preserve"> </w:t>
      </w:r>
      <w:r w:rsidRPr="00BE0286">
        <w:rPr>
          <w:rFonts w:hint="eastAsia"/>
          <w:rtl/>
        </w:rPr>
        <w:t>במהירות</w:t>
      </w:r>
      <w:r w:rsidRPr="00BE0286">
        <w:rPr>
          <w:rtl/>
        </w:rPr>
        <w:t xml:space="preserve"> </w:t>
      </w:r>
      <w:r w:rsidRPr="00BE0286">
        <w:rPr>
          <w:rFonts w:hint="eastAsia"/>
          <w:rtl/>
        </w:rPr>
        <w:t>האפשרית</w:t>
      </w:r>
      <w:r w:rsidRPr="00BE0286">
        <w:rPr>
          <w:rtl/>
        </w:rPr>
        <w:t xml:space="preserve">, </w:t>
      </w:r>
      <w:r w:rsidRPr="00BE0286">
        <w:rPr>
          <w:rFonts w:hint="eastAsia"/>
          <w:rtl/>
        </w:rPr>
        <w:t>אך</w:t>
      </w:r>
      <w:r w:rsidRPr="00BE0286">
        <w:rPr>
          <w:rtl/>
        </w:rPr>
        <w:t xml:space="preserve"> </w:t>
      </w:r>
      <w:r w:rsidRPr="00BE0286">
        <w:rPr>
          <w:rFonts w:hint="eastAsia"/>
          <w:rtl/>
        </w:rPr>
        <w:t>לא</w:t>
      </w:r>
      <w:r w:rsidRPr="00BE0286">
        <w:rPr>
          <w:rtl/>
        </w:rPr>
        <w:t xml:space="preserve"> </w:t>
      </w:r>
      <w:r w:rsidRPr="00BE0286">
        <w:rPr>
          <w:rFonts w:hint="eastAsia"/>
          <w:rtl/>
        </w:rPr>
        <w:t>יאוחר</w:t>
      </w:r>
      <w:r w:rsidRPr="00BE0286">
        <w:rPr>
          <w:rtl/>
        </w:rPr>
        <w:t xml:space="preserve"> </w:t>
      </w:r>
      <w:r w:rsidRPr="00BE0286">
        <w:rPr>
          <w:rFonts w:hint="eastAsia"/>
          <w:rtl/>
        </w:rPr>
        <w:t>מ</w:t>
      </w:r>
      <w:r w:rsidRPr="00BE0286">
        <w:rPr>
          <w:rtl/>
        </w:rPr>
        <w:t>-</w:t>
      </w:r>
      <w:r w:rsidR="00691114" w:rsidRPr="00D544FA">
        <w:rPr>
          <w:rtl/>
        </w:rPr>
        <w:t xml:space="preserve"> </w:t>
      </w:r>
      <w:r w:rsidRPr="00BE0286">
        <w:rPr>
          <w:rtl/>
        </w:rPr>
        <w:t xml:space="preserve">5 </w:t>
      </w:r>
      <w:r w:rsidRPr="00BE0286">
        <w:rPr>
          <w:rFonts w:hint="eastAsia"/>
          <w:rtl/>
        </w:rPr>
        <w:t>ימים</w:t>
      </w:r>
      <w:r w:rsidRPr="00BE0286">
        <w:rPr>
          <w:rtl/>
        </w:rPr>
        <w:t xml:space="preserve"> </w:t>
      </w:r>
      <w:r w:rsidRPr="00BE0286">
        <w:rPr>
          <w:rFonts w:hint="eastAsia"/>
          <w:rtl/>
        </w:rPr>
        <w:t>לאחר</w:t>
      </w:r>
      <w:r w:rsidRPr="00BE0286">
        <w:rPr>
          <w:rtl/>
        </w:rPr>
        <w:t xml:space="preserve"> </w:t>
      </w:r>
      <w:r w:rsidRPr="00BE0286">
        <w:rPr>
          <w:rFonts w:hint="eastAsia"/>
          <w:rtl/>
        </w:rPr>
        <w:t>מועד</w:t>
      </w:r>
      <w:r w:rsidRPr="00BE0286">
        <w:rPr>
          <w:rtl/>
        </w:rPr>
        <w:t xml:space="preserve"> </w:t>
      </w:r>
      <w:r w:rsidRPr="00BE0286">
        <w:rPr>
          <w:rFonts w:hint="eastAsia"/>
          <w:rtl/>
        </w:rPr>
        <w:t>הבחינה</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בדיקה</w:t>
      </w:r>
      <w:r w:rsidRPr="00BE0286">
        <w:rPr>
          <w:rtl/>
        </w:rPr>
        <w:t xml:space="preserve"> </w:t>
      </w:r>
      <w:r w:rsidRPr="00BE0286">
        <w:rPr>
          <w:rFonts w:hint="eastAsia"/>
          <w:rtl/>
        </w:rPr>
        <w:t>ידנית</w:t>
      </w:r>
      <w:r w:rsidRPr="00BE0286">
        <w:rPr>
          <w:rtl/>
        </w:rPr>
        <w:t xml:space="preserve"> </w:t>
      </w:r>
      <w:r w:rsidRPr="00BE0286">
        <w:rPr>
          <w:rFonts w:hint="eastAsia"/>
          <w:rtl/>
        </w:rPr>
        <w:t>של</w:t>
      </w:r>
      <w:r w:rsidRPr="00BE0286">
        <w:rPr>
          <w:rtl/>
        </w:rPr>
        <w:t xml:space="preserve"> </w:t>
      </w:r>
      <w:r w:rsidRPr="00BE0286">
        <w:rPr>
          <w:rFonts w:hint="eastAsia"/>
          <w:rtl/>
        </w:rPr>
        <w:t>לפחות</w:t>
      </w:r>
      <w:r w:rsidRPr="00BE0286">
        <w:rPr>
          <w:rtl/>
        </w:rPr>
        <w:t xml:space="preserve"> 10% </w:t>
      </w:r>
      <w:r w:rsidRPr="00BE0286">
        <w:rPr>
          <w:rFonts w:hint="eastAsia"/>
          <w:rtl/>
        </w:rPr>
        <w:t>מהבחינות</w:t>
      </w:r>
      <w:r w:rsidRPr="00BE0286">
        <w:rPr>
          <w:rtl/>
        </w:rPr>
        <w:t xml:space="preserve"> </w:t>
      </w:r>
      <w:r w:rsidRPr="00BE0286">
        <w:rPr>
          <w:rFonts w:hint="eastAsia"/>
          <w:rtl/>
        </w:rPr>
        <w:t>מכל</w:t>
      </w:r>
      <w:r w:rsidRPr="00BE0286">
        <w:rPr>
          <w:rtl/>
        </w:rPr>
        <w:t xml:space="preserve"> </w:t>
      </w:r>
      <w:r w:rsidRPr="00BE0286">
        <w:rPr>
          <w:rFonts w:hint="eastAsia"/>
          <w:rtl/>
        </w:rPr>
        <w:t>הגרסאות</w:t>
      </w:r>
      <w:r w:rsidRPr="00BE0286">
        <w:rPr>
          <w:rtl/>
        </w:rPr>
        <w:t xml:space="preserve">, </w:t>
      </w:r>
      <w:r w:rsidRPr="00BE0286">
        <w:rPr>
          <w:rFonts w:hint="eastAsia"/>
          <w:rtl/>
        </w:rPr>
        <w:t>השוואה</w:t>
      </w:r>
      <w:r w:rsidRPr="00BE0286">
        <w:rPr>
          <w:rtl/>
        </w:rPr>
        <w:t xml:space="preserve"> </w:t>
      </w:r>
      <w:r w:rsidRPr="00BE0286">
        <w:rPr>
          <w:rFonts w:hint="eastAsia"/>
          <w:rtl/>
        </w:rPr>
        <w:t>לבדיקת</w:t>
      </w:r>
      <w:r w:rsidRPr="00BE0286">
        <w:rPr>
          <w:rtl/>
        </w:rPr>
        <w:t xml:space="preserve"> </w:t>
      </w:r>
      <w:r w:rsidRPr="00BE0286">
        <w:rPr>
          <w:rFonts w:hint="eastAsia"/>
          <w:rtl/>
        </w:rPr>
        <w:t>הסורק</w:t>
      </w:r>
      <w:r w:rsidRPr="00BE0286">
        <w:rPr>
          <w:rtl/>
        </w:rPr>
        <w:t xml:space="preserve"> </w:t>
      </w:r>
      <w:r w:rsidRPr="00BE0286">
        <w:rPr>
          <w:rFonts w:hint="eastAsia"/>
          <w:rtl/>
        </w:rPr>
        <w:t>ושמירת</w:t>
      </w:r>
      <w:r w:rsidRPr="00BE0286">
        <w:rPr>
          <w:rtl/>
        </w:rPr>
        <w:t xml:space="preserve"> </w:t>
      </w:r>
      <w:r w:rsidRPr="00BE0286">
        <w:rPr>
          <w:rFonts w:hint="eastAsia"/>
          <w:rtl/>
        </w:rPr>
        <w:t>המדגם</w:t>
      </w:r>
      <w:r w:rsidRPr="00BE0286">
        <w:rPr>
          <w:rtl/>
        </w:rPr>
        <w:t xml:space="preserve"> </w:t>
      </w:r>
      <w:r w:rsidRPr="00BE0286">
        <w:rPr>
          <w:rFonts w:hint="eastAsia"/>
          <w:rtl/>
        </w:rPr>
        <w:t>והעברת</w:t>
      </w:r>
      <w:r w:rsidRPr="00BE0286">
        <w:rPr>
          <w:rtl/>
        </w:rPr>
        <w:t xml:space="preserve"> </w:t>
      </w:r>
      <w:r w:rsidRPr="00BE0286">
        <w:rPr>
          <w:rFonts w:hint="eastAsia"/>
          <w:rtl/>
        </w:rPr>
        <w:t>תוצאות</w:t>
      </w:r>
      <w:r w:rsidRPr="00BE0286">
        <w:rPr>
          <w:rtl/>
        </w:rPr>
        <w:t xml:space="preserve"> </w:t>
      </w:r>
      <w:r w:rsidRPr="00BE0286">
        <w:rPr>
          <w:rFonts w:hint="eastAsia"/>
          <w:rtl/>
        </w:rPr>
        <w:t>בדיקה</w:t>
      </w:r>
      <w:r w:rsidRPr="00BE0286">
        <w:rPr>
          <w:rtl/>
        </w:rPr>
        <w:t xml:space="preserve"> </w:t>
      </w:r>
      <w:r w:rsidRPr="00BE0286">
        <w:rPr>
          <w:rFonts w:hint="eastAsia"/>
          <w:rtl/>
        </w:rPr>
        <w:t>זו</w:t>
      </w:r>
      <w:r w:rsidRPr="00BE0286">
        <w:rPr>
          <w:rtl/>
        </w:rPr>
        <w:t xml:space="preserve"> </w:t>
      </w:r>
      <w:r w:rsidRPr="00BE0286">
        <w:rPr>
          <w:rFonts w:hint="eastAsia"/>
          <w:rtl/>
        </w:rPr>
        <w:t>לבחינת</w:t>
      </w:r>
      <w:r w:rsidRPr="00BE0286">
        <w:rPr>
          <w:rtl/>
        </w:rPr>
        <w:t xml:space="preserve"> </w:t>
      </w:r>
      <w:r w:rsidRPr="00BE0286">
        <w:rPr>
          <w:rFonts w:hint="eastAsia"/>
          <w:rtl/>
        </w:rPr>
        <w:t>המזמין</w:t>
      </w:r>
      <w:r w:rsidRPr="00BE0286">
        <w:rPr>
          <w:rtl/>
        </w:rPr>
        <w:t xml:space="preserve"> </w:t>
      </w:r>
      <w:r w:rsidRPr="00BE0286">
        <w:rPr>
          <w:rFonts w:hint="eastAsia"/>
          <w:rtl/>
        </w:rPr>
        <w:t>במהירות</w:t>
      </w:r>
      <w:r w:rsidRPr="00BE0286">
        <w:rPr>
          <w:rtl/>
        </w:rPr>
        <w:t xml:space="preserve"> </w:t>
      </w:r>
      <w:r w:rsidRPr="00BE0286">
        <w:rPr>
          <w:rFonts w:hint="eastAsia"/>
          <w:rtl/>
        </w:rPr>
        <w:t>האפשרית</w:t>
      </w:r>
      <w:r w:rsidRPr="00BE0286">
        <w:rPr>
          <w:rtl/>
        </w:rPr>
        <w:t xml:space="preserve">, </w:t>
      </w:r>
      <w:r w:rsidRPr="00BE0286">
        <w:rPr>
          <w:rFonts w:hint="eastAsia"/>
          <w:rtl/>
        </w:rPr>
        <w:t>אך</w:t>
      </w:r>
      <w:r w:rsidRPr="00BE0286">
        <w:rPr>
          <w:rtl/>
        </w:rPr>
        <w:t xml:space="preserve"> </w:t>
      </w:r>
      <w:r w:rsidRPr="00BE0286">
        <w:rPr>
          <w:rFonts w:hint="eastAsia"/>
          <w:rtl/>
        </w:rPr>
        <w:t>לא</w:t>
      </w:r>
      <w:r w:rsidRPr="00BE0286">
        <w:rPr>
          <w:rtl/>
        </w:rPr>
        <w:t xml:space="preserve"> </w:t>
      </w:r>
      <w:r w:rsidRPr="00BE0286">
        <w:rPr>
          <w:rFonts w:hint="eastAsia"/>
          <w:rtl/>
        </w:rPr>
        <w:t>יאוחר</w:t>
      </w:r>
      <w:r w:rsidRPr="00BE0286">
        <w:rPr>
          <w:rtl/>
        </w:rPr>
        <w:t xml:space="preserve"> </w:t>
      </w:r>
      <w:r w:rsidRPr="00BE0286">
        <w:rPr>
          <w:rFonts w:hint="eastAsia"/>
          <w:rtl/>
        </w:rPr>
        <w:t>מ</w:t>
      </w:r>
      <w:r w:rsidRPr="00BE0286">
        <w:rPr>
          <w:rtl/>
        </w:rPr>
        <w:t>-</w:t>
      </w:r>
      <w:r w:rsidR="00691114" w:rsidRPr="00D544FA">
        <w:rPr>
          <w:rtl/>
        </w:rPr>
        <w:t xml:space="preserve"> </w:t>
      </w:r>
      <w:r w:rsidRPr="00BE0286">
        <w:rPr>
          <w:rtl/>
        </w:rPr>
        <w:t xml:space="preserve">5 </w:t>
      </w:r>
      <w:r w:rsidRPr="00BE0286">
        <w:rPr>
          <w:rFonts w:hint="eastAsia"/>
          <w:rtl/>
        </w:rPr>
        <w:t>ימים</w:t>
      </w:r>
      <w:r w:rsidRPr="00BE0286">
        <w:rPr>
          <w:rtl/>
        </w:rPr>
        <w:t xml:space="preserve"> </w:t>
      </w:r>
      <w:r w:rsidRPr="00BE0286">
        <w:rPr>
          <w:rFonts w:hint="eastAsia"/>
          <w:rtl/>
        </w:rPr>
        <w:t>לאחר</w:t>
      </w:r>
      <w:r w:rsidRPr="00BE0286">
        <w:rPr>
          <w:rtl/>
        </w:rPr>
        <w:t xml:space="preserve"> </w:t>
      </w:r>
      <w:r w:rsidRPr="00BE0286">
        <w:rPr>
          <w:rFonts w:hint="eastAsia"/>
          <w:rtl/>
        </w:rPr>
        <w:t>מועד</w:t>
      </w:r>
      <w:r w:rsidRPr="00BE0286">
        <w:rPr>
          <w:rtl/>
        </w:rPr>
        <w:t xml:space="preserve"> </w:t>
      </w:r>
      <w:r w:rsidRPr="00BE0286">
        <w:rPr>
          <w:rFonts w:hint="eastAsia"/>
          <w:rtl/>
        </w:rPr>
        <w:t>הבחינה</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בדיקה</w:t>
      </w:r>
      <w:r w:rsidRPr="00BE0286">
        <w:rPr>
          <w:rtl/>
        </w:rPr>
        <w:t xml:space="preserve"> </w:t>
      </w:r>
      <w:r w:rsidRPr="00BE0286">
        <w:rPr>
          <w:rFonts w:hint="eastAsia"/>
          <w:rtl/>
        </w:rPr>
        <w:t>ידנית</w:t>
      </w:r>
      <w:r w:rsidRPr="00BE0286">
        <w:rPr>
          <w:rtl/>
        </w:rPr>
        <w:t xml:space="preserve"> </w:t>
      </w:r>
      <w:r w:rsidRPr="00BE0286">
        <w:rPr>
          <w:rFonts w:hint="eastAsia"/>
          <w:rtl/>
        </w:rPr>
        <w:t>של</w:t>
      </w:r>
      <w:r w:rsidRPr="00BE0286">
        <w:rPr>
          <w:rtl/>
        </w:rPr>
        <w:t xml:space="preserve"> </w:t>
      </w:r>
      <w:r w:rsidRPr="00BE0286">
        <w:rPr>
          <w:rFonts w:hint="eastAsia"/>
          <w:rtl/>
        </w:rPr>
        <w:t>בחינות</w:t>
      </w:r>
      <w:r w:rsidRPr="00BE0286">
        <w:rPr>
          <w:rtl/>
        </w:rPr>
        <w:t xml:space="preserve"> </w:t>
      </w:r>
      <w:r w:rsidRPr="00BE0286">
        <w:rPr>
          <w:rFonts w:hint="eastAsia"/>
          <w:rtl/>
        </w:rPr>
        <w:t>עם</w:t>
      </w:r>
      <w:r w:rsidRPr="00BE0286">
        <w:rPr>
          <w:rtl/>
        </w:rPr>
        <w:t xml:space="preserve"> </w:t>
      </w:r>
      <w:r w:rsidRPr="00BE0286">
        <w:rPr>
          <w:rFonts w:hint="eastAsia"/>
          <w:rtl/>
        </w:rPr>
        <w:t>ציונים</w:t>
      </w:r>
      <w:r w:rsidRPr="00BE0286">
        <w:rPr>
          <w:rtl/>
        </w:rPr>
        <w:t xml:space="preserve"> </w:t>
      </w:r>
      <w:r w:rsidRPr="00BE0286">
        <w:rPr>
          <w:rFonts w:hint="eastAsia"/>
          <w:rtl/>
        </w:rPr>
        <w:t>גבוליים</w:t>
      </w:r>
      <w:r w:rsidRPr="00BE0286">
        <w:rPr>
          <w:rtl/>
        </w:rPr>
        <w:t xml:space="preserve"> </w:t>
      </w:r>
      <w:r w:rsidRPr="00BE0286">
        <w:rPr>
          <w:rFonts w:hint="eastAsia"/>
          <w:rtl/>
        </w:rPr>
        <w:t>ובחינות</w:t>
      </w:r>
      <w:r w:rsidRPr="00BE0286">
        <w:rPr>
          <w:rtl/>
        </w:rPr>
        <w:t xml:space="preserve"> </w:t>
      </w:r>
      <w:r w:rsidRPr="00BE0286">
        <w:rPr>
          <w:rFonts w:hint="eastAsia"/>
          <w:rtl/>
        </w:rPr>
        <w:t>אשר</w:t>
      </w:r>
      <w:r w:rsidRPr="00BE0286">
        <w:rPr>
          <w:rtl/>
        </w:rPr>
        <w:t xml:space="preserve"> </w:t>
      </w:r>
      <w:r w:rsidRPr="00BE0286">
        <w:rPr>
          <w:rFonts w:hint="eastAsia"/>
          <w:rtl/>
        </w:rPr>
        <w:t>קיימת</w:t>
      </w:r>
      <w:r w:rsidRPr="00BE0286">
        <w:rPr>
          <w:rtl/>
        </w:rPr>
        <w:t xml:space="preserve"> </w:t>
      </w:r>
      <w:r w:rsidRPr="00BE0286">
        <w:rPr>
          <w:rFonts w:hint="eastAsia"/>
          <w:rtl/>
        </w:rPr>
        <w:t>אינדיקציה</w:t>
      </w:r>
      <w:r w:rsidRPr="00BE0286">
        <w:rPr>
          <w:rtl/>
        </w:rPr>
        <w:t xml:space="preserve"> </w:t>
      </w:r>
      <w:r w:rsidRPr="00BE0286">
        <w:rPr>
          <w:rFonts w:hint="eastAsia"/>
          <w:rtl/>
        </w:rPr>
        <w:t>לגביהם</w:t>
      </w:r>
      <w:r w:rsidRPr="00BE0286">
        <w:rPr>
          <w:rtl/>
        </w:rPr>
        <w:t xml:space="preserve"> </w:t>
      </w:r>
      <w:r w:rsidRPr="00BE0286">
        <w:rPr>
          <w:rFonts w:hint="eastAsia"/>
          <w:rtl/>
        </w:rPr>
        <w:t>כי</w:t>
      </w:r>
      <w:r w:rsidRPr="00BE0286">
        <w:rPr>
          <w:rtl/>
        </w:rPr>
        <w:t xml:space="preserve"> </w:t>
      </w:r>
      <w:r w:rsidRPr="00BE0286">
        <w:rPr>
          <w:rFonts w:hint="eastAsia"/>
          <w:rtl/>
        </w:rPr>
        <w:t>מתחייבת</w:t>
      </w:r>
      <w:r w:rsidRPr="00BE0286">
        <w:rPr>
          <w:rtl/>
        </w:rPr>
        <w:t xml:space="preserve"> </w:t>
      </w:r>
      <w:r w:rsidRPr="00BE0286">
        <w:rPr>
          <w:rFonts w:hint="eastAsia"/>
          <w:rtl/>
        </w:rPr>
        <w:t>בדיקה</w:t>
      </w:r>
      <w:r w:rsidRPr="00BE0286">
        <w:rPr>
          <w:rtl/>
        </w:rPr>
        <w:t xml:space="preserve"> </w:t>
      </w:r>
      <w:r w:rsidRPr="00BE0286">
        <w:rPr>
          <w:rFonts w:hint="eastAsia"/>
          <w:rtl/>
        </w:rPr>
        <w:t>נוספת</w:t>
      </w:r>
      <w:r w:rsidRPr="00BE0286">
        <w:rPr>
          <w:rtl/>
        </w:rPr>
        <w:t xml:space="preserve"> (</w:t>
      </w:r>
      <w:r w:rsidRPr="00BE0286">
        <w:rPr>
          <w:rFonts w:hint="eastAsia"/>
          <w:rtl/>
        </w:rPr>
        <w:t>לדוגמא</w:t>
      </w:r>
      <w:r w:rsidRPr="00BE0286">
        <w:rPr>
          <w:rtl/>
        </w:rPr>
        <w:t xml:space="preserve">, </w:t>
      </w:r>
      <w:r w:rsidRPr="00BE0286">
        <w:rPr>
          <w:rFonts w:hint="eastAsia"/>
          <w:rtl/>
        </w:rPr>
        <w:t>ציון</w:t>
      </w:r>
      <w:r w:rsidRPr="00BE0286">
        <w:rPr>
          <w:rtl/>
        </w:rPr>
        <w:t xml:space="preserve"> </w:t>
      </w:r>
      <w:r w:rsidRPr="00BE0286">
        <w:rPr>
          <w:rFonts w:hint="eastAsia"/>
          <w:rtl/>
        </w:rPr>
        <w:t>שבין</w:t>
      </w:r>
      <w:r w:rsidRPr="00BE0286">
        <w:rPr>
          <w:rtl/>
        </w:rPr>
        <w:t xml:space="preserve"> </w:t>
      </w:r>
      <w:r w:rsidRPr="00BE0286">
        <w:rPr>
          <w:rFonts w:hint="eastAsia"/>
          <w:rtl/>
        </w:rPr>
        <w:t>אפס</w:t>
      </w:r>
      <w:r w:rsidRPr="00BE0286">
        <w:rPr>
          <w:rtl/>
        </w:rPr>
        <w:t xml:space="preserve"> </w:t>
      </w:r>
      <w:r w:rsidRPr="00BE0286">
        <w:rPr>
          <w:rFonts w:hint="eastAsia"/>
          <w:rtl/>
        </w:rPr>
        <w:t>לעשר</w:t>
      </w:r>
      <w:r w:rsidRPr="00BE0286">
        <w:rPr>
          <w:rtl/>
        </w:rPr>
        <w:t xml:space="preserve"> </w:t>
      </w:r>
      <w:r w:rsidRPr="00BE0286">
        <w:rPr>
          <w:rFonts w:hint="eastAsia"/>
          <w:rtl/>
        </w:rPr>
        <w:t>או</w:t>
      </w:r>
      <w:r w:rsidRPr="00BE0286">
        <w:rPr>
          <w:rtl/>
        </w:rPr>
        <w:t xml:space="preserve"> </w:t>
      </w:r>
      <w:r w:rsidRPr="00BE0286">
        <w:rPr>
          <w:rFonts w:hint="eastAsia"/>
          <w:rtl/>
        </w:rPr>
        <w:t>ציון</w:t>
      </w:r>
      <w:r w:rsidRPr="00BE0286">
        <w:rPr>
          <w:rtl/>
        </w:rPr>
        <w:t xml:space="preserve"> </w:t>
      </w:r>
      <w:r w:rsidRPr="00BE0286">
        <w:rPr>
          <w:rFonts w:hint="eastAsia"/>
          <w:rtl/>
        </w:rPr>
        <w:t>שהוא</w:t>
      </w:r>
      <w:r w:rsidRPr="00BE0286">
        <w:rPr>
          <w:rtl/>
        </w:rPr>
        <w:t xml:space="preserve"> </w:t>
      </w:r>
      <w:r w:rsidRPr="00BE0286">
        <w:rPr>
          <w:rFonts w:hint="eastAsia"/>
          <w:rtl/>
        </w:rPr>
        <w:t>על</w:t>
      </w:r>
      <w:r w:rsidRPr="00BE0286">
        <w:rPr>
          <w:rtl/>
        </w:rPr>
        <w:t xml:space="preserve"> </w:t>
      </w:r>
      <w:r w:rsidRPr="00BE0286">
        <w:rPr>
          <w:rFonts w:hint="eastAsia"/>
          <w:rtl/>
        </w:rPr>
        <w:t>סף</w:t>
      </w:r>
      <w:r w:rsidRPr="00BE0286">
        <w:rPr>
          <w:rtl/>
        </w:rPr>
        <w:t xml:space="preserve"> </w:t>
      </w:r>
      <w:r w:rsidRPr="00BE0286">
        <w:rPr>
          <w:rFonts w:hint="eastAsia"/>
          <w:rtl/>
        </w:rPr>
        <w:t>ציון</w:t>
      </w:r>
      <w:r w:rsidRPr="00BE0286">
        <w:rPr>
          <w:rtl/>
        </w:rPr>
        <w:t xml:space="preserve"> </w:t>
      </w:r>
      <w:r w:rsidRPr="00BE0286">
        <w:rPr>
          <w:rFonts w:hint="eastAsia"/>
          <w:rtl/>
        </w:rPr>
        <w:t>עובר</w:t>
      </w:r>
      <w:r w:rsidRPr="00BE0286">
        <w:rPr>
          <w:rtl/>
        </w:rPr>
        <w:t xml:space="preserve">, </w:t>
      </w:r>
      <w:r w:rsidRPr="00BE0286">
        <w:rPr>
          <w:rFonts w:hint="eastAsia"/>
          <w:rtl/>
        </w:rPr>
        <w:t>הכל</w:t>
      </w:r>
      <w:r w:rsidRPr="00BE0286">
        <w:rPr>
          <w:rtl/>
        </w:rPr>
        <w:t xml:space="preserve"> </w:t>
      </w:r>
      <w:r w:rsidRPr="00BE0286">
        <w:rPr>
          <w:rFonts w:hint="eastAsia"/>
          <w:rtl/>
        </w:rPr>
        <w:t>בהתאם</w:t>
      </w:r>
      <w:r w:rsidRPr="00BE0286">
        <w:rPr>
          <w:rtl/>
        </w:rPr>
        <w:t xml:space="preserve"> </w:t>
      </w:r>
      <w:r w:rsidRPr="00BE0286">
        <w:rPr>
          <w:rFonts w:hint="eastAsia"/>
          <w:rtl/>
        </w:rPr>
        <w:t>לדרישות</w:t>
      </w:r>
      <w:r w:rsidRPr="00BE0286">
        <w:rPr>
          <w:rtl/>
        </w:rPr>
        <w:t xml:space="preserve"> </w:t>
      </w:r>
      <w:r w:rsidRPr="00BE0286">
        <w:rPr>
          <w:rFonts w:hint="eastAsia"/>
          <w:rtl/>
        </w:rPr>
        <w:t>המזמין</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ניתוח</w:t>
      </w:r>
      <w:r w:rsidRPr="00BE0286">
        <w:rPr>
          <w:rtl/>
        </w:rPr>
        <w:t xml:space="preserve"> "</w:t>
      </w:r>
      <w:r w:rsidRPr="00BE0286">
        <w:rPr>
          <w:rFonts w:hint="eastAsia"/>
          <w:rtl/>
        </w:rPr>
        <w:t>טיב</w:t>
      </w:r>
      <w:r w:rsidRPr="00BE0286">
        <w:rPr>
          <w:rtl/>
        </w:rPr>
        <w:t xml:space="preserve">" </w:t>
      </w:r>
      <w:r w:rsidRPr="00BE0286">
        <w:rPr>
          <w:rFonts w:hint="eastAsia"/>
          <w:rtl/>
        </w:rPr>
        <w:t>המבחן</w:t>
      </w:r>
      <w:r w:rsidRPr="00BE0286">
        <w:rPr>
          <w:rtl/>
        </w:rPr>
        <w:t xml:space="preserve">, </w:t>
      </w:r>
      <w:r w:rsidRPr="00BE0286">
        <w:rPr>
          <w:rFonts w:hint="eastAsia"/>
          <w:rtl/>
        </w:rPr>
        <w:t>במושגים</w:t>
      </w:r>
      <w:r w:rsidRPr="00BE0286">
        <w:rPr>
          <w:rtl/>
        </w:rPr>
        <w:t xml:space="preserve"> </w:t>
      </w:r>
      <w:r w:rsidRPr="00BE0286">
        <w:rPr>
          <w:rFonts w:hint="eastAsia"/>
          <w:rtl/>
        </w:rPr>
        <w:t>סטטיסטיים</w:t>
      </w:r>
      <w:r w:rsidRPr="00BE0286">
        <w:rPr>
          <w:rtl/>
        </w:rPr>
        <w:t xml:space="preserve"> </w:t>
      </w:r>
      <w:r w:rsidRPr="00BE0286">
        <w:rPr>
          <w:rFonts w:hint="eastAsia"/>
          <w:rtl/>
        </w:rPr>
        <w:t>של</w:t>
      </w:r>
      <w:r w:rsidRPr="00BE0286">
        <w:rPr>
          <w:rtl/>
        </w:rPr>
        <w:t xml:space="preserve"> "</w:t>
      </w:r>
      <w:r w:rsidRPr="00BE0286">
        <w:rPr>
          <w:rFonts w:hint="eastAsia"/>
          <w:rtl/>
        </w:rPr>
        <w:t>מהימנות</w:t>
      </w:r>
      <w:r w:rsidRPr="00BE0286">
        <w:rPr>
          <w:rtl/>
        </w:rPr>
        <w:t xml:space="preserve">" </w:t>
      </w:r>
      <w:r w:rsidRPr="00BE0286">
        <w:rPr>
          <w:rFonts w:hint="eastAsia"/>
          <w:rtl/>
        </w:rPr>
        <w:t>ו</w:t>
      </w:r>
      <w:r w:rsidRPr="00BE0286">
        <w:rPr>
          <w:rtl/>
        </w:rPr>
        <w:t>"</w:t>
      </w:r>
      <w:r w:rsidRPr="00BE0286">
        <w:rPr>
          <w:rFonts w:hint="eastAsia"/>
          <w:rtl/>
        </w:rPr>
        <w:t>תוקף</w:t>
      </w:r>
      <w:r w:rsidRPr="00BE0286">
        <w:rPr>
          <w:rtl/>
        </w:rPr>
        <w:t xml:space="preserve">", </w:t>
      </w:r>
      <w:r w:rsidRPr="00BE0286">
        <w:rPr>
          <w:rFonts w:hint="eastAsia"/>
          <w:rtl/>
        </w:rPr>
        <w:t>והעברת</w:t>
      </w:r>
      <w:r w:rsidRPr="00BE0286">
        <w:rPr>
          <w:rtl/>
        </w:rPr>
        <w:t xml:space="preserve"> </w:t>
      </w:r>
      <w:r w:rsidRPr="00BE0286">
        <w:rPr>
          <w:rFonts w:hint="eastAsia"/>
          <w:rtl/>
        </w:rPr>
        <w:t>תוצאות</w:t>
      </w:r>
      <w:r w:rsidRPr="00BE0286">
        <w:rPr>
          <w:rtl/>
        </w:rPr>
        <w:t xml:space="preserve"> </w:t>
      </w:r>
      <w:r w:rsidRPr="00BE0286">
        <w:rPr>
          <w:rFonts w:hint="eastAsia"/>
          <w:rtl/>
        </w:rPr>
        <w:t>בדיקה</w:t>
      </w:r>
      <w:r w:rsidRPr="00BE0286">
        <w:rPr>
          <w:rtl/>
        </w:rPr>
        <w:t xml:space="preserve"> </w:t>
      </w:r>
      <w:r w:rsidRPr="00BE0286">
        <w:rPr>
          <w:rFonts w:hint="eastAsia"/>
          <w:rtl/>
        </w:rPr>
        <w:t>זו</w:t>
      </w:r>
      <w:r w:rsidRPr="00BE0286">
        <w:rPr>
          <w:rtl/>
        </w:rPr>
        <w:t xml:space="preserve"> </w:t>
      </w:r>
      <w:r w:rsidRPr="00BE0286">
        <w:rPr>
          <w:rFonts w:hint="eastAsia"/>
          <w:rtl/>
        </w:rPr>
        <w:t>לבחינת</w:t>
      </w:r>
      <w:r w:rsidRPr="00BE0286">
        <w:rPr>
          <w:rtl/>
        </w:rPr>
        <w:t xml:space="preserve"> </w:t>
      </w:r>
      <w:r w:rsidRPr="00BE0286">
        <w:rPr>
          <w:rFonts w:hint="eastAsia"/>
          <w:rtl/>
        </w:rPr>
        <w:t>המזמין</w:t>
      </w:r>
      <w:r w:rsidRPr="00BE0286">
        <w:rPr>
          <w:rtl/>
        </w:rPr>
        <w:t xml:space="preserve"> </w:t>
      </w:r>
      <w:r w:rsidRPr="00BE0286">
        <w:rPr>
          <w:rFonts w:hint="eastAsia"/>
          <w:rtl/>
        </w:rPr>
        <w:t>במהירות</w:t>
      </w:r>
      <w:r w:rsidRPr="00BE0286">
        <w:rPr>
          <w:rtl/>
        </w:rPr>
        <w:t xml:space="preserve"> </w:t>
      </w:r>
      <w:r w:rsidRPr="00BE0286">
        <w:rPr>
          <w:rFonts w:hint="eastAsia"/>
          <w:rtl/>
        </w:rPr>
        <w:t>האפשרית</w:t>
      </w:r>
      <w:r w:rsidRPr="00BE0286">
        <w:rPr>
          <w:rtl/>
        </w:rPr>
        <w:t xml:space="preserve">, </w:t>
      </w:r>
      <w:r w:rsidRPr="00BE0286">
        <w:rPr>
          <w:rFonts w:hint="eastAsia"/>
          <w:rtl/>
        </w:rPr>
        <w:t>אך</w:t>
      </w:r>
      <w:r w:rsidRPr="00BE0286">
        <w:rPr>
          <w:rtl/>
        </w:rPr>
        <w:t xml:space="preserve"> </w:t>
      </w:r>
      <w:r w:rsidRPr="00BE0286">
        <w:rPr>
          <w:rFonts w:hint="eastAsia"/>
          <w:rtl/>
        </w:rPr>
        <w:t>לא</w:t>
      </w:r>
      <w:r w:rsidRPr="00BE0286">
        <w:rPr>
          <w:rtl/>
        </w:rPr>
        <w:t xml:space="preserve"> </w:t>
      </w:r>
      <w:r w:rsidRPr="00BE0286">
        <w:rPr>
          <w:rFonts w:hint="eastAsia"/>
          <w:rtl/>
        </w:rPr>
        <w:t>יאוחר</w:t>
      </w:r>
      <w:r w:rsidRPr="00BE0286">
        <w:rPr>
          <w:rtl/>
        </w:rPr>
        <w:t xml:space="preserve"> </w:t>
      </w:r>
      <w:r w:rsidRPr="00BE0286">
        <w:rPr>
          <w:rFonts w:hint="eastAsia"/>
          <w:rtl/>
        </w:rPr>
        <w:t>מ</w:t>
      </w:r>
      <w:r w:rsidRPr="00BE0286">
        <w:rPr>
          <w:rtl/>
        </w:rPr>
        <w:t xml:space="preserve">-5 </w:t>
      </w:r>
      <w:r w:rsidRPr="00BE0286">
        <w:rPr>
          <w:rFonts w:hint="eastAsia"/>
          <w:rtl/>
        </w:rPr>
        <w:t>ימים</w:t>
      </w:r>
      <w:r w:rsidRPr="00BE0286">
        <w:rPr>
          <w:rtl/>
        </w:rPr>
        <w:t xml:space="preserve"> </w:t>
      </w:r>
      <w:r w:rsidRPr="00BE0286">
        <w:rPr>
          <w:rFonts w:hint="eastAsia"/>
          <w:rtl/>
        </w:rPr>
        <w:t>לאחר</w:t>
      </w:r>
      <w:r w:rsidRPr="00BE0286">
        <w:rPr>
          <w:rtl/>
        </w:rPr>
        <w:t xml:space="preserve"> </w:t>
      </w:r>
      <w:r w:rsidRPr="00BE0286">
        <w:rPr>
          <w:rFonts w:hint="eastAsia"/>
          <w:rtl/>
        </w:rPr>
        <w:t>מועד</w:t>
      </w:r>
      <w:r w:rsidRPr="00BE0286">
        <w:rPr>
          <w:rtl/>
        </w:rPr>
        <w:t xml:space="preserve"> </w:t>
      </w:r>
      <w:r w:rsidRPr="00BE0286">
        <w:rPr>
          <w:rFonts w:hint="eastAsia"/>
          <w:rtl/>
        </w:rPr>
        <w:t>הבחינה</w:t>
      </w:r>
      <w:r w:rsidRPr="00BE0286">
        <w:rPr>
          <w:rtl/>
        </w:rPr>
        <w:t>.</w:t>
      </w:r>
      <w:r w:rsidR="00A134B1" w:rsidRPr="00BE0286">
        <w:rPr>
          <w:rtl/>
        </w:rPr>
        <w:t xml:space="preserve"> </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ניתוח</w:t>
      </w:r>
      <w:r w:rsidRPr="00BE0286">
        <w:rPr>
          <w:rtl/>
        </w:rPr>
        <w:t xml:space="preserve"> "</w:t>
      </w:r>
      <w:r w:rsidRPr="00BE0286">
        <w:rPr>
          <w:rFonts w:hint="eastAsia"/>
          <w:rtl/>
        </w:rPr>
        <w:t>טיב</w:t>
      </w:r>
      <w:r w:rsidRPr="00BE0286">
        <w:rPr>
          <w:rtl/>
        </w:rPr>
        <w:t xml:space="preserve">" </w:t>
      </w:r>
      <w:r w:rsidRPr="00BE0286">
        <w:rPr>
          <w:rFonts w:hint="eastAsia"/>
          <w:rtl/>
        </w:rPr>
        <w:t>השאלות</w:t>
      </w:r>
      <w:r w:rsidRPr="00BE0286">
        <w:rPr>
          <w:rtl/>
        </w:rPr>
        <w:t xml:space="preserve">, </w:t>
      </w:r>
      <w:r w:rsidRPr="00BE0286">
        <w:rPr>
          <w:rFonts w:hint="eastAsia"/>
          <w:rtl/>
        </w:rPr>
        <w:t>ובין</w:t>
      </w:r>
      <w:r w:rsidRPr="00BE0286">
        <w:rPr>
          <w:rtl/>
        </w:rPr>
        <w:t xml:space="preserve"> </w:t>
      </w:r>
      <w:r w:rsidRPr="00BE0286">
        <w:rPr>
          <w:rFonts w:hint="eastAsia"/>
          <w:rtl/>
        </w:rPr>
        <w:t>היתר</w:t>
      </w:r>
      <w:r w:rsidRPr="00BE0286">
        <w:rPr>
          <w:rtl/>
        </w:rPr>
        <w:t xml:space="preserve"> – </w:t>
      </w:r>
      <w:r w:rsidRPr="00BE0286">
        <w:rPr>
          <w:rFonts w:hint="eastAsia"/>
          <w:rtl/>
        </w:rPr>
        <w:t>משוב</w:t>
      </w:r>
      <w:r w:rsidRPr="00BE0286">
        <w:rPr>
          <w:rtl/>
        </w:rPr>
        <w:t xml:space="preserve"> </w:t>
      </w:r>
      <w:r w:rsidRPr="00BE0286">
        <w:rPr>
          <w:rFonts w:hint="eastAsia"/>
          <w:rtl/>
        </w:rPr>
        <w:t>לניסוח</w:t>
      </w:r>
      <w:r w:rsidRPr="00BE0286">
        <w:rPr>
          <w:rtl/>
        </w:rPr>
        <w:t xml:space="preserve"> </w:t>
      </w:r>
      <w:r w:rsidRPr="00BE0286">
        <w:rPr>
          <w:rFonts w:hint="eastAsia"/>
          <w:rtl/>
        </w:rPr>
        <w:t>השאלות</w:t>
      </w:r>
      <w:r w:rsidRPr="00BE0286">
        <w:rPr>
          <w:rtl/>
        </w:rPr>
        <w:t xml:space="preserve">, </w:t>
      </w:r>
      <w:r w:rsidRPr="00BE0286">
        <w:rPr>
          <w:rFonts w:hint="eastAsia"/>
          <w:rtl/>
        </w:rPr>
        <w:t>ניסוח</w:t>
      </w:r>
      <w:r w:rsidRPr="00BE0286">
        <w:rPr>
          <w:rtl/>
        </w:rPr>
        <w:t xml:space="preserve"> </w:t>
      </w:r>
      <w:r w:rsidRPr="00BE0286">
        <w:rPr>
          <w:rFonts w:hint="eastAsia"/>
          <w:rtl/>
        </w:rPr>
        <w:t>המסיחים</w:t>
      </w:r>
      <w:r w:rsidRPr="00BE0286">
        <w:rPr>
          <w:rtl/>
        </w:rPr>
        <w:t xml:space="preserve">, </w:t>
      </w:r>
      <w:r w:rsidRPr="00BE0286">
        <w:rPr>
          <w:rFonts w:hint="eastAsia"/>
          <w:rtl/>
        </w:rPr>
        <w:t>תקפות</w:t>
      </w:r>
      <w:r w:rsidRPr="00BE0286">
        <w:rPr>
          <w:rtl/>
        </w:rPr>
        <w:t xml:space="preserve"> </w:t>
      </w:r>
      <w:r w:rsidRPr="00BE0286">
        <w:rPr>
          <w:rFonts w:hint="eastAsia"/>
          <w:rtl/>
        </w:rPr>
        <w:t>התוכן</w:t>
      </w:r>
      <w:r w:rsidRPr="00BE0286">
        <w:rPr>
          <w:rtl/>
        </w:rPr>
        <w:t xml:space="preserve">, </w:t>
      </w:r>
      <w:r w:rsidRPr="00BE0286">
        <w:rPr>
          <w:rFonts w:hint="eastAsia"/>
          <w:rtl/>
        </w:rPr>
        <w:t>דרגת</w:t>
      </w:r>
      <w:r w:rsidRPr="00BE0286">
        <w:rPr>
          <w:rtl/>
        </w:rPr>
        <w:t xml:space="preserve"> </w:t>
      </w:r>
      <w:r w:rsidRPr="00BE0286">
        <w:rPr>
          <w:rFonts w:hint="eastAsia"/>
          <w:rtl/>
        </w:rPr>
        <w:t>הקושי</w:t>
      </w:r>
      <w:r w:rsidRPr="00BE0286">
        <w:rPr>
          <w:rtl/>
        </w:rPr>
        <w:t xml:space="preserve"> </w:t>
      </w:r>
      <w:r w:rsidRPr="00BE0286">
        <w:rPr>
          <w:rFonts w:hint="eastAsia"/>
          <w:rtl/>
        </w:rPr>
        <w:t>של</w:t>
      </w:r>
      <w:r w:rsidRPr="00BE0286">
        <w:rPr>
          <w:rtl/>
        </w:rPr>
        <w:t xml:space="preserve"> </w:t>
      </w:r>
      <w:r w:rsidRPr="00BE0286">
        <w:rPr>
          <w:rFonts w:hint="eastAsia"/>
          <w:rtl/>
        </w:rPr>
        <w:t>השאלות</w:t>
      </w:r>
      <w:r w:rsidRPr="00BE0286">
        <w:rPr>
          <w:rtl/>
        </w:rPr>
        <w:t xml:space="preserve"> </w:t>
      </w:r>
      <w:r w:rsidRPr="00BE0286">
        <w:rPr>
          <w:rFonts w:hint="eastAsia"/>
          <w:rtl/>
        </w:rPr>
        <w:t>וההבחנתיות</w:t>
      </w:r>
      <w:r w:rsidRPr="00BE0286">
        <w:rPr>
          <w:rtl/>
        </w:rPr>
        <w:t xml:space="preserve"> </w:t>
      </w:r>
      <w:r w:rsidRPr="00BE0286">
        <w:rPr>
          <w:rFonts w:hint="eastAsia"/>
          <w:rtl/>
        </w:rPr>
        <w:t>של</w:t>
      </w:r>
      <w:r w:rsidRPr="00BE0286">
        <w:rPr>
          <w:rtl/>
        </w:rPr>
        <w:t xml:space="preserve"> </w:t>
      </w:r>
      <w:r w:rsidRPr="00BE0286">
        <w:rPr>
          <w:rFonts w:hint="eastAsia"/>
          <w:rtl/>
        </w:rPr>
        <w:t>השאלות</w:t>
      </w:r>
      <w:r w:rsidRPr="00BE0286">
        <w:rPr>
          <w:rtl/>
        </w:rPr>
        <w:t xml:space="preserve"> </w:t>
      </w:r>
      <w:r w:rsidRPr="00BE0286">
        <w:rPr>
          <w:rFonts w:hint="eastAsia"/>
          <w:rtl/>
        </w:rPr>
        <w:t>והעברת</w:t>
      </w:r>
      <w:r w:rsidRPr="00BE0286">
        <w:rPr>
          <w:rtl/>
        </w:rPr>
        <w:t xml:space="preserve"> </w:t>
      </w:r>
      <w:r w:rsidRPr="00BE0286">
        <w:rPr>
          <w:rFonts w:hint="eastAsia"/>
          <w:rtl/>
        </w:rPr>
        <w:t>תוצאות</w:t>
      </w:r>
      <w:r w:rsidRPr="00BE0286">
        <w:rPr>
          <w:rtl/>
        </w:rPr>
        <w:t xml:space="preserve"> </w:t>
      </w:r>
      <w:r w:rsidRPr="00BE0286">
        <w:rPr>
          <w:rFonts w:hint="eastAsia"/>
          <w:rtl/>
        </w:rPr>
        <w:t>בדיקה</w:t>
      </w:r>
      <w:r w:rsidRPr="00BE0286">
        <w:rPr>
          <w:rtl/>
        </w:rPr>
        <w:t xml:space="preserve"> </w:t>
      </w:r>
      <w:r w:rsidRPr="00BE0286">
        <w:rPr>
          <w:rFonts w:hint="eastAsia"/>
          <w:rtl/>
        </w:rPr>
        <w:t>זו</w:t>
      </w:r>
      <w:r w:rsidRPr="00BE0286">
        <w:rPr>
          <w:rtl/>
        </w:rPr>
        <w:t xml:space="preserve"> </w:t>
      </w:r>
      <w:r w:rsidRPr="00BE0286">
        <w:rPr>
          <w:rFonts w:hint="eastAsia"/>
          <w:rtl/>
        </w:rPr>
        <w:t>למזמין</w:t>
      </w:r>
      <w:r w:rsidRPr="00BE0286">
        <w:rPr>
          <w:rtl/>
        </w:rPr>
        <w:t xml:space="preserve"> </w:t>
      </w:r>
      <w:r w:rsidRPr="00BE0286">
        <w:rPr>
          <w:rFonts w:hint="eastAsia"/>
          <w:rtl/>
        </w:rPr>
        <w:t>במהירות</w:t>
      </w:r>
      <w:r w:rsidRPr="00BE0286">
        <w:rPr>
          <w:rtl/>
        </w:rPr>
        <w:t xml:space="preserve"> </w:t>
      </w:r>
      <w:r w:rsidRPr="00BE0286">
        <w:rPr>
          <w:rFonts w:hint="eastAsia"/>
          <w:rtl/>
        </w:rPr>
        <w:t>האפשרית</w:t>
      </w:r>
      <w:r w:rsidRPr="00BE0286">
        <w:rPr>
          <w:rtl/>
        </w:rPr>
        <w:t xml:space="preserve"> </w:t>
      </w:r>
      <w:r w:rsidRPr="00BE0286">
        <w:rPr>
          <w:rFonts w:hint="eastAsia"/>
          <w:rtl/>
        </w:rPr>
        <w:t>ותוך</w:t>
      </w:r>
      <w:r w:rsidRPr="00BE0286">
        <w:rPr>
          <w:rtl/>
        </w:rPr>
        <w:t xml:space="preserve"> </w:t>
      </w:r>
      <w:r w:rsidRPr="00BE0286">
        <w:rPr>
          <w:rFonts w:hint="eastAsia"/>
          <w:rtl/>
        </w:rPr>
        <w:t>לא</w:t>
      </w:r>
      <w:r w:rsidRPr="00BE0286">
        <w:rPr>
          <w:rtl/>
        </w:rPr>
        <w:t xml:space="preserve"> </w:t>
      </w:r>
      <w:r w:rsidRPr="00BE0286">
        <w:rPr>
          <w:rFonts w:hint="eastAsia"/>
          <w:rtl/>
        </w:rPr>
        <w:t>יאוחר</w:t>
      </w:r>
      <w:r w:rsidRPr="00BE0286">
        <w:rPr>
          <w:rtl/>
        </w:rPr>
        <w:t xml:space="preserve"> </w:t>
      </w:r>
      <w:r w:rsidRPr="00BE0286">
        <w:rPr>
          <w:rFonts w:hint="eastAsia"/>
          <w:rtl/>
        </w:rPr>
        <w:t>מ</w:t>
      </w:r>
      <w:r w:rsidRPr="00BE0286">
        <w:rPr>
          <w:rtl/>
        </w:rPr>
        <w:t>-</w:t>
      </w:r>
      <w:r w:rsidR="00691114" w:rsidRPr="00D544FA">
        <w:rPr>
          <w:rtl/>
        </w:rPr>
        <w:t xml:space="preserve"> </w:t>
      </w:r>
      <w:r w:rsidRPr="00BE0286">
        <w:rPr>
          <w:rtl/>
        </w:rPr>
        <w:t xml:space="preserve">5 </w:t>
      </w:r>
      <w:r w:rsidRPr="00BE0286">
        <w:rPr>
          <w:rFonts w:hint="eastAsia"/>
          <w:rtl/>
        </w:rPr>
        <w:t>ימים</w:t>
      </w:r>
      <w:r w:rsidRPr="00BE0286">
        <w:rPr>
          <w:rtl/>
        </w:rPr>
        <w:t xml:space="preserve"> </w:t>
      </w:r>
      <w:r w:rsidRPr="00BE0286">
        <w:rPr>
          <w:rFonts w:hint="eastAsia"/>
          <w:rtl/>
        </w:rPr>
        <w:t>לאחר</w:t>
      </w:r>
      <w:r w:rsidRPr="00BE0286">
        <w:rPr>
          <w:rtl/>
        </w:rPr>
        <w:t xml:space="preserve"> </w:t>
      </w:r>
      <w:r w:rsidRPr="00BE0286">
        <w:rPr>
          <w:rFonts w:hint="eastAsia"/>
          <w:rtl/>
        </w:rPr>
        <w:t>מועד</w:t>
      </w:r>
      <w:r w:rsidRPr="00BE0286">
        <w:rPr>
          <w:rtl/>
        </w:rPr>
        <w:t xml:space="preserve"> </w:t>
      </w:r>
      <w:r w:rsidRPr="00BE0286">
        <w:rPr>
          <w:rFonts w:hint="eastAsia"/>
          <w:rtl/>
        </w:rPr>
        <w:t>הבחינה</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עריכת</w:t>
      </w:r>
      <w:r w:rsidRPr="00BE0286">
        <w:rPr>
          <w:rtl/>
        </w:rPr>
        <w:t xml:space="preserve"> </w:t>
      </w:r>
      <w:r w:rsidRPr="00BE0286">
        <w:rPr>
          <w:rFonts w:hint="eastAsia"/>
          <w:rtl/>
        </w:rPr>
        <w:t>הרצות</w:t>
      </w:r>
      <w:r w:rsidRPr="00BE0286">
        <w:rPr>
          <w:rtl/>
        </w:rPr>
        <w:t xml:space="preserve"> </w:t>
      </w:r>
      <w:r w:rsidRPr="00BE0286">
        <w:rPr>
          <w:rFonts w:hint="eastAsia"/>
          <w:rtl/>
        </w:rPr>
        <w:t>נוספות</w:t>
      </w:r>
      <w:r w:rsidRPr="00BE0286">
        <w:rPr>
          <w:rtl/>
        </w:rPr>
        <w:t xml:space="preserve">, </w:t>
      </w:r>
      <w:r w:rsidRPr="00BE0286">
        <w:rPr>
          <w:rFonts w:hint="eastAsia"/>
          <w:rtl/>
        </w:rPr>
        <w:t>ככל</w:t>
      </w:r>
      <w:r w:rsidRPr="00BE0286">
        <w:rPr>
          <w:rtl/>
        </w:rPr>
        <w:t xml:space="preserve"> </w:t>
      </w:r>
      <w:r w:rsidRPr="00BE0286">
        <w:rPr>
          <w:rFonts w:hint="eastAsia"/>
          <w:rtl/>
        </w:rPr>
        <w:t>שיידרש</w:t>
      </w:r>
      <w:r w:rsidRPr="00BE0286">
        <w:rPr>
          <w:rtl/>
        </w:rPr>
        <w:t xml:space="preserve">, </w:t>
      </w:r>
      <w:r w:rsidRPr="00BE0286">
        <w:rPr>
          <w:rFonts w:hint="eastAsia"/>
          <w:rtl/>
        </w:rPr>
        <w:t>לפי</w:t>
      </w:r>
      <w:r w:rsidRPr="00BE0286">
        <w:rPr>
          <w:rtl/>
        </w:rPr>
        <w:t xml:space="preserve"> </w:t>
      </w:r>
      <w:r w:rsidRPr="00BE0286">
        <w:rPr>
          <w:rFonts w:hint="eastAsia"/>
          <w:rtl/>
        </w:rPr>
        <w:t>בקשת</w:t>
      </w:r>
      <w:r w:rsidRPr="00BE0286">
        <w:rPr>
          <w:rtl/>
        </w:rPr>
        <w:t xml:space="preserve"> </w:t>
      </w:r>
      <w:r w:rsidRPr="00BE0286">
        <w:rPr>
          <w:rFonts w:hint="eastAsia"/>
          <w:rtl/>
        </w:rPr>
        <w:t>המזמין</w:t>
      </w:r>
      <w:r w:rsidRPr="00BE0286">
        <w:rPr>
          <w:rtl/>
        </w:rPr>
        <w:t xml:space="preserve"> </w:t>
      </w:r>
      <w:r w:rsidRPr="00BE0286">
        <w:rPr>
          <w:rFonts w:hint="eastAsia"/>
          <w:rtl/>
        </w:rPr>
        <w:t>והעברת</w:t>
      </w:r>
      <w:r w:rsidRPr="00BE0286">
        <w:rPr>
          <w:rtl/>
        </w:rPr>
        <w:t xml:space="preserve"> </w:t>
      </w:r>
      <w:r w:rsidRPr="00BE0286">
        <w:rPr>
          <w:rFonts w:hint="eastAsia"/>
          <w:rtl/>
        </w:rPr>
        <w:t>תוצאות</w:t>
      </w:r>
      <w:r w:rsidRPr="00BE0286">
        <w:rPr>
          <w:rtl/>
        </w:rPr>
        <w:t xml:space="preserve"> </w:t>
      </w:r>
      <w:r w:rsidRPr="00BE0286">
        <w:rPr>
          <w:rFonts w:hint="eastAsia"/>
          <w:rtl/>
        </w:rPr>
        <w:t>בדיקה</w:t>
      </w:r>
      <w:r w:rsidRPr="00BE0286">
        <w:rPr>
          <w:rtl/>
        </w:rPr>
        <w:t xml:space="preserve"> </w:t>
      </w:r>
      <w:r w:rsidRPr="00BE0286">
        <w:rPr>
          <w:rFonts w:hint="eastAsia"/>
          <w:rtl/>
        </w:rPr>
        <w:t>זו</w:t>
      </w:r>
      <w:r w:rsidRPr="00BE0286">
        <w:rPr>
          <w:rtl/>
        </w:rPr>
        <w:t xml:space="preserve"> </w:t>
      </w:r>
      <w:r w:rsidRPr="00BE0286">
        <w:rPr>
          <w:rFonts w:hint="eastAsia"/>
          <w:rtl/>
        </w:rPr>
        <w:t>למזמין</w:t>
      </w:r>
      <w:r w:rsidRPr="00BE0286">
        <w:rPr>
          <w:rtl/>
        </w:rPr>
        <w:t xml:space="preserve"> </w:t>
      </w:r>
      <w:r w:rsidRPr="00BE0286">
        <w:rPr>
          <w:rFonts w:hint="eastAsia"/>
          <w:rtl/>
        </w:rPr>
        <w:t>במהירות</w:t>
      </w:r>
      <w:r w:rsidRPr="00BE0286">
        <w:rPr>
          <w:rtl/>
        </w:rPr>
        <w:t xml:space="preserve"> </w:t>
      </w:r>
      <w:r w:rsidRPr="00BE0286">
        <w:rPr>
          <w:rFonts w:hint="eastAsia"/>
          <w:rtl/>
        </w:rPr>
        <w:t>האפשרית</w:t>
      </w:r>
      <w:r w:rsidRPr="00BE0286">
        <w:rPr>
          <w:rtl/>
        </w:rPr>
        <w:t xml:space="preserve"> </w:t>
      </w:r>
      <w:r w:rsidRPr="00BE0286">
        <w:rPr>
          <w:rFonts w:hint="eastAsia"/>
          <w:rtl/>
        </w:rPr>
        <w:t>ותוך</w:t>
      </w:r>
      <w:r w:rsidRPr="00BE0286">
        <w:rPr>
          <w:rtl/>
        </w:rPr>
        <w:t xml:space="preserve"> </w:t>
      </w:r>
      <w:r w:rsidRPr="00BE0286">
        <w:rPr>
          <w:rFonts w:hint="eastAsia"/>
          <w:rtl/>
        </w:rPr>
        <w:t>לא</w:t>
      </w:r>
      <w:r w:rsidRPr="00BE0286">
        <w:rPr>
          <w:rtl/>
        </w:rPr>
        <w:t xml:space="preserve"> </w:t>
      </w:r>
      <w:r w:rsidRPr="00BE0286">
        <w:rPr>
          <w:rFonts w:hint="eastAsia"/>
          <w:rtl/>
        </w:rPr>
        <w:t>יאוחר</w:t>
      </w:r>
      <w:r w:rsidRPr="00BE0286">
        <w:rPr>
          <w:rtl/>
        </w:rPr>
        <w:t xml:space="preserve"> </w:t>
      </w:r>
      <w:r w:rsidRPr="00BE0286">
        <w:rPr>
          <w:rFonts w:hint="eastAsia"/>
          <w:rtl/>
        </w:rPr>
        <w:t>מ</w:t>
      </w:r>
      <w:r w:rsidRPr="00BE0286">
        <w:rPr>
          <w:rtl/>
        </w:rPr>
        <w:t>-</w:t>
      </w:r>
      <w:r w:rsidR="00691114" w:rsidRPr="00D544FA">
        <w:rPr>
          <w:rtl/>
        </w:rPr>
        <w:t xml:space="preserve"> </w:t>
      </w:r>
      <w:r w:rsidRPr="00BE0286">
        <w:rPr>
          <w:rtl/>
        </w:rPr>
        <w:t xml:space="preserve">5 </w:t>
      </w:r>
      <w:r w:rsidRPr="00BE0286">
        <w:rPr>
          <w:rFonts w:hint="eastAsia"/>
          <w:rtl/>
        </w:rPr>
        <w:t>ימים</w:t>
      </w:r>
      <w:r w:rsidRPr="00BE0286">
        <w:rPr>
          <w:rtl/>
        </w:rPr>
        <w:t xml:space="preserve"> </w:t>
      </w:r>
      <w:r w:rsidRPr="00BE0286">
        <w:rPr>
          <w:rFonts w:hint="eastAsia"/>
          <w:rtl/>
        </w:rPr>
        <w:t>לאחר</w:t>
      </w:r>
      <w:r w:rsidRPr="00BE0286">
        <w:rPr>
          <w:rtl/>
        </w:rPr>
        <w:t xml:space="preserve"> </w:t>
      </w:r>
      <w:r w:rsidRPr="00BE0286">
        <w:rPr>
          <w:rFonts w:hint="eastAsia"/>
          <w:rtl/>
        </w:rPr>
        <w:t>בקשת</w:t>
      </w:r>
      <w:r w:rsidRPr="00BE0286">
        <w:rPr>
          <w:rtl/>
        </w:rPr>
        <w:t xml:space="preserve"> </w:t>
      </w:r>
      <w:r w:rsidRPr="00BE0286">
        <w:rPr>
          <w:rFonts w:hint="eastAsia"/>
          <w:rtl/>
        </w:rPr>
        <w:t>המזמין</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התייעצות</w:t>
      </w:r>
      <w:r w:rsidRPr="00BE0286">
        <w:rPr>
          <w:rtl/>
        </w:rPr>
        <w:t xml:space="preserve"> </w:t>
      </w:r>
      <w:r w:rsidRPr="00BE0286">
        <w:rPr>
          <w:rFonts w:hint="eastAsia"/>
          <w:rtl/>
        </w:rPr>
        <w:t>עם</w:t>
      </w:r>
      <w:r w:rsidRPr="00BE0286">
        <w:rPr>
          <w:rtl/>
        </w:rPr>
        <w:t xml:space="preserve"> </w:t>
      </w:r>
      <w:r w:rsidRPr="00BE0286">
        <w:rPr>
          <w:rFonts w:hint="eastAsia"/>
          <w:rtl/>
        </w:rPr>
        <w:t>המזמין</w:t>
      </w:r>
      <w:r w:rsidRPr="00BE0286">
        <w:rPr>
          <w:rtl/>
        </w:rPr>
        <w:t xml:space="preserve"> </w:t>
      </w:r>
      <w:r w:rsidRPr="00BE0286">
        <w:rPr>
          <w:rFonts w:hint="eastAsia"/>
          <w:rtl/>
        </w:rPr>
        <w:t>ועם</w:t>
      </w:r>
      <w:r w:rsidRPr="00BE0286">
        <w:rPr>
          <w:rtl/>
        </w:rPr>
        <w:t xml:space="preserve"> </w:t>
      </w:r>
      <w:r w:rsidRPr="00BE0286">
        <w:rPr>
          <w:rFonts w:hint="eastAsia"/>
          <w:rtl/>
        </w:rPr>
        <w:t>היועצים</w:t>
      </w:r>
      <w:r w:rsidRPr="00BE0286">
        <w:rPr>
          <w:rtl/>
        </w:rPr>
        <w:t xml:space="preserve"> </w:t>
      </w:r>
      <w:r w:rsidRPr="00BE0286">
        <w:rPr>
          <w:rFonts w:hint="eastAsia"/>
          <w:rtl/>
        </w:rPr>
        <w:t>אם</w:t>
      </w:r>
      <w:r w:rsidRPr="00BE0286">
        <w:rPr>
          <w:rtl/>
        </w:rPr>
        <w:t xml:space="preserve"> </w:t>
      </w:r>
      <w:r w:rsidRPr="00BE0286">
        <w:rPr>
          <w:rFonts w:hint="eastAsia"/>
          <w:rtl/>
        </w:rPr>
        <w:t>וככל</w:t>
      </w:r>
      <w:r w:rsidRPr="00BE0286">
        <w:rPr>
          <w:rtl/>
        </w:rPr>
        <w:t xml:space="preserve"> </w:t>
      </w:r>
      <w:r w:rsidRPr="00BE0286">
        <w:rPr>
          <w:rFonts w:hint="eastAsia"/>
          <w:rtl/>
        </w:rPr>
        <w:t>שיידרש</w:t>
      </w:r>
      <w:r w:rsidRPr="00BE0286">
        <w:rPr>
          <w:rtl/>
        </w:rPr>
        <w:t xml:space="preserve"> </w:t>
      </w:r>
      <w:r w:rsidRPr="00BE0286">
        <w:rPr>
          <w:rFonts w:hint="eastAsia"/>
          <w:rtl/>
        </w:rPr>
        <w:t>בדבר</w:t>
      </w:r>
      <w:r w:rsidRPr="00BE0286">
        <w:rPr>
          <w:rtl/>
        </w:rPr>
        <w:t xml:space="preserve"> </w:t>
      </w:r>
      <w:r w:rsidRPr="00BE0286">
        <w:rPr>
          <w:rFonts w:hint="eastAsia"/>
          <w:rtl/>
        </w:rPr>
        <w:t>ביטול</w:t>
      </w:r>
      <w:r w:rsidRPr="00BE0286">
        <w:rPr>
          <w:rtl/>
        </w:rPr>
        <w:t xml:space="preserve"> </w:t>
      </w:r>
      <w:r w:rsidRPr="00BE0286">
        <w:rPr>
          <w:rFonts w:hint="eastAsia"/>
          <w:rtl/>
        </w:rPr>
        <w:t>שאלות</w:t>
      </w:r>
      <w:r w:rsidRPr="00BE0286">
        <w:rPr>
          <w:rtl/>
        </w:rPr>
        <w:t xml:space="preserve"> </w:t>
      </w:r>
      <w:r w:rsidRPr="00BE0286">
        <w:rPr>
          <w:rFonts w:hint="eastAsia"/>
          <w:rtl/>
        </w:rPr>
        <w:t>ואופן</w:t>
      </w:r>
      <w:r w:rsidRPr="00BE0286">
        <w:rPr>
          <w:rtl/>
        </w:rPr>
        <w:t xml:space="preserve"> </w:t>
      </w:r>
      <w:r w:rsidRPr="00BE0286">
        <w:rPr>
          <w:rFonts w:hint="eastAsia"/>
          <w:rtl/>
        </w:rPr>
        <w:t>שינוי</w:t>
      </w:r>
      <w:r w:rsidRPr="00BE0286">
        <w:rPr>
          <w:rtl/>
        </w:rPr>
        <w:t xml:space="preserve"> </w:t>
      </w:r>
      <w:r w:rsidRPr="00BE0286">
        <w:rPr>
          <w:rFonts w:hint="eastAsia"/>
          <w:rtl/>
        </w:rPr>
        <w:t>הניקוד</w:t>
      </w:r>
      <w:r w:rsidRPr="00BE0286">
        <w:rPr>
          <w:rtl/>
        </w:rPr>
        <w:t xml:space="preserve"> </w:t>
      </w:r>
      <w:r w:rsidRPr="00BE0286">
        <w:rPr>
          <w:rFonts w:hint="eastAsia"/>
          <w:rtl/>
        </w:rPr>
        <w:t>בהתאם</w:t>
      </w:r>
      <w:r w:rsidRPr="00BE0286">
        <w:rPr>
          <w:rtl/>
        </w:rPr>
        <w:t>.</w:t>
      </w:r>
    </w:p>
    <w:p w:rsidR="00691114" w:rsidRPr="00BE0286" w:rsidRDefault="00ED35DF" w:rsidP="00BE0286">
      <w:pPr>
        <w:pStyle w:val="a7"/>
        <w:numPr>
          <w:ilvl w:val="1"/>
          <w:numId w:val="52"/>
        </w:numPr>
        <w:rPr>
          <w:u w:val="single"/>
        </w:rPr>
      </w:pPr>
      <w:bookmarkStart w:id="153" w:name="_Toc394837036"/>
      <w:r w:rsidRPr="00BE0286">
        <w:rPr>
          <w:rFonts w:hint="eastAsia"/>
          <w:u w:val="single"/>
          <w:rtl/>
        </w:rPr>
        <w:t>סוגי</w:t>
      </w:r>
      <w:r w:rsidRPr="00BE0286">
        <w:rPr>
          <w:u w:val="single"/>
          <w:rtl/>
        </w:rPr>
        <w:t xml:space="preserve"> </w:t>
      </w:r>
      <w:r w:rsidRPr="00BE0286">
        <w:rPr>
          <w:rFonts w:hint="eastAsia"/>
          <w:u w:val="single"/>
          <w:rtl/>
        </w:rPr>
        <w:t>הדוחות</w:t>
      </w:r>
      <w:bookmarkStart w:id="154" w:name="_Toc394837037"/>
      <w:bookmarkEnd w:id="153"/>
      <w:bookmarkEnd w:id="154"/>
    </w:p>
    <w:p w:rsidR="00ED35DF" w:rsidRPr="00BE0286" w:rsidRDefault="00ED35DF" w:rsidP="00BE0286">
      <w:pPr>
        <w:pStyle w:val="a7"/>
        <w:ind w:left="792"/>
        <w:rPr>
          <w:rtl/>
        </w:rPr>
      </w:pPr>
      <w:bookmarkStart w:id="155" w:name="_Toc394837038"/>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לספק</w:t>
      </w:r>
      <w:r w:rsidRPr="00BE0286">
        <w:rPr>
          <w:rtl/>
        </w:rPr>
        <w:t xml:space="preserve"> </w:t>
      </w:r>
      <w:r w:rsidRPr="00BE0286">
        <w:rPr>
          <w:rFonts w:hint="eastAsia"/>
          <w:rtl/>
        </w:rPr>
        <w:t>למזמין</w:t>
      </w:r>
      <w:r w:rsidR="00153310" w:rsidRPr="00BE0286">
        <w:rPr>
          <w:rtl/>
        </w:rPr>
        <w:t xml:space="preserve">, </w:t>
      </w:r>
      <w:r w:rsidR="00153310" w:rsidRPr="00BE0286">
        <w:rPr>
          <w:rFonts w:hint="eastAsia"/>
          <w:rtl/>
        </w:rPr>
        <w:t>לפי</w:t>
      </w:r>
      <w:r w:rsidR="00153310" w:rsidRPr="00BE0286">
        <w:rPr>
          <w:rtl/>
        </w:rPr>
        <w:t xml:space="preserve"> </w:t>
      </w:r>
      <w:r w:rsidR="00153310" w:rsidRPr="00BE0286">
        <w:rPr>
          <w:rFonts w:hint="eastAsia"/>
          <w:rtl/>
        </w:rPr>
        <w:t>דרישת</w:t>
      </w:r>
      <w:r w:rsidR="00153310" w:rsidRPr="00BE0286">
        <w:rPr>
          <w:rtl/>
        </w:rPr>
        <w:t xml:space="preserve"> </w:t>
      </w:r>
      <w:r w:rsidR="00153310" w:rsidRPr="00BE0286">
        <w:rPr>
          <w:rFonts w:hint="eastAsia"/>
          <w:rtl/>
        </w:rPr>
        <w:t>המזמין</w:t>
      </w:r>
      <w:r w:rsidRPr="00BE0286">
        <w:rPr>
          <w:rtl/>
        </w:rPr>
        <w:t xml:space="preserve"> </w:t>
      </w:r>
      <w:r w:rsidRPr="00BE0286">
        <w:rPr>
          <w:rFonts w:hint="eastAsia"/>
          <w:rtl/>
        </w:rPr>
        <w:t>את</w:t>
      </w:r>
      <w:r w:rsidRPr="00BE0286">
        <w:rPr>
          <w:rtl/>
        </w:rPr>
        <w:t xml:space="preserve"> </w:t>
      </w:r>
      <w:r w:rsidRPr="00BE0286">
        <w:rPr>
          <w:rFonts w:hint="eastAsia"/>
          <w:rtl/>
        </w:rPr>
        <w:t>סוגי</w:t>
      </w:r>
      <w:r w:rsidRPr="00BE0286">
        <w:rPr>
          <w:rtl/>
        </w:rPr>
        <w:t xml:space="preserve"> </w:t>
      </w:r>
      <w:r w:rsidRPr="00BE0286">
        <w:rPr>
          <w:rFonts w:hint="eastAsia"/>
          <w:rtl/>
        </w:rPr>
        <w:t>הדוחות</w:t>
      </w:r>
      <w:r w:rsidRPr="00BE0286">
        <w:rPr>
          <w:rtl/>
        </w:rPr>
        <w:t xml:space="preserve"> </w:t>
      </w:r>
      <w:r w:rsidRPr="00BE0286">
        <w:rPr>
          <w:rFonts w:hint="eastAsia"/>
          <w:rtl/>
        </w:rPr>
        <w:t>הבאים</w:t>
      </w:r>
      <w:r w:rsidRPr="00BE0286">
        <w:rPr>
          <w:rtl/>
        </w:rPr>
        <w:t xml:space="preserve">, </w:t>
      </w:r>
      <w:r w:rsidRPr="00BE0286">
        <w:rPr>
          <w:rFonts w:hint="eastAsia"/>
          <w:rtl/>
        </w:rPr>
        <w:t>אשר</w:t>
      </w:r>
      <w:r w:rsidRPr="00BE0286">
        <w:rPr>
          <w:rtl/>
        </w:rPr>
        <w:t xml:space="preserve"> </w:t>
      </w:r>
      <w:r w:rsidRPr="00BE0286">
        <w:rPr>
          <w:rFonts w:hint="eastAsia"/>
          <w:rtl/>
        </w:rPr>
        <w:t>יכללו</w:t>
      </w:r>
      <w:r w:rsidRPr="00BE0286">
        <w:rPr>
          <w:rtl/>
        </w:rPr>
        <w:t xml:space="preserve">, </w:t>
      </w:r>
      <w:r w:rsidRPr="00BE0286">
        <w:rPr>
          <w:rFonts w:hint="eastAsia"/>
          <w:rtl/>
        </w:rPr>
        <w:t>בין</w:t>
      </w:r>
      <w:r w:rsidRPr="00BE0286">
        <w:rPr>
          <w:rtl/>
        </w:rPr>
        <w:t xml:space="preserve"> </w:t>
      </w:r>
      <w:r w:rsidRPr="00BE0286">
        <w:rPr>
          <w:rFonts w:hint="eastAsia"/>
          <w:rtl/>
        </w:rPr>
        <w:t>היתר</w:t>
      </w:r>
      <w:r w:rsidRPr="00BE0286">
        <w:rPr>
          <w:rtl/>
        </w:rPr>
        <w:t>:</w:t>
      </w:r>
      <w:bookmarkEnd w:id="155"/>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w:t>
      </w:r>
      <w:r w:rsidRPr="00BE0286">
        <w:rPr>
          <w:rtl/>
        </w:rPr>
        <w:t xml:space="preserve"> </w:t>
      </w:r>
      <w:r w:rsidRPr="00BE0286">
        <w:rPr>
          <w:rFonts w:hint="eastAsia"/>
          <w:rtl/>
        </w:rPr>
        <w:t>ציונים</w:t>
      </w:r>
      <w:r w:rsidRPr="00BE0286">
        <w:rPr>
          <w:rtl/>
        </w:rPr>
        <w:t xml:space="preserve"> </w:t>
      </w:r>
      <w:r w:rsidRPr="00BE0286">
        <w:rPr>
          <w:rFonts w:hint="eastAsia"/>
          <w:rtl/>
        </w:rPr>
        <w:t>אשר</w:t>
      </w:r>
      <w:r w:rsidRPr="00BE0286">
        <w:rPr>
          <w:rtl/>
        </w:rPr>
        <w:t xml:space="preserve"> </w:t>
      </w:r>
      <w:r w:rsidRPr="00BE0286">
        <w:rPr>
          <w:rFonts w:hint="eastAsia"/>
          <w:rtl/>
        </w:rPr>
        <w:t>יכלול</w:t>
      </w:r>
      <w:r w:rsidRPr="00BE0286">
        <w:rPr>
          <w:rtl/>
        </w:rPr>
        <w:t xml:space="preserve"> </w:t>
      </w:r>
      <w:r w:rsidRPr="00BE0286">
        <w:rPr>
          <w:rFonts w:hint="eastAsia"/>
          <w:rtl/>
        </w:rPr>
        <w:t>פרופיל</w:t>
      </w:r>
      <w:r w:rsidRPr="00BE0286">
        <w:rPr>
          <w:rtl/>
        </w:rPr>
        <w:t xml:space="preserve"> </w:t>
      </w:r>
      <w:r w:rsidRPr="00BE0286">
        <w:rPr>
          <w:rFonts w:hint="eastAsia"/>
          <w:rtl/>
        </w:rPr>
        <w:t>מלא</w:t>
      </w:r>
      <w:r w:rsidRPr="00BE0286">
        <w:rPr>
          <w:rtl/>
        </w:rPr>
        <w:t xml:space="preserve"> </w:t>
      </w:r>
      <w:r w:rsidRPr="00BE0286">
        <w:rPr>
          <w:rFonts w:hint="eastAsia"/>
          <w:rtl/>
        </w:rPr>
        <w:t>של</w:t>
      </w:r>
      <w:r w:rsidRPr="00BE0286">
        <w:rPr>
          <w:rtl/>
        </w:rPr>
        <w:t xml:space="preserve"> </w:t>
      </w:r>
      <w:r w:rsidRPr="00BE0286">
        <w:rPr>
          <w:rFonts w:hint="eastAsia"/>
          <w:rtl/>
        </w:rPr>
        <w:t>תשובות</w:t>
      </w:r>
      <w:r w:rsidRPr="00BE0286">
        <w:rPr>
          <w:rtl/>
        </w:rPr>
        <w:t xml:space="preserve"> </w:t>
      </w:r>
      <w:r w:rsidRPr="00BE0286">
        <w:rPr>
          <w:rFonts w:hint="eastAsia"/>
          <w:rtl/>
        </w:rPr>
        <w:t>כל</w:t>
      </w:r>
      <w:r w:rsidRPr="00BE0286">
        <w:rPr>
          <w:rtl/>
        </w:rPr>
        <w:t xml:space="preserve"> </w:t>
      </w:r>
      <w:r w:rsidRPr="00BE0286">
        <w:rPr>
          <w:rFonts w:hint="eastAsia"/>
          <w:rtl/>
        </w:rPr>
        <w:t>אחד</w:t>
      </w:r>
      <w:r w:rsidRPr="00BE0286">
        <w:rPr>
          <w:rtl/>
        </w:rPr>
        <w:t xml:space="preserve"> </w:t>
      </w:r>
      <w:r w:rsidRPr="00BE0286">
        <w:rPr>
          <w:rFonts w:hint="eastAsia"/>
          <w:rtl/>
        </w:rPr>
        <w:t>מהנבחנים</w:t>
      </w:r>
      <w:r w:rsidRPr="00BE0286">
        <w:rPr>
          <w:rtl/>
        </w:rPr>
        <w:t xml:space="preserve"> </w:t>
      </w:r>
      <w:r w:rsidRPr="00BE0286">
        <w:rPr>
          <w:rFonts w:hint="eastAsia"/>
          <w:rtl/>
        </w:rPr>
        <w:t>על</w:t>
      </w:r>
      <w:r w:rsidRPr="00BE0286">
        <w:rPr>
          <w:rtl/>
        </w:rPr>
        <w:t xml:space="preserve"> </w:t>
      </w:r>
      <w:r w:rsidRPr="00BE0286">
        <w:rPr>
          <w:rFonts w:hint="eastAsia"/>
          <w:rtl/>
        </w:rPr>
        <w:t>כל</w:t>
      </w:r>
      <w:r w:rsidRPr="00BE0286">
        <w:rPr>
          <w:rtl/>
        </w:rPr>
        <w:t xml:space="preserve"> </w:t>
      </w:r>
      <w:r w:rsidRPr="00BE0286">
        <w:rPr>
          <w:rFonts w:hint="eastAsia"/>
          <w:rtl/>
        </w:rPr>
        <w:t>שאלה</w:t>
      </w:r>
      <w:r w:rsidRPr="00BE0286">
        <w:rPr>
          <w:rtl/>
        </w:rPr>
        <w:t xml:space="preserve">, </w:t>
      </w:r>
      <w:r w:rsidRPr="00BE0286">
        <w:rPr>
          <w:rFonts w:hint="eastAsia"/>
          <w:rtl/>
        </w:rPr>
        <w:t>עם</w:t>
      </w:r>
      <w:r w:rsidRPr="00BE0286">
        <w:rPr>
          <w:rtl/>
        </w:rPr>
        <w:t xml:space="preserve"> </w:t>
      </w:r>
      <w:r w:rsidRPr="00BE0286">
        <w:rPr>
          <w:rFonts w:hint="eastAsia"/>
          <w:rtl/>
        </w:rPr>
        <w:t>הבחנה</w:t>
      </w:r>
      <w:r w:rsidRPr="00BE0286">
        <w:rPr>
          <w:rtl/>
        </w:rPr>
        <w:t xml:space="preserve"> </w:t>
      </w:r>
      <w:r w:rsidRPr="00BE0286">
        <w:rPr>
          <w:rFonts w:hint="eastAsia"/>
          <w:rtl/>
        </w:rPr>
        <w:t>וסימון</w:t>
      </w:r>
      <w:r w:rsidRPr="00BE0286">
        <w:rPr>
          <w:rtl/>
        </w:rPr>
        <w:t xml:space="preserve"> </w:t>
      </w:r>
      <w:r w:rsidRPr="00BE0286">
        <w:rPr>
          <w:rFonts w:hint="eastAsia"/>
          <w:rtl/>
        </w:rPr>
        <w:t>כל</w:t>
      </w:r>
      <w:r w:rsidRPr="00BE0286">
        <w:rPr>
          <w:rtl/>
        </w:rPr>
        <w:t xml:space="preserve"> </w:t>
      </w:r>
      <w:r w:rsidRPr="00BE0286">
        <w:rPr>
          <w:rFonts w:hint="eastAsia"/>
          <w:rtl/>
        </w:rPr>
        <w:t>תשובה</w:t>
      </w:r>
      <w:r w:rsidRPr="00BE0286">
        <w:rPr>
          <w:rtl/>
        </w:rPr>
        <w:t xml:space="preserve"> </w:t>
      </w:r>
      <w:r w:rsidRPr="00BE0286">
        <w:rPr>
          <w:rFonts w:hint="eastAsia"/>
          <w:rtl/>
        </w:rPr>
        <w:t>אם</w:t>
      </w:r>
      <w:r w:rsidRPr="00BE0286">
        <w:rPr>
          <w:rtl/>
        </w:rPr>
        <w:t xml:space="preserve"> </w:t>
      </w:r>
      <w:r w:rsidRPr="00BE0286">
        <w:rPr>
          <w:rFonts w:hint="eastAsia"/>
          <w:rtl/>
        </w:rPr>
        <w:t>הייתה</w:t>
      </w:r>
      <w:r w:rsidRPr="00BE0286">
        <w:rPr>
          <w:rtl/>
        </w:rPr>
        <w:t xml:space="preserve"> </w:t>
      </w:r>
      <w:r w:rsidRPr="00BE0286">
        <w:rPr>
          <w:rFonts w:hint="eastAsia"/>
          <w:rtl/>
        </w:rPr>
        <w:t>נכונה</w:t>
      </w:r>
      <w:r w:rsidRPr="00BE0286">
        <w:rPr>
          <w:rtl/>
        </w:rPr>
        <w:t xml:space="preserve"> </w:t>
      </w:r>
      <w:r w:rsidRPr="00BE0286">
        <w:rPr>
          <w:rFonts w:hint="eastAsia"/>
          <w:rtl/>
        </w:rPr>
        <w:t>או</w:t>
      </w:r>
      <w:r w:rsidRPr="00BE0286">
        <w:rPr>
          <w:rtl/>
        </w:rPr>
        <w:t xml:space="preserve"> </w:t>
      </w:r>
      <w:r w:rsidRPr="00BE0286">
        <w:rPr>
          <w:rFonts w:hint="eastAsia"/>
          <w:rtl/>
        </w:rPr>
        <w:t>שגויה</w:t>
      </w:r>
      <w:r w:rsidRPr="00BE0286">
        <w:rPr>
          <w:rtl/>
        </w:rPr>
        <w:t>.</w:t>
      </w:r>
      <w:r w:rsidR="00A134B1" w:rsidRPr="00BE0286">
        <w:rPr>
          <w:rtl/>
        </w:rPr>
        <w:t xml:space="preserve"> </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במידה</w:t>
      </w:r>
      <w:r w:rsidRPr="00BE0286">
        <w:rPr>
          <w:rtl/>
        </w:rPr>
        <w:t xml:space="preserve"> </w:t>
      </w:r>
      <w:r w:rsidRPr="00BE0286">
        <w:rPr>
          <w:rFonts w:hint="eastAsia"/>
          <w:rtl/>
        </w:rPr>
        <w:t>ותתבטלנה</w:t>
      </w:r>
      <w:r w:rsidRPr="00BE0286">
        <w:rPr>
          <w:rtl/>
        </w:rPr>
        <w:t xml:space="preserve"> </w:t>
      </w:r>
      <w:r w:rsidRPr="00BE0286">
        <w:rPr>
          <w:rFonts w:hint="eastAsia"/>
          <w:rtl/>
        </w:rPr>
        <w:t>שאלות</w:t>
      </w:r>
      <w:r w:rsidRPr="00BE0286">
        <w:rPr>
          <w:rtl/>
        </w:rPr>
        <w:t xml:space="preserve"> </w:t>
      </w:r>
      <w:r w:rsidRPr="00BE0286">
        <w:rPr>
          <w:rFonts w:hint="eastAsia"/>
          <w:rtl/>
        </w:rPr>
        <w:t>יהיה</w:t>
      </w:r>
      <w:r w:rsidRPr="00BE0286">
        <w:rPr>
          <w:rtl/>
        </w:rPr>
        <w:t xml:space="preserve"> </w:t>
      </w:r>
      <w:r w:rsidRPr="00BE0286">
        <w:rPr>
          <w:rFonts w:hint="eastAsia"/>
          <w:rtl/>
        </w:rPr>
        <w:t>סימון</w:t>
      </w:r>
      <w:r w:rsidRPr="00BE0286">
        <w:rPr>
          <w:rtl/>
        </w:rPr>
        <w:t xml:space="preserve"> </w:t>
      </w:r>
      <w:r w:rsidRPr="00BE0286">
        <w:rPr>
          <w:rFonts w:hint="eastAsia"/>
          <w:rtl/>
        </w:rPr>
        <w:t>מיוחד</w:t>
      </w:r>
      <w:r w:rsidRPr="00BE0286">
        <w:rPr>
          <w:rtl/>
        </w:rPr>
        <w:t xml:space="preserve"> </w:t>
      </w:r>
      <w:r w:rsidRPr="00BE0286">
        <w:rPr>
          <w:rFonts w:hint="eastAsia"/>
          <w:rtl/>
        </w:rPr>
        <w:t>לשאלות</w:t>
      </w:r>
      <w:r w:rsidRPr="00BE0286">
        <w:rPr>
          <w:rtl/>
        </w:rPr>
        <w:t xml:space="preserve"> </w:t>
      </w:r>
      <w:r w:rsidRPr="00BE0286">
        <w:rPr>
          <w:rFonts w:hint="eastAsia"/>
          <w:rtl/>
        </w:rPr>
        <w:t>כאמור</w:t>
      </w:r>
      <w:r w:rsidRPr="00BE0286">
        <w:rPr>
          <w:rtl/>
        </w:rPr>
        <w:t>.</w:t>
      </w:r>
      <w:r w:rsidR="00A134B1" w:rsidRPr="00BE0286">
        <w:rPr>
          <w:rtl/>
        </w:rPr>
        <w:t xml:space="preserve"> </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רשימת</w:t>
      </w:r>
      <w:r w:rsidRPr="00BE0286">
        <w:rPr>
          <w:rtl/>
        </w:rPr>
        <w:t xml:space="preserve"> </w:t>
      </w:r>
      <w:r w:rsidRPr="00BE0286">
        <w:rPr>
          <w:rFonts w:hint="eastAsia"/>
          <w:rtl/>
        </w:rPr>
        <w:t>ציוני</w:t>
      </w:r>
      <w:r w:rsidRPr="00BE0286">
        <w:rPr>
          <w:rtl/>
        </w:rPr>
        <w:t xml:space="preserve"> </w:t>
      </w:r>
      <w:r w:rsidRPr="00BE0286">
        <w:rPr>
          <w:rFonts w:hint="eastAsia"/>
          <w:rtl/>
        </w:rPr>
        <w:t>נבחנים</w:t>
      </w:r>
      <w:r w:rsidRPr="00BE0286">
        <w:rPr>
          <w:rtl/>
        </w:rPr>
        <w:t xml:space="preserve"> </w:t>
      </w:r>
      <w:r w:rsidRPr="00BE0286">
        <w:rPr>
          <w:rFonts w:hint="eastAsia"/>
          <w:rtl/>
        </w:rPr>
        <w:t>עם</w:t>
      </w:r>
      <w:r w:rsidRPr="00BE0286">
        <w:rPr>
          <w:rtl/>
        </w:rPr>
        <w:t xml:space="preserve"> </w:t>
      </w:r>
      <w:r w:rsidRPr="00BE0286">
        <w:rPr>
          <w:rFonts w:hint="eastAsia"/>
          <w:rtl/>
        </w:rPr>
        <w:t>דוח</w:t>
      </w:r>
      <w:r w:rsidRPr="00BE0286">
        <w:rPr>
          <w:rtl/>
        </w:rPr>
        <w:t xml:space="preserve"> </w:t>
      </w:r>
      <w:r w:rsidRPr="00BE0286">
        <w:rPr>
          <w:rFonts w:hint="eastAsia"/>
          <w:rtl/>
        </w:rPr>
        <w:t>ציונים</w:t>
      </w:r>
      <w:r w:rsidRPr="00BE0286">
        <w:rPr>
          <w:rtl/>
        </w:rPr>
        <w:t xml:space="preserve"> </w:t>
      </w:r>
      <w:r w:rsidRPr="00BE0286">
        <w:rPr>
          <w:rFonts w:hint="eastAsia"/>
          <w:rtl/>
        </w:rPr>
        <w:t>לפי</w:t>
      </w:r>
      <w:r w:rsidRPr="00BE0286">
        <w:rPr>
          <w:rtl/>
        </w:rPr>
        <w:t xml:space="preserve"> </w:t>
      </w:r>
      <w:r w:rsidRPr="00BE0286">
        <w:rPr>
          <w:rFonts w:hint="eastAsia"/>
          <w:rtl/>
        </w:rPr>
        <w:t>נבחן</w:t>
      </w:r>
      <w:r w:rsidRPr="00BE0286">
        <w:rPr>
          <w:rtl/>
        </w:rPr>
        <w:t xml:space="preserve"> (</w:t>
      </w:r>
      <w:r w:rsidRPr="00BE0286">
        <w:rPr>
          <w:rFonts w:hint="eastAsia"/>
          <w:rtl/>
        </w:rPr>
        <w:t>שם</w:t>
      </w:r>
      <w:r w:rsidRPr="00BE0286">
        <w:rPr>
          <w:rtl/>
        </w:rPr>
        <w:t xml:space="preserve"> </w:t>
      </w:r>
      <w:r w:rsidRPr="00BE0286">
        <w:rPr>
          <w:rFonts w:hint="eastAsia"/>
          <w:rtl/>
        </w:rPr>
        <w:t>מלא</w:t>
      </w:r>
      <w:r w:rsidRPr="00BE0286">
        <w:rPr>
          <w:rtl/>
        </w:rPr>
        <w:t xml:space="preserve">), </w:t>
      </w:r>
      <w:r w:rsidRPr="00BE0286">
        <w:rPr>
          <w:rFonts w:hint="eastAsia"/>
          <w:rtl/>
        </w:rPr>
        <w:t>תעודת</w:t>
      </w:r>
      <w:r w:rsidRPr="00BE0286">
        <w:rPr>
          <w:rtl/>
        </w:rPr>
        <w:t xml:space="preserve"> </w:t>
      </w:r>
      <w:r w:rsidRPr="00BE0286">
        <w:rPr>
          <w:rFonts w:hint="eastAsia"/>
          <w:rtl/>
        </w:rPr>
        <w:t>זהות</w:t>
      </w:r>
      <w:r w:rsidRPr="00BE0286">
        <w:rPr>
          <w:rtl/>
        </w:rPr>
        <w:t xml:space="preserve">, </w:t>
      </w:r>
      <w:r w:rsidRPr="00BE0286">
        <w:rPr>
          <w:rFonts w:hint="eastAsia"/>
          <w:rtl/>
        </w:rPr>
        <w:t>מספר</w:t>
      </w:r>
      <w:r w:rsidRPr="00BE0286">
        <w:rPr>
          <w:rtl/>
        </w:rPr>
        <w:t xml:space="preserve"> </w:t>
      </w:r>
      <w:r w:rsidRPr="00BE0286">
        <w:rPr>
          <w:rFonts w:hint="eastAsia"/>
          <w:rtl/>
        </w:rPr>
        <w:t>שולחן</w:t>
      </w:r>
      <w:r w:rsidRPr="00BE0286">
        <w:rPr>
          <w:rtl/>
        </w:rPr>
        <w:t xml:space="preserve"> </w:t>
      </w:r>
      <w:r w:rsidRPr="00BE0286">
        <w:rPr>
          <w:rFonts w:hint="eastAsia"/>
          <w:rtl/>
        </w:rPr>
        <w:t>ומספר</w:t>
      </w:r>
      <w:r w:rsidRPr="00BE0286">
        <w:rPr>
          <w:rtl/>
        </w:rPr>
        <w:t xml:space="preserve"> </w:t>
      </w:r>
      <w:r w:rsidRPr="00BE0286">
        <w:rPr>
          <w:rFonts w:hint="eastAsia"/>
          <w:rtl/>
        </w:rPr>
        <w:t>נבחן</w:t>
      </w:r>
      <w:r w:rsidRPr="00BE0286">
        <w:rPr>
          <w:rtl/>
        </w:rPr>
        <w:t>.</w:t>
      </w:r>
      <w:r w:rsidR="00445152" w:rsidRPr="00BE0286">
        <w:rPr>
          <w:rtl/>
        </w:rPr>
        <w:t xml:space="preserve">  </w:t>
      </w:r>
    </w:p>
    <w:p w:rsidR="00ED35DF" w:rsidRPr="00BE0286" w:rsidRDefault="00ED35DF" w:rsidP="00BE0286">
      <w:pPr>
        <w:pStyle w:val="a7"/>
        <w:numPr>
          <w:ilvl w:val="0"/>
          <w:numId w:val="47"/>
        </w:numPr>
        <w:overflowPunct w:val="0"/>
        <w:autoSpaceDE w:val="0"/>
        <w:autoSpaceDN w:val="0"/>
        <w:adjustRightInd w:val="0"/>
        <w:textAlignment w:val="baseline"/>
        <w:rPr>
          <w:rtl/>
        </w:rPr>
      </w:pPr>
      <w:r w:rsidRPr="00BE0286">
        <w:rPr>
          <w:rFonts w:hint="eastAsia"/>
          <w:rtl/>
        </w:rPr>
        <w:lastRenderedPageBreak/>
        <w:t>ניתוח</w:t>
      </w:r>
      <w:r w:rsidRPr="00BE0286">
        <w:rPr>
          <w:rtl/>
        </w:rPr>
        <w:t xml:space="preserve"> </w:t>
      </w:r>
      <w:r w:rsidRPr="00BE0286">
        <w:rPr>
          <w:rFonts w:hint="eastAsia"/>
          <w:rtl/>
        </w:rPr>
        <w:t>ציוני</w:t>
      </w:r>
      <w:r w:rsidRPr="00BE0286">
        <w:rPr>
          <w:rtl/>
        </w:rPr>
        <w:t xml:space="preserve"> </w:t>
      </w:r>
      <w:r w:rsidRPr="00BE0286">
        <w:rPr>
          <w:rFonts w:hint="eastAsia"/>
          <w:rtl/>
        </w:rPr>
        <w:t>המבחן</w:t>
      </w:r>
      <w:r w:rsidRPr="00BE0286">
        <w:rPr>
          <w:rtl/>
        </w:rPr>
        <w:t xml:space="preserve"> </w:t>
      </w:r>
      <w:r w:rsidRPr="00BE0286">
        <w:rPr>
          <w:rFonts w:hint="eastAsia"/>
          <w:rtl/>
        </w:rPr>
        <w:t>לפי</w:t>
      </w:r>
      <w:r w:rsidRPr="00BE0286">
        <w:rPr>
          <w:rtl/>
        </w:rPr>
        <w:t xml:space="preserve"> </w:t>
      </w:r>
      <w:r w:rsidRPr="00BE0286">
        <w:rPr>
          <w:rFonts w:hint="eastAsia"/>
          <w:rtl/>
        </w:rPr>
        <w:t>שאלות</w:t>
      </w:r>
      <w:r w:rsidRPr="00BE0286">
        <w:rPr>
          <w:rtl/>
        </w:rPr>
        <w:t xml:space="preserve"> </w:t>
      </w:r>
      <w:r w:rsidR="00A134B1" w:rsidRPr="00BE0286">
        <w:rPr>
          <w:rtl/>
        </w:rPr>
        <w:t xml:space="preserve">- </w:t>
      </w:r>
      <w:r w:rsidRPr="00BE0286">
        <w:rPr>
          <w:rFonts w:hint="eastAsia"/>
          <w:rtl/>
        </w:rPr>
        <w:t>מהימנות</w:t>
      </w:r>
      <w:r w:rsidRPr="00BE0286">
        <w:rPr>
          <w:rtl/>
        </w:rPr>
        <w:t xml:space="preserve"> </w:t>
      </w:r>
      <w:r w:rsidRPr="00BE0286">
        <w:rPr>
          <w:rFonts w:hint="eastAsia"/>
          <w:rtl/>
        </w:rPr>
        <w:t>כללית</w:t>
      </w:r>
      <w:r w:rsidRPr="00BE0286">
        <w:rPr>
          <w:rtl/>
        </w:rPr>
        <w:t xml:space="preserve">, </w:t>
      </w:r>
      <w:r w:rsidRPr="00BE0286">
        <w:rPr>
          <w:rFonts w:hint="eastAsia"/>
          <w:rtl/>
        </w:rPr>
        <w:t>ציון</w:t>
      </w:r>
      <w:r w:rsidRPr="00BE0286">
        <w:rPr>
          <w:rtl/>
        </w:rPr>
        <w:t xml:space="preserve"> </w:t>
      </w:r>
      <w:r w:rsidRPr="00BE0286">
        <w:rPr>
          <w:rFonts w:hint="eastAsia"/>
          <w:rtl/>
        </w:rPr>
        <w:t>ממוצע</w:t>
      </w:r>
      <w:r w:rsidRPr="00BE0286">
        <w:rPr>
          <w:rtl/>
        </w:rPr>
        <w:t xml:space="preserve">, </w:t>
      </w:r>
      <w:r w:rsidRPr="00BE0286">
        <w:rPr>
          <w:rFonts w:hint="eastAsia"/>
          <w:rtl/>
        </w:rPr>
        <w:t>חציון</w:t>
      </w:r>
      <w:r w:rsidRPr="00BE0286">
        <w:rPr>
          <w:rtl/>
        </w:rPr>
        <w:t xml:space="preserve">, </w:t>
      </w:r>
      <w:r w:rsidRPr="00BE0286">
        <w:rPr>
          <w:rFonts w:hint="eastAsia"/>
          <w:rtl/>
        </w:rPr>
        <w:t>שכיח</w:t>
      </w:r>
      <w:r w:rsidRPr="00BE0286">
        <w:rPr>
          <w:rtl/>
        </w:rPr>
        <w:t xml:space="preserve">, </w:t>
      </w:r>
      <w:r w:rsidRPr="00BE0286">
        <w:rPr>
          <w:rFonts w:hint="eastAsia"/>
          <w:rtl/>
        </w:rPr>
        <w:t>השונות</w:t>
      </w:r>
      <w:r w:rsidRPr="00BE0286">
        <w:rPr>
          <w:rtl/>
        </w:rPr>
        <w:t xml:space="preserve"> </w:t>
      </w:r>
      <w:r w:rsidRPr="00BE0286">
        <w:rPr>
          <w:rFonts w:hint="eastAsia"/>
          <w:rtl/>
        </w:rPr>
        <w:t>הסטטיסטית</w:t>
      </w:r>
      <w:r w:rsidRPr="00BE0286">
        <w:rPr>
          <w:rtl/>
        </w:rPr>
        <w:t xml:space="preserve"> (</w:t>
      </w:r>
      <w:r w:rsidRPr="00BE0286">
        <w:t>VARIANCE</w:t>
      </w:r>
      <w:r w:rsidRPr="00BE0286">
        <w:rPr>
          <w:rtl/>
        </w:rPr>
        <w:t xml:space="preserve">) </w:t>
      </w:r>
      <w:r w:rsidRPr="00BE0286">
        <w:rPr>
          <w:rFonts w:hint="eastAsia"/>
          <w:rtl/>
        </w:rPr>
        <w:t>וסטיית</w:t>
      </w:r>
      <w:r w:rsidRPr="00BE0286">
        <w:rPr>
          <w:rtl/>
        </w:rPr>
        <w:t xml:space="preserve"> </w:t>
      </w:r>
      <w:r w:rsidRPr="00BE0286">
        <w:rPr>
          <w:rFonts w:hint="eastAsia"/>
          <w:rtl/>
        </w:rPr>
        <w:t>התקן</w:t>
      </w:r>
      <w:r w:rsidRPr="00BE0286">
        <w:rPr>
          <w:rtl/>
        </w:rPr>
        <w:t xml:space="preserve">. </w:t>
      </w:r>
      <w:r w:rsidRPr="00BE0286">
        <w:rPr>
          <w:rFonts w:hint="eastAsia"/>
          <w:rtl/>
        </w:rPr>
        <w:t>בנוסף</w:t>
      </w:r>
      <w:r w:rsidRPr="00BE0286">
        <w:rPr>
          <w:rtl/>
        </w:rPr>
        <w:t xml:space="preserve">, </w:t>
      </w:r>
      <w:r w:rsidRPr="00BE0286">
        <w:rPr>
          <w:rFonts w:hint="eastAsia"/>
          <w:rtl/>
        </w:rPr>
        <w:t>יציע</w:t>
      </w:r>
      <w:r w:rsidRPr="00BE0286">
        <w:rPr>
          <w:rtl/>
        </w:rPr>
        <w:t xml:space="preserve"> </w:t>
      </w:r>
      <w:r w:rsidRPr="00BE0286">
        <w:rPr>
          <w:rFonts w:hint="eastAsia"/>
          <w:rtl/>
        </w:rPr>
        <w:t>הזוכה</w:t>
      </w:r>
      <w:r w:rsidRPr="00BE0286">
        <w:rPr>
          <w:rtl/>
        </w:rPr>
        <w:t xml:space="preserve"> </w:t>
      </w:r>
      <w:r w:rsidRPr="00BE0286">
        <w:rPr>
          <w:rFonts w:hint="eastAsia"/>
          <w:rtl/>
        </w:rPr>
        <w:t>דוחות</w:t>
      </w:r>
      <w:r w:rsidRPr="00BE0286">
        <w:rPr>
          <w:rtl/>
        </w:rPr>
        <w:t xml:space="preserve"> </w:t>
      </w:r>
      <w:r w:rsidRPr="00BE0286">
        <w:rPr>
          <w:rFonts w:hint="eastAsia"/>
          <w:rtl/>
        </w:rPr>
        <w:t>נוספים</w:t>
      </w:r>
      <w:r w:rsidRPr="00BE0286">
        <w:rPr>
          <w:rtl/>
        </w:rPr>
        <w:t xml:space="preserve"> </w:t>
      </w:r>
      <w:r w:rsidRPr="00BE0286">
        <w:rPr>
          <w:rFonts w:hint="eastAsia"/>
          <w:rtl/>
        </w:rPr>
        <w:t>להשגת</w:t>
      </w:r>
      <w:r w:rsidRPr="00BE0286">
        <w:rPr>
          <w:rtl/>
        </w:rPr>
        <w:t xml:space="preserve"> </w:t>
      </w:r>
      <w:r w:rsidRPr="00BE0286">
        <w:rPr>
          <w:rFonts w:hint="eastAsia"/>
          <w:rtl/>
        </w:rPr>
        <w:t>ניתוח</w:t>
      </w:r>
      <w:r w:rsidRPr="00BE0286">
        <w:rPr>
          <w:rtl/>
        </w:rPr>
        <w:t xml:space="preserve"> </w:t>
      </w:r>
      <w:r w:rsidRPr="00BE0286">
        <w:rPr>
          <w:rFonts w:hint="eastAsia"/>
          <w:rtl/>
        </w:rPr>
        <w:t>ציוני</w:t>
      </w:r>
      <w:r w:rsidRPr="00BE0286">
        <w:rPr>
          <w:rtl/>
        </w:rPr>
        <w:t xml:space="preserve"> </w:t>
      </w:r>
      <w:r w:rsidRPr="00BE0286">
        <w:rPr>
          <w:rFonts w:hint="eastAsia"/>
          <w:rtl/>
        </w:rPr>
        <w:t>המבחן</w:t>
      </w:r>
      <w:r w:rsidRPr="00BE0286">
        <w:rPr>
          <w:rtl/>
        </w:rPr>
        <w:t xml:space="preserve"> </w:t>
      </w:r>
      <w:r w:rsidRPr="00BE0286">
        <w:rPr>
          <w:rFonts w:hint="eastAsia"/>
          <w:rtl/>
        </w:rPr>
        <w:t>בצורה</w:t>
      </w:r>
      <w:r w:rsidRPr="00BE0286">
        <w:rPr>
          <w:rtl/>
        </w:rPr>
        <w:t xml:space="preserve"> </w:t>
      </w:r>
      <w:r w:rsidRPr="00BE0286">
        <w:rPr>
          <w:rFonts w:hint="eastAsia"/>
          <w:rtl/>
        </w:rPr>
        <w:t>מיטבית</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התפלגות</w:t>
      </w:r>
      <w:r w:rsidRPr="00BE0286">
        <w:rPr>
          <w:rtl/>
        </w:rPr>
        <w:t xml:space="preserve"> </w:t>
      </w:r>
      <w:r w:rsidRPr="00BE0286">
        <w:rPr>
          <w:rFonts w:hint="eastAsia"/>
          <w:rtl/>
        </w:rPr>
        <w:t>הנבחנים</w:t>
      </w:r>
      <w:r w:rsidRPr="00BE0286">
        <w:rPr>
          <w:rtl/>
        </w:rPr>
        <w:t xml:space="preserve"> </w:t>
      </w:r>
      <w:r w:rsidRPr="00BE0286">
        <w:rPr>
          <w:rFonts w:hint="eastAsia"/>
          <w:rtl/>
        </w:rPr>
        <w:t>על</w:t>
      </w:r>
      <w:r w:rsidRPr="00BE0286">
        <w:rPr>
          <w:rtl/>
        </w:rPr>
        <w:t xml:space="preserve"> </w:t>
      </w:r>
      <w:r w:rsidRPr="00BE0286">
        <w:rPr>
          <w:rFonts w:hint="eastAsia"/>
          <w:rtl/>
        </w:rPr>
        <w:t>פי</w:t>
      </w:r>
      <w:r w:rsidRPr="00BE0286">
        <w:rPr>
          <w:rtl/>
        </w:rPr>
        <w:t xml:space="preserve"> </w:t>
      </w:r>
      <w:r w:rsidRPr="00BE0286">
        <w:rPr>
          <w:rFonts w:hint="eastAsia"/>
          <w:rtl/>
        </w:rPr>
        <w:t>ציוניהם</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התפלגות</w:t>
      </w:r>
      <w:r w:rsidRPr="00BE0286">
        <w:rPr>
          <w:rtl/>
        </w:rPr>
        <w:t xml:space="preserve"> </w:t>
      </w:r>
      <w:r w:rsidRPr="00BE0286">
        <w:rPr>
          <w:rFonts w:hint="eastAsia"/>
          <w:rtl/>
        </w:rPr>
        <w:t>השאלות</w:t>
      </w:r>
      <w:r w:rsidRPr="00BE0286">
        <w:rPr>
          <w:rtl/>
        </w:rPr>
        <w:t xml:space="preserve"> </w:t>
      </w:r>
      <w:r w:rsidRPr="00BE0286">
        <w:rPr>
          <w:rFonts w:hint="eastAsia"/>
          <w:rtl/>
        </w:rPr>
        <w:t>במבחן</w:t>
      </w:r>
      <w:r w:rsidRPr="00BE0286">
        <w:rPr>
          <w:rtl/>
        </w:rPr>
        <w:t xml:space="preserve"> </w:t>
      </w:r>
      <w:r w:rsidRPr="00BE0286">
        <w:rPr>
          <w:rFonts w:hint="eastAsia"/>
          <w:rtl/>
        </w:rPr>
        <w:t>לפי</w:t>
      </w:r>
      <w:r w:rsidRPr="00BE0286">
        <w:rPr>
          <w:rtl/>
        </w:rPr>
        <w:t xml:space="preserve"> </w:t>
      </w:r>
      <w:r w:rsidRPr="00BE0286">
        <w:rPr>
          <w:rFonts w:hint="eastAsia"/>
          <w:rtl/>
        </w:rPr>
        <w:t>דרגת</w:t>
      </w:r>
      <w:r w:rsidRPr="00BE0286">
        <w:rPr>
          <w:rtl/>
        </w:rPr>
        <w:t xml:space="preserve"> </w:t>
      </w:r>
      <w:r w:rsidRPr="00BE0286">
        <w:rPr>
          <w:rFonts w:hint="eastAsia"/>
          <w:rtl/>
        </w:rPr>
        <w:t>קושי</w:t>
      </w:r>
      <w:r w:rsidRPr="00BE0286">
        <w:rPr>
          <w:rtl/>
        </w:rPr>
        <w:t xml:space="preserve"> (</w:t>
      </w:r>
      <w:r w:rsidRPr="00BE0286">
        <w:rPr>
          <w:rFonts w:hint="eastAsia"/>
          <w:rtl/>
        </w:rPr>
        <w:t>הקריטריון</w:t>
      </w:r>
      <w:r w:rsidRPr="00BE0286">
        <w:rPr>
          <w:rtl/>
        </w:rPr>
        <w:t xml:space="preserve"> </w:t>
      </w:r>
      <w:r w:rsidRPr="00BE0286">
        <w:rPr>
          <w:rFonts w:hint="eastAsia"/>
          <w:rtl/>
        </w:rPr>
        <w:t>לרמת</w:t>
      </w:r>
      <w:r w:rsidRPr="00BE0286">
        <w:rPr>
          <w:rtl/>
        </w:rPr>
        <w:t xml:space="preserve"> </w:t>
      </w:r>
      <w:r w:rsidRPr="00BE0286">
        <w:rPr>
          <w:rFonts w:hint="eastAsia"/>
          <w:rtl/>
        </w:rPr>
        <w:t>הקושי</w:t>
      </w:r>
      <w:r w:rsidRPr="00BE0286">
        <w:rPr>
          <w:rtl/>
        </w:rPr>
        <w:t xml:space="preserve"> </w:t>
      </w:r>
      <w:r w:rsidRPr="00BE0286">
        <w:rPr>
          <w:rFonts w:hint="eastAsia"/>
          <w:rtl/>
        </w:rPr>
        <w:t>הוא</w:t>
      </w:r>
      <w:r w:rsidRPr="00BE0286">
        <w:rPr>
          <w:rtl/>
        </w:rPr>
        <w:t xml:space="preserve"> </w:t>
      </w:r>
      <w:r w:rsidRPr="00BE0286">
        <w:rPr>
          <w:rFonts w:hint="eastAsia"/>
          <w:rtl/>
        </w:rPr>
        <w:t>אחוז</w:t>
      </w:r>
      <w:r w:rsidRPr="00BE0286">
        <w:rPr>
          <w:rtl/>
        </w:rPr>
        <w:t xml:space="preserve"> </w:t>
      </w:r>
      <w:r w:rsidRPr="00BE0286">
        <w:rPr>
          <w:rFonts w:hint="eastAsia"/>
          <w:rtl/>
        </w:rPr>
        <w:t>העונים</w:t>
      </w:r>
      <w:r w:rsidRPr="00BE0286">
        <w:rPr>
          <w:rtl/>
        </w:rPr>
        <w:t xml:space="preserve"> </w:t>
      </w:r>
      <w:r w:rsidRPr="00BE0286">
        <w:rPr>
          <w:rFonts w:hint="eastAsia"/>
          <w:rtl/>
        </w:rPr>
        <w:t>נכונה</w:t>
      </w:r>
      <w:r w:rsidRPr="00BE0286">
        <w:rPr>
          <w:rtl/>
        </w:rPr>
        <w:t xml:space="preserve"> </w:t>
      </w:r>
      <w:r w:rsidRPr="00BE0286">
        <w:rPr>
          <w:rFonts w:hint="eastAsia"/>
          <w:rtl/>
        </w:rPr>
        <w:t>על</w:t>
      </w:r>
      <w:r w:rsidRPr="00BE0286">
        <w:rPr>
          <w:rtl/>
        </w:rPr>
        <w:t xml:space="preserve"> </w:t>
      </w:r>
      <w:r w:rsidRPr="00BE0286">
        <w:rPr>
          <w:rFonts w:hint="eastAsia"/>
          <w:rtl/>
        </w:rPr>
        <w:t>השאלה</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w:t>
      </w:r>
      <w:r w:rsidRPr="00BE0286">
        <w:rPr>
          <w:rtl/>
        </w:rPr>
        <w:t xml:space="preserve"> </w:t>
      </w:r>
      <w:r w:rsidRPr="00BE0286">
        <w:rPr>
          <w:rFonts w:hint="eastAsia"/>
          <w:rtl/>
        </w:rPr>
        <w:t>למערערים</w:t>
      </w:r>
      <w:r w:rsidRPr="00BE0286">
        <w:rPr>
          <w:rtl/>
        </w:rPr>
        <w:t xml:space="preserve"> </w:t>
      </w:r>
      <w:r w:rsidRPr="00BE0286">
        <w:rPr>
          <w:rFonts w:hint="eastAsia"/>
          <w:rtl/>
        </w:rPr>
        <w:t>לברור</w:t>
      </w:r>
      <w:r w:rsidRPr="00BE0286">
        <w:rPr>
          <w:rtl/>
        </w:rPr>
        <w:t xml:space="preserve"> </w:t>
      </w:r>
      <w:r w:rsidRPr="00BE0286">
        <w:rPr>
          <w:rFonts w:hint="eastAsia"/>
          <w:rtl/>
        </w:rPr>
        <w:t>התשובות</w:t>
      </w:r>
      <w:r w:rsidRPr="00BE0286">
        <w:rPr>
          <w:rtl/>
        </w:rPr>
        <w:t xml:space="preserve"> </w:t>
      </w:r>
      <w:r w:rsidRPr="00BE0286">
        <w:rPr>
          <w:rFonts w:hint="eastAsia"/>
          <w:rtl/>
        </w:rPr>
        <w:t>שסימנו</w:t>
      </w:r>
      <w:r w:rsidRPr="00BE0286">
        <w:rPr>
          <w:rtl/>
        </w:rPr>
        <w:t xml:space="preserve"> </w:t>
      </w:r>
      <w:r w:rsidRPr="00BE0286">
        <w:rPr>
          <w:rFonts w:hint="eastAsia"/>
          <w:rtl/>
        </w:rPr>
        <w:t>מול</w:t>
      </w:r>
      <w:r w:rsidRPr="00BE0286">
        <w:rPr>
          <w:rtl/>
        </w:rPr>
        <w:t xml:space="preserve"> </w:t>
      </w:r>
      <w:r w:rsidRPr="00BE0286">
        <w:rPr>
          <w:rFonts w:hint="eastAsia"/>
          <w:rtl/>
        </w:rPr>
        <w:t>התשובות</w:t>
      </w:r>
      <w:r w:rsidRPr="00BE0286">
        <w:rPr>
          <w:rtl/>
        </w:rPr>
        <w:t xml:space="preserve"> </w:t>
      </w:r>
      <w:r w:rsidRPr="00BE0286">
        <w:rPr>
          <w:rFonts w:hint="eastAsia"/>
          <w:rtl/>
        </w:rPr>
        <w:t>הנכונות</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w:t>
      </w:r>
      <w:r w:rsidRPr="00BE0286">
        <w:rPr>
          <w:rtl/>
        </w:rPr>
        <w:t xml:space="preserve"> </w:t>
      </w:r>
      <w:r w:rsidRPr="00BE0286">
        <w:rPr>
          <w:rFonts w:hint="eastAsia"/>
          <w:rtl/>
        </w:rPr>
        <w:t>על</w:t>
      </w:r>
      <w:r w:rsidRPr="00BE0286">
        <w:rPr>
          <w:rtl/>
        </w:rPr>
        <w:t xml:space="preserve"> </w:t>
      </w:r>
      <w:r w:rsidRPr="00BE0286">
        <w:rPr>
          <w:rFonts w:hint="eastAsia"/>
          <w:rtl/>
        </w:rPr>
        <w:t>אחוזי</w:t>
      </w:r>
      <w:r w:rsidRPr="00BE0286">
        <w:rPr>
          <w:rtl/>
        </w:rPr>
        <w:t xml:space="preserve"> </w:t>
      </w:r>
      <w:r w:rsidRPr="00BE0286">
        <w:rPr>
          <w:rFonts w:hint="eastAsia"/>
          <w:rtl/>
        </w:rPr>
        <w:t>קבלת</w:t>
      </w:r>
      <w:r w:rsidRPr="00BE0286">
        <w:rPr>
          <w:rtl/>
        </w:rPr>
        <w:t>/</w:t>
      </w:r>
      <w:r w:rsidRPr="00BE0286">
        <w:rPr>
          <w:rFonts w:hint="eastAsia"/>
          <w:rtl/>
        </w:rPr>
        <w:t>דחיית</w:t>
      </w:r>
      <w:r w:rsidRPr="00BE0286">
        <w:rPr>
          <w:rtl/>
        </w:rPr>
        <w:t xml:space="preserve"> </w:t>
      </w:r>
      <w:r w:rsidRPr="00BE0286">
        <w:rPr>
          <w:rFonts w:hint="eastAsia"/>
          <w:rtl/>
        </w:rPr>
        <w:t>ערעורים</w:t>
      </w:r>
      <w:r w:rsidRPr="00BE0286">
        <w:rPr>
          <w:rtl/>
        </w:rPr>
        <w:t>.</w:t>
      </w:r>
      <w:r w:rsidR="0097172F" w:rsidRPr="00BE0286">
        <w:rPr>
          <w:rtl/>
        </w:rPr>
        <w:t xml:space="preserve"> </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w:t>
      </w:r>
      <w:r w:rsidRPr="00BE0286">
        <w:rPr>
          <w:rtl/>
        </w:rPr>
        <w:t xml:space="preserve"> </w:t>
      </w:r>
      <w:r w:rsidRPr="00BE0286">
        <w:rPr>
          <w:rFonts w:hint="eastAsia"/>
          <w:rtl/>
        </w:rPr>
        <w:t>לכותבי</w:t>
      </w:r>
      <w:r w:rsidRPr="00BE0286">
        <w:rPr>
          <w:rtl/>
        </w:rPr>
        <w:t xml:space="preserve"> </w:t>
      </w:r>
      <w:r w:rsidRPr="00BE0286">
        <w:rPr>
          <w:rFonts w:hint="eastAsia"/>
          <w:rtl/>
        </w:rPr>
        <w:t>השאלות</w:t>
      </w:r>
      <w:r w:rsidRPr="00BE0286">
        <w:rPr>
          <w:rtl/>
        </w:rPr>
        <w:t xml:space="preserve"> </w:t>
      </w:r>
      <w:r w:rsidRPr="00BE0286">
        <w:rPr>
          <w:rFonts w:hint="eastAsia"/>
          <w:rtl/>
        </w:rPr>
        <w:t>לגבי</w:t>
      </w:r>
      <w:r w:rsidRPr="00BE0286">
        <w:rPr>
          <w:rtl/>
        </w:rPr>
        <w:t xml:space="preserve"> </w:t>
      </w:r>
      <w:r w:rsidRPr="00BE0286">
        <w:rPr>
          <w:rFonts w:hint="eastAsia"/>
          <w:rtl/>
        </w:rPr>
        <w:t>השאלות</w:t>
      </w:r>
      <w:r w:rsidRPr="00BE0286">
        <w:rPr>
          <w:rtl/>
        </w:rPr>
        <w:t xml:space="preserve">, </w:t>
      </w:r>
      <w:r w:rsidRPr="00BE0286">
        <w:rPr>
          <w:rFonts w:hint="eastAsia"/>
          <w:rtl/>
        </w:rPr>
        <w:t>כולל</w:t>
      </w:r>
      <w:r w:rsidRPr="00BE0286">
        <w:rPr>
          <w:rtl/>
        </w:rPr>
        <w:t xml:space="preserve"> </w:t>
      </w:r>
      <w:r w:rsidRPr="00BE0286">
        <w:rPr>
          <w:rFonts w:hint="eastAsia"/>
          <w:rtl/>
        </w:rPr>
        <w:t>המלצות</w:t>
      </w:r>
      <w:r w:rsidRPr="00BE0286">
        <w:rPr>
          <w:rtl/>
        </w:rPr>
        <w:t xml:space="preserve"> </w:t>
      </w:r>
      <w:r w:rsidRPr="00BE0286">
        <w:rPr>
          <w:rFonts w:hint="eastAsia"/>
          <w:rtl/>
        </w:rPr>
        <w:t>לשיפור</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w:t>
      </w:r>
      <w:r w:rsidRPr="00BE0286">
        <w:rPr>
          <w:rtl/>
        </w:rPr>
        <w:t xml:space="preserve"> </w:t>
      </w:r>
      <w:r w:rsidRPr="00BE0286">
        <w:rPr>
          <w:rFonts w:hint="eastAsia"/>
          <w:rtl/>
        </w:rPr>
        <w:t>לנציגי</w:t>
      </w:r>
      <w:r w:rsidRPr="00BE0286">
        <w:rPr>
          <w:rtl/>
        </w:rPr>
        <w:t xml:space="preserve"> </w:t>
      </w:r>
      <w:r w:rsidRPr="00BE0286">
        <w:rPr>
          <w:rFonts w:hint="eastAsia"/>
          <w:rtl/>
        </w:rPr>
        <w:t>המזמין</w:t>
      </w:r>
      <w:r w:rsidRPr="00BE0286">
        <w:rPr>
          <w:rtl/>
        </w:rPr>
        <w:t xml:space="preserve"> </w:t>
      </w:r>
      <w:r w:rsidRPr="00BE0286">
        <w:rPr>
          <w:rFonts w:hint="eastAsia"/>
          <w:rtl/>
        </w:rPr>
        <w:t>על</w:t>
      </w:r>
      <w:r w:rsidRPr="00BE0286">
        <w:rPr>
          <w:rtl/>
        </w:rPr>
        <w:t xml:space="preserve"> </w:t>
      </w:r>
      <w:r w:rsidRPr="00BE0286">
        <w:rPr>
          <w:rFonts w:hint="eastAsia"/>
          <w:rtl/>
        </w:rPr>
        <w:t>איכות</w:t>
      </w:r>
      <w:r w:rsidRPr="00BE0286">
        <w:rPr>
          <w:rtl/>
        </w:rPr>
        <w:t xml:space="preserve"> </w:t>
      </w:r>
      <w:r w:rsidRPr="00BE0286">
        <w:rPr>
          <w:rFonts w:hint="eastAsia"/>
          <w:rtl/>
        </w:rPr>
        <w:t>המבחן</w:t>
      </w:r>
      <w:r w:rsidRPr="00BE0286">
        <w:rPr>
          <w:rtl/>
        </w:rPr>
        <w:t xml:space="preserve"> </w:t>
      </w:r>
      <w:r w:rsidRPr="00BE0286">
        <w:rPr>
          <w:rFonts w:hint="eastAsia"/>
          <w:rtl/>
        </w:rPr>
        <w:t>ומרכיביו</w:t>
      </w:r>
      <w:r w:rsidRPr="00BE0286">
        <w:rPr>
          <w:rtl/>
        </w:rPr>
        <w:t xml:space="preserve">, </w:t>
      </w:r>
      <w:r w:rsidRPr="00BE0286">
        <w:rPr>
          <w:rFonts w:hint="eastAsia"/>
          <w:rtl/>
        </w:rPr>
        <w:t>כולל</w:t>
      </w:r>
      <w:r w:rsidRPr="00BE0286">
        <w:rPr>
          <w:rtl/>
        </w:rPr>
        <w:t xml:space="preserve"> </w:t>
      </w:r>
      <w:r w:rsidRPr="00BE0286">
        <w:rPr>
          <w:rFonts w:hint="eastAsia"/>
          <w:rtl/>
        </w:rPr>
        <w:t>המלצות</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דיווח</w:t>
      </w:r>
      <w:r w:rsidRPr="00BE0286">
        <w:rPr>
          <w:rtl/>
        </w:rPr>
        <w:t xml:space="preserve"> </w:t>
      </w:r>
      <w:r w:rsidRPr="00BE0286">
        <w:rPr>
          <w:rFonts w:hint="eastAsia"/>
          <w:rtl/>
        </w:rPr>
        <w:t>לנציגי</w:t>
      </w:r>
      <w:r w:rsidRPr="00BE0286">
        <w:rPr>
          <w:rtl/>
        </w:rPr>
        <w:t xml:space="preserve"> </w:t>
      </w:r>
      <w:r w:rsidRPr="00BE0286">
        <w:rPr>
          <w:rFonts w:hint="eastAsia"/>
          <w:rtl/>
        </w:rPr>
        <w:t>המזמין</w:t>
      </w:r>
      <w:r w:rsidRPr="00BE0286">
        <w:rPr>
          <w:rtl/>
        </w:rPr>
        <w:t xml:space="preserve"> </w:t>
      </w:r>
      <w:r w:rsidRPr="00BE0286">
        <w:rPr>
          <w:rFonts w:hint="eastAsia"/>
          <w:rtl/>
        </w:rPr>
        <w:t>על</w:t>
      </w:r>
      <w:r w:rsidRPr="00BE0286">
        <w:rPr>
          <w:rtl/>
        </w:rPr>
        <w:t xml:space="preserve"> </w:t>
      </w:r>
      <w:r w:rsidRPr="00BE0286">
        <w:rPr>
          <w:rFonts w:hint="eastAsia"/>
          <w:rtl/>
        </w:rPr>
        <w:t>התפלגות</w:t>
      </w:r>
      <w:r w:rsidRPr="00BE0286">
        <w:rPr>
          <w:rtl/>
        </w:rPr>
        <w:t xml:space="preserve"> </w:t>
      </w:r>
      <w:r w:rsidRPr="00BE0286">
        <w:rPr>
          <w:rFonts w:hint="eastAsia"/>
          <w:rtl/>
        </w:rPr>
        <w:t>בעייתית</w:t>
      </w:r>
      <w:r w:rsidRPr="00BE0286">
        <w:rPr>
          <w:rtl/>
        </w:rPr>
        <w:t xml:space="preserve"> </w:t>
      </w:r>
      <w:r w:rsidRPr="00BE0286">
        <w:rPr>
          <w:rFonts w:hint="eastAsia"/>
          <w:rtl/>
        </w:rPr>
        <w:t>של</w:t>
      </w:r>
      <w:r w:rsidRPr="00BE0286">
        <w:rPr>
          <w:rtl/>
        </w:rPr>
        <w:t xml:space="preserve"> </w:t>
      </w:r>
      <w:r w:rsidRPr="00BE0286">
        <w:rPr>
          <w:rFonts w:hint="eastAsia"/>
          <w:rtl/>
        </w:rPr>
        <w:t>הציונים</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דיווח</w:t>
      </w:r>
      <w:r w:rsidRPr="00BE0286">
        <w:rPr>
          <w:rtl/>
        </w:rPr>
        <w:t xml:space="preserve"> </w:t>
      </w:r>
      <w:r w:rsidRPr="00BE0286">
        <w:rPr>
          <w:rFonts w:hint="eastAsia"/>
          <w:rtl/>
        </w:rPr>
        <w:t>מ</w:t>
      </w:r>
      <w:r w:rsidR="00691114" w:rsidRPr="00D544FA">
        <w:rPr>
          <w:rFonts w:hint="eastAsia"/>
          <w:rtl/>
        </w:rPr>
        <w:t>י</w:t>
      </w:r>
      <w:r w:rsidRPr="00BE0286">
        <w:rPr>
          <w:rFonts w:hint="eastAsia"/>
          <w:rtl/>
        </w:rPr>
        <w:t>ידי</w:t>
      </w:r>
      <w:r w:rsidRPr="00BE0286">
        <w:rPr>
          <w:rtl/>
        </w:rPr>
        <w:t xml:space="preserve"> </w:t>
      </w:r>
      <w:r w:rsidRPr="00BE0286">
        <w:rPr>
          <w:rFonts w:hint="eastAsia"/>
          <w:rtl/>
        </w:rPr>
        <w:t>לנציגי</w:t>
      </w:r>
      <w:r w:rsidRPr="00BE0286">
        <w:rPr>
          <w:rtl/>
        </w:rPr>
        <w:t xml:space="preserve"> </w:t>
      </w:r>
      <w:r w:rsidRPr="00BE0286">
        <w:rPr>
          <w:rFonts w:hint="eastAsia"/>
          <w:rtl/>
        </w:rPr>
        <w:t>המזמין</w:t>
      </w:r>
      <w:r w:rsidRPr="00BE0286">
        <w:rPr>
          <w:rtl/>
        </w:rPr>
        <w:t xml:space="preserve"> </w:t>
      </w:r>
      <w:r w:rsidRPr="00BE0286">
        <w:rPr>
          <w:rFonts w:hint="eastAsia"/>
          <w:rtl/>
        </w:rPr>
        <w:t>על</w:t>
      </w:r>
      <w:r w:rsidRPr="00BE0286">
        <w:rPr>
          <w:rtl/>
        </w:rPr>
        <w:t xml:space="preserve"> </w:t>
      </w:r>
      <w:r w:rsidRPr="00BE0286">
        <w:rPr>
          <w:rFonts w:hint="eastAsia"/>
          <w:rtl/>
        </w:rPr>
        <w:t>שגיאות</w:t>
      </w:r>
      <w:r w:rsidRPr="00BE0286">
        <w:rPr>
          <w:rtl/>
        </w:rPr>
        <w:t xml:space="preserve"> </w:t>
      </w:r>
      <w:r w:rsidRPr="00BE0286">
        <w:rPr>
          <w:rFonts w:hint="eastAsia"/>
          <w:rtl/>
        </w:rPr>
        <w:t>שנפלו</w:t>
      </w:r>
      <w:r w:rsidRPr="00BE0286">
        <w:rPr>
          <w:rtl/>
        </w:rPr>
        <w:t xml:space="preserve"> </w:t>
      </w:r>
      <w:r w:rsidRPr="00BE0286">
        <w:rPr>
          <w:rFonts w:hint="eastAsia"/>
          <w:rtl/>
        </w:rPr>
        <w:t>בבדיקת</w:t>
      </w:r>
      <w:r w:rsidRPr="00BE0286">
        <w:rPr>
          <w:rtl/>
        </w:rPr>
        <w:t xml:space="preserve"> </w:t>
      </w:r>
      <w:r w:rsidRPr="00BE0286">
        <w:rPr>
          <w:rFonts w:hint="eastAsia"/>
          <w:rtl/>
        </w:rPr>
        <w:t>המדגמית</w:t>
      </w:r>
      <w:r w:rsidRPr="00BE0286">
        <w:rPr>
          <w:rtl/>
        </w:rPr>
        <w:t>.</w:t>
      </w:r>
    </w:p>
    <w:p w:rsidR="00ED35DF" w:rsidRPr="00BE0286" w:rsidRDefault="00ED35DF" w:rsidP="00BE0286">
      <w:pPr>
        <w:pStyle w:val="a7"/>
        <w:numPr>
          <w:ilvl w:val="0"/>
          <w:numId w:val="47"/>
        </w:numPr>
        <w:overflowPunct w:val="0"/>
        <w:autoSpaceDE w:val="0"/>
        <w:autoSpaceDN w:val="0"/>
        <w:adjustRightInd w:val="0"/>
        <w:textAlignment w:val="baseline"/>
      </w:pPr>
      <w:r w:rsidRPr="00BE0286">
        <w:rPr>
          <w:rFonts w:hint="eastAsia"/>
          <w:rtl/>
        </w:rPr>
        <w:t>דוחות</w:t>
      </w:r>
      <w:r w:rsidRPr="00BE0286">
        <w:rPr>
          <w:rtl/>
        </w:rPr>
        <w:t xml:space="preserve"> </w:t>
      </w:r>
      <w:r w:rsidRPr="00BE0286">
        <w:rPr>
          <w:rFonts w:hint="eastAsia"/>
          <w:rtl/>
        </w:rPr>
        <w:t>נוספים</w:t>
      </w:r>
      <w:r w:rsidRPr="00BE0286">
        <w:rPr>
          <w:rtl/>
        </w:rPr>
        <w:t xml:space="preserve">, </w:t>
      </w:r>
      <w:r w:rsidRPr="00BE0286">
        <w:rPr>
          <w:rFonts w:hint="eastAsia"/>
          <w:rtl/>
        </w:rPr>
        <w:t>חתכים</w:t>
      </w:r>
      <w:r w:rsidRPr="00BE0286">
        <w:rPr>
          <w:rtl/>
        </w:rPr>
        <w:t xml:space="preserve"> </w:t>
      </w:r>
      <w:r w:rsidRPr="00BE0286">
        <w:rPr>
          <w:rFonts w:hint="eastAsia"/>
          <w:rtl/>
        </w:rPr>
        <w:t>והתפלגויות</w:t>
      </w:r>
      <w:r w:rsidRPr="00BE0286">
        <w:rPr>
          <w:rtl/>
        </w:rPr>
        <w:t xml:space="preserve"> </w:t>
      </w:r>
      <w:r w:rsidR="0097172F" w:rsidRPr="00BE0286">
        <w:rPr>
          <w:rtl/>
        </w:rPr>
        <w:t xml:space="preserve">- </w:t>
      </w:r>
      <w:r w:rsidRPr="00BE0286">
        <w:rPr>
          <w:rFonts w:hint="eastAsia"/>
          <w:rtl/>
        </w:rPr>
        <w:t>לפי</w:t>
      </w:r>
      <w:r w:rsidRPr="00BE0286">
        <w:rPr>
          <w:rtl/>
        </w:rPr>
        <w:t xml:space="preserve"> </w:t>
      </w:r>
      <w:r w:rsidRPr="00BE0286">
        <w:rPr>
          <w:rFonts w:hint="eastAsia"/>
          <w:rtl/>
        </w:rPr>
        <w:t>דרישת</w:t>
      </w:r>
      <w:r w:rsidRPr="00BE0286">
        <w:rPr>
          <w:rtl/>
        </w:rPr>
        <w:t xml:space="preserve"> </w:t>
      </w:r>
      <w:r w:rsidRPr="00BE0286">
        <w:rPr>
          <w:rFonts w:hint="eastAsia"/>
          <w:rtl/>
        </w:rPr>
        <w:t>המזמין</w:t>
      </w:r>
      <w:r w:rsidRPr="00BE0286">
        <w:rPr>
          <w:rtl/>
        </w:rPr>
        <w:t>.</w:t>
      </w:r>
      <w:r w:rsidR="00153310" w:rsidRPr="00BE0286">
        <w:rPr>
          <w:rtl/>
        </w:rPr>
        <w:t xml:space="preserve"> </w:t>
      </w:r>
      <w:r w:rsidR="00153310" w:rsidRPr="00BE0286">
        <w:rPr>
          <w:rFonts w:hint="eastAsia"/>
          <w:rtl/>
        </w:rPr>
        <w:t>במסגרת</w:t>
      </w:r>
      <w:r w:rsidR="00153310" w:rsidRPr="00BE0286">
        <w:rPr>
          <w:rtl/>
        </w:rPr>
        <w:t xml:space="preserve"> </w:t>
      </w:r>
      <w:r w:rsidR="00153310" w:rsidRPr="00BE0286">
        <w:rPr>
          <w:rFonts w:hint="eastAsia"/>
          <w:rtl/>
        </w:rPr>
        <w:t>זו</w:t>
      </w:r>
      <w:r w:rsidR="00153310" w:rsidRPr="00BE0286">
        <w:rPr>
          <w:rtl/>
        </w:rPr>
        <w:t xml:space="preserve"> </w:t>
      </w:r>
      <w:r w:rsidR="00153310" w:rsidRPr="00BE0286">
        <w:rPr>
          <w:rFonts w:hint="eastAsia"/>
          <w:rtl/>
        </w:rPr>
        <w:t>יוכל</w:t>
      </w:r>
      <w:r w:rsidR="00153310" w:rsidRPr="00BE0286">
        <w:rPr>
          <w:rtl/>
        </w:rPr>
        <w:t xml:space="preserve"> </w:t>
      </w:r>
      <w:r w:rsidR="00153310" w:rsidRPr="00BE0286">
        <w:rPr>
          <w:rFonts w:hint="eastAsia"/>
          <w:rtl/>
        </w:rPr>
        <w:t>המזמין</w:t>
      </w:r>
      <w:r w:rsidR="00153310" w:rsidRPr="00BE0286">
        <w:rPr>
          <w:rtl/>
        </w:rPr>
        <w:t xml:space="preserve"> </w:t>
      </w:r>
      <w:r w:rsidR="00153310" w:rsidRPr="00BE0286">
        <w:rPr>
          <w:rFonts w:hint="eastAsia"/>
          <w:rtl/>
        </w:rPr>
        <w:t>לדרוש</w:t>
      </w:r>
      <w:r w:rsidR="00153310" w:rsidRPr="00BE0286">
        <w:rPr>
          <w:rtl/>
        </w:rPr>
        <w:t xml:space="preserve"> </w:t>
      </w:r>
      <w:r w:rsidR="00153310" w:rsidRPr="00BE0286">
        <w:rPr>
          <w:rFonts w:hint="eastAsia"/>
          <w:rtl/>
        </w:rPr>
        <w:t>גם</w:t>
      </w:r>
      <w:r w:rsidR="00153310" w:rsidRPr="00BE0286">
        <w:rPr>
          <w:rtl/>
        </w:rPr>
        <w:t xml:space="preserve"> </w:t>
      </w:r>
      <w:r w:rsidR="00153310" w:rsidRPr="00BE0286">
        <w:rPr>
          <w:rFonts w:hint="eastAsia"/>
          <w:rtl/>
        </w:rPr>
        <w:t>דוחות</w:t>
      </w:r>
      <w:r w:rsidR="00153310" w:rsidRPr="00BE0286">
        <w:rPr>
          <w:rtl/>
        </w:rPr>
        <w:t xml:space="preserve"> </w:t>
      </w:r>
      <w:r w:rsidR="00153310" w:rsidRPr="00BE0286">
        <w:rPr>
          <w:rFonts w:hint="eastAsia"/>
          <w:rtl/>
        </w:rPr>
        <w:t>כאמור</w:t>
      </w:r>
      <w:r w:rsidR="00153310" w:rsidRPr="00BE0286">
        <w:rPr>
          <w:rtl/>
        </w:rPr>
        <w:t xml:space="preserve"> </w:t>
      </w:r>
      <w:r w:rsidR="00153310" w:rsidRPr="00BE0286">
        <w:rPr>
          <w:rFonts w:hint="eastAsia"/>
          <w:rtl/>
        </w:rPr>
        <w:t>עבור</w:t>
      </w:r>
      <w:r w:rsidR="00153310" w:rsidRPr="00BE0286">
        <w:rPr>
          <w:rtl/>
        </w:rPr>
        <w:t xml:space="preserve"> </w:t>
      </w:r>
      <w:r w:rsidR="00153310" w:rsidRPr="00BE0286">
        <w:rPr>
          <w:rFonts w:hint="eastAsia"/>
          <w:rtl/>
        </w:rPr>
        <w:t>מספר</w:t>
      </w:r>
      <w:r w:rsidR="00153310" w:rsidRPr="00BE0286">
        <w:rPr>
          <w:rtl/>
        </w:rPr>
        <w:t xml:space="preserve"> </w:t>
      </w:r>
      <w:r w:rsidR="00153310" w:rsidRPr="00BE0286">
        <w:rPr>
          <w:rFonts w:hint="eastAsia"/>
          <w:rtl/>
        </w:rPr>
        <w:t>בחינות</w:t>
      </w:r>
      <w:r w:rsidR="00153310" w:rsidRPr="00BE0286">
        <w:rPr>
          <w:rtl/>
        </w:rPr>
        <w:t xml:space="preserve"> </w:t>
      </w:r>
      <w:r w:rsidR="00153310" w:rsidRPr="00BE0286">
        <w:rPr>
          <w:rFonts w:hint="eastAsia"/>
          <w:rtl/>
        </w:rPr>
        <w:t>ומספר</w:t>
      </w:r>
      <w:r w:rsidR="00153310" w:rsidRPr="00BE0286">
        <w:rPr>
          <w:rtl/>
        </w:rPr>
        <w:t xml:space="preserve"> </w:t>
      </w:r>
      <w:r w:rsidR="00153310" w:rsidRPr="00BE0286">
        <w:rPr>
          <w:rFonts w:hint="eastAsia"/>
          <w:rtl/>
        </w:rPr>
        <w:t>מועדים</w:t>
      </w:r>
      <w:r w:rsidR="00153310" w:rsidRPr="00BE0286">
        <w:rPr>
          <w:rtl/>
        </w:rPr>
        <w:t xml:space="preserve">. </w:t>
      </w:r>
    </w:p>
    <w:p w:rsidR="00691114" w:rsidRPr="00BE0286" w:rsidRDefault="00323354" w:rsidP="00BE0286">
      <w:pPr>
        <w:pStyle w:val="a7"/>
        <w:numPr>
          <w:ilvl w:val="1"/>
          <w:numId w:val="52"/>
        </w:numPr>
        <w:rPr>
          <w:u w:val="single"/>
        </w:rPr>
      </w:pPr>
      <w:bookmarkStart w:id="156" w:name="_Toc394837039"/>
      <w:r w:rsidRPr="00BE0286">
        <w:rPr>
          <w:rFonts w:hint="eastAsia"/>
          <w:u w:val="single"/>
          <w:rtl/>
        </w:rPr>
        <w:t>בדיקת</w:t>
      </w:r>
      <w:r w:rsidRPr="00BE0286">
        <w:rPr>
          <w:u w:val="single"/>
          <w:rtl/>
        </w:rPr>
        <w:t xml:space="preserve"> </w:t>
      </w:r>
      <w:r w:rsidRPr="00BE0286">
        <w:rPr>
          <w:rFonts w:hint="eastAsia"/>
          <w:u w:val="single"/>
          <w:rtl/>
        </w:rPr>
        <w:t>ערעורים</w:t>
      </w:r>
      <w:bookmarkStart w:id="157" w:name="_Toc394837040"/>
      <w:bookmarkEnd w:id="156"/>
      <w:bookmarkEnd w:id="157"/>
    </w:p>
    <w:p w:rsidR="00323354" w:rsidRPr="00BE0286" w:rsidRDefault="00323354" w:rsidP="00BE0286">
      <w:pPr>
        <w:pStyle w:val="a7"/>
        <w:ind w:left="792"/>
      </w:pPr>
      <w:bookmarkStart w:id="158" w:name="_Toc394837041"/>
      <w:r w:rsidRPr="00BE0286">
        <w:rPr>
          <w:rFonts w:hint="eastAsia"/>
          <w:rtl/>
        </w:rPr>
        <w:t>בדיקת</w:t>
      </w:r>
      <w:r w:rsidRPr="00BE0286">
        <w:rPr>
          <w:rtl/>
        </w:rPr>
        <w:t xml:space="preserve"> </w:t>
      </w:r>
      <w:r w:rsidRPr="00BE0286">
        <w:rPr>
          <w:rFonts w:hint="eastAsia"/>
          <w:rtl/>
        </w:rPr>
        <w:t>הערעורים</w:t>
      </w:r>
      <w:r w:rsidRPr="00BE0286">
        <w:rPr>
          <w:rtl/>
        </w:rPr>
        <w:t xml:space="preserve"> </w:t>
      </w:r>
      <w:r w:rsidRPr="00BE0286">
        <w:rPr>
          <w:rFonts w:hint="eastAsia"/>
          <w:rtl/>
        </w:rPr>
        <w:t>ומתן</w:t>
      </w:r>
      <w:r w:rsidRPr="00BE0286">
        <w:rPr>
          <w:rtl/>
        </w:rPr>
        <w:t xml:space="preserve"> </w:t>
      </w:r>
      <w:r w:rsidRPr="00BE0286">
        <w:rPr>
          <w:rFonts w:hint="eastAsia"/>
          <w:rtl/>
        </w:rPr>
        <w:t>המלצה</w:t>
      </w:r>
      <w:r w:rsidRPr="00BE0286">
        <w:rPr>
          <w:rtl/>
        </w:rPr>
        <w:t xml:space="preserve"> </w:t>
      </w:r>
      <w:r w:rsidRPr="00BE0286">
        <w:rPr>
          <w:rFonts w:hint="eastAsia"/>
          <w:rtl/>
        </w:rPr>
        <w:t>למזמין</w:t>
      </w:r>
      <w:r w:rsidRPr="00BE0286">
        <w:rPr>
          <w:rtl/>
        </w:rPr>
        <w:t xml:space="preserve"> </w:t>
      </w:r>
      <w:r w:rsidRPr="00BE0286">
        <w:rPr>
          <w:rFonts w:hint="eastAsia"/>
          <w:rtl/>
        </w:rPr>
        <w:t>בדבר</w:t>
      </w:r>
      <w:r w:rsidRPr="00BE0286">
        <w:rPr>
          <w:rtl/>
        </w:rPr>
        <w:t xml:space="preserve"> </w:t>
      </w:r>
      <w:r w:rsidRPr="00BE0286">
        <w:rPr>
          <w:rFonts w:hint="eastAsia"/>
          <w:rtl/>
        </w:rPr>
        <w:t>תוצאות</w:t>
      </w:r>
      <w:r w:rsidRPr="00BE0286">
        <w:rPr>
          <w:rtl/>
        </w:rPr>
        <w:t xml:space="preserve"> </w:t>
      </w:r>
      <w:r w:rsidRPr="00BE0286">
        <w:rPr>
          <w:rFonts w:hint="eastAsia"/>
          <w:rtl/>
        </w:rPr>
        <w:t>הערעור</w:t>
      </w:r>
      <w:r w:rsidRPr="00BE0286">
        <w:rPr>
          <w:rtl/>
        </w:rPr>
        <w:t xml:space="preserve"> </w:t>
      </w:r>
      <w:r w:rsidRPr="00BE0286">
        <w:rPr>
          <w:rFonts w:hint="eastAsia"/>
          <w:rtl/>
        </w:rPr>
        <w:t>והכול</w:t>
      </w:r>
      <w:r w:rsidRPr="00BE0286">
        <w:rPr>
          <w:rtl/>
        </w:rPr>
        <w:t xml:space="preserve"> </w:t>
      </w:r>
      <w:r w:rsidRPr="00BE0286">
        <w:rPr>
          <w:rFonts w:hint="eastAsia"/>
          <w:rtl/>
        </w:rPr>
        <w:t>בהתאם</w:t>
      </w:r>
      <w:r w:rsidRPr="00BE0286">
        <w:rPr>
          <w:rtl/>
        </w:rPr>
        <w:t xml:space="preserve"> </w:t>
      </w:r>
      <w:r w:rsidRPr="00BE0286">
        <w:rPr>
          <w:rFonts w:hint="eastAsia"/>
          <w:rtl/>
        </w:rPr>
        <w:t>לדרישות</w:t>
      </w:r>
      <w:r w:rsidRPr="00BE0286">
        <w:rPr>
          <w:rtl/>
        </w:rPr>
        <w:t xml:space="preserve"> </w:t>
      </w:r>
      <w:r w:rsidRPr="00BE0286">
        <w:rPr>
          <w:rFonts w:hint="eastAsia"/>
          <w:rtl/>
        </w:rPr>
        <w:t>המזמין</w:t>
      </w:r>
      <w:r w:rsidRPr="00BE0286">
        <w:rPr>
          <w:rtl/>
        </w:rPr>
        <w:t xml:space="preserve"> </w:t>
      </w:r>
      <w:r w:rsidRPr="00BE0286">
        <w:rPr>
          <w:rFonts w:hint="eastAsia"/>
          <w:rtl/>
        </w:rPr>
        <w:t>ולאמור</w:t>
      </w:r>
      <w:r w:rsidRPr="00BE0286">
        <w:rPr>
          <w:rtl/>
        </w:rPr>
        <w:t xml:space="preserve"> </w:t>
      </w:r>
      <w:r w:rsidRPr="00BE0286">
        <w:rPr>
          <w:rFonts w:hint="eastAsia"/>
          <w:rtl/>
        </w:rPr>
        <w:t>בסעיף</w:t>
      </w:r>
      <w:r w:rsidRPr="00BE0286">
        <w:rPr>
          <w:rtl/>
        </w:rPr>
        <w:t xml:space="preserve"> </w:t>
      </w:r>
      <w:r w:rsidRPr="00BE0286">
        <w:rPr>
          <w:rFonts w:hint="eastAsia"/>
          <w:rtl/>
        </w:rPr>
        <w:t>זה</w:t>
      </w:r>
      <w:r w:rsidRPr="00BE0286">
        <w:rPr>
          <w:rtl/>
        </w:rPr>
        <w:t>.</w:t>
      </w:r>
      <w:bookmarkEnd w:id="158"/>
    </w:p>
    <w:p w:rsidR="00ED35DF" w:rsidRPr="00BE0286" w:rsidRDefault="00ED35DF" w:rsidP="00BE0286">
      <w:pPr>
        <w:pStyle w:val="a7"/>
        <w:numPr>
          <w:ilvl w:val="1"/>
          <w:numId w:val="52"/>
        </w:numPr>
        <w:rPr>
          <w:u w:val="single"/>
        </w:rPr>
      </w:pPr>
      <w:bookmarkStart w:id="159" w:name="_Toc394837042"/>
      <w:r w:rsidRPr="00BE0286">
        <w:rPr>
          <w:rFonts w:hint="eastAsia"/>
          <w:u w:val="single"/>
          <w:rtl/>
        </w:rPr>
        <w:t>מאגר</w:t>
      </w:r>
      <w:r w:rsidRPr="00BE0286">
        <w:rPr>
          <w:u w:val="single"/>
          <w:rtl/>
        </w:rPr>
        <w:t xml:space="preserve"> </w:t>
      </w:r>
      <w:r w:rsidRPr="00BE0286">
        <w:rPr>
          <w:rFonts w:hint="eastAsia"/>
          <w:u w:val="single"/>
          <w:rtl/>
        </w:rPr>
        <w:t>השאלות</w:t>
      </w:r>
      <w:bookmarkEnd w:id="159"/>
    </w:p>
    <w:p w:rsidR="00ED35DF" w:rsidRPr="00BE0286" w:rsidRDefault="00ED35DF" w:rsidP="00BE0286">
      <w:pPr>
        <w:pStyle w:val="a7"/>
        <w:ind w:left="792"/>
        <w:rPr>
          <w:rtl/>
        </w:rPr>
      </w:pPr>
      <w:bookmarkStart w:id="160" w:name="_Toc394837043"/>
      <w:r w:rsidRPr="00BE0286">
        <w:rPr>
          <w:rFonts w:hint="eastAsia"/>
          <w:rtl/>
        </w:rPr>
        <w:t>מאגר</w:t>
      </w:r>
      <w:r w:rsidRPr="00BE0286">
        <w:rPr>
          <w:rtl/>
        </w:rPr>
        <w:t xml:space="preserve"> </w:t>
      </w:r>
      <w:r w:rsidRPr="00BE0286">
        <w:rPr>
          <w:rFonts w:hint="eastAsia"/>
          <w:rtl/>
        </w:rPr>
        <w:t>השאלות</w:t>
      </w:r>
      <w:r w:rsidRPr="00BE0286">
        <w:rPr>
          <w:rtl/>
        </w:rPr>
        <w:t xml:space="preserve"> </w:t>
      </w:r>
      <w:r w:rsidRPr="00BE0286">
        <w:rPr>
          <w:rFonts w:hint="eastAsia"/>
          <w:rtl/>
        </w:rPr>
        <w:t>ותוצרי</w:t>
      </w:r>
      <w:r w:rsidRPr="00BE0286">
        <w:rPr>
          <w:rtl/>
        </w:rPr>
        <w:t xml:space="preserve"> </w:t>
      </w:r>
      <w:r w:rsidRPr="00BE0286">
        <w:rPr>
          <w:rFonts w:hint="eastAsia"/>
          <w:rtl/>
        </w:rPr>
        <w:t>השירותים</w:t>
      </w:r>
      <w:r w:rsidRPr="00BE0286">
        <w:rPr>
          <w:rtl/>
        </w:rPr>
        <w:t xml:space="preserve"> </w:t>
      </w:r>
      <w:r w:rsidRPr="00BE0286">
        <w:rPr>
          <w:rFonts w:hint="eastAsia"/>
          <w:rtl/>
        </w:rPr>
        <w:t>שיינתנו</w:t>
      </w:r>
      <w:r w:rsidRPr="00BE0286">
        <w:rPr>
          <w:rtl/>
        </w:rPr>
        <w:t xml:space="preserve"> </w:t>
      </w:r>
      <w:r w:rsidRPr="00BE0286">
        <w:rPr>
          <w:rFonts w:hint="eastAsia"/>
          <w:rtl/>
        </w:rPr>
        <w:t>על</w:t>
      </w:r>
      <w:r w:rsidRPr="00BE0286">
        <w:rPr>
          <w:rtl/>
        </w:rPr>
        <w:t xml:space="preserve"> </w:t>
      </w:r>
      <w:r w:rsidRPr="00BE0286">
        <w:rPr>
          <w:rFonts w:hint="eastAsia"/>
          <w:rtl/>
        </w:rPr>
        <w:t>ידי</w:t>
      </w:r>
      <w:r w:rsidRPr="00BE0286">
        <w:rPr>
          <w:rtl/>
        </w:rPr>
        <w:t xml:space="preserve"> </w:t>
      </w:r>
      <w:r w:rsidRPr="00BE0286">
        <w:rPr>
          <w:rFonts w:hint="eastAsia"/>
          <w:rtl/>
        </w:rPr>
        <w:t>הזוכה</w:t>
      </w:r>
      <w:r w:rsidRPr="00BE0286">
        <w:rPr>
          <w:rtl/>
        </w:rPr>
        <w:t xml:space="preserve"> </w:t>
      </w:r>
      <w:r w:rsidRPr="00BE0286">
        <w:rPr>
          <w:rFonts w:hint="eastAsia"/>
          <w:rtl/>
        </w:rPr>
        <w:t>וכן</w:t>
      </w:r>
      <w:r w:rsidRPr="00BE0286">
        <w:rPr>
          <w:rtl/>
        </w:rPr>
        <w:t xml:space="preserve"> </w:t>
      </w:r>
      <w:r w:rsidRPr="00BE0286">
        <w:rPr>
          <w:rFonts w:hint="eastAsia"/>
          <w:rtl/>
        </w:rPr>
        <w:t>כל</w:t>
      </w:r>
      <w:r w:rsidRPr="00BE0286">
        <w:rPr>
          <w:rtl/>
        </w:rPr>
        <w:t xml:space="preserve"> </w:t>
      </w:r>
      <w:r w:rsidRPr="00BE0286">
        <w:rPr>
          <w:rFonts w:hint="eastAsia"/>
          <w:rtl/>
        </w:rPr>
        <w:t>שלב</w:t>
      </w:r>
      <w:r w:rsidRPr="00BE0286">
        <w:rPr>
          <w:rtl/>
        </w:rPr>
        <w:t xml:space="preserve"> </w:t>
      </w:r>
      <w:r w:rsidRPr="00BE0286">
        <w:rPr>
          <w:rFonts w:hint="eastAsia"/>
          <w:rtl/>
        </w:rPr>
        <w:t>וחלק</w:t>
      </w:r>
      <w:r w:rsidRPr="00BE0286">
        <w:rPr>
          <w:rtl/>
        </w:rPr>
        <w:t xml:space="preserve"> </w:t>
      </w:r>
      <w:r w:rsidRPr="00BE0286">
        <w:rPr>
          <w:rFonts w:hint="eastAsia"/>
          <w:rtl/>
        </w:rPr>
        <w:t>שלהם</w:t>
      </w:r>
      <w:r w:rsidRPr="00BE0286">
        <w:rPr>
          <w:rtl/>
        </w:rPr>
        <w:t xml:space="preserve"> </w:t>
      </w:r>
      <w:r w:rsidRPr="00BE0286">
        <w:rPr>
          <w:rFonts w:hint="eastAsia"/>
          <w:rtl/>
        </w:rPr>
        <w:t>יהיו</w:t>
      </w:r>
      <w:r w:rsidRPr="00BE0286">
        <w:rPr>
          <w:rtl/>
        </w:rPr>
        <w:t xml:space="preserve"> </w:t>
      </w:r>
      <w:r w:rsidRPr="00BE0286">
        <w:rPr>
          <w:rFonts w:hint="eastAsia"/>
          <w:rtl/>
        </w:rPr>
        <w:t>שייכים</w:t>
      </w:r>
      <w:r w:rsidRPr="00BE0286">
        <w:rPr>
          <w:rtl/>
        </w:rPr>
        <w:t xml:space="preserve"> </w:t>
      </w:r>
      <w:r w:rsidRPr="00BE0286">
        <w:rPr>
          <w:rFonts w:hint="eastAsia"/>
          <w:rtl/>
        </w:rPr>
        <w:t>למזמין</w:t>
      </w:r>
      <w:r w:rsidRPr="00BE0286">
        <w:rPr>
          <w:rtl/>
        </w:rPr>
        <w:t xml:space="preserve"> </w:t>
      </w:r>
      <w:r w:rsidRPr="00BE0286">
        <w:rPr>
          <w:rFonts w:hint="eastAsia"/>
          <w:rtl/>
        </w:rPr>
        <w:t>והן</w:t>
      </w:r>
      <w:r w:rsidRPr="00BE0286">
        <w:rPr>
          <w:rtl/>
        </w:rPr>
        <w:t xml:space="preserve"> </w:t>
      </w:r>
      <w:r w:rsidRPr="00BE0286">
        <w:rPr>
          <w:rFonts w:hint="eastAsia"/>
          <w:rtl/>
        </w:rPr>
        <w:t>מוקנות</w:t>
      </w:r>
      <w:r w:rsidRPr="00BE0286">
        <w:rPr>
          <w:rtl/>
        </w:rPr>
        <w:t xml:space="preserve"> </w:t>
      </w:r>
      <w:r w:rsidRPr="00BE0286">
        <w:rPr>
          <w:rFonts w:hint="eastAsia"/>
          <w:rtl/>
        </w:rPr>
        <w:t>בזה</w:t>
      </w:r>
      <w:r w:rsidRPr="00BE0286">
        <w:rPr>
          <w:rtl/>
        </w:rPr>
        <w:t xml:space="preserve"> </w:t>
      </w:r>
      <w:r w:rsidRPr="00BE0286">
        <w:rPr>
          <w:rFonts w:hint="eastAsia"/>
          <w:rtl/>
        </w:rPr>
        <w:t>קניין</w:t>
      </w:r>
      <w:r w:rsidRPr="00BE0286">
        <w:rPr>
          <w:rtl/>
        </w:rPr>
        <w:t xml:space="preserve"> </w:t>
      </w:r>
      <w:r w:rsidRPr="00BE0286">
        <w:rPr>
          <w:rFonts w:hint="eastAsia"/>
          <w:rtl/>
        </w:rPr>
        <w:t>מלא</w:t>
      </w:r>
      <w:r w:rsidRPr="00BE0286">
        <w:rPr>
          <w:rtl/>
        </w:rPr>
        <w:t xml:space="preserve">, </w:t>
      </w:r>
      <w:r w:rsidRPr="00BE0286">
        <w:rPr>
          <w:rFonts w:hint="eastAsia"/>
          <w:rtl/>
        </w:rPr>
        <w:t>גמור</w:t>
      </w:r>
      <w:r w:rsidRPr="00BE0286">
        <w:rPr>
          <w:rtl/>
        </w:rPr>
        <w:t xml:space="preserve"> </w:t>
      </w:r>
      <w:r w:rsidRPr="00BE0286">
        <w:rPr>
          <w:rFonts w:hint="eastAsia"/>
          <w:rtl/>
        </w:rPr>
        <w:t>ובלעדי</w:t>
      </w:r>
      <w:r w:rsidRPr="00BE0286">
        <w:rPr>
          <w:rtl/>
        </w:rPr>
        <w:t xml:space="preserve"> </w:t>
      </w:r>
      <w:r w:rsidRPr="00BE0286">
        <w:rPr>
          <w:rFonts w:hint="eastAsia"/>
          <w:rtl/>
        </w:rPr>
        <w:t>למזמין</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יהיה</w:t>
      </w:r>
      <w:r w:rsidRPr="00BE0286">
        <w:rPr>
          <w:rtl/>
        </w:rPr>
        <w:t xml:space="preserve"> </w:t>
      </w:r>
      <w:r w:rsidRPr="00BE0286">
        <w:rPr>
          <w:rFonts w:hint="eastAsia"/>
          <w:rtl/>
        </w:rPr>
        <w:t>לספק</w:t>
      </w:r>
      <w:r w:rsidRPr="00BE0286">
        <w:rPr>
          <w:rtl/>
        </w:rPr>
        <w:t xml:space="preserve"> </w:t>
      </w:r>
      <w:r w:rsidRPr="00BE0286">
        <w:rPr>
          <w:rFonts w:hint="eastAsia"/>
          <w:rtl/>
        </w:rPr>
        <w:t>למזמין</w:t>
      </w:r>
      <w:r w:rsidRPr="00BE0286">
        <w:rPr>
          <w:rtl/>
        </w:rPr>
        <w:t xml:space="preserve"> </w:t>
      </w:r>
      <w:r w:rsidRPr="00BE0286">
        <w:rPr>
          <w:rFonts w:hint="eastAsia"/>
          <w:rtl/>
        </w:rPr>
        <w:t>לאלתר</w:t>
      </w:r>
      <w:r w:rsidRPr="00BE0286">
        <w:rPr>
          <w:rtl/>
        </w:rPr>
        <w:t xml:space="preserve"> </w:t>
      </w:r>
      <w:r w:rsidRPr="00BE0286">
        <w:rPr>
          <w:rFonts w:hint="eastAsia"/>
          <w:rtl/>
        </w:rPr>
        <w:t>את</w:t>
      </w:r>
      <w:r w:rsidRPr="00BE0286">
        <w:rPr>
          <w:rtl/>
        </w:rPr>
        <w:t xml:space="preserve"> </w:t>
      </w:r>
      <w:r w:rsidRPr="00BE0286">
        <w:rPr>
          <w:rFonts w:hint="eastAsia"/>
          <w:rtl/>
        </w:rPr>
        <w:t>כל</w:t>
      </w:r>
      <w:r w:rsidRPr="00BE0286">
        <w:rPr>
          <w:rtl/>
        </w:rPr>
        <w:t xml:space="preserve"> </w:t>
      </w:r>
      <w:r w:rsidRPr="00BE0286">
        <w:rPr>
          <w:rFonts w:hint="eastAsia"/>
          <w:rtl/>
        </w:rPr>
        <w:t>המידע</w:t>
      </w:r>
      <w:r w:rsidRPr="00BE0286">
        <w:rPr>
          <w:rtl/>
        </w:rPr>
        <w:t xml:space="preserve"> </w:t>
      </w:r>
      <w:r w:rsidRPr="00BE0286">
        <w:rPr>
          <w:rFonts w:hint="eastAsia"/>
          <w:rtl/>
        </w:rPr>
        <w:t>הנוגע</w:t>
      </w:r>
      <w:r w:rsidRPr="00BE0286">
        <w:rPr>
          <w:rtl/>
        </w:rPr>
        <w:t xml:space="preserve"> </w:t>
      </w:r>
      <w:r w:rsidRPr="00BE0286">
        <w:rPr>
          <w:rFonts w:hint="eastAsia"/>
          <w:rtl/>
        </w:rPr>
        <w:t>למתן</w:t>
      </w:r>
      <w:r w:rsidRPr="00BE0286">
        <w:rPr>
          <w:rtl/>
        </w:rPr>
        <w:t xml:space="preserve"> </w:t>
      </w:r>
      <w:r w:rsidRPr="00BE0286">
        <w:rPr>
          <w:rFonts w:hint="eastAsia"/>
          <w:rtl/>
        </w:rPr>
        <w:t>השירותים</w:t>
      </w:r>
      <w:r w:rsidRPr="00BE0286">
        <w:rPr>
          <w:rtl/>
        </w:rPr>
        <w:t xml:space="preserve"> </w:t>
      </w:r>
      <w:r w:rsidRPr="00BE0286">
        <w:rPr>
          <w:rFonts w:hint="eastAsia"/>
          <w:rtl/>
        </w:rPr>
        <w:t>נשוא</w:t>
      </w:r>
      <w:r w:rsidRPr="00BE0286">
        <w:rPr>
          <w:rtl/>
        </w:rPr>
        <w:t xml:space="preserve"> </w:t>
      </w:r>
      <w:r w:rsidRPr="00BE0286">
        <w:rPr>
          <w:rFonts w:hint="eastAsia"/>
          <w:rtl/>
        </w:rPr>
        <w:t>מכרז</w:t>
      </w:r>
      <w:r w:rsidRPr="00BE0286">
        <w:rPr>
          <w:rtl/>
        </w:rPr>
        <w:t xml:space="preserve"> </w:t>
      </w:r>
      <w:r w:rsidRPr="00BE0286">
        <w:rPr>
          <w:rFonts w:hint="eastAsia"/>
          <w:rtl/>
        </w:rPr>
        <w:t>זה</w:t>
      </w:r>
      <w:r w:rsidRPr="00BE0286">
        <w:rPr>
          <w:rtl/>
        </w:rPr>
        <w:t xml:space="preserve"> </w:t>
      </w:r>
      <w:r w:rsidRPr="00BE0286">
        <w:rPr>
          <w:rFonts w:hint="eastAsia"/>
          <w:rtl/>
        </w:rPr>
        <w:t>עם</w:t>
      </w:r>
      <w:r w:rsidRPr="00BE0286">
        <w:rPr>
          <w:rtl/>
        </w:rPr>
        <w:t xml:space="preserve"> </w:t>
      </w:r>
      <w:r w:rsidRPr="00BE0286">
        <w:rPr>
          <w:rFonts w:hint="eastAsia"/>
          <w:rtl/>
        </w:rPr>
        <w:t>הצגת</w:t>
      </w:r>
      <w:r w:rsidRPr="00BE0286">
        <w:rPr>
          <w:rtl/>
        </w:rPr>
        <w:t xml:space="preserve"> </w:t>
      </w:r>
      <w:r w:rsidRPr="00BE0286">
        <w:rPr>
          <w:rFonts w:hint="eastAsia"/>
          <w:rtl/>
        </w:rPr>
        <w:t>דרישה</w:t>
      </w:r>
      <w:r w:rsidRPr="00BE0286">
        <w:rPr>
          <w:rtl/>
        </w:rPr>
        <w:t xml:space="preserve"> </w:t>
      </w:r>
      <w:r w:rsidRPr="00BE0286">
        <w:rPr>
          <w:rFonts w:hint="eastAsia"/>
          <w:rtl/>
        </w:rPr>
        <w:t>כאמור</w:t>
      </w:r>
      <w:r w:rsidRPr="00BE0286">
        <w:rPr>
          <w:rtl/>
        </w:rPr>
        <w:t xml:space="preserve"> </w:t>
      </w:r>
      <w:r w:rsidRPr="00BE0286">
        <w:rPr>
          <w:rFonts w:hint="eastAsia"/>
          <w:rtl/>
        </w:rPr>
        <w:t>מאת</w:t>
      </w:r>
      <w:r w:rsidRPr="00BE0286">
        <w:rPr>
          <w:rtl/>
        </w:rPr>
        <w:t xml:space="preserve"> </w:t>
      </w:r>
      <w:r w:rsidRPr="00BE0286">
        <w:rPr>
          <w:rFonts w:hint="eastAsia"/>
          <w:rtl/>
        </w:rPr>
        <w:t>המזמין</w:t>
      </w:r>
      <w:r w:rsidR="00B92D39" w:rsidRPr="00BE0286">
        <w:rPr>
          <w:rtl/>
        </w:rPr>
        <w:t xml:space="preserve">. </w:t>
      </w:r>
      <w:r w:rsidR="00B92D39" w:rsidRPr="00BE0286">
        <w:rPr>
          <w:rFonts w:hint="eastAsia"/>
          <w:rtl/>
        </w:rPr>
        <w:t>הספק</w:t>
      </w:r>
      <w:r w:rsidR="00B92D39" w:rsidRPr="00BE0286">
        <w:rPr>
          <w:rtl/>
        </w:rPr>
        <w:t xml:space="preserve"> </w:t>
      </w:r>
      <w:r w:rsidR="00B92D39" w:rsidRPr="00BE0286">
        <w:rPr>
          <w:rFonts w:hint="eastAsia"/>
          <w:rtl/>
        </w:rPr>
        <w:t>יעביר</w:t>
      </w:r>
      <w:r w:rsidR="00B92D39" w:rsidRPr="00BE0286">
        <w:rPr>
          <w:rtl/>
        </w:rPr>
        <w:t xml:space="preserve"> </w:t>
      </w:r>
      <w:r w:rsidR="00B92D39" w:rsidRPr="00BE0286">
        <w:rPr>
          <w:rFonts w:hint="eastAsia"/>
          <w:rtl/>
        </w:rPr>
        <w:t>את</w:t>
      </w:r>
      <w:r w:rsidR="00B92D39" w:rsidRPr="00BE0286">
        <w:rPr>
          <w:rtl/>
        </w:rPr>
        <w:t xml:space="preserve"> </w:t>
      </w:r>
      <w:r w:rsidR="00B92D39" w:rsidRPr="00BE0286">
        <w:rPr>
          <w:rFonts w:hint="eastAsia"/>
          <w:rtl/>
        </w:rPr>
        <w:t>המידע</w:t>
      </w:r>
      <w:r w:rsidR="00B92D39" w:rsidRPr="00BE0286">
        <w:rPr>
          <w:rtl/>
        </w:rPr>
        <w:t xml:space="preserve"> </w:t>
      </w:r>
      <w:r w:rsidR="00B92D39" w:rsidRPr="00BE0286">
        <w:rPr>
          <w:rFonts w:hint="eastAsia"/>
          <w:rtl/>
        </w:rPr>
        <w:t>המבוקש</w:t>
      </w:r>
      <w:r w:rsidR="00B92D39" w:rsidRPr="00BE0286">
        <w:rPr>
          <w:rtl/>
        </w:rPr>
        <w:t xml:space="preserve"> </w:t>
      </w:r>
      <w:r w:rsidR="00B92D39" w:rsidRPr="00BE0286">
        <w:rPr>
          <w:rFonts w:hint="eastAsia"/>
          <w:rtl/>
        </w:rPr>
        <w:t>בפורמט</w:t>
      </w:r>
      <w:r w:rsidR="00B92D39" w:rsidRPr="00BE0286">
        <w:rPr>
          <w:rtl/>
        </w:rPr>
        <w:t xml:space="preserve"> </w:t>
      </w:r>
      <w:r w:rsidR="00B92D39" w:rsidRPr="00BE0286">
        <w:rPr>
          <w:rFonts w:hint="eastAsia"/>
          <w:rtl/>
        </w:rPr>
        <w:t>לבקשת</w:t>
      </w:r>
      <w:r w:rsidR="00B92D39" w:rsidRPr="00BE0286">
        <w:rPr>
          <w:rtl/>
        </w:rPr>
        <w:t xml:space="preserve"> </w:t>
      </w:r>
      <w:r w:rsidR="00B92D39" w:rsidRPr="00BE0286">
        <w:rPr>
          <w:rFonts w:hint="eastAsia"/>
          <w:rtl/>
        </w:rPr>
        <w:t>המזמין</w:t>
      </w:r>
      <w:r w:rsidR="00B92D39" w:rsidRPr="00BE0286">
        <w:rPr>
          <w:rtl/>
        </w:rPr>
        <w:t xml:space="preserve"> </w:t>
      </w:r>
      <w:r w:rsidR="00B92D39" w:rsidRPr="00BE0286">
        <w:rPr>
          <w:rFonts w:hint="eastAsia"/>
          <w:rtl/>
        </w:rPr>
        <w:t>לרבות</w:t>
      </w:r>
      <w:r w:rsidR="00B92D39" w:rsidRPr="00BE0286">
        <w:rPr>
          <w:rtl/>
        </w:rPr>
        <w:t xml:space="preserve"> </w:t>
      </w:r>
      <w:r w:rsidR="00B92D39" w:rsidRPr="00BE0286">
        <w:rPr>
          <w:rFonts w:hint="eastAsia"/>
          <w:rtl/>
        </w:rPr>
        <w:t>פורמט</w:t>
      </w:r>
      <w:r w:rsidR="00B92D39" w:rsidRPr="00BE0286">
        <w:rPr>
          <w:rtl/>
        </w:rPr>
        <w:t xml:space="preserve"> </w:t>
      </w:r>
      <w:r w:rsidR="00B92D39" w:rsidRPr="00BE0286">
        <w:rPr>
          <w:rFonts w:hint="eastAsia"/>
          <w:rtl/>
        </w:rPr>
        <w:t>אלקטרוני</w:t>
      </w:r>
      <w:r w:rsidR="00B92D39" w:rsidRPr="00BE0286">
        <w:rPr>
          <w:rtl/>
        </w:rPr>
        <w:t>.</w:t>
      </w:r>
      <w:bookmarkEnd w:id="160"/>
    </w:p>
    <w:p w:rsidR="00ED35DF" w:rsidRPr="00BE0286" w:rsidRDefault="00ED35DF" w:rsidP="00BE0286">
      <w:pPr>
        <w:pStyle w:val="a7"/>
        <w:ind w:left="792"/>
        <w:rPr>
          <w:rtl/>
        </w:rPr>
      </w:pPr>
      <w:bookmarkStart w:id="161" w:name="_Toc394837044"/>
      <w:r w:rsidRPr="00BE0286">
        <w:rPr>
          <w:rFonts w:hint="eastAsia"/>
          <w:rtl/>
        </w:rPr>
        <w:t>בתום</w:t>
      </w:r>
      <w:r w:rsidRPr="00BE0286">
        <w:rPr>
          <w:rtl/>
        </w:rPr>
        <w:t xml:space="preserve"> </w:t>
      </w:r>
      <w:r w:rsidRPr="00BE0286">
        <w:rPr>
          <w:rFonts w:hint="eastAsia"/>
          <w:rtl/>
        </w:rPr>
        <w:t>כל</w:t>
      </w:r>
      <w:r w:rsidRPr="00BE0286">
        <w:rPr>
          <w:rtl/>
        </w:rPr>
        <w:t xml:space="preserve"> </w:t>
      </w:r>
      <w:r w:rsidRPr="00BE0286">
        <w:rPr>
          <w:rFonts w:hint="eastAsia"/>
          <w:rtl/>
        </w:rPr>
        <w:t>מועד</w:t>
      </w:r>
      <w:r w:rsidRPr="00BE0286">
        <w:rPr>
          <w:rtl/>
        </w:rPr>
        <w:t xml:space="preserve"> </w:t>
      </w:r>
      <w:r w:rsidRPr="00BE0286">
        <w:rPr>
          <w:rFonts w:hint="eastAsia"/>
          <w:rtl/>
        </w:rPr>
        <w:t>בחינות</w:t>
      </w:r>
      <w:r w:rsidRPr="00BE0286">
        <w:rPr>
          <w:rtl/>
        </w:rPr>
        <w:t xml:space="preserve">, </w:t>
      </w:r>
      <w:r w:rsidRPr="00BE0286">
        <w:rPr>
          <w:rFonts w:hint="eastAsia"/>
          <w:rtl/>
        </w:rPr>
        <w:t>על</w:t>
      </w:r>
      <w:r w:rsidRPr="00BE0286">
        <w:rPr>
          <w:rtl/>
        </w:rPr>
        <w:t xml:space="preserve"> </w:t>
      </w:r>
      <w:r w:rsidRPr="00BE0286">
        <w:rPr>
          <w:rFonts w:hint="eastAsia"/>
          <w:rtl/>
        </w:rPr>
        <w:t>הזוכה</w:t>
      </w:r>
      <w:r w:rsidRPr="00BE0286">
        <w:rPr>
          <w:rtl/>
        </w:rPr>
        <w:t xml:space="preserve"> </w:t>
      </w:r>
      <w:r w:rsidRPr="00BE0286">
        <w:rPr>
          <w:rFonts w:hint="eastAsia"/>
          <w:rtl/>
        </w:rPr>
        <w:t>להעביר</w:t>
      </w:r>
      <w:r w:rsidRPr="00BE0286">
        <w:rPr>
          <w:rtl/>
        </w:rPr>
        <w:t xml:space="preserve"> </w:t>
      </w:r>
      <w:r w:rsidRPr="00BE0286">
        <w:rPr>
          <w:rFonts w:hint="eastAsia"/>
          <w:rtl/>
        </w:rPr>
        <w:t>למזמין</w:t>
      </w:r>
      <w:r w:rsidRPr="00BE0286">
        <w:rPr>
          <w:rtl/>
        </w:rPr>
        <w:t xml:space="preserve"> </w:t>
      </w:r>
      <w:r w:rsidRPr="00BE0286">
        <w:rPr>
          <w:rFonts w:hint="eastAsia"/>
          <w:rtl/>
        </w:rPr>
        <w:t>את</w:t>
      </w:r>
      <w:r w:rsidRPr="00BE0286">
        <w:rPr>
          <w:rtl/>
        </w:rPr>
        <w:t xml:space="preserve"> </w:t>
      </w:r>
      <w:r w:rsidRPr="00BE0286">
        <w:rPr>
          <w:rFonts w:hint="eastAsia"/>
          <w:rtl/>
        </w:rPr>
        <w:t>כל</w:t>
      </w:r>
      <w:r w:rsidRPr="00BE0286">
        <w:rPr>
          <w:rtl/>
        </w:rPr>
        <w:t xml:space="preserve"> </w:t>
      </w:r>
      <w:r w:rsidRPr="00BE0286">
        <w:rPr>
          <w:rFonts w:hint="eastAsia"/>
          <w:rtl/>
        </w:rPr>
        <w:t>החומר</w:t>
      </w:r>
      <w:r w:rsidRPr="00BE0286">
        <w:rPr>
          <w:rtl/>
        </w:rPr>
        <w:t xml:space="preserve"> </w:t>
      </w:r>
      <w:r w:rsidRPr="00BE0286">
        <w:rPr>
          <w:rFonts w:hint="eastAsia"/>
          <w:rtl/>
        </w:rPr>
        <w:t>הקיים</w:t>
      </w:r>
      <w:r w:rsidRPr="00BE0286">
        <w:rPr>
          <w:rtl/>
        </w:rPr>
        <w:t xml:space="preserve"> </w:t>
      </w:r>
      <w:r w:rsidRPr="00BE0286">
        <w:rPr>
          <w:rFonts w:hint="eastAsia"/>
          <w:rtl/>
        </w:rPr>
        <w:t>ברשותו</w:t>
      </w:r>
      <w:r w:rsidRPr="00BE0286">
        <w:rPr>
          <w:rtl/>
        </w:rPr>
        <w:t xml:space="preserve"> </w:t>
      </w:r>
      <w:r w:rsidRPr="00BE0286">
        <w:rPr>
          <w:rFonts w:hint="eastAsia"/>
          <w:rtl/>
        </w:rPr>
        <w:t>הנוגע</w:t>
      </w:r>
      <w:r w:rsidRPr="00BE0286">
        <w:rPr>
          <w:rtl/>
        </w:rPr>
        <w:t xml:space="preserve"> </w:t>
      </w:r>
      <w:r w:rsidRPr="00BE0286">
        <w:rPr>
          <w:rFonts w:hint="eastAsia"/>
          <w:rtl/>
        </w:rPr>
        <w:t>למועד</w:t>
      </w:r>
      <w:r w:rsidRPr="00BE0286">
        <w:rPr>
          <w:rtl/>
        </w:rPr>
        <w:t xml:space="preserve"> </w:t>
      </w:r>
      <w:r w:rsidRPr="00BE0286">
        <w:rPr>
          <w:rFonts w:hint="eastAsia"/>
          <w:rtl/>
        </w:rPr>
        <w:t>הבחינות</w:t>
      </w:r>
      <w:r w:rsidRPr="00BE0286">
        <w:rPr>
          <w:rtl/>
        </w:rPr>
        <w:t xml:space="preserve"> </w:t>
      </w:r>
      <w:r w:rsidRPr="00BE0286">
        <w:rPr>
          <w:rFonts w:hint="eastAsia"/>
          <w:rtl/>
        </w:rPr>
        <w:t>ו</w:t>
      </w:r>
      <w:r w:rsidR="00DD78CE" w:rsidRPr="00BE0286">
        <w:rPr>
          <w:rFonts w:hint="eastAsia"/>
          <w:rtl/>
        </w:rPr>
        <w:t>ב</w:t>
      </w:r>
      <w:r w:rsidR="007027C1" w:rsidRPr="00BE0286">
        <w:rPr>
          <w:rFonts w:hint="eastAsia"/>
          <w:rtl/>
        </w:rPr>
        <w:t>תום</w:t>
      </w:r>
      <w:r w:rsidR="007027C1" w:rsidRPr="00BE0286">
        <w:rPr>
          <w:rtl/>
        </w:rPr>
        <w:t xml:space="preserve"> </w:t>
      </w:r>
      <w:r w:rsidR="007027C1" w:rsidRPr="00BE0286">
        <w:rPr>
          <w:rFonts w:hint="eastAsia"/>
          <w:rtl/>
        </w:rPr>
        <w:t>תקופת</w:t>
      </w:r>
      <w:r w:rsidR="007027C1" w:rsidRPr="00BE0286">
        <w:rPr>
          <w:rtl/>
        </w:rPr>
        <w:t xml:space="preserve"> </w:t>
      </w:r>
      <w:r w:rsidR="007027C1" w:rsidRPr="00BE0286">
        <w:rPr>
          <w:rFonts w:hint="eastAsia"/>
          <w:rtl/>
        </w:rPr>
        <w:t>ההת</w:t>
      </w:r>
      <w:r w:rsidR="00DD78CE" w:rsidRPr="00BE0286">
        <w:rPr>
          <w:rFonts w:hint="eastAsia"/>
          <w:rtl/>
        </w:rPr>
        <w:t>קשרות</w:t>
      </w:r>
      <w:r w:rsidR="00DD78CE" w:rsidRPr="00BE0286">
        <w:rPr>
          <w:rtl/>
        </w:rPr>
        <w:t xml:space="preserve"> </w:t>
      </w:r>
      <w:r w:rsidR="00DD78CE" w:rsidRPr="00BE0286">
        <w:rPr>
          <w:rFonts w:hint="eastAsia"/>
          <w:rtl/>
        </w:rPr>
        <w:t>האחרונה</w:t>
      </w:r>
      <w:r w:rsidR="00DD78CE" w:rsidRPr="00BE0286">
        <w:rPr>
          <w:rtl/>
        </w:rPr>
        <w:t xml:space="preserve"> </w:t>
      </w:r>
      <w:r w:rsidR="00DD78CE" w:rsidRPr="00BE0286">
        <w:rPr>
          <w:rFonts w:hint="eastAsia"/>
          <w:rtl/>
        </w:rPr>
        <w:t>על</w:t>
      </w:r>
      <w:r w:rsidR="00DD78CE" w:rsidRPr="00BE0286">
        <w:rPr>
          <w:rtl/>
        </w:rPr>
        <w:t xml:space="preserve"> </w:t>
      </w:r>
      <w:r w:rsidR="00DD78CE" w:rsidRPr="00BE0286">
        <w:rPr>
          <w:rFonts w:hint="eastAsia"/>
          <w:rtl/>
        </w:rPr>
        <w:t>הזוכה</w:t>
      </w:r>
      <w:r w:rsidR="00DD78CE" w:rsidRPr="00BE0286">
        <w:rPr>
          <w:rtl/>
        </w:rPr>
        <w:t xml:space="preserve"> </w:t>
      </w:r>
      <w:r w:rsidR="00DD78CE" w:rsidRPr="00BE0286">
        <w:rPr>
          <w:rFonts w:hint="eastAsia"/>
          <w:rtl/>
        </w:rPr>
        <w:t>יהיה</w:t>
      </w:r>
      <w:r w:rsidR="00DD78CE" w:rsidRPr="00BE0286">
        <w:rPr>
          <w:rtl/>
        </w:rPr>
        <w:t xml:space="preserve"> </w:t>
      </w:r>
      <w:r w:rsidRPr="00BE0286">
        <w:rPr>
          <w:rFonts w:hint="eastAsia"/>
          <w:rtl/>
        </w:rPr>
        <w:t>למחוק</w:t>
      </w:r>
      <w:r w:rsidR="00197417" w:rsidRPr="00BE0286">
        <w:rPr>
          <w:rtl/>
        </w:rPr>
        <w:t xml:space="preserve"> </w:t>
      </w:r>
      <w:r w:rsidR="00197417" w:rsidRPr="00BE0286">
        <w:rPr>
          <w:rFonts w:hint="eastAsia"/>
          <w:rtl/>
        </w:rPr>
        <w:t>את</w:t>
      </w:r>
      <w:r w:rsidR="00197417" w:rsidRPr="00BE0286">
        <w:rPr>
          <w:rtl/>
        </w:rPr>
        <w:t xml:space="preserve"> </w:t>
      </w:r>
      <w:r w:rsidR="00197417" w:rsidRPr="00BE0286">
        <w:rPr>
          <w:rFonts w:hint="eastAsia"/>
          <w:rtl/>
        </w:rPr>
        <w:t>כל</w:t>
      </w:r>
      <w:r w:rsidR="00197417" w:rsidRPr="00BE0286">
        <w:rPr>
          <w:rtl/>
        </w:rPr>
        <w:t xml:space="preserve"> </w:t>
      </w:r>
      <w:r w:rsidR="00197417" w:rsidRPr="00BE0286">
        <w:rPr>
          <w:rFonts w:hint="eastAsia"/>
          <w:rtl/>
        </w:rPr>
        <w:t>החומר</w:t>
      </w:r>
      <w:r w:rsidR="00197417" w:rsidRPr="00BE0286">
        <w:rPr>
          <w:rtl/>
        </w:rPr>
        <w:t xml:space="preserve"> </w:t>
      </w:r>
      <w:r w:rsidR="00197417" w:rsidRPr="00BE0286">
        <w:rPr>
          <w:rFonts w:hint="eastAsia"/>
          <w:rtl/>
        </w:rPr>
        <w:t>הקיים</w:t>
      </w:r>
      <w:r w:rsidR="00197417" w:rsidRPr="00BE0286">
        <w:rPr>
          <w:rtl/>
        </w:rPr>
        <w:t xml:space="preserve"> </w:t>
      </w:r>
      <w:r w:rsidR="00197417" w:rsidRPr="00BE0286">
        <w:rPr>
          <w:rFonts w:hint="eastAsia"/>
          <w:rtl/>
        </w:rPr>
        <w:t>ברשותו</w:t>
      </w:r>
      <w:r w:rsidR="00197417" w:rsidRPr="00BE0286">
        <w:rPr>
          <w:rtl/>
        </w:rPr>
        <w:t xml:space="preserve"> </w:t>
      </w:r>
      <w:r w:rsidR="00197417" w:rsidRPr="00BE0286">
        <w:rPr>
          <w:rFonts w:hint="eastAsia"/>
          <w:rtl/>
        </w:rPr>
        <w:t>שתוכנו</w:t>
      </w:r>
      <w:r w:rsidR="00197417" w:rsidRPr="00BE0286">
        <w:rPr>
          <w:rtl/>
        </w:rPr>
        <w:t xml:space="preserve"> </w:t>
      </w:r>
      <w:r w:rsidR="00197417" w:rsidRPr="00BE0286">
        <w:rPr>
          <w:rFonts w:hint="eastAsia"/>
          <w:rtl/>
        </w:rPr>
        <w:t>קשור</w:t>
      </w:r>
      <w:r w:rsidR="00197417" w:rsidRPr="00BE0286">
        <w:rPr>
          <w:rtl/>
        </w:rPr>
        <w:t xml:space="preserve"> </w:t>
      </w:r>
      <w:r w:rsidR="00197417" w:rsidRPr="00BE0286">
        <w:rPr>
          <w:rFonts w:hint="eastAsia"/>
          <w:rtl/>
        </w:rPr>
        <w:t>למכרז</w:t>
      </w:r>
      <w:r w:rsidR="00197417" w:rsidRPr="00BE0286">
        <w:rPr>
          <w:rtl/>
        </w:rPr>
        <w:t xml:space="preserve"> </w:t>
      </w:r>
      <w:r w:rsidR="00197417" w:rsidRPr="00BE0286">
        <w:rPr>
          <w:rFonts w:hint="eastAsia"/>
          <w:rtl/>
        </w:rPr>
        <w:t>זה</w:t>
      </w:r>
      <w:r w:rsidRPr="00BE0286">
        <w:rPr>
          <w:rtl/>
        </w:rPr>
        <w:t xml:space="preserve"> </w:t>
      </w:r>
      <w:r w:rsidR="00DD78CE" w:rsidRPr="00BE0286">
        <w:rPr>
          <w:rFonts w:hint="eastAsia"/>
          <w:rtl/>
        </w:rPr>
        <w:t>וזאת</w:t>
      </w:r>
      <w:r w:rsidR="00DD78CE" w:rsidRPr="00BE0286">
        <w:rPr>
          <w:rtl/>
        </w:rPr>
        <w:t xml:space="preserve"> </w:t>
      </w:r>
      <w:r w:rsidR="00DD78CE" w:rsidRPr="00BE0286">
        <w:rPr>
          <w:rFonts w:hint="eastAsia"/>
          <w:rtl/>
        </w:rPr>
        <w:t>לאחר</w:t>
      </w:r>
      <w:r w:rsidR="00DD78CE" w:rsidRPr="00BE0286">
        <w:rPr>
          <w:rtl/>
        </w:rPr>
        <w:t xml:space="preserve"> </w:t>
      </w:r>
      <w:r w:rsidR="00DD78CE" w:rsidRPr="00BE0286">
        <w:rPr>
          <w:rFonts w:hint="eastAsia"/>
          <w:rtl/>
        </w:rPr>
        <w:t>העברת</w:t>
      </w:r>
      <w:r w:rsidR="00197417" w:rsidRPr="00BE0286">
        <w:rPr>
          <w:rtl/>
        </w:rPr>
        <w:t xml:space="preserve"> </w:t>
      </w:r>
      <w:r w:rsidR="00197417" w:rsidRPr="00BE0286">
        <w:rPr>
          <w:rFonts w:hint="eastAsia"/>
          <w:rtl/>
        </w:rPr>
        <w:t>החומר</w:t>
      </w:r>
      <w:r w:rsidR="00197417" w:rsidRPr="00BE0286">
        <w:rPr>
          <w:rtl/>
        </w:rPr>
        <w:t xml:space="preserve"> </w:t>
      </w:r>
      <w:r w:rsidR="00DD78CE" w:rsidRPr="00BE0286">
        <w:rPr>
          <w:rFonts w:hint="eastAsia"/>
          <w:rtl/>
        </w:rPr>
        <w:t>למזמין</w:t>
      </w:r>
      <w:r w:rsidRPr="00BE0286">
        <w:rPr>
          <w:rtl/>
        </w:rPr>
        <w:t>.</w:t>
      </w:r>
      <w:bookmarkEnd w:id="161"/>
    </w:p>
    <w:p w:rsidR="009B1045" w:rsidRPr="00BE0286" w:rsidRDefault="00ED35DF" w:rsidP="00BE0286">
      <w:pPr>
        <w:pStyle w:val="a7"/>
        <w:ind w:left="792"/>
        <w:rPr>
          <w:rtl/>
        </w:rPr>
      </w:pPr>
      <w:bookmarkStart w:id="162" w:name="_Toc394837045"/>
      <w:r w:rsidRPr="00BE0286">
        <w:rPr>
          <w:rFonts w:hint="eastAsia"/>
          <w:rtl/>
        </w:rPr>
        <w:t>בלא</w:t>
      </w:r>
      <w:r w:rsidRPr="00BE0286">
        <w:rPr>
          <w:rtl/>
        </w:rPr>
        <w:t xml:space="preserve"> </w:t>
      </w:r>
      <w:r w:rsidRPr="00BE0286">
        <w:rPr>
          <w:rFonts w:hint="eastAsia"/>
          <w:rtl/>
        </w:rPr>
        <w:t>לפגוע</w:t>
      </w:r>
      <w:r w:rsidRPr="00BE0286">
        <w:rPr>
          <w:rtl/>
        </w:rPr>
        <w:t xml:space="preserve"> </w:t>
      </w:r>
      <w:r w:rsidRPr="00BE0286">
        <w:rPr>
          <w:rFonts w:hint="eastAsia"/>
          <w:rtl/>
        </w:rPr>
        <w:t>באמור</w:t>
      </w:r>
      <w:r w:rsidRPr="00BE0286">
        <w:rPr>
          <w:rtl/>
        </w:rPr>
        <w:t xml:space="preserve"> </w:t>
      </w:r>
      <w:r w:rsidRPr="00BE0286">
        <w:rPr>
          <w:rFonts w:hint="eastAsia"/>
          <w:rtl/>
        </w:rPr>
        <w:t>לעיל</w:t>
      </w:r>
      <w:r w:rsidRPr="00BE0286">
        <w:rPr>
          <w:rtl/>
        </w:rPr>
        <w:t xml:space="preserve">, </w:t>
      </w:r>
      <w:r w:rsidRPr="00BE0286">
        <w:rPr>
          <w:rFonts w:hint="eastAsia"/>
          <w:rtl/>
        </w:rPr>
        <w:t>מתחייב</w:t>
      </w:r>
      <w:r w:rsidRPr="00BE0286">
        <w:rPr>
          <w:rtl/>
        </w:rPr>
        <w:t xml:space="preserve"> </w:t>
      </w:r>
      <w:r w:rsidRPr="00BE0286">
        <w:rPr>
          <w:rFonts w:hint="eastAsia"/>
          <w:rtl/>
        </w:rPr>
        <w:t>הזוכה</w:t>
      </w:r>
      <w:r w:rsidRPr="00BE0286" w:rsidDel="00C11007">
        <w:rPr>
          <w:rtl/>
        </w:rPr>
        <w:t xml:space="preserve"> </w:t>
      </w:r>
      <w:r w:rsidRPr="00BE0286">
        <w:rPr>
          <w:rFonts w:hint="eastAsia"/>
          <w:rtl/>
        </w:rPr>
        <w:t>בתום</w:t>
      </w:r>
      <w:r w:rsidRPr="00BE0286">
        <w:rPr>
          <w:rtl/>
        </w:rPr>
        <w:t xml:space="preserve"> </w:t>
      </w:r>
      <w:r w:rsidRPr="00BE0286">
        <w:rPr>
          <w:rFonts w:hint="eastAsia"/>
          <w:rtl/>
        </w:rPr>
        <w:t>תקופת</w:t>
      </w:r>
      <w:r w:rsidRPr="00BE0286">
        <w:rPr>
          <w:rtl/>
        </w:rPr>
        <w:t xml:space="preserve"> </w:t>
      </w:r>
      <w:r w:rsidRPr="00BE0286">
        <w:rPr>
          <w:rFonts w:hint="eastAsia"/>
          <w:rtl/>
        </w:rPr>
        <w:t>ההתקשרות</w:t>
      </w:r>
      <w:r w:rsidRPr="00BE0286">
        <w:rPr>
          <w:rtl/>
        </w:rPr>
        <w:t xml:space="preserve">, </w:t>
      </w:r>
      <w:r w:rsidRPr="00BE0286">
        <w:rPr>
          <w:rFonts w:hint="eastAsia"/>
          <w:rtl/>
        </w:rPr>
        <w:t>להעביר</w:t>
      </w:r>
      <w:r w:rsidRPr="00BE0286">
        <w:rPr>
          <w:rtl/>
        </w:rPr>
        <w:t xml:space="preserve"> </w:t>
      </w:r>
      <w:r w:rsidRPr="00BE0286">
        <w:rPr>
          <w:rFonts w:hint="eastAsia"/>
          <w:rtl/>
        </w:rPr>
        <w:t>את</w:t>
      </w:r>
      <w:r w:rsidRPr="00BE0286">
        <w:rPr>
          <w:rtl/>
        </w:rPr>
        <w:t xml:space="preserve"> </w:t>
      </w:r>
      <w:r w:rsidRPr="00BE0286">
        <w:rPr>
          <w:rFonts w:hint="eastAsia"/>
          <w:rtl/>
        </w:rPr>
        <w:t>כל</w:t>
      </w:r>
      <w:r w:rsidRPr="00BE0286">
        <w:rPr>
          <w:rtl/>
        </w:rPr>
        <w:t xml:space="preserve"> </w:t>
      </w:r>
      <w:r w:rsidRPr="00BE0286">
        <w:rPr>
          <w:rFonts w:hint="eastAsia"/>
          <w:rtl/>
        </w:rPr>
        <w:t>החומר</w:t>
      </w:r>
      <w:r w:rsidRPr="00BE0286">
        <w:rPr>
          <w:rtl/>
        </w:rPr>
        <w:t xml:space="preserve"> </w:t>
      </w:r>
      <w:r w:rsidRPr="00BE0286">
        <w:rPr>
          <w:rFonts w:hint="eastAsia"/>
          <w:rtl/>
        </w:rPr>
        <w:t>הקיים</w:t>
      </w:r>
      <w:r w:rsidRPr="00BE0286">
        <w:rPr>
          <w:rtl/>
        </w:rPr>
        <w:t xml:space="preserve"> </w:t>
      </w:r>
      <w:r w:rsidRPr="00BE0286">
        <w:rPr>
          <w:rFonts w:hint="eastAsia"/>
          <w:rtl/>
        </w:rPr>
        <w:t>ברשותו</w:t>
      </w:r>
      <w:r w:rsidRPr="00BE0286">
        <w:rPr>
          <w:rtl/>
        </w:rPr>
        <w:t xml:space="preserve"> </w:t>
      </w:r>
      <w:r w:rsidRPr="00BE0286">
        <w:rPr>
          <w:rFonts w:hint="eastAsia"/>
          <w:rtl/>
        </w:rPr>
        <w:t>הנוגע</w:t>
      </w:r>
      <w:r w:rsidRPr="00BE0286">
        <w:rPr>
          <w:rtl/>
        </w:rPr>
        <w:t xml:space="preserve"> </w:t>
      </w:r>
      <w:r w:rsidRPr="00BE0286">
        <w:rPr>
          <w:rFonts w:hint="eastAsia"/>
          <w:rtl/>
        </w:rPr>
        <w:t>לשירותים</w:t>
      </w:r>
      <w:r w:rsidRPr="00BE0286">
        <w:rPr>
          <w:rtl/>
        </w:rPr>
        <w:t xml:space="preserve"> </w:t>
      </w:r>
      <w:r w:rsidRPr="00BE0286">
        <w:rPr>
          <w:rFonts w:hint="eastAsia"/>
          <w:rtl/>
        </w:rPr>
        <w:t>הניתנים</w:t>
      </w:r>
      <w:r w:rsidRPr="00BE0286">
        <w:rPr>
          <w:rtl/>
        </w:rPr>
        <w:t xml:space="preserve"> </w:t>
      </w:r>
      <w:r w:rsidRPr="00BE0286">
        <w:rPr>
          <w:rFonts w:hint="eastAsia"/>
          <w:rtl/>
        </w:rPr>
        <w:t>על</w:t>
      </w:r>
      <w:r w:rsidRPr="00BE0286">
        <w:rPr>
          <w:rtl/>
        </w:rPr>
        <w:t xml:space="preserve"> </w:t>
      </w:r>
      <w:r w:rsidRPr="00BE0286">
        <w:rPr>
          <w:rFonts w:hint="eastAsia"/>
          <w:rtl/>
        </w:rPr>
        <w:t>ידו</w:t>
      </w:r>
      <w:r w:rsidRPr="00BE0286">
        <w:rPr>
          <w:rtl/>
        </w:rPr>
        <w:t xml:space="preserve"> </w:t>
      </w:r>
      <w:r w:rsidRPr="00BE0286">
        <w:rPr>
          <w:rFonts w:hint="eastAsia"/>
          <w:rtl/>
        </w:rPr>
        <w:t>במסגרת</w:t>
      </w:r>
      <w:r w:rsidRPr="00BE0286">
        <w:rPr>
          <w:rtl/>
        </w:rPr>
        <w:t xml:space="preserve"> </w:t>
      </w:r>
      <w:r w:rsidRPr="00BE0286">
        <w:rPr>
          <w:rFonts w:hint="eastAsia"/>
          <w:rtl/>
        </w:rPr>
        <w:t>מכרז</w:t>
      </w:r>
      <w:r w:rsidRPr="00BE0286">
        <w:rPr>
          <w:rtl/>
        </w:rPr>
        <w:t xml:space="preserve"> </w:t>
      </w:r>
      <w:r w:rsidRPr="00BE0286">
        <w:rPr>
          <w:rFonts w:hint="eastAsia"/>
          <w:rtl/>
        </w:rPr>
        <w:t>זה</w:t>
      </w:r>
      <w:r w:rsidRPr="00BE0286">
        <w:rPr>
          <w:rtl/>
        </w:rPr>
        <w:t xml:space="preserve">, </w:t>
      </w:r>
      <w:r w:rsidRPr="00BE0286">
        <w:rPr>
          <w:rFonts w:hint="eastAsia"/>
          <w:rtl/>
        </w:rPr>
        <w:t>לרבות</w:t>
      </w:r>
      <w:r w:rsidRPr="00BE0286">
        <w:rPr>
          <w:rtl/>
        </w:rPr>
        <w:t xml:space="preserve"> </w:t>
      </w:r>
      <w:r w:rsidRPr="00BE0286">
        <w:rPr>
          <w:rFonts w:hint="eastAsia"/>
          <w:rtl/>
        </w:rPr>
        <w:t>חומר</w:t>
      </w:r>
      <w:r w:rsidRPr="00BE0286">
        <w:rPr>
          <w:rtl/>
        </w:rPr>
        <w:t xml:space="preserve"> </w:t>
      </w:r>
      <w:r w:rsidRPr="00BE0286">
        <w:rPr>
          <w:rFonts w:hint="eastAsia"/>
          <w:rtl/>
        </w:rPr>
        <w:t>אשר</w:t>
      </w:r>
      <w:r w:rsidRPr="00BE0286">
        <w:rPr>
          <w:rtl/>
        </w:rPr>
        <w:t xml:space="preserve"> </w:t>
      </w:r>
      <w:r w:rsidRPr="00BE0286">
        <w:rPr>
          <w:rFonts w:hint="eastAsia"/>
          <w:rtl/>
        </w:rPr>
        <w:t>התקבל</w:t>
      </w:r>
      <w:r w:rsidRPr="00BE0286">
        <w:rPr>
          <w:rtl/>
        </w:rPr>
        <w:t xml:space="preserve"> </w:t>
      </w:r>
      <w:r w:rsidRPr="00BE0286">
        <w:rPr>
          <w:rFonts w:hint="eastAsia"/>
          <w:rtl/>
        </w:rPr>
        <w:t>אצלו</w:t>
      </w:r>
      <w:r w:rsidRPr="00BE0286">
        <w:rPr>
          <w:rtl/>
        </w:rPr>
        <w:t xml:space="preserve"> </w:t>
      </w:r>
      <w:r w:rsidRPr="00BE0286">
        <w:rPr>
          <w:rFonts w:hint="eastAsia"/>
          <w:rtl/>
        </w:rPr>
        <w:t>במסגרת</w:t>
      </w:r>
      <w:r w:rsidRPr="00BE0286">
        <w:rPr>
          <w:rtl/>
        </w:rPr>
        <w:t xml:space="preserve"> </w:t>
      </w:r>
      <w:r w:rsidRPr="00BE0286">
        <w:rPr>
          <w:rFonts w:hint="eastAsia"/>
          <w:rtl/>
        </w:rPr>
        <w:t>ההתקשרות</w:t>
      </w:r>
      <w:r w:rsidRPr="00BE0286">
        <w:rPr>
          <w:rtl/>
        </w:rPr>
        <w:t xml:space="preserve"> </w:t>
      </w:r>
      <w:r w:rsidRPr="00BE0286">
        <w:rPr>
          <w:rFonts w:hint="eastAsia"/>
          <w:rtl/>
        </w:rPr>
        <w:t>לשירותים</w:t>
      </w:r>
      <w:r w:rsidRPr="00BE0286">
        <w:rPr>
          <w:rtl/>
        </w:rPr>
        <w:t xml:space="preserve"> </w:t>
      </w:r>
      <w:r w:rsidRPr="00BE0286">
        <w:rPr>
          <w:rFonts w:hint="eastAsia"/>
          <w:rtl/>
        </w:rPr>
        <w:t>נשוא</w:t>
      </w:r>
      <w:r w:rsidRPr="00BE0286">
        <w:rPr>
          <w:rtl/>
        </w:rPr>
        <w:t xml:space="preserve"> </w:t>
      </w:r>
      <w:r w:rsidRPr="00BE0286">
        <w:rPr>
          <w:rFonts w:hint="eastAsia"/>
          <w:rtl/>
        </w:rPr>
        <w:t>מכרז</w:t>
      </w:r>
      <w:r w:rsidRPr="00BE0286">
        <w:rPr>
          <w:rtl/>
        </w:rPr>
        <w:t xml:space="preserve"> </w:t>
      </w:r>
      <w:r w:rsidRPr="00BE0286">
        <w:rPr>
          <w:rFonts w:hint="eastAsia"/>
          <w:rtl/>
        </w:rPr>
        <w:t>זה</w:t>
      </w:r>
      <w:r w:rsidRPr="00BE0286">
        <w:rPr>
          <w:rtl/>
        </w:rPr>
        <w:t xml:space="preserve">, </w:t>
      </w:r>
      <w:r w:rsidRPr="00BE0286">
        <w:rPr>
          <w:rFonts w:hint="eastAsia"/>
          <w:rtl/>
        </w:rPr>
        <w:t>שהועבר</w:t>
      </w:r>
      <w:r w:rsidRPr="00BE0286">
        <w:rPr>
          <w:rtl/>
        </w:rPr>
        <w:t xml:space="preserve"> </w:t>
      </w:r>
      <w:r w:rsidRPr="00BE0286">
        <w:rPr>
          <w:rFonts w:hint="eastAsia"/>
          <w:rtl/>
        </w:rPr>
        <w:t>לו</w:t>
      </w:r>
      <w:r w:rsidRPr="00BE0286">
        <w:rPr>
          <w:rtl/>
        </w:rPr>
        <w:t xml:space="preserve"> </w:t>
      </w:r>
      <w:r w:rsidRPr="00BE0286">
        <w:rPr>
          <w:rFonts w:hint="eastAsia"/>
          <w:rtl/>
        </w:rPr>
        <w:t>בין</w:t>
      </w:r>
      <w:r w:rsidRPr="00BE0286">
        <w:rPr>
          <w:rtl/>
        </w:rPr>
        <w:t xml:space="preserve"> </w:t>
      </w:r>
      <w:r w:rsidRPr="00BE0286">
        <w:rPr>
          <w:rFonts w:hint="eastAsia"/>
          <w:rtl/>
        </w:rPr>
        <w:t>בכתב</w:t>
      </w:r>
      <w:r w:rsidRPr="00BE0286">
        <w:rPr>
          <w:rtl/>
        </w:rPr>
        <w:t xml:space="preserve"> </w:t>
      </w:r>
      <w:r w:rsidRPr="00BE0286">
        <w:rPr>
          <w:rFonts w:hint="eastAsia"/>
          <w:rtl/>
        </w:rPr>
        <w:t>ובין</w:t>
      </w:r>
      <w:r w:rsidRPr="00BE0286">
        <w:rPr>
          <w:rtl/>
        </w:rPr>
        <w:t xml:space="preserve"> </w:t>
      </w:r>
      <w:r w:rsidRPr="00BE0286">
        <w:rPr>
          <w:rFonts w:hint="eastAsia"/>
          <w:rtl/>
        </w:rPr>
        <w:t>בע</w:t>
      </w:r>
      <w:r w:rsidR="00F03B19" w:rsidRPr="00BE0286">
        <w:rPr>
          <w:rFonts w:hint="eastAsia"/>
          <w:rtl/>
        </w:rPr>
        <w:t>ל</w:t>
      </w:r>
      <w:r w:rsidR="00F03B19" w:rsidRPr="00BE0286">
        <w:rPr>
          <w:rtl/>
        </w:rPr>
        <w:t xml:space="preserve"> </w:t>
      </w:r>
      <w:r w:rsidR="00F03B19" w:rsidRPr="00BE0286">
        <w:rPr>
          <w:rFonts w:hint="eastAsia"/>
          <w:rtl/>
        </w:rPr>
        <w:t>פה</w:t>
      </w:r>
      <w:r w:rsidRPr="00BE0286">
        <w:rPr>
          <w:rtl/>
        </w:rPr>
        <w:t xml:space="preserve"> </w:t>
      </w:r>
      <w:r w:rsidRPr="00BE0286">
        <w:rPr>
          <w:rFonts w:hint="eastAsia"/>
          <w:rtl/>
        </w:rPr>
        <w:t>ובכל</w:t>
      </w:r>
      <w:r w:rsidRPr="00BE0286">
        <w:rPr>
          <w:rtl/>
        </w:rPr>
        <w:t xml:space="preserve"> </w:t>
      </w:r>
      <w:r w:rsidRPr="00BE0286">
        <w:rPr>
          <w:rFonts w:hint="eastAsia"/>
          <w:rtl/>
        </w:rPr>
        <w:t>צורה</w:t>
      </w:r>
      <w:r w:rsidRPr="00BE0286">
        <w:rPr>
          <w:rtl/>
        </w:rPr>
        <w:t xml:space="preserve"> </w:t>
      </w:r>
      <w:r w:rsidRPr="00BE0286">
        <w:rPr>
          <w:rFonts w:hint="eastAsia"/>
          <w:rtl/>
        </w:rPr>
        <w:t>או</w:t>
      </w:r>
      <w:r w:rsidRPr="00BE0286">
        <w:rPr>
          <w:rtl/>
        </w:rPr>
        <w:t xml:space="preserve"> </w:t>
      </w:r>
      <w:r w:rsidRPr="00BE0286">
        <w:rPr>
          <w:rFonts w:hint="eastAsia"/>
          <w:rtl/>
        </w:rPr>
        <w:t>דרך</w:t>
      </w:r>
      <w:r w:rsidRPr="00BE0286">
        <w:rPr>
          <w:rtl/>
        </w:rPr>
        <w:t xml:space="preserve">, </w:t>
      </w:r>
      <w:r w:rsidRPr="00BE0286">
        <w:rPr>
          <w:rFonts w:hint="eastAsia"/>
          <w:rtl/>
        </w:rPr>
        <w:t>בין</w:t>
      </w:r>
      <w:r w:rsidRPr="00BE0286">
        <w:rPr>
          <w:rtl/>
        </w:rPr>
        <w:t xml:space="preserve"> </w:t>
      </w:r>
      <w:r w:rsidRPr="00BE0286">
        <w:rPr>
          <w:rFonts w:hint="eastAsia"/>
          <w:rtl/>
        </w:rPr>
        <w:t>אם</w:t>
      </w:r>
      <w:r w:rsidRPr="00BE0286">
        <w:rPr>
          <w:rtl/>
        </w:rPr>
        <w:t xml:space="preserve"> </w:t>
      </w:r>
      <w:r w:rsidRPr="00BE0286">
        <w:rPr>
          <w:rFonts w:hint="eastAsia"/>
          <w:rtl/>
        </w:rPr>
        <w:t>בצורה</w:t>
      </w:r>
      <w:r w:rsidRPr="00BE0286">
        <w:rPr>
          <w:rtl/>
        </w:rPr>
        <w:t xml:space="preserve"> </w:t>
      </w:r>
      <w:r w:rsidRPr="00BE0286">
        <w:rPr>
          <w:rFonts w:hint="eastAsia"/>
          <w:rtl/>
        </w:rPr>
        <w:t>חשמלית</w:t>
      </w:r>
      <w:r w:rsidRPr="00BE0286">
        <w:rPr>
          <w:rtl/>
        </w:rPr>
        <w:t xml:space="preserve"> </w:t>
      </w:r>
      <w:r w:rsidRPr="00BE0286">
        <w:rPr>
          <w:rFonts w:hint="eastAsia"/>
          <w:rtl/>
        </w:rPr>
        <w:t>או</w:t>
      </w:r>
      <w:r w:rsidRPr="00BE0286">
        <w:rPr>
          <w:rtl/>
        </w:rPr>
        <w:t xml:space="preserve"> </w:t>
      </w:r>
      <w:r w:rsidRPr="00BE0286">
        <w:rPr>
          <w:rFonts w:hint="eastAsia"/>
          <w:rtl/>
        </w:rPr>
        <w:t>אלקטרונית</w:t>
      </w:r>
      <w:r w:rsidRPr="00BE0286">
        <w:rPr>
          <w:rtl/>
        </w:rPr>
        <w:t xml:space="preserve"> </w:t>
      </w:r>
      <w:r w:rsidRPr="00BE0286">
        <w:rPr>
          <w:rFonts w:hint="eastAsia"/>
          <w:rtl/>
        </w:rPr>
        <w:t>או</w:t>
      </w:r>
      <w:r w:rsidRPr="00BE0286">
        <w:rPr>
          <w:rtl/>
        </w:rPr>
        <w:t xml:space="preserve"> </w:t>
      </w:r>
      <w:r w:rsidRPr="00BE0286">
        <w:rPr>
          <w:rFonts w:hint="eastAsia"/>
          <w:rtl/>
        </w:rPr>
        <w:t>אופטית</w:t>
      </w:r>
      <w:r w:rsidRPr="00BE0286">
        <w:rPr>
          <w:rtl/>
        </w:rPr>
        <w:t xml:space="preserve"> </w:t>
      </w:r>
      <w:r w:rsidRPr="00BE0286">
        <w:rPr>
          <w:rFonts w:hint="eastAsia"/>
          <w:rtl/>
        </w:rPr>
        <w:t>או</w:t>
      </w:r>
      <w:r w:rsidRPr="00BE0286">
        <w:rPr>
          <w:rtl/>
        </w:rPr>
        <w:t xml:space="preserve"> </w:t>
      </w:r>
      <w:r w:rsidRPr="00BE0286">
        <w:rPr>
          <w:rFonts w:hint="eastAsia"/>
          <w:rtl/>
        </w:rPr>
        <w:t>מגנטית</w:t>
      </w:r>
      <w:r w:rsidRPr="00BE0286">
        <w:rPr>
          <w:rtl/>
        </w:rPr>
        <w:t xml:space="preserve"> </w:t>
      </w:r>
      <w:r w:rsidRPr="00BE0286">
        <w:rPr>
          <w:rFonts w:hint="eastAsia"/>
          <w:rtl/>
        </w:rPr>
        <w:t>או</w:t>
      </w:r>
      <w:r w:rsidRPr="00BE0286">
        <w:rPr>
          <w:rtl/>
        </w:rPr>
        <w:t xml:space="preserve"> </w:t>
      </w:r>
      <w:r w:rsidRPr="00BE0286">
        <w:rPr>
          <w:rFonts w:hint="eastAsia"/>
          <w:rtl/>
        </w:rPr>
        <w:t>אחרת</w:t>
      </w:r>
      <w:r w:rsidRPr="00BE0286">
        <w:rPr>
          <w:rtl/>
        </w:rPr>
        <w:t xml:space="preserve">, </w:t>
      </w:r>
      <w:r w:rsidRPr="00BE0286">
        <w:rPr>
          <w:rFonts w:hint="eastAsia"/>
          <w:rtl/>
        </w:rPr>
        <w:t>לידי</w:t>
      </w:r>
      <w:r w:rsidRPr="00BE0286">
        <w:rPr>
          <w:rtl/>
        </w:rPr>
        <w:t xml:space="preserve"> </w:t>
      </w:r>
      <w:r w:rsidRPr="00BE0286">
        <w:rPr>
          <w:rFonts w:hint="eastAsia"/>
          <w:rtl/>
        </w:rPr>
        <w:t>המזמין</w:t>
      </w:r>
      <w:r w:rsidRPr="00BE0286">
        <w:rPr>
          <w:rtl/>
        </w:rPr>
        <w:t xml:space="preserve">. </w:t>
      </w:r>
      <w:r w:rsidRPr="00BE0286">
        <w:rPr>
          <w:rFonts w:hint="eastAsia"/>
          <w:rtl/>
        </w:rPr>
        <w:t>כמו</w:t>
      </w:r>
      <w:r w:rsidRPr="00BE0286">
        <w:rPr>
          <w:rtl/>
        </w:rPr>
        <w:t xml:space="preserve"> </w:t>
      </w:r>
      <w:r w:rsidRPr="00BE0286">
        <w:rPr>
          <w:rFonts w:hint="eastAsia"/>
          <w:rtl/>
        </w:rPr>
        <w:t>כן</w:t>
      </w:r>
      <w:r w:rsidRPr="00BE0286">
        <w:rPr>
          <w:rtl/>
        </w:rPr>
        <w:t xml:space="preserve"> </w:t>
      </w:r>
      <w:r w:rsidRPr="00BE0286">
        <w:rPr>
          <w:rFonts w:hint="eastAsia"/>
          <w:rtl/>
        </w:rPr>
        <w:t>מתחייב</w:t>
      </w:r>
      <w:r w:rsidRPr="00BE0286">
        <w:rPr>
          <w:rtl/>
        </w:rPr>
        <w:t xml:space="preserve"> </w:t>
      </w:r>
      <w:r w:rsidRPr="00BE0286">
        <w:rPr>
          <w:rFonts w:hint="eastAsia"/>
          <w:rtl/>
        </w:rPr>
        <w:t>הזוכה</w:t>
      </w:r>
      <w:r w:rsidRPr="00BE0286">
        <w:rPr>
          <w:rtl/>
        </w:rPr>
        <w:t xml:space="preserve">, </w:t>
      </w:r>
      <w:r w:rsidRPr="00BE0286">
        <w:rPr>
          <w:rFonts w:hint="eastAsia"/>
          <w:rtl/>
        </w:rPr>
        <w:t>כי</w:t>
      </w:r>
      <w:r w:rsidRPr="00BE0286">
        <w:rPr>
          <w:rtl/>
        </w:rPr>
        <w:t xml:space="preserve"> </w:t>
      </w:r>
      <w:r w:rsidRPr="00BE0286">
        <w:rPr>
          <w:rFonts w:hint="eastAsia"/>
          <w:rtl/>
        </w:rPr>
        <w:t>בתום</w:t>
      </w:r>
      <w:r w:rsidRPr="00BE0286">
        <w:rPr>
          <w:rtl/>
        </w:rPr>
        <w:t xml:space="preserve"> </w:t>
      </w:r>
      <w:r w:rsidRPr="00BE0286">
        <w:rPr>
          <w:rFonts w:hint="eastAsia"/>
          <w:rtl/>
        </w:rPr>
        <w:t>תקופת</w:t>
      </w:r>
      <w:r w:rsidRPr="00BE0286">
        <w:rPr>
          <w:rtl/>
        </w:rPr>
        <w:t xml:space="preserve"> </w:t>
      </w:r>
      <w:r w:rsidRPr="00BE0286">
        <w:rPr>
          <w:rFonts w:hint="eastAsia"/>
          <w:rtl/>
        </w:rPr>
        <w:t>ההתקשרות</w:t>
      </w:r>
      <w:r w:rsidRPr="00BE0286">
        <w:rPr>
          <w:rtl/>
        </w:rPr>
        <w:t xml:space="preserve">, </w:t>
      </w:r>
      <w:r w:rsidRPr="00BE0286">
        <w:rPr>
          <w:rFonts w:hint="eastAsia"/>
          <w:rtl/>
        </w:rPr>
        <w:t>יימחק</w:t>
      </w:r>
      <w:r w:rsidRPr="00BE0286">
        <w:rPr>
          <w:rtl/>
        </w:rPr>
        <w:t xml:space="preserve"> </w:t>
      </w:r>
      <w:r w:rsidRPr="00BE0286">
        <w:rPr>
          <w:rFonts w:hint="eastAsia"/>
          <w:rtl/>
        </w:rPr>
        <w:t>כל</w:t>
      </w:r>
      <w:r w:rsidRPr="00BE0286">
        <w:rPr>
          <w:rtl/>
        </w:rPr>
        <w:t xml:space="preserve"> </w:t>
      </w:r>
      <w:r w:rsidRPr="00BE0286">
        <w:rPr>
          <w:rFonts w:hint="eastAsia"/>
          <w:rtl/>
        </w:rPr>
        <w:t>חומר</w:t>
      </w:r>
      <w:r w:rsidRPr="00BE0286">
        <w:rPr>
          <w:rtl/>
        </w:rPr>
        <w:t xml:space="preserve"> </w:t>
      </w:r>
      <w:r w:rsidRPr="00BE0286">
        <w:rPr>
          <w:rFonts w:hint="eastAsia"/>
          <w:rtl/>
        </w:rPr>
        <w:t>רלוונטי</w:t>
      </w:r>
      <w:r w:rsidRPr="00BE0286">
        <w:rPr>
          <w:rtl/>
        </w:rPr>
        <w:t xml:space="preserve"> </w:t>
      </w:r>
      <w:r w:rsidRPr="00BE0286">
        <w:rPr>
          <w:rFonts w:hint="eastAsia"/>
          <w:rtl/>
        </w:rPr>
        <w:t>נשוא</w:t>
      </w:r>
      <w:r w:rsidRPr="00BE0286">
        <w:rPr>
          <w:rtl/>
        </w:rPr>
        <w:t xml:space="preserve"> </w:t>
      </w:r>
      <w:r w:rsidRPr="00BE0286">
        <w:rPr>
          <w:rFonts w:hint="eastAsia"/>
          <w:rtl/>
        </w:rPr>
        <w:t>השירותים</w:t>
      </w:r>
      <w:r w:rsidRPr="00BE0286">
        <w:rPr>
          <w:rtl/>
        </w:rPr>
        <w:t xml:space="preserve"> </w:t>
      </w:r>
      <w:r w:rsidRPr="00BE0286">
        <w:rPr>
          <w:rFonts w:hint="eastAsia"/>
          <w:rtl/>
        </w:rPr>
        <w:t>במכרז</w:t>
      </w:r>
      <w:r w:rsidRPr="00BE0286">
        <w:rPr>
          <w:rtl/>
        </w:rPr>
        <w:t xml:space="preserve"> </w:t>
      </w:r>
      <w:r w:rsidRPr="00BE0286">
        <w:rPr>
          <w:rFonts w:hint="eastAsia"/>
          <w:rtl/>
        </w:rPr>
        <w:t>זה</w:t>
      </w:r>
      <w:r w:rsidRPr="00BE0286">
        <w:rPr>
          <w:rtl/>
        </w:rPr>
        <w:t xml:space="preserve"> </w:t>
      </w:r>
      <w:r w:rsidRPr="00BE0286">
        <w:rPr>
          <w:rFonts w:hint="eastAsia"/>
          <w:rtl/>
        </w:rPr>
        <w:t>ובכלל</w:t>
      </w:r>
      <w:r w:rsidRPr="00BE0286">
        <w:rPr>
          <w:rtl/>
        </w:rPr>
        <w:t xml:space="preserve"> </w:t>
      </w:r>
      <w:r w:rsidRPr="00BE0286">
        <w:rPr>
          <w:rFonts w:hint="eastAsia"/>
          <w:rtl/>
        </w:rPr>
        <w:t>זה</w:t>
      </w:r>
      <w:r w:rsidRPr="00BE0286">
        <w:rPr>
          <w:rtl/>
        </w:rPr>
        <w:t xml:space="preserve"> </w:t>
      </w:r>
      <w:r w:rsidRPr="00BE0286">
        <w:rPr>
          <w:rFonts w:hint="eastAsia"/>
          <w:rtl/>
        </w:rPr>
        <w:t>במצע</w:t>
      </w:r>
      <w:r w:rsidRPr="00BE0286">
        <w:rPr>
          <w:rtl/>
        </w:rPr>
        <w:t xml:space="preserve"> </w:t>
      </w:r>
      <w:r w:rsidRPr="00BE0286">
        <w:rPr>
          <w:rFonts w:hint="eastAsia"/>
          <w:rtl/>
        </w:rPr>
        <w:t>הזיכרון</w:t>
      </w:r>
      <w:r w:rsidRPr="00BE0286">
        <w:rPr>
          <w:rtl/>
        </w:rPr>
        <w:t xml:space="preserve"> </w:t>
      </w:r>
      <w:r w:rsidRPr="00BE0286">
        <w:rPr>
          <w:rFonts w:hint="eastAsia"/>
          <w:rtl/>
        </w:rPr>
        <w:t>אשר</w:t>
      </w:r>
      <w:r w:rsidRPr="00BE0286">
        <w:rPr>
          <w:rtl/>
        </w:rPr>
        <w:t xml:space="preserve"> </w:t>
      </w:r>
      <w:r w:rsidRPr="00BE0286">
        <w:rPr>
          <w:rFonts w:hint="eastAsia"/>
          <w:rtl/>
        </w:rPr>
        <w:t>ברשותו</w:t>
      </w:r>
      <w:r w:rsidRPr="00BE0286">
        <w:rPr>
          <w:rtl/>
        </w:rPr>
        <w:t xml:space="preserve"> </w:t>
      </w:r>
      <w:r w:rsidRPr="00BE0286">
        <w:rPr>
          <w:rFonts w:hint="eastAsia"/>
          <w:rtl/>
        </w:rPr>
        <w:t>ואשר</w:t>
      </w:r>
      <w:r w:rsidRPr="00BE0286">
        <w:rPr>
          <w:rtl/>
        </w:rPr>
        <w:t xml:space="preserve"> </w:t>
      </w:r>
      <w:r w:rsidRPr="00BE0286">
        <w:rPr>
          <w:rFonts w:hint="eastAsia"/>
          <w:rtl/>
        </w:rPr>
        <w:t>נוגע</w:t>
      </w:r>
      <w:r w:rsidRPr="00BE0286">
        <w:rPr>
          <w:rtl/>
        </w:rPr>
        <w:t xml:space="preserve"> </w:t>
      </w:r>
      <w:r w:rsidRPr="00BE0286">
        <w:rPr>
          <w:rFonts w:hint="eastAsia"/>
          <w:rtl/>
        </w:rPr>
        <w:t>למתן</w:t>
      </w:r>
      <w:r w:rsidRPr="00BE0286">
        <w:rPr>
          <w:rtl/>
        </w:rPr>
        <w:t xml:space="preserve"> </w:t>
      </w:r>
      <w:r w:rsidRPr="00BE0286">
        <w:rPr>
          <w:rFonts w:hint="eastAsia"/>
          <w:rtl/>
        </w:rPr>
        <w:t>השירותים</w:t>
      </w:r>
      <w:r w:rsidRPr="00BE0286">
        <w:rPr>
          <w:rtl/>
        </w:rPr>
        <w:t xml:space="preserve"> </w:t>
      </w:r>
      <w:r w:rsidRPr="00BE0286">
        <w:rPr>
          <w:rFonts w:hint="eastAsia"/>
          <w:rtl/>
        </w:rPr>
        <w:t>נשוא</w:t>
      </w:r>
      <w:r w:rsidRPr="00BE0286">
        <w:rPr>
          <w:rtl/>
        </w:rPr>
        <w:t xml:space="preserve"> </w:t>
      </w:r>
      <w:r w:rsidRPr="00BE0286">
        <w:rPr>
          <w:rFonts w:hint="eastAsia"/>
          <w:rtl/>
        </w:rPr>
        <w:t>מכרז</w:t>
      </w:r>
      <w:r w:rsidRPr="00BE0286">
        <w:rPr>
          <w:rtl/>
        </w:rPr>
        <w:t xml:space="preserve"> </w:t>
      </w:r>
      <w:r w:rsidRPr="00BE0286">
        <w:rPr>
          <w:rFonts w:hint="eastAsia"/>
          <w:rtl/>
        </w:rPr>
        <w:t>זה</w:t>
      </w:r>
      <w:r w:rsidRPr="00BE0286">
        <w:rPr>
          <w:rtl/>
        </w:rPr>
        <w:t xml:space="preserve">. </w:t>
      </w:r>
      <w:r w:rsidRPr="00BE0286">
        <w:rPr>
          <w:rFonts w:hint="eastAsia"/>
          <w:rtl/>
        </w:rPr>
        <w:t>הזוכה</w:t>
      </w:r>
      <w:r w:rsidRPr="00BE0286">
        <w:rPr>
          <w:rtl/>
        </w:rPr>
        <w:t xml:space="preserve"> </w:t>
      </w:r>
      <w:r w:rsidRPr="00BE0286">
        <w:rPr>
          <w:rFonts w:hint="eastAsia"/>
          <w:rtl/>
        </w:rPr>
        <w:t>מתחייב</w:t>
      </w:r>
      <w:r w:rsidRPr="00BE0286">
        <w:rPr>
          <w:rtl/>
        </w:rPr>
        <w:t xml:space="preserve"> </w:t>
      </w:r>
      <w:r w:rsidRPr="00BE0286">
        <w:rPr>
          <w:rFonts w:hint="eastAsia"/>
          <w:rtl/>
        </w:rPr>
        <w:t>כי</w:t>
      </w:r>
      <w:r w:rsidRPr="00BE0286">
        <w:rPr>
          <w:rtl/>
        </w:rPr>
        <w:t xml:space="preserve"> </w:t>
      </w:r>
      <w:r w:rsidRPr="00BE0286">
        <w:rPr>
          <w:rFonts w:hint="eastAsia"/>
          <w:rtl/>
        </w:rPr>
        <w:t>כל</w:t>
      </w:r>
      <w:r w:rsidRPr="00BE0286">
        <w:rPr>
          <w:rtl/>
        </w:rPr>
        <w:t xml:space="preserve"> </w:t>
      </w:r>
      <w:r w:rsidRPr="00BE0286">
        <w:rPr>
          <w:rFonts w:hint="eastAsia"/>
          <w:rtl/>
        </w:rPr>
        <w:t>האמור</w:t>
      </w:r>
      <w:r w:rsidRPr="00BE0286">
        <w:rPr>
          <w:rtl/>
        </w:rPr>
        <w:t xml:space="preserve"> </w:t>
      </w:r>
      <w:r w:rsidRPr="00BE0286">
        <w:rPr>
          <w:rFonts w:hint="eastAsia"/>
          <w:rtl/>
        </w:rPr>
        <w:t>לעיל</w:t>
      </w:r>
      <w:r w:rsidRPr="00BE0286">
        <w:rPr>
          <w:rtl/>
        </w:rPr>
        <w:t xml:space="preserve"> </w:t>
      </w:r>
      <w:r w:rsidRPr="00BE0286">
        <w:rPr>
          <w:rFonts w:hint="eastAsia"/>
          <w:rtl/>
        </w:rPr>
        <w:t>יחול</w:t>
      </w:r>
      <w:r w:rsidRPr="00BE0286">
        <w:rPr>
          <w:rtl/>
        </w:rPr>
        <w:t xml:space="preserve"> </w:t>
      </w:r>
      <w:r w:rsidRPr="00BE0286">
        <w:rPr>
          <w:rFonts w:hint="eastAsia"/>
          <w:rtl/>
        </w:rPr>
        <w:t>על</w:t>
      </w:r>
      <w:r w:rsidRPr="00BE0286">
        <w:rPr>
          <w:rtl/>
        </w:rPr>
        <w:t xml:space="preserve"> </w:t>
      </w:r>
      <w:r w:rsidRPr="00BE0286">
        <w:rPr>
          <w:rFonts w:hint="eastAsia"/>
          <w:rtl/>
        </w:rPr>
        <w:t>גורמים</w:t>
      </w:r>
      <w:r w:rsidRPr="00BE0286">
        <w:rPr>
          <w:rtl/>
        </w:rPr>
        <w:t xml:space="preserve"> </w:t>
      </w:r>
      <w:r w:rsidRPr="00BE0286">
        <w:rPr>
          <w:rFonts w:hint="eastAsia"/>
          <w:rtl/>
        </w:rPr>
        <w:t>שלישיים</w:t>
      </w:r>
      <w:r w:rsidRPr="00BE0286">
        <w:rPr>
          <w:rtl/>
        </w:rPr>
        <w:t xml:space="preserve"> </w:t>
      </w:r>
      <w:r w:rsidRPr="00BE0286">
        <w:rPr>
          <w:rFonts w:hint="eastAsia"/>
          <w:rtl/>
        </w:rPr>
        <w:t>עימם</w:t>
      </w:r>
      <w:r w:rsidRPr="00BE0286">
        <w:rPr>
          <w:rtl/>
        </w:rPr>
        <w:t xml:space="preserve"> </w:t>
      </w:r>
      <w:r w:rsidRPr="00BE0286">
        <w:rPr>
          <w:rFonts w:hint="eastAsia"/>
          <w:rtl/>
        </w:rPr>
        <w:t>התקשר</w:t>
      </w:r>
      <w:r w:rsidRPr="00BE0286">
        <w:rPr>
          <w:rtl/>
        </w:rPr>
        <w:t xml:space="preserve">, </w:t>
      </w:r>
      <w:r w:rsidRPr="00BE0286">
        <w:rPr>
          <w:rFonts w:hint="eastAsia"/>
          <w:rtl/>
        </w:rPr>
        <w:t>בהם</w:t>
      </w:r>
      <w:r w:rsidRPr="00BE0286">
        <w:rPr>
          <w:rtl/>
        </w:rPr>
        <w:t xml:space="preserve"> </w:t>
      </w:r>
      <w:r w:rsidRPr="00BE0286">
        <w:rPr>
          <w:rFonts w:hint="eastAsia"/>
          <w:rtl/>
        </w:rPr>
        <w:t>היועצים</w:t>
      </w:r>
      <w:r w:rsidRPr="00BE0286">
        <w:rPr>
          <w:rtl/>
        </w:rPr>
        <w:t xml:space="preserve"> </w:t>
      </w:r>
      <w:r w:rsidRPr="00BE0286">
        <w:rPr>
          <w:rFonts w:hint="eastAsia"/>
          <w:rtl/>
        </w:rPr>
        <w:t>ואחראי</w:t>
      </w:r>
      <w:r w:rsidRPr="00BE0286">
        <w:rPr>
          <w:rtl/>
        </w:rPr>
        <w:t xml:space="preserve"> </w:t>
      </w:r>
      <w:r w:rsidRPr="00BE0286">
        <w:rPr>
          <w:rFonts w:hint="eastAsia"/>
          <w:rtl/>
        </w:rPr>
        <w:t>הבחינה</w:t>
      </w:r>
      <w:r w:rsidRPr="00BE0286">
        <w:rPr>
          <w:rtl/>
        </w:rPr>
        <w:t xml:space="preserve">, </w:t>
      </w:r>
      <w:r w:rsidRPr="00BE0286">
        <w:rPr>
          <w:rFonts w:hint="eastAsia"/>
          <w:rtl/>
        </w:rPr>
        <w:t>וכי</w:t>
      </w:r>
      <w:r w:rsidRPr="00BE0286">
        <w:rPr>
          <w:rtl/>
        </w:rPr>
        <w:t xml:space="preserve"> </w:t>
      </w:r>
      <w:r w:rsidRPr="00BE0286">
        <w:rPr>
          <w:rFonts w:hint="eastAsia"/>
          <w:rtl/>
        </w:rPr>
        <w:t>יעגן</w:t>
      </w:r>
      <w:r w:rsidRPr="00BE0286">
        <w:rPr>
          <w:rtl/>
        </w:rPr>
        <w:t xml:space="preserve"> </w:t>
      </w:r>
      <w:r w:rsidRPr="00BE0286">
        <w:rPr>
          <w:rFonts w:hint="eastAsia"/>
          <w:rtl/>
        </w:rPr>
        <w:t>זאת</w:t>
      </w:r>
      <w:r w:rsidRPr="00BE0286">
        <w:rPr>
          <w:rtl/>
        </w:rPr>
        <w:t xml:space="preserve"> </w:t>
      </w:r>
      <w:r w:rsidRPr="00BE0286">
        <w:rPr>
          <w:rFonts w:hint="eastAsia"/>
          <w:rtl/>
        </w:rPr>
        <w:t>בהסכמים</w:t>
      </w:r>
      <w:r w:rsidRPr="00BE0286">
        <w:rPr>
          <w:rtl/>
        </w:rPr>
        <w:t xml:space="preserve"> </w:t>
      </w:r>
      <w:r w:rsidRPr="00BE0286">
        <w:rPr>
          <w:rFonts w:hint="eastAsia"/>
          <w:rtl/>
        </w:rPr>
        <w:t>שייחתמו</w:t>
      </w:r>
      <w:r w:rsidRPr="00BE0286">
        <w:rPr>
          <w:rtl/>
        </w:rPr>
        <w:t xml:space="preserve"> </w:t>
      </w:r>
      <w:r w:rsidRPr="00BE0286">
        <w:rPr>
          <w:rFonts w:hint="eastAsia"/>
          <w:rtl/>
        </w:rPr>
        <w:t>עם</w:t>
      </w:r>
      <w:r w:rsidRPr="00BE0286">
        <w:rPr>
          <w:rtl/>
        </w:rPr>
        <w:t xml:space="preserve"> </w:t>
      </w:r>
      <w:r w:rsidRPr="00BE0286">
        <w:rPr>
          <w:rFonts w:hint="eastAsia"/>
          <w:rtl/>
        </w:rPr>
        <w:t>גורמים</w:t>
      </w:r>
      <w:r w:rsidRPr="00BE0286">
        <w:rPr>
          <w:rtl/>
        </w:rPr>
        <w:t xml:space="preserve"> </w:t>
      </w:r>
      <w:r w:rsidRPr="00BE0286">
        <w:rPr>
          <w:rFonts w:hint="eastAsia"/>
          <w:rtl/>
        </w:rPr>
        <w:t>אלו</w:t>
      </w:r>
      <w:r w:rsidRPr="00BE0286">
        <w:rPr>
          <w:rtl/>
        </w:rPr>
        <w:t>.</w:t>
      </w:r>
      <w:bookmarkEnd w:id="162"/>
      <w:r w:rsidRPr="00BE0286">
        <w:rPr>
          <w:rtl/>
        </w:rPr>
        <w:t xml:space="preserve"> </w:t>
      </w:r>
    </w:p>
    <w:p w:rsidR="00CF78B7" w:rsidRPr="00BE0286" w:rsidRDefault="00CF78B7" w:rsidP="00BE0286">
      <w:pPr>
        <w:pStyle w:val="a7"/>
        <w:numPr>
          <w:ilvl w:val="0"/>
          <w:numId w:val="52"/>
        </w:numPr>
        <w:rPr>
          <w:b/>
          <w:bCs/>
          <w:u w:val="single"/>
        </w:rPr>
      </w:pPr>
      <w:bookmarkStart w:id="163" w:name="_Toc394837046"/>
      <w:r w:rsidRPr="00BE0286">
        <w:rPr>
          <w:rFonts w:hint="eastAsia"/>
          <w:b/>
          <w:bCs/>
          <w:u w:val="single"/>
          <w:rtl/>
        </w:rPr>
        <w:t>ערעור</w:t>
      </w:r>
      <w:bookmarkEnd w:id="163"/>
    </w:p>
    <w:p w:rsidR="002638D7" w:rsidRPr="00BE0286" w:rsidRDefault="005F76F8" w:rsidP="00BE0286">
      <w:pPr>
        <w:pStyle w:val="a7"/>
        <w:ind w:left="360"/>
      </w:pPr>
      <w:r w:rsidRPr="00BE0286">
        <w:rPr>
          <w:rFonts w:hint="eastAsia"/>
          <w:rtl/>
        </w:rPr>
        <w:t>לאחר</w:t>
      </w:r>
      <w:r w:rsidRPr="00BE0286">
        <w:rPr>
          <w:rtl/>
        </w:rPr>
        <w:t xml:space="preserve"> כל מועד בחינה הזוכה יקיים מועד ערעור בו יוכלו נבחנים </w:t>
      </w:r>
      <w:r w:rsidR="009F3617" w:rsidRPr="00BE0286">
        <w:rPr>
          <w:rFonts w:hint="eastAsia"/>
          <w:rtl/>
        </w:rPr>
        <w:t>אשר</w:t>
      </w:r>
      <w:r w:rsidR="009F3617" w:rsidRPr="00BE0286">
        <w:rPr>
          <w:rtl/>
        </w:rPr>
        <w:t xml:space="preserve"> </w:t>
      </w:r>
      <w:r w:rsidR="009F3617" w:rsidRPr="00BE0286">
        <w:rPr>
          <w:rFonts w:hint="eastAsia"/>
          <w:rtl/>
        </w:rPr>
        <w:t>שילמו</w:t>
      </w:r>
      <w:r w:rsidR="009F3617" w:rsidRPr="00BE0286">
        <w:rPr>
          <w:rtl/>
        </w:rPr>
        <w:t xml:space="preserve"> </w:t>
      </w:r>
      <w:r w:rsidR="009F3617" w:rsidRPr="00BE0286">
        <w:rPr>
          <w:rFonts w:hint="eastAsia"/>
          <w:rtl/>
        </w:rPr>
        <w:t>את</w:t>
      </w:r>
      <w:r w:rsidR="009F3617" w:rsidRPr="00BE0286">
        <w:rPr>
          <w:rtl/>
        </w:rPr>
        <w:t xml:space="preserve"> </w:t>
      </w:r>
      <w:r w:rsidR="009F3617" w:rsidRPr="00BE0286">
        <w:rPr>
          <w:rFonts w:hint="eastAsia"/>
          <w:rtl/>
        </w:rPr>
        <w:t>אגרת</w:t>
      </w:r>
      <w:r w:rsidR="009F3617" w:rsidRPr="00BE0286">
        <w:rPr>
          <w:rtl/>
        </w:rPr>
        <w:t xml:space="preserve"> </w:t>
      </w:r>
      <w:r w:rsidR="009F3617" w:rsidRPr="00BE0286">
        <w:rPr>
          <w:rFonts w:hint="eastAsia"/>
          <w:rtl/>
        </w:rPr>
        <w:t>הערעור</w:t>
      </w:r>
      <w:r w:rsidR="009F3617" w:rsidRPr="00BE0286">
        <w:rPr>
          <w:rtl/>
        </w:rPr>
        <w:t xml:space="preserve"> </w:t>
      </w:r>
      <w:r w:rsidR="009F3617" w:rsidRPr="00BE0286">
        <w:rPr>
          <w:rFonts w:hint="eastAsia"/>
          <w:rtl/>
        </w:rPr>
        <w:t>ו</w:t>
      </w:r>
      <w:r w:rsidRPr="00BE0286">
        <w:rPr>
          <w:rFonts w:hint="eastAsia"/>
          <w:rtl/>
        </w:rPr>
        <w:t>מעוניינים</w:t>
      </w:r>
      <w:r w:rsidRPr="00BE0286">
        <w:rPr>
          <w:rtl/>
        </w:rPr>
        <w:t xml:space="preserve"> </w:t>
      </w:r>
      <w:r w:rsidRPr="00BE0286">
        <w:rPr>
          <w:rFonts w:hint="eastAsia"/>
          <w:rtl/>
        </w:rPr>
        <w:t>לערער</w:t>
      </w:r>
      <w:r w:rsidRPr="00BE0286">
        <w:rPr>
          <w:rtl/>
        </w:rPr>
        <w:t xml:space="preserve"> </w:t>
      </w:r>
      <w:r w:rsidRPr="00BE0286">
        <w:rPr>
          <w:rFonts w:hint="eastAsia"/>
          <w:rtl/>
        </w:rPr>
        <w:t>על</w:t>
      </w:r>
      <w:r w:rsidRPr="00BE0286">
        <w:rPr>
          <w:rtl/>
        </w:rPr>
        <w:t xml:space="preserve"> </w:t>
      </w:r>
      <w:r w:rsidRPr="00BE0286">
        <w:rPr>
          <w:rFonts w:hint="eastAsia"/>
          <w:rtl/>
        </w:rPr>
        <w:t>תוצאות</w:t>
      </w:r>
      <w:r w:rsidRPr="00BE0286">
        <w:rPr>
          <w:rtl/>
        </w:rPr>
        <w:t xml:space="preserve"> </w:t>
      </w:r>
      <w:r w:rsidRPr="00BE0286">
        <w:rPr>
          <w:rFonts w:hint="eastAsia"/>
          <w:rtl/>
        </w:rPr>
        <w:t>הבחינה</w:t>
      </w:r>
      <w:r w:rsidR="009F3617" w:rsidRPr="00BE0286">
        <w:rPr>
          <w:rtl/>
        </w:rPr>
        <w:t>.</w:t>
      </w:r>
      <w:r w:rsidRPr="00BE0286">
        <w:rPr>
          <w:rtl/>
        </w:rPr>
        <w:t xml:space="preserve"> תהליך הערעור יכלול בין השאר את הפעולות הבאות, זימון המערערים, שכיר</w:t>
      </w:r>
      <w:r w:rsidR="00EC3A29" w:rsidRPr="00BE0286">
        <w:rPr>
          <w:rFonts w:hint="eastAsia"/>
          <w:rtl/>
        </w:rPr>
        <w:t>ת</w:t>
      </w:r>
      <w:r w:rsidR="00EC3A29" w:rsidRPr="00BE0286">
        <w:rPr>
          <w:rtl/>
        </w:rPr>
        <w:t xml:space="preserve"> </w:t>
      </w:r>
      <w:r w:rsidR="00EC3A29" w:rsidRPr="00BE0286">
        <w:rPr>
          <w:rFonts w:hint="eastAsia"/>
          <w:rtl/>
        </w:rPr>
        <w:lastRenderedPageBreak/>
        <w:t>כיתת</w:t>
      </w:r>
      <w:r w:rsidR="00EC3A29" w:rsidRPr="00BE0286">
        <w:rPr>
          <w:rtl/>
        </w:rPr>
        <w:t xml:space="preserve"> </w:t>
      </w:r>
      <w:r w:rsidR="00EC3A29" w:rsidRPr="00BE0286">
        <w:rPr>
          <w:rFonts w:hint="eastAsia"/>
          <w:rtl/>
        </w:rPr>
        <w:t>מחשב</w:t>
      </w:r>
      <w:r w:rsidR="00EC3A29" w:rsidRPr="00BE0286">
        <w:rPr>
          <w:rtl/>
        </w:rPr>
        <w:t xml:space="preserve">, </w:t>
      </w:r>
      <w:r w:rsidR="00EC3A29" w:rsidRPr="00BE0286">
        <w:rPr>
          <w:rFonts w:hint="eastAsia"/>
          <w:rtl/>
        </w:rPr>
        <w:t>הצבת</w:t>
      </w:r>
      <w:r w:rsidR="00EC3A29" w:rsidRPr="00BE0286">
        <w:rPr>
          <w:rtl/>
        </w:rPr>
        <w:t xml:space="preserve"> </w:t>
      </w:r>
      <w:r w:rsidR="00EC3A29" w:rsidRPr="00BE0286">
        <w:rPr>
          <w:rFonts w:hint="eastAsia"/>
          <w:rtl/>
        </w:rPr>
        <w:t>בוחנים</w:t>
      </w:r>
      <w:r w:rsidR="00EC3A29" w:rsidRPr="00BE0286">
        <w:rPr>
          <w:rtl/>
        </w:rPr>
        <w:t xml:space="preserve">, </w:t>
      </w:r>
      <w:r w:rsidR="00EC3A29" w:rsidRPr="00BE0286">
        <w:rPr>
          <w:rFonts w:hint="eastAsia"/>
          <w:rtl/>
        </w:rPr>
        <w:t>הצגה</w:t>
      </w:r>
      <w:r w:rsidR="00EC3A29" w:rsidRPr="00BE0286">
        <w:rPr>
          <w:rtl/>
        </w:rPr>
        <w:t xml:space="preserve"> </w:t>
      </w:r>
      <w:r w:rsidR="00EC3A29" w:rsidRPr="00BE0286">
        <w:rPr>
          <w:rFonts w:hint="eastAsia"/>
          <w:rtl/>
        </w:rPr>
        <w:t>ממוכנ</w:t>
      </w:r>
      <w:r w:rsidR="00323354" w:rsidRPr="00BE0286">
        <w:rPr>
          <w:rFonts w:hint="eastAsia"/>
          <w:rtl/>
        </w:rPr>
        <w:t>ת</w:t>
      </w:r>
      <w:r w:rsidR="00323354" w:rsidRPr="00BE0286">
        <w:rPr>
          <w:rtl/>
        </w:rPr>
        <w:t xml:space="preserve"> </w:t>
      </w:r>
      <w:r w:rsidR="00323354" w:rsidRPr="00BE0286">
        <w:rPr>
          <w:rFonts w:hint="eastAsia"/>
          <w:rtl/>
        </w:rPr>
        <w:t>של</w:t>
      </w:r>
      <w:r w:rsidR="00323354" w:rsidRPr="00BE0286">
        <w:rPr>
          <w:rtl/>
        </w:rPr>
        <w:t xml:space="preserve"> </w:t>
      </w:r>
      <w:r w:rsidR="00323354" w:rsidRPr="00BE0286">
        <w:rPr>
          <w:rFonts w:hint="eastAsia"/>
          <w:rtl/>
        </w:rPr>
        <w:t>שאלון</w:t>
      </w:r>
      <w:r w:rsidR="00323354" w:rsidRPr="00BE0286">
        <w:rPr>
          <w:rtl/>
        </w:rPr>
        <w:t xml:space="preserve"> </w:t>
      </w:r>
      <w:r w:rsidR="00323354" w:rsidRPr="00BE0286">
        <w:rPr>
          <w:rFonts w:hint="eastAsia"/>
          <w:rtl/>
        </w:rPr>
        <w:t>הבחינה</w:t>
      </w:r>
      <w:r w:rsidR="00323354" w:rsidRPr="00BE0286">
        <w:rPr>
          <w:rtl/>
        </w:rPr>
        <w:t xml:space="preserve"> </w:t>
      </w:r>
      <w:r w:rsidR="00323354" w:rsidRPr="00BE0286">
        <w:rPr>
          <w:rFonts w:hint="eastAsia"/>
          <w:rtl/>
        </w:rPr>
        <w:t>האישי</w:t>
      </w:r>
      <w:r w:rsidR="00323354" w:rsidRPr="00BE0286">
        <w:rPr>
          <w:rtl/>
        </w:rPr>
        <w:t xml:space="preserve"> </w:t>
      </w:r>
      <w:r w:rsidR="00323354" w:rsidRPr="00BE0286">
        <w:rPr>
          <w:rFonts w:hint="eastAsia"/>
          <w:rtl/>
        </w:rPr>
        <w:t>למערער</w:t>
      </w:r>
      <w:r w:rsidR="00197417" w:rsidRPr="00BE0286">
        <w:rPr>
          <w:rtl/>
        </w:rPr>
        <w:t xml:space="preserve"> ועוד, (למען הסר ספק סעיף זה לא כולל את כל נושא בדיקת הערעורים)</w:t>
      </w:r>
      <w:r w:rsidR="00323354" w:rsidRPr="00BE0286">
        <w:rPr>
          <w:rtl/>
        </w:rPr>
        <w:t>.</w:t>
      </w:r>
    </w:p>
    <w:p w:rsidR="002638D7" w:rsidRPr="00B231AB" w:rsidRDefault="009D10F3" w:rsidP="00BE0286">
      <w:pPr>
        <w:pStyle w:val="a7"/>
        <w:ind w:left="360"/>
        <w:rPr>
          <w:rtl/>
        </w:rPr>
      </w:pPr>
      <w:r w:rsidRPr="00BE0286">
        <w:rPr>
          <w:rFonts w:hint="eastAsia"/>
          <w:rtl/>
        </w:rPr>
        <w:t>השירותים</w:t>
      </w:r>
      <w:r w:rsidRPr="00BE0286">
        <w:rPr>
          <w:rtl/>
        </w:rPr>
        <w:t xml:space="preserve"> הנוגעים לערעורים, כמפורט בסעיף זה, </w:t>
      </w:r>
      <w:r w:rsidRPr="00BE0286">
        <w:rPr>
          <w:rFonts w:hint="eastAsia"/>
          <w:rtl/>
        </w:rPr>
        <w:t>יופעלו</w:t>
      </w:r>
      <w:r w:rsidRPr="00BE0286">
        <w:rPr>
          <w:rtl/>
        </w:rPr>
        <w:t xml:space="preserve"> במהלך תקופת ההתקשרות לפי צורכי המזמין. שירותים אלו יתומחרו בנפרד כמפורט בסעיף </w:t>
      </w:r>
      <w:r w:rsidR="00096251" w:rsidRPr="00B231AB">
        <w:rPr>
          <w:rtl/>
        </w:rPr>
        <w:t>12.3</w:t>
      </w:r>
      <w:r w:rsidR="00B51C48" w:rsidRPr="00B231AB">
        <w:t>.</w:t>
      </w:r>
    </w:p>
    <w:p w:rsidR="00B27D0C" w:rsidRPr="00B231AB" w:rsidRDefault="00B27D0C" w:rsidP="00BE0286">
      <w:pPr>
        <w:pStyle w:val="a7"/>
        <w:numPr>
          <w:ilvl w:val="1"/>
          <w:numId w:val="52"/>
        </w:numPr>
        <w:rPr>
          <w:u w:val="single"/>
        </w:rPr>
      </w:pPr>
      <w:bookmarkStart w:id="164" w:name="_Toc394837047"/>
      <w:r w:rsidRPr="00B231AB">
        <w:rPr>
          <w:rFonts w:hint="eastAsia"/>
          <w:u w:val="single"/>
          <w:rtl/>
        </w:rPr>
        <w:t>ביצוע</w:t>
      </w:r>
      <w:r w:rsidRPr="00B231AB">
        <w:rPr>
          <w:u w:val="single"/>
          <w:rtl/>
        </w:rPr>
        <w:t xml:space="preserve"> </w:t>
      </w:r>
      <w:r w:rsidR="00205800" w:rsidRPr="00B231AB">
        <w:rPr>
          <w:rFonts w:hint="eastAsia"/>
          <w:u w:val="single"/>
          <w:rtl/>
        </w:rPr>
        <w:t>ה</w:t>
      </w:r>
      <w:r w:rsidRPr="00B231AB">
        <w:rPr>
          <w:rFonts w:hint="eastAsia"/>
          <w:u w:val="single"/>
          <w:rtl/>
        </w:rPr>
        <w:t>ערעור</w:t>
      </w:r>
      <w:bookmarkEnd w:id="164"/>
    </w:p>
    <w:p w:rsidR="00821257" w:rsidRPr="00B231AB" w:rsidRDefault="00821257" w:rsidP="00BE0286">
      <w:pPr>
        <w:pStyle w:val="a7"/>
        <w:numPr>
          <w:ilvl w:val="2"/>
          <w:numId w:val="52"/>
        </w:numPr>
        <w:rPr>
          <w:rtl/>
        </w:rPr>
      </w:pPr>
      <w:bookmarkStart w:id="165" w:name="_Toc394837048"/>
      <w:r w:rsidRPr="00B231AB">
        <w:rPr>
          <w:rFonts w:hint="eastAsia"/>
          <w:rtl/>
        </w:rPr>
        <w:t>תהליך</w:t>
      </w:r>
      <w:r w:rsidRPr="00B231AB">
        <w:rPr>
          <w:rtl/>
        </w:rPr>
        <w:t xml:space="preserve"> </w:t>
      </w:r>
      <w:r w:rsidRPr="00B231AB">
        <w:rPr>
          <w:rFonts w:hint="eastAsia"/>
          <w:rtl/>
        </w:rPr>
        <w:t>הערעור</w:t>
      </w:r>
      <w:r w:rsidRPr="00B231AB">
        <w:rPr>
          <w:rtl/>
        </w:rPr>
        <w:t xml:space="preserve"> </w:t>
      </w:r>
      <w:r w:rsidRPr="00B231AB">
        <w:rPr>
          <w:rFonts w:hint="eastAsia"/>
          <w:rtl/>
        </w:rPr>
        <w:t>יתבצע</w:t>
      </w:r>
      <w:r w:rsidRPr="00B231AB">
        <w:rPr>
          <w:rtl/>
        </w:rPr>
        <w:t xml:space="preserve"> </w:t>
      </w:r>
      <w:r w:rsidRPr="00B231AB">
        <w:rPr>
          <w:rFonts w:hint="eastAsia"/>
          <w:rtl/>
        </w:rPr>
        <w:t>בהתאם</w:t>
      </w:r>
      <w:r w:rsidRPr="00B231AB">
        <w:rPr>
          <w:rtl/>
        </w:rPr>
        <w:t xml:space="preserve"> </w:t>
      </w:r>
      <w:r w:rsidRPr="00B231AB">
        <w:rPr>
          <w:rFonts w:hint="eastAsia"/>
          <w:rtl/>
        </w:rPr>
        <w:t>להוראות</w:t>
      </w:r>
      <w:r w:rsidRPr="00B231AB">
        <w:rPr>
          <w:rtl/>
        </w:rPr>
        <w:t xml:space="preserve"> </w:t>
      </w:r>
      <w:r w:rsidRPr="00B231AB">
        <w:rPr>
          <w:rFonts w:hint="eastAsia"/>
          <w:rtl/>
        </w:rPr>
        <w:t>המזמין</w:t>
      </w:r>
      <w:r w:rsidRPr="00B231AB">
        <w:rPr>
          <w:rtl/>
        </w:rPr>
        <w:t xml:space="preserve"> </w:t>
      </w:r>
      <w:r w:rsidRPr="00B231AB">
        <w:rPr>
          <w:rFonts w:hint="eastAsia"/>
          <w:rtl/>
        </w:rPr>
        <w:t>ובכלל</w:t>
      </w:r>
      <w:r w:rsidRPr="00B231AB">
        <w:rPr>
          <w:rtl/>
        </w:rPr>
        <w:t xml:space="preserve"> </w:t>
      </w:r>
      <w:r w:rsidRPr="00B231AB">
        <w:rPr>
          <w:rFonts w:hint="eastAsia"/>
          <w:rtl/>
        </w:rPr>
        <w:t>זה</w:t>
      </w:r>
      <w:r w:rsidRPr="00B231AB">
        <w:rPr>
          <w:rtl/>
        </w:rPr>
        <w:t xml:space="preserve">, </w:t>
      </w:r>
      <w:r w:rsidRPr="00B231AB">
        <w:rPr>
          <w:rFonts w:hint="eastAsia"/>
          <w:rtl/>
        </w:rPr>
        <w:t>מועדי</w:t>
      </w:r>
      <w:r w:rsidRPr="00B231AB">
        <w:rPr>
          <w:rtl/>
        </w:rPr>
        <w:t xml:space="preserve"> </w:t>
      </w:r>
      <w:r w:rsidRPr="00B231AB">
        <w:rPr>
          <w:rFonts w:hint="eastAsia"/>
          <w:rtl/>
        </w:rPr>
        <w:t>הגשת</w:t>
      </w:r>
      <w:r w:rsidRPr="00B231AB">
        <w:rPr>
          <w:rtl/>
        </w:rPr>
        <w:t xml:space="preserve"> </w:t>
      </w:r>
      <w:r w:rsidRPr="00B231AB">
        <w:rPr>
          <w:rFonts w:hint="eastAsia"/>
          <w:rtl/>
        </w:rPr>
        <w:t>בקשות</w:t>
      </w:r>
      <w:r w:rsidRPr="00B231AB">
        <w:rPr>
          <w:rtl/>
        </w:rPr>
        <w:t xml:space="preserve"> </w:t>
      </w:r>
      <w:r w:rsidRPr="00B231AB">
        <w:rPr>
          <w:rFonts w:hint="eastAsia"/>
          <w:rtl/>
        </w:rPr>
        <w:t>לערעור</w:t>
      </w:r>
      <w:r w:rsidRPr="00B231AB">
        <w:rPr>
          <w:rtl/>
        </w:rPr>
        <w:t xml:space="preserve">, </w:t>
      </w:r>
      <w:r w:rsidRPr="00B231AB">
        <w:rPr>
          <w:rFonts w:hint="eastAsia"/>
          <w:rtl/>
        </w:rPr>
        <w:t>משך</w:t>
      </w:r>
      <w:r w:rsidRPr="00B231AB">
        <w:rPr>
          <w:rtl/>
        </w:rPr>
        <w:t xml:space="preserve"> </w:t>
      </w:r>
      <w:r w:rsidRPr="00B231AB">
        <w:rPr>
          <w:rFonts w:hint="eastAsia"/>
          <w:rtl/>
        </w:rPr>
        <w:t>הערעור</w:t>
      </w:r>
      <w:r w:rsidRPr="00B231AB">
        <w:rPr>
          <w:rtl/>
        </w:rPr>
        <w:t xml:space="preserve">, </w:t>
      </w:r>
      <w:r w:rsidRPr="00B231AB">
        <w:rPr>
          <w:rFonts w:hint="eastAsia"/>
          <w:rtl/>
        </w:rPr>
        <w:t>תהליך</w:t>
      </w:r>
      <w:r w:rsidR="0000081B" w:rsidRPr="00B231AB">
        <w:rPr>
          <w:rtl/>
        </w:rPr>
        <w:t xml:space="preserve"> </w:t>
      </w:r>
      <w:r w:rsidR="0000081B" w:rsidRPr="00B231AB">
        <w:rPr>
          <w:rFonts w:hint="eastAsia"/>
          <w:rtl/>
        </w:rPr>
        <w:t>ודרך</w:t>
      </w:r>
      <w:r w:rsidRPr="00B231AB">
        <w:rPr>
          <w:rtl/>
        </w:rPr>
        <w:t xml:space="preserve"> </w:t>
      </w:r>
      <w:r w:rsidRPr="00B231AB">
        <w:rPr>
          <w:rFonts w:hint="eastAsia"/>
          <w:rtl/>
        </w:rPr>
        <w:t>ביצוע</w:t>
      </w:r>
      <w:r w:rsidRPr="00B231AB">
        <w:rPr>
          <w:rtl/>
        </w:rPr>
        <w:t xml:space="preserve"> </w:t>
      </w:r>
      <w:r w:rsidRPr="00B231AB">
        <w:rPr>
          <w:rFonts w:hint="eastAsia"/>
          <w:rtl/>
        </w:rPr>
        <w:t>הערעור</w:t>
      </w:r>
      <w:r w:rsidRPr="00B231AB">
        <w:rPr>
          <w:rtl/>
        </w:rPr>
        <w:t xml:space="preserve"> </w:t>
      </w:r>
      <w:r w:rsidRPr="00B231AB">
        <w:rPr>
          <w:rFonts w:hint="eastAsia"/>
          <w:rtl/>
        </w:rPr>
        <w:t>ועוד</w:t>
      </w:r>
      <w:r w:rsidRPr="00B231AB">
        <w:rPr>
          <w:rtl/>
        </w:rPr>
        <w:t>.</w:t>
      </w:r>
      <w:bookmarkEnd w:id="165"/>
    </w:p>
    <w:p w:rsidR="00472AD2" w:rsidRPr="00B231AB" w:rsidRDefault="00472AD2" w:rsidP="00BE0286">
      <w:pPr>
        <w:pStyle w:val="a7"/>
        <w:numPr>
          <w:ilvl w:val="2"/>
          <w:numId w:val="52"/>
        </w:numPr>
      </w:pPr>
      <w:bookmarkStart w:id="166" w:name="_Toc394837049"/>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להתעדכן</w:t>
      </w:r>
      <w:r w:rsidRPr="00B231AB">
        <w:rPr>
          <w:rtl/>
        </w:rPr>
        <w:t xml:space="preserve"> </w:t>
      </w:r>
      <w:r w:rsidRPr="00B231AB">
        <w:rPr>
          <w:rFonts w:hint="eastAsia"/>
          <w:rtl/>
        </w:rPr>
        <w:t>באופן</w:t>
      </w:r>
      <w:r w:rsidRPr="00B231AB">
        <w:rPr>
          <w:rtl/>
        </w:rPr>
        <w:t xml:space="preserve"> </w:t>
      </w:r>
      <w:r w:rsidRPr="00B231AB">
        <w:rPr>
          <w:rFonts w:hint="eastAsia"/>
          <w:rtl/>
        </w:rPr>
        <w:t>שוטף</w:t>
      </w:r>
      <w:r w:rsidRPr="00B231AB">
        <w:rPr>
          <w:rtl/>
        </w:rPr>
        <w:t xml:space="preserve"> </w:t>
      </w:r>
      <w:r w:rsidRPr="00B231AB">
        <w:rPr>
          <w:rFonts w:hint="eastAsia"/>
          <w:rtl/>
        </w:rPr>
        <w:t>מול</w:t>
      </w:r>
      <w:r w:rsidRPr="00B231AB">
        <w:rPr>
          <w:rtl/>
        </w:rPr>
        <w:t xml:space="preserve"> </w:t>
      </w:r>
      <w:r w:rsidRPr="00B231AB">
        <w:rPr>
          <w:rFonts w:hint="eastAsia"/>
          <w:rtl/>
        </w:rPr>
        <w:t>המזמין</w:t>
      </w:r>
      <w:r w:rsidRPr="00B231AB">
        <w:rPr>
          <w:rtl/>
        </w:rPr>
        <w:t xml:space="preserve"> </w:t>
      </w:r>
      <w:r w:rsidRPr="00B231AB">
        <w:rPr>
          <w:rFonts w:hint="eastAsia"/>
          <w:rtl/>
        </w:rPr>
        <w:t>בדבר</w:t>
      </w:r>
      <w:r w:rsidRPr="00B231AB">
        <w:rPr>
          <w:rtl/>
        </w:rPr>
        <w:t xml:space="preserve"> </w:t>
      </w:r>
      <w:r w:rsidRPr="00B231AB">
        <w:rPr>
          <w:rFonts w:hint="eastAsia"/>
          <w:rtl/>
        </w:rPr>
        <w:t>רשימת</w:t>
      </w:r>
      <w:r w:rsidRPr="00B231AB">
        <w:rPr>
          <w:rtl/>
        </w:rPr>
        <w:t xml:space="preserve"> </w:t>
      </w:r>
      <w:r w:rsidRPr="00B231AB">
        <w:rPr>
          <w:rFonts w:hint="eastAsia"/>
          <w:rtl/>
        </w:rPr>
        <w:t>המערערים</w:t>
      </w:r>
      <w:r w:rsidRPr="00B231AB">
        <w:rPr>
          <w:rtl/>
        </w:rPr>
        <w:t xml:space="preserve"> </w:t>
      </w:r>
      <w:r w:rsidRPr="00B231AB">
        <w:rPr>
          <w:rFonts w:hint="eastAsia"/>
          <w:rtl/>
        </w:rPr>
        <w:t>המעוניינים</w:t>
      </w:r>
      <w:r w:rsidRPr="00B231AB">
        <w:rPr>
          <w:rtl/>
        </w:rPr>
        <w:t xml:space="preserve"> </w:t>
      </w:r>
      <w:r w:rsidRPr="00B231AB">
        <w:rPr>
          <w:rFonts w:hint="eastAsia"/>
          <w:rtl/>
        </w:rPr>
        <w:t>לערער</w:t>
      </w:r>
      <w:r w:rsidRPr="00B231AB">
        <w:rPr>
          <w:rtl/>
        </w:rPr>
        <w:t xml:space="preserve"> </w:t>
      </w:r>
      <w:r w:rsidRPr="00B231AB">
        <w:rPr>
          <w:rFonts w:hint="eastAsia"/>
          <w:rtl/>
        </w:rPr>
        <w:t>על</w:t>
      </w:r>
      <w:r w:rsidRPr="00B231AB">
        <w:rPr>
          <w:rtl/>
        </w:rPr>
        <w:t xml:space="preserve"> </w:t>
      </w:r>
      <w:r w:rsidRPr="00B231AB">
        <w:rPr>
          <w:rFonts w:hint="eastAsia"/>
          <w:rtl/>
        </w:rPr>
        <w:t>תוצאות</w:t>
      </w:r>
      <w:r w:rsidRPr="00B231AB">
        <w:rPr>
          <w:rtl/>
        </w:rPr>
        <w:t xml:space="preserve"> </w:t>
      </w:r>
      <w:r w:rsidRPr="00B231AB">
        <w:rPr>
          <w:rFonts w:hint="eastAsia"/>
          <w:rtl/>
        </w:rPr>
        <w:t>הבחינה</w:t>
      </w:r>
      <w:r w:rsidRPr="00B231AB">
        <w:rPr>
          <w:rtl/>
        </w:rPr>
        <w:t>.</w:t>
      </w:r>
      <w:bookmarkEnd w:id="166"/>
    </w:p>
    <w:p w:rsidR="00472AD2" w:rsidRPr="00B231AB" w:rsidRDefault="00472AD2" w:rsidP="00BE0286">
      <w:pPr>
        <w:pStyle w:val="a7"/>
        <w:numPr>
          <w:ilvl w:val="2"/>
          <w:numId w:val="52"/>
        </w:numPr>
      </w:pPr>
      <w:bookmarkStart w:id="167" w:name="_Toc394837050"/>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לדאוג</w:t>
      </w:r>
      <w:r w:rsidRPr="00B231AB">
        <w:rPr>
          <w:rtl/>
        </w:rPr>
        <w:t xml:space="preserve"> </w:t>
      </w:r>
      <w:r w:rsidRPr="00B231AB">
        <w:rPr>
          <w:rFonts w:hint="eastAsia"/>
          <w:rtl/>
        </w:rPr>
        <w:t>לשיבוץ</w:t>
      </w:r>
      <w:r w:rsidRPr="00B231AB">
        <w:rPr>
          <w:rtl/>
        </w:rPr>
        <w:t xml:space="preserve"> </w:t>
      </w:r>
      <w:r w:rsidRPr="00B231AB">
        <w:rPr>
          <w:rFonts w:hint="eastAsia"/>
          <w:rtl/>
        </w:rPr>
        <w:t>המועמדים</w:t>
      </w:r>
      <w:r w:rsidR="002A200A" w:rsidRPr="00B231AB">
        <w:rPr>
          <w:rtl/>
        </w:rPr>
        <w:t xml:space="preserve"> </w:t>
      </w:r>
      <w:r w:rsidR="00205800" w:rsidRPr="00B231AB">
        <w:rPr>
          <w:rFonts w:hint="eastAsia"/>
          <w:rtl/>
        </w:rPr>
        <w:t>שזכאותם</w:t>
      </w:r>
      <w:r w:rsidR="00205800" w:rsidRPr="00B231AB">
        <w:rPr>
          <w:rtl/>
        </w:rPr>
        <w:t xml:space="preserve"> </w:t>
      </w:r>
      <w:r w:rsidR="002A200A" w:rsidRPr="00B231AB">
        <w:rPr>
          <w:rFonts w:hint="eastAsia"/>
          <w:rtl/>
        </w:rPr>
        <w:t>לערעור</w:t>
      </w:r>
      <w:r w:rsidR="002A200A" w:rsidRPr="00B231AB">
        <w:rPr>
          <w:rtl/>
        </w:rPr>
        <w:t xml:space="preserve"> </w:t>
      </w:r>
      <w:r w:rsidR="002A200A" w:rsidRPr="00B231AB">
        <w:rPr>
          <w:rFonts w:hint="eastAsia"/>
          <w:rtl/>
        </w:rPr>
        <w:t>אושרה</w:t>
      </w:r>
      <w:r w:rsidR="002A200A" w:rsidRPr="00B231AB">
        <w:rPr>
          <w:rtl/>
        </w:rPr>
        <w:t xml:space="preserve"> </w:t>
      </w:r>
      <w:r w:rsidR="002A200A" w:rsidRPr="00B231AB">
        <w:rPr>
          <w:rFonts w:hint="eastAsia"/>
          <w:rtl/>
        </w:rPr>
        <w:t>על</w:t>
      </w:r>
      <w:r w:rsidR="002A200A" w:rsidRPr="00B231AB">
        <w:rPr>
          <w:rtl/>
        </w:rPr>
        <w:t xml:space="preserve"> </w:t>
      </w:r>
      <w:r w:rsidR="002A200A" w:rsidRPr="00B231AB">
        <w:rPr>
          <w:rFonts w:hint="eastAsia"/>
          <w:rtl/>
        </w:rPr>
        <w:t>ידי</w:t>
      </w:r>
      <w:r w:rsidR="002A200A" w:rsidRPr="00B231AB">
        <w:rPr>
          <w:rtl/>
        </w:rPr>
        <w:t xml:space="preserve"> </w:t>
      </w:r>
      <w:r w:rsidR="002A200A" w:rsidRPr="00B231AB">
        <w:rPr>
          <w:rFonts w:hint="eastAsia"/>
          <w:rtl/>
        </w:rPr>
        <w:t>המזמין</w:t>
      </w:r>
      <w:r w:rsidR="002A200A" w:rsidRPr="00B231AB">
        <w:rPr>
          <w:rtl/>
        </w:rPr>
        <w:t>,</w:t>
      </w:r>
      <w:r w:rsidRPr="00B231AB">
        <w:rPr>
          <w:rtl/>
        </w:rPr>
        <w:t xml:space="preserve"> </w:t>
      </w:r>
      <w:r w:rsidR="002A200A" w:rsidRPr="00B231AB">
        <w:rPr>
          <w:rFonts w:hint="eastAsia"/>
          <w:rtl/>
        </w:rPr>
        <w:t>בכיתות</w:t>
      </w:r>
      <w:r w:rsidR="004612AA" w:rsidRPr="00B231AB">
        <w:rPr>
          <w:rtl/>
        </w:rPr>
        <w:t xml:space="preserve"> </w:t>
      </w:r>
      <w:r w:rsidR="004612AA" w:rsidRPr="00B231AB">
        <w:rPr>
          <w:rFonts w:hint="eastAsia"/>
          <w:rtl/>
        </w:rPr>
        <w:t>מחשב</w:t>
      </w:r>
      <w:r w:rsidR="002A200A" w:rsidRPr="00B231AB">
        <w:rPr>
          <w:rtl/>
        </w:rPr>
        <w:t xml:space="preserve"> </w:t>
      </w:r>
      <w:r w:rsidR="002A200A" w:rsidRPr="00B231AB">
        <w:rPr>
          <w:rFonts w:hint="eastAsia"/>
          <w:rtl/>
        </w:rPr>
        <w:t>או</w:t>
      </w:r>
      <w:r w:rsidR="002A200A" w:rsidRPr="00B231AB">
        <w:rPr>
          <w:rtl/>
        </w:rPr>
        <w:t xml:space="preserve"> </w:t>
      </w:r>
      <w:r w:rsidR="002A200A" w:rsidRPr="00B231AB">
        <w:rPr>
          <w:rFonts w:hint="eastAsia"/>
          <w:rtl/>
        </w:rPr>
        <w:t>לחילופין</w:t>
      </w:r>
      <w:r w:rsidR="002A200A" w:rsidRPr="00B231AB">
        <w:rPr>
          <w:rtl/>
        </w:rPr>
        <w:t xml:space="preserve"> </w:t>
      </w:r>
      <w:r w:rsidR="002A200A" w:rsidRPr="00B231AB">
        <w:rPr>
          <w:rFonts w:hint="eastAsia"/>
          <w:rtl/>
        </w:rPr>
        <w:t>באולם</w:t>
      </w:r>
      <w:r w:rsidR="002A200A" w:rsidRPr="00B231AB">
        <w:rPr>
          <w:rtl/>
        </w:rPr>
        <w:t xml:space="preserve"> </w:t>
      </w:r>
      <w:r w:rsidR="00205800" w:rsidRPr="00B231AB">
        <w:rPr>
          <w:rFonts w:hint="eastAsia"/>
          <w:rtl/>
        </w:rPr>
        <w:t>י</w:t>
      </w:r>
      <w:r w:rsidR="002A200A" w:rsidRPr="00B231AB">
        <w:rPr>
          <w:rFonts w:hint="eastAsia"/>
          <w:rtl/>
        </w:rPr>
        <w:t>יעודי</w:t>
      </w:r>
      <w:r w:rsidRPr="00B231AB">
        <w:rPr>
          <w:rtl/>
        </w:rPr>
        <w:t xml:space="preserve">, </w:t>
      </w:r>
      <w:r w:rsidRPr="00B231AB">
        <w:rPr>
          <w:rFonts w:hint="eastAsia"/>
          <w:rtl/>
        </w:rPr>
        <w:t>לשם</w:t>
      </w:r>
      <w:r w:rsidRPr="00B231AB">
        <w:rPr>
          <w:rtl/>
        </w:rPr>
        <w:t xml:space="preserve"> </w:t>
      </w:r>
      <w:r w:rsidRPr="00B231AB">
        <w:rPr>
          <w:rFonts w:hint="eastAsia"/>
          <w:rtl/>
        </w:rPr>
        <w:t>ביצוע</w:t>
      </w:r>
      <w:r w:rsidRPr="00B231AB">
        <w:rPr>
          <w:rtl/>
        </w:rPr>
        <w:t xml:space="preserve"> </w:t>
      </w:r>
      <w:r w:rsidRPr="00B231AB">
        <w:rPr>
          <w:rFonts w:hint="eastAsia"/>
          <w:rtl/>
        </w:rPr>
        <w:t>הערעור</w:t>
      </w:r>
      <w:r w:rsidRPr="00B231AB">
        <w:rPr>
          <w:rtl/>
        </w:rPr>
        <w:t xml:space="preserve"> </w:t>
      </w:r>
      <w:r w:rsidRPr="00B231AB">
        <w:rPr>
          <w:rFonts w:hint="eastAsia"/>
          <w:rtl/>
        </w:rPr>
        <w:t>ולהעביר</w:t>
      </w:r>
      <w:r w:rsidRPr="00B231AB">
        <w:rPr>
          <w:rtl/>
        </w:rPr>
        <w:t xml:space="preserve"> </w:t>
      </w:r>
      <w:r w:rsidRPr="00B231AB">
        <w:rPr>
          <w:rFonts w:hint="eastAsia"/>
          <w:rtl/>
        </w:rPr>
        <w:t>למזמין</w:t>
      </w:r>
      <w:r w:rsidRPr="00B231AB">
        <w:rPr>
          <w:rtl/>
        </w:rPr>
        <w:t xml:space="preserve"> </w:t>
      </w:r>
      <w:r w:rsidRPr="00B231AB">
        <w:rPr>
          <w:rFonts w:hint="eastAsia"/>
          <w:rtl/>
        </w:rPr>
        <w:t>את</w:t>
      </w:r>
      <w:r w:rsidRPr="00B231AB">
        <w:rPr>
          <w:rtl/>
        </w:rPr>
        <w:t xml:space="preserve"> </w:t>
      </w:r>
      <w:r w:rsidRPr="00B231AB">
        <w:rPr>
          <w:rFonts w:hint="eastAsia"/>
          <w:rtl/>
        </w:rPr>
        <w:t>השיבוצים</w:t>
      </w:r>
      <w:r w:rsidRPr="00B231AB">
        <w:rPr>
          <w:rtl/>
        </w:rPr>
        <w:t xml:space="preserve"> </w:t>
      </w:r>
      <w:r w:rsidRPr="00B231AB">
        <w:rPr>
          <w:rFonts w:hint="eastAsia"/>
          <w:rtl/>
        </w:rPr>
        <w:t>כאמור</w:t>
      </w:r>
      <w:r w:rsidRPr="00B231AB">
        <w:rPr>
          <w:rtl/>
        </w:rPr>
        <w:t>.</w:t>
      </w:r>
      <w:bookmarkEnd w:id="167"/>
    </w:p>
    <w:p w:rsidR="00CF78B7" w:rsidRPr="00B231AB" w:rsidRDefault="00472AD2" w:rsidP="00BE0286">
      <w:pPr>
        <w:pStyle w:val="a7"/>
        <w:numPr>
          <w:ilvl w:val="2"/>
          <w:numId w:val="52"/>
        </w:numPr>
      </w:pPr>
      <w:bookmarkStart w:id="168" w:name="_Toc394837051"/>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אחראי</w:t>
      </w:r>
      <w:r w:rsidRPr="00B231AB">
        <w:rPr>
          <w:rtl/>
        </w:rPr>
        <w:t xml:space="preserve"> </w:t>
      </w:r>
      <w:r w:rsidRPr="00B231AB">
        <w:rPr>
          <w:rFonts w:hint="eastAsia"/>
          <w:rtl/>
        </w:rPr>
        <w:t>על</w:t>
      </w:r>
      <w:r w:rsidRPr="00B231AB">
        <w:rPr>
          <w:rtl/>
        </w:rPr>
        <w:t xml:space="preserve"> </w:t>
      </w:r>
      <w:r w:rsidRPr="00B231AB">
        <w:rPr>
          <w:rFonts w:hint="eastAsia"/>
          <w:rtl/>
        </w:rPr>
        <w:t>משלוח</w:t>
      </w:r>
      <w:r w:rsidRPr="00B231AB">
        <w:rPr>
          <w:rtl/>
        </w:rPr>
        <w:t xml:space="preserve"> </w:t>
      </w:r>
      <w:r w:rsidRPr="00B231AB">
        <w:rPr>
          <w:rFonts w:hint="eastAsia"/>
          <w:rtl/>
        </w:rPr>
        <w:t>הזימונים</w:t>
      </w:r>
      <w:r w:rsidRPr="00B231AB">
        <w:rPr>
          <w:rtl/>
        </w:rPr>
        <w:t xml:space="preserve"> </w:t>
      </w:r>
      <w:r w:rsidRPr="00B231AB">
        <w:rPr>
          <w:rFonts w:hint="eastAsia"/>
          <w:rtl/>
        </w:rPr>
        <w:t>לנבחנים</w:t>
      </w:r>
      <w:r w:rsidRPr="00B231AB">
        <w:rPr>
          <w:rtl/>
        </w:rPr>
        <w:t xml:space="preserve"> </w:t>
      </w:r>
      <w:r w:rsidRPr="00B231AB">
        <w:rPr>
          <w:rFonts w:hint="eastAsia"/>
          <w:rtl/>
        </w:rPr>
        <w:t>בדואר</w:t>
      </w:r>
      <w:r w:rsidRPr="00B231AB">
        <w:rPr>
          <w:rtl/>
        </w:rPr>
        <w:t xml:space="preserve">, </w:t>
      </w:r>
      <w:r w:rsidRPr="00B231AB">
        <w:rPr>
          <w:rFonts w:hint="eastAsia"/>
          <w:rtl/>
        </w:rPr>
        <w:t>בדוא</w:t>
      </w:r>
      <w:r w:rsidRPr="00B231AB">
        <w:rPr>
          <w:rtl/>
        </w:rPr>
        <w:t>"</w:t>
      </w:r>
      <w:r w:rsidRPr="00B231AB">
        <w:rPr>
          <w:rFonts w:hint="eastAsia"/>
          <w:rtl/>
        </w:rPr>
        <w:t>ל</w:t>
      </w:r>
      <w:r w:rsidRPr="00B231AB">
        <w:rPr>
          <w:rtl/>
        </w:rPr>
        <w:t xml:space="preserve"> </w:t>
      </w:r>
      <w:r w:rsidRPr="00B231AB">
        <w:rPr>
          <w:rFonts w:hint="eastAsia"/>
          <w:rtl/>
        </w:rPr>
        <w:t>ובהודעת</w:t>
      </w:r>
      <w:r w:rsidRPr="00B231AB">
        <w:rPr>
          <w:rtl/>
        </w:rPr>
        <w:t xml:space="preserve"> </w:t>
      </w:r>
      <w:r w:rsidRPr="00B231AB">
        <w:t>SMS</w:t>
      </w:r>
      <w:r w:rsidRPr="00B231AB">
        <w:rPr>
          <w:rtl/>
        </w:rPr>
        <w:t xml:space="preserve">. </w:t>
      </w:r>
      <w:r w:rsidRPr="00B231AB">
        <w:rPr>
          <w:rFonts w:hint="eastAsia"/>
          <w:rtl/>
        </w:rPr>
        <w:t>נוסח</w:t>
      </w:r>
      <w:r w:rsidRPr="00B231AB">
        <w:rPr>
          <w:rtl/>
        </w:rPr>
        <w:t xml:space="preserve"> </w:t>
      </w:r>
      <w:r w:rsidRPr="00B231AB">
        <w:rPr>
          <w:rFonts w:hint="eastAsia"/>
          <w:rtl/>
        </w:rPr>
        <w:t>הזימון</w:t>
      </w:r>
      <w:r w:rsidRPr="00B231AB">
        <w:rPr>
          <w:rtl/>
        </w:rPr>
        <w:t xml:space="preserve"> </w:t>
      </w:r>
      <w:r w:rsidRPr="00B231AB">
        <w:rPr>
          <w:rFonts w:hint="eastAsia"/>
          <w:rtl/>
        </w:rPr>
        <w:t>יאושר</w:t>
      </w:r>
      <w:r w:rsidRPr="00B231AB">
        <w:rPr>
          <w:rtl/>
        </w:rPr>
        <w:t xml:space="preserve"> </w:t>
      </w:r>
      <w:r w:rsidRPr="00B231AB">
        <w:rPr>
          <w:rFonts w:hint="eastAsia"/>
          <w:rtl/>
        </w:rPr>
        <w:t>על</w:t>
      </w:r>
      <w:r w:rsidRPr="00B231AB">
        <w:rPr>
          <w:rtl/>
        </w:rPr>
        <w:t xml:space="preserve"> </w:t>
      </w:r>
      <w:r w:rsidRPr="00B231AB">
        <w:rPr>
          <w:rFonts w:hint="eastAsia"/>
          <w:rtl/>
        </w:rPr>
        <w:t>ידי</w:t>
      </w:r>
      <w:r w:rsidRPr="00B231AB">
        <w:rPr>
          <w:rtl/>
        </w:rPr>
        <w:t xml:space="preserve"> </w:t>
      </w:r>
      <w:r w:rsidRPr="00B231AB">
        <w:rPr>
          <w:rFonts w:hint="eastAsia"/>
          <w:rtl/>
        </w:rPr>
        <w:t>המזמין</w:t>
      </w:r>
      <w:r w:rsidRPr="00B231AB">
        <w:rPr>
          <w:rtl/>
        </w:rPr>
        <w:t>.</w:t>
      </w:r>
      <w:bookmarkEnd w:id="168"/>
    </w:p>
    <w:p w:rsidR="00472AD2" w:rsidRPr="00B231AB" w:rsidRDefault="00205800" w:rsidP="00BE0286">
      <w:pPr>
        <w:pStyle w:val="a7"/>
        <w:numPr>
          <w:ilvl w:val="1"/>
          <w:numId w:val="52"/>
        </w:numPr>
        <w:rPr>
          <w:u w:val="single"/>
        </w:rPr>
      </w:pPr>
      <w:bookmarkStart w:id="169" w:name="_Toc394837052"/>
      <w:r w:rsidRPr="00B231AB">
        <w:rPr>
          <w:rFonts w:hint="eastAsia"/>
          <w:u w:val="single"/>
          <w:rtl/>
        </w:rPr>
        <w:t>אירוח</w:t>
      </w:r>
      <w:r w:rsidRPr="00B231AB">
        <w:rPr>
          <w:u w:val="single"/>
          <w:rtl/>
        </w:rPr>
        <w:t xml:space="preserve"> </w:t>
      </w:r>
      <w:r w:rsidRPr="00B231AB">
        <w:rPr>
          <w:rFonts w:hint="eastAsia"/>
          <w:u w:val="single"/>
          <w:rtl/>
        </w:rPr>
        <w:t>הערעור</w:t>
      </w:r>
      <w:bookmarkEnd w:id="169"/>
      <w:r w:rsidR="00472AD2" w:rsidRPr="00B231AB">
        <w:rPr>
          <w:u w:val="single"/>
          <w:rtl/>
        </w:rPr>
        <w:t xml:space="preserve">     </w:t>
      </w:r>
    </w:p>
    <w:p w:rsidR="00BC316A" w:rsidRPr="00B231AB" w:rsidRDefault="00472AD2" w:rsidP="00BE0286">
      <w:pPr>
        <w:pStyle w:val="a7"/>
        <w:numPr>
          <w:ilvl w:val="2"/>
          <w:numId w:val="52"/>
        </w:numPr>
      </w:pPr>
      <w:bookmarkStart w:id="170" w:name="_Toc394837053"/>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לבחור</w:t>
      </w:r>
      <w:r w:rsidRPr="00B231AB">
        <w:rPr>
          <w:rtl/>
        </w:rPr>
        <w:t xml:space="preserve"> </w:t>
      </w:r>
      <w:r w:rsidRPr="00B231AB">
        <w:rPr>
          <w:rFonts w:hint="eastAsia"/>
          <w:rtl/>
        </w:rPr>
        <w:t>ו</w:t>
      </w:r>
      <w:r w:rsidR="00205800" w:rsidRPr="00B231AB">
        <w:rPr>
          <w:rFonts w:hint="eastAsia"/>
          <w:rtl/>
        </w:rPr>
        <w:t>להתקשר</w:t>
      </w:r>
      <w:r w:rsidR="00205800" w:rsidRPr="00B231AB">
        <w:rPr>
          <w:rtl/>
        </w:rPr>
        <w:t xml:space="preserve"> </w:t>
      </w:r>
      <w:r w:rsidR="00205800" w:rsidRPr="00B231AB">
        <w:rPr>
          <w:rFonts w:hint="eastAsia"/>
          <w:rtl/>
        </w:rPr>
        <w:t>עם</w:t>
      </w:r>
      <w:r w:rsidR="00205800" w:rsidRPr="00B231AB">
        <w:rPr>
          <w:rtl/>
        </w:rPr>
        <w:t xml:space="preserve"> </w:t>
      </w:r>
      <w:r w:rsidR="00205800" w:rsidRPr="00B231AB">
        <w:rPr>
          <w:rFonts w:hint="eastAsia"/>
          <w:rtl/>
        </w:rPr>
        <w:t>הבעלים</w:t>
      </w:r>
      <w:r w:rsidR="00205800" w:rsidRPr="00B231AB">
        <w:rPr>
          <w:rtl/>
        </w:rPr>
        <w:t xml:space="preserve"> </w:t>
      </w:r>
      <w:r w:rsidR="00205800" w:rsidRPr="00B231AB">
        <w:rPr>
          <w:rFonts w:hint="eastAsia"/>
          <w:rtl/>
        </w:rPr>
        <w:t>של</w:t>
      </w:r>
      <w:r w:rsidR="00205800" w:rsidRPr="00B231AB">
        <w:rPr>
          <w:rtl/>
        </w:rPr>
        <w:t xml:space="preserve"> </w:t>
      </w:r>
      <w:r w:rsidR="00205800" w:rsidRPr="00B231AB">
        <w:rPr>
          <w:rFonts w:hint="eastAsia"/>
          <w:rtl/>
        </w:rPr>
        <w:t>מתחם</w:t>
      </w:r>
      <w:r w:rsidR="00205800" w:rsidRPr="00B231AB">
        <w:rPr>
          <w:rtl/>
        </w:rPr>
        <w:t xml:space="preserve"> </w:t>
      </w:r>
      <w:r w:rsidR="00205800" w:rsidRPr="00B231AB">
        <w:rPr>
          <w:rFonts w:hint="eastAsia"/>
          <w:rtl/>
        </w:rPr>
        <w:t>בו</w:t>
      </w:r>
      <w:r w:rsidR="00205800" w:rsidRPr="00B231AB">
        <w:rPr>
          <w:rtl/>
        </w:rPr>
        <w:t xml:space="preserve"> </w:t>
      </w:r>
      <w:r w:rsidR="00205800" w:rsidRPr="00B231AB">
        <w:rPr>
          <w:rFonts w:hint="eastAsia"/>
          <w:rtl/>
        </w:rPr>
        <w:t>יערך</w:t>
      </w:r>
      <w:r w:rsidR="00205800" w:rsidRPr="00B231AB">
        <w:rPr>
          <w:rtl/>
        </w:rPr>
        <w:t xml:space="preserve"> </w:t>
      </w:r>
      <w:r w:rsidR="00205800" w:rsidRPr="00B231AB">
        <w:rPr>
          <w:rFonts w:hint="eastAsia"/>
          <w:rtl/>
        </w:rPr>
        <w:t>הערעור</w:t>
      </w:r>
      <w:r w:rsidRPr="00B231AB">
        <w:rPr>
          <w:rtl/>
        </w:rPr>
        <w:t xml:space="preserve">, </w:t>
      </w:r>
      <w:r w:rsidRPr="00B231AB">
        <w:rPr>
          <w:rFonts w:hint="eastAsia"/>
          <w:rtl/>
        </w:rPr>
        <w:t>בהתאם</w:t>
      </w:r>
      <w:r w:rsidRPr="00B231AB">
        <w:rPr>
          <w:rtl/>
        </w:rPr>
        <w:t xml:space="preserve"> </w:t>
      </w:r>
      <w:r w:rsidRPr="00B231AB">
        <w:rPr>
          <w:rFonts w:hint="eastAsia"/>
          <w:rtl/>
        </w:rPr>
        <w:t>למועדים</w:t>
      </w:r>
      <w:r w:rsidRPr="00B231AB">
        <w:rPr>
          <w:rtl/>
        </w:rPr>
        <w:t xml:space="preserve"> </w:t>
      </w:r>
      <w:r w:rsidRPr="00B231AB">
        <w:rPr>
          <w:rFonts w:hint="eastAsia"/>
          <w:rtl/>
        </w:rPr>
        <w:t>שיקבעו</w:t>
      </w:r>
      <w:r w:rsidRPr="00B231AB">
        <w:rPr>
          <w:rtl/>
        </w:rPr>
        <w:t xml:space="preserve"> </w:t>
      </w:r>
      <w:r w:rsidR="00DF2496" w:rsidRPr="00B231AB">
        <w:rPr>
          <w:rFonts w:hint="eastAsia"/>
          <w:rtl/>
        </w:rPr>
        <w:t>על</w:t>
      </w:r>
      <w:r w:rsidR="00DF2496" w:rsidRPr="00B231AB">
        <w:rPr>
          <w:rtl/>
        </w:rPr>
        <w:t xml:space="preserve"> </w:t>
      </w:r>
      <w:r w:rsidR="00DF2496" w:rsidRPr="00B231AB">
        <w:rPr>
          <w:rFonts w:hint="eastAsia"/>
          <w:rtl/>
        </w:rPr>
        <w:t>ידי</w:t>
      </w:r>
      <w:r w:rsidRPr="00B231AB">
        <w:rPr>
          <w:rtl/>
        </w:rPr>
        <w:t xml:space="preserve"> </w:t>
      </w:r>
      <w:r w:rsidRPr="00B231AB">
        <w:rPr>
          <w:rFonts w:hint="eastAsia"/>
          <w:rtl/>
        </w:rPr>
        <w:t>המזמין</w:t>
      </w:r>
      <w:r w:rsidRPr="00B231AB">
        <w:rPr>
          <w:rtl/>
        </w:rPr>
        <w:t xml:space="preserve">, </w:t>
      </w:r>
      <w:r w:rsidRPr="00B231AB">
        <w:rPr>
          <w:rFonts w:hint="eastAsia"/>
          <w:rtl/>
        </w:rPr>
        <w:t>בתיאום</w:t>
      </w:r>
      <w:r w:rsidRPr="00B231AB">
        <w:rPr>
          <w:rtl/>
        </w:rPr>
        <w:t xml:space="preserve"> </w:t>
      </w:r>
      <w:r w:rsidRPr="00B231AB">
        <w:rPr>
          <w:rFonts w:hint="eastAsia"/>
          <w:rtl/>
        </w:rPr>
        <w:t>עם</w:t>
      </w:r>
      <w:r w:rsidRPr="00B231AB">
        <w:rPr>
          <w:rtl/>
        </w:rPr>
        <w:t xml:space="preserve"> </w:t>
      </w:r>
      <w:r w:rsidRPr="00B231AB">
        <w:rPr>
          <w:rFonts w:hint="eastAsia"/>
          <w:rtl/>
        </w:rPr>
        <w:t>המזמין</w:t>
      </w:r>
      <w:r w:rsidRPr="00B231AB">
        <w:rPr>
          <w:rtl/>
        </w:rPr>
        <w:t xml:space="preserve"> </w:t>
      </w:r>
      <w:r w:rsidRPr="00B231AB">
        <w:rPr>
          <w:rFonts w:hint="eastAsia"/>
          <w:rtl/>
        </w:rPr>
        <w:t>ולאחר</w:t>
      </w:r>
      <w:r w:rsidRPr="00B231AB">
        <w:rPr>
          <w:rtl/>
        </w:rPr>
        <w:t xml:space="preserve"> </w:t>
      </w:r>
      <w:r w:rsidRPr="00B231AB">
        <w:rPr>
          <w:rFonts w:hint="eastAsia"/>
          <w:rtl/>
        </w:rPr>
        <w:t>קבלת</w:t>
      </w:r>
      <w:r w:rsidRPr="00B231AB">
        <w:rPr>
          <w:rtl/>
        </w:rPr>
        <w:t xml:space="preserve"> </w:t>
      </w:r>
      <w:r w:rsidRPr="00B231AB">
        <w:rPr>
          <w:rFonts w:hint="eastAsia"/>
          <w:rtl/>
        </w:rPr>
        <w:t>אישור</w:t>
      </w:r>
      <w:r w:rsidRPr="00B231AB">
        <w:rPr>
          <w:rtl/>
        </w:rPr>
        <w:t xml:space="preserve"> </w:t>
      </w:r>
      <w:r w:rsidRPr="00B231AB">
        <w:rPr>
          <w:rFonts w:hint="eastAsia"/>
          <w:rtl/>
        </w:rPr>
        <w:t>לכך</w:t>
      </w:r>
      <w:r w:rsidRPr="00B231AB">
        <w:rPr>
          <w:rtl/>
        </w:rPr>
        <w:t xml:space="preserve"> </w:t>
      </w:r>
      <w:r w:rsidRPr="00B231AB">
        <w:rPr>
          <w:rFonts w:hint="eastAsia"/>
          <w:rtl/>
        </w:rPr>
        <w:t>מראש</w:t>
      </w:r>
      <w:r w:rsidRPr="00B231AB">
        <w:rPr>
          <w:rtl/>
        </w:rPr>
        <w:t xml:space="preserve">. </w:t>
      </w:r>
      <w:r w:rsidRPr="00B231AB">
        <w:rPr>
          <w:rFonts w:hint="eastAsia"/>
          <w:rtl/>
        </w:rPr>
        <w:t>על</w:t>
      </w:r>
      <w:r w:rsidRPr="00B231AB">
        <w:rPr>
          <w:rtl/>
        </w:rPr>
        <w:t xml:space="preserve"> </w:t>
      </w:r>
      <w:r w:rsidRPr="00B231AB">
        <w:rPr>
          <w:rFonts w:hint="eastAsia"/>
          <w:rtl/>
        </w:rPr>
        <w:t>מתקן</w:t>
      </w:r>
      <w:r w:rsidRPr="00B231AB">
        <w:rPr>
          <w:rtl/>
        </w:rPr>
        <w:t xml:space="preserve"> </w:t>
      </w:r>
      <w:r w:rsidRPr="00B231AB">
        <w:rPr>
          <w:rFonts w:hint="eastAsia"/>
          <w:rtl/>
        </w:rPr>
        <w:t>ההארחה</w:t>
      </w:r>
      <w:r w:rsidRPr="00B231AB">
        <w:rPr>
          <w:rtl/>
        </w:rPr>
        <w:t xml:space="preserve"> </w:t>
      </w:r>
      <w:r w:rsidRPr="00B231AB">
        <w:rPr>
          <w:rFonts w:hint="eastAsia"/>
          <w:rtl/>
        </w:rPr>
        <w:t>ובעליו</w:t>
      </w:r>
      <w:r w:rsidRPr="00B231AB">
        <w:rPr>
          <w:rtl/>
        </w:rPr>
        <w:t xml:space="preserve"> </w:t>
      </w:r>
      <w:r w:rsidRPr="00B231AB">
        <w:rPr>
          <w:rFonts w:hint="eastAsia"/>
          <w:rtl/>
        </w:rPr>
        <w:t>להיות</w:t>
      </w:r>
      <w:r w:rsidRPr="00B231AB">
        <w:rPr>
          <w:rtl/>
        </w:rPr>
        <w:t xml:space="preserve"> </w:t>
      </w:r>
      <w:r w:rsidRPr="00B231AB">
        <w:rPr>
          <w:rFonts w:hint="eastAsia"/>
          <w:rtl/>
        </w:rPr>
        <w:t>בעלי</w:t>
      </w:r>
      <w:r w:rsidRPr="00B231AB">
        <w:rPr>
          <w:rtl/>
        </w:rPr>
        <w:t xml:space="preserve"> </w:t>
      </w:r>
      <w:r w:rsidRPr="00B231AB">
        <w:rPr>
          <w:rFonts w:hint="eastAsia"/>
          <w:rtl/>
        </w:rPr>
        <w:t>הניסיון</w:t>
      </w:r>
      <w:r w:rsidRPr="00B231AB">
        <w:rPr>
          <w:rtl/>
        </w:rPr>
        <w:t xml:space="preserve"> </w:t>
      </w:r>
      <w:r w:rsidRPr="00B231AB">
        <w:rPr>
          <w:rFonts w:hint="eastAsia"/>
          <w:rtl/>
        </w:rPr>
        <w:t>והאמצעים</w:t>
      </w:r>
      <w:r w:rsidRPr="00B231AB">
        <w:rPr>
          <w:rtl/>
        </w:rPr>
        <w:t xml:space="preserve"> </w:t>
      </w:r>
      <w:r w:rsidRPr="00B231AB">
        <w:rPr>
          <w:rFonts w:hint="eastAsia"/>
          <w:rtl/>
        </w:rPr>
        <w:t>הדרושים</w:t>
      </w:r>
      <w:r w:rsidRPr="00B231AB">
        <w:rPr>
          <w:rtl/>
        </w:rPr>
        <w:t xml:space="preserve"> </w:t>
      </w:r>
      <w:r w:rsidRPr="00B231AB">
        <w:rPr>
          <w:rFonts w:hint="eastAsia"/>
          <w:rtl/>
        </w:rPr>
        <w:t>באירוח</w:t>
      </w:r>
      <w:r w:rsidRPr="00B231AB">
        <w:rPr>
          <w:rtl/>
        </w:rPr>
        <w:t xml:space="preserve"> </w:t>
      </w:r>
      <w:r w:rsidRPr="00B231AB">
        <w:rPr>
          <w:rFonts w:hint="eastAsia"/>
          <w:rtl/>
        </w:rPr>
        <w:t>נבחנים</w:t>
      </w:r>
      <w:r w:rsidRPr="00B231AB">
        <w:rPr>
          <w:rtl/>
        </w:rPr>
        <w:t xml:space="preserve"> </w:t>
      </w:r>
      <w:r w:rsidRPr="00B231AB">
        <w:rPr>
          <w:rFonts w:hint="eastAsia"/>
          <w:rtl/>
        </w:rPr>
        <w:t>בבחינות</w:t>
      </w:r>
      <w:r w:rsidRPr="00B231AB">
        <w:rPr>
          <w:rtl/>
        </w:rPr>
        <w:t xml:space="preserve">. </w:t>
      </w:r>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לספק</w:t>
      </w:r>
      <w:r w:rsidRPr="00B231AB">
        <w:rPr>
          <w:rtl/>
        </w:rPr>
        <w:t xml:space="preserve"> </w:t>
      </w:r>
      <w:r w:rsidRPr="00B231AB">
        <w:rPr>
          <w:rFonts w:hint="eastAsia"/>
          <w:rtl/>
        </w:rPr>
        <w:t>את</w:t>
      </w:r>
      <w:r w:rsidRPr="00B231AB">
        <w:rPr>
          <w:rtl/>
        </w:rPr>
        <w:t xml:space="preserve"> </w:t>
      </w:r>
      <w:r w:rsidRPr="00B231AB">
        <w:rPr>
          <w:rFonts w:hint="eastAsia"/>
          <w:rtl/>
        </w:rPr>
        <w:t>שירותי</w:t>
      </w:r>
      <w:r w:rsidRPr="00B231AB">
        <w:rPr>
          <w:rtl/>
        </w:rPr>
        <w:t xml:space="preserve"> </w:t>
      </w:r>
      <w:r w:rsidRPr="00B231AB">
        <w:rPr>
          <w:rFonts w:hint="eastAsia"/>
          <w:rtl/>
        </w:rPr>
        <w:t>האירוח</w:t>
      </w:r>
      <w:r w:rsidRPr="00B231AB">
        <w:rPr>
          <w:rtl/>
        </w:rPr>
        <w:t xml:space="preserve"> </w:t>
      </w:r>
      <w:r w:rsidRPr="00B231AB">
        <w:rPr>
          <w:rFonts w:hint="eastAsia"/>
          <w:rtl/>
        </w:rPr>
        <w:t>באופן</w:t>
      </w:r>
      <w:r w:rsidRPr="00B231AB">
        <w:rPr>
          <w:rtl/>
        </w:rPr>
        <w:t xml:space="preserve">, </w:t>
      </w:r>
      <w:r w:rsidRPr="00B231AB">
        <w:rPr>
          <w:rFonts w:hint="eastAsia"/>
          <w:rtl/>
        </w:rPr>
        <w:t>בהיקף</w:t>
      </w:r>
      <w:r w:rsidRPr="00B231AB">
        <w:rPr>
          <w:rtl/>
        </w:rPr>
        <w:t xml:space="preserve"> </w:t>
      </w:r>
      <w:r w:rsidRPr="00B231AB">
        <w:rPr>
          <w:rFonts w:hint="eastAsia"/>
          <w:rtl/>
        </w:rPr>
        <w:t>ובאיכות</w:t>
      </w:r>
      <w:r w:rsidRPr="00B231AB">
        <w:rPr>
          <w:rtl/>
        </w:rPr>
        <w:t xml:space="preserve"> </w:t>
      </w:r>
      <w:r w:rsidRPr="00B231AB">
        <w:rPr>
          <w:rFonts w:hint="eastAsia"/>
          <w:rtl/>
        </w:rPr>
        <w:t>המפורטים</w:t>
      </w:r>
      <w:r w:rsidRPr="00B231AB">
        <w:rPr>
          <w:rtl/>
        </w:rPr>
        <w:t xml:space="preserve"> </w:t>
      </w:r>
      <w:r w:rsidRPr="00B231AB">
        <w:rPr>
          <w:rFonts w:hint="eastAsia"/>
          <w:rtl/>
        </w:rPr>
        <w:t>להלן</w:t>
      </w:r>
      <w:r w:rsidRPr="00B231AB">
        <w:rPr>
          <w:rtl/>
        </w:rPr>
        <w:t xml:space="preserve"> </w:t>
      </w:r>
      <w:r w:rsidRPr="00B231AB">
        <w:rPr>
          <w:rFonts w:hint="eastAsia"/>
          <w:rtl/>
        </w:rPr>
        <w:t>ולפעול</w:t>
      </w:r>
      <w:r w:rsidRPr="00B231AB">
        <w:rPr>
          <w:rtl/>
        </w:rPr>
        <w:t xml:space="preserve"> </w:t>
      </w:r>
      <w:r w:rsidRPr="00B231AB">
        <w:rPr>
          <w:rFonts w:hint="eastAsia"/>
          <w:rtl/>
        </w:rPr>
        <w:t>בהתאם</w:t>
      </w:r>
      <w:r w:rsidRPr="00B231AB">
        <w:rPr>
          <w:rtl/>
        </w:rPr>
        <w:t xml:space="preserve"> </w:t>
      </w:r>
      <w:r w:rsidRPr="00B231AB">
        <w:rPr>
          <w:rFonts w:hint="eastAsia"/>
          <w:rtl/>
        </w:rPr>
        <w:t>להוראות</w:t>
      </w:r>
      <w:r w:rsidRPr="00B231AB">
        <w:rPr>
          <w:rtl/>
        </w:rPr>
        <w:t xml:space="preserve"> </w:t>
      </w:r>
      <w:r w:rsidRPr="00B231AB">
        <w:rPr>
          <w:rFonts w:hint="eastAsia"/>
          <w:rtl/>
        </w:rPr>
        <w:t>המזמין</w:t>
      </w:r>
      <w:r w:rsidRPr="00B231AB">
        <w:rPr>
          <w:rtl/>
        </w:rPr>
        <w:t xml:space="preserve">, </w:t>
      </w:r>
      <w:r w:rsidRPr="00B231AB">
        <w:rPr>
          <w:rFonts w:hint="eastAsia"/>
          <w:rtl/>
        </w:rPr>
        <w:t>או</w:t>
      </w:r>
      <w:r w:rsidRPr="00B231AB">
        <w:rPr>
          <w:rtl/>
        </w:rPr>
        <w:t xml:space="preserve"> </w:t>
      </w:r>
      <w:r w:rsidRPr="00B231AB">
        <w:rPr>
          <w:rFonts w:hint="eastAsia"/>
          <w:rtl/>
        </w:rPr>
        <w:t>מי</w:t>
      </w:r>
      <w:r w:rsidRPr="00B231AB">
        <w:rPr>
          <w:rtl/>
        </w:rPr>
        <w:t xml:space="preserve"> </w:t>
      </w:r>
      <w:r w:rsidRPr="00B231AB">
        <w:rPr>
          <w:rFonts w:hint="eastAsia"/>
          <w:rtl/>
        </w:rPr>
        <w:t>מטעמו</w:t>
      </w:r>
      <w:r w:rsidRPr="00B231AB">
        <w:rPr>
          <w:rtl/>
        </w:rPr>
        <w:t>.</w:t>
      </w:r>
      <w:bookmarkEnd w:id="170"/>
    </w:p>
    <w:p w:rsidR="00472AD2" w:rsidRPr="00B231AB" w:rsidRDefault="00BC316A" w:rsidP="00BE0286">
      <w:pPr>
        <w:pStyle w:val="a7"/>
        <w:numPr>
          <w:ilvl w:val="2"/>
          <w:numId w:val="52"/>
        </w:numPr>
      </w:pPr>
      <w:bookmarkStart w:id="171" w:name="_Toc394837054"/>
      <w:r w:rsidRPr="00B231AB">
        <w:rPr>
          <w:rFonts w:hint="eastAsia"/>
          <w:rtl/>
        </w:rPr>
        <w:t>על</w:t>
      </w:r>
      <w:r w:rsidRPr="00B231AB">
        <w:rPr>
          <w:rtl/>
        </w:rPr>
        <w:t xml:space="preserve"> </w:t>
      </w:r>
      <w:r w:rsidRPr="00B231AB">
        <w:rPr>
          <w:rFonts w:hint="eastAsia"/>
          <w:rtl/>
        </w:rPr>
        <w:t>המתחם</w:t>
      </w:r>
      <w:r w:rsidRPr="00B231AB">
        <w:rPr>
          <w:rtl/>
        </w:rPr>
        <w:t xml:space="preserve"> </w:t>
      </w:r>
      <w:r w:rsidRPr="00B231AB">
        <w:rPr>
          <w:rFonts w:hint="eastAsia"/>
          <w:rtl/>
        </w:rPr>
        <w:t>בו</w:t>
      </w:r>
      <w:r w:rsidRPr="00B231AB">
        <w:rPr>
          <w:rtl/>
        </w:rPr>
        <w:t xml:space="preserve"> </w:t>
      </w:r>
      <w:r w:rsidRPr="00B231AB">
        <w:rPr>
          <w:rFonts w:hint="eastAsia"/>
          <w:rtl/>
        </w:rPr>
        <w:t>יערך</w:t>
      </w:r>
      <w:r w:rsidRPr="00B231AB">
        <w:rPr>
          <w:rtl/>
        </w:rPr>
        <w:t xml:space="preserve"> </w:t>
      </w:r>
      <w:r w:rsidRPr="00B231AB">
        <w:rPr>
          <w:rFonts w:hint="eastAsia"/>
          <w:rtl/>
        </w:rPr>
        <w:t>הערעור</w:t>
      </w:r>
      <w:r w:rsidRPr="00B231AB">
        <w:rPr>
          <w:rtl/>
        </w:rPr>
        <w:t xml:space="preserve"> </w:t>
      </w:r>
      <w:r w:rsidRPr="00B231AB">
        <w:rPr>
          <w:rFonts w:hint="eastAsia"/>
          <w:rtl/>
        </w:rPr>
        <w:t>לעמוד</w:t>
      </w:r>
      <w:r w:rsidRPr="00B231AB">
        <w:rPr>
          <w:rtl/>
        </w:rPr>
        <w:t xml:space="preserve"> </w:t>
      </w:r>
      <w:r w:rsidRPr="00B231AB">
        <w:rPr>
          <w:rFonts w:hint="eastAsia"/>
          <w:rtl/>
        </w:rPr>
        <w:t>בכל</w:t>
      </w:r>
      <w:r w:rsidRPr="00B231AB">
        <w:rPr>
          <w:rtl/>
        </w:rPr>
        <w:t xml:space="preserve"> </w:t>
      </w:r>
      <w:r w:rsidRPr="00B231AB">
        <w:rPr>
          <w:rFonts w:hint="eastAsia"/>
          <w:rtl/>
        </w:rPr>
        <w:t>הדרישות</w:t>
      </w:r>
      <w:r w:rsidRPr="00B231AB">
        <w:rPr>
          <w:rtl/>
        </w:rPr>
        <w:t xml:space="preserve"> </w:t>
      </w:r>
      <w:r w:rsidRPr="00B231AB">
        <w:rPr>
          <w:rFonts w:hint="eastAsia"/>
          <w:rtl/>
        </w:rPr>
        <w:t>ממתחם</w:t>
      </w:r>
      <w:r w:rsidRPr="00B231AB">
        <w:rPr>
          <w:rtl/>
        </w:rPr>
        <w:t xml:space="preserve"> </w:t>
      </w:r>
      <w:r w:rsidRPr="00B231AB">
        <w:rPr>
          <w:rFonts w:hint="eastAsia"/>
          <w:rtl/>
        </w:rPr>
        <w:t>בו</w:t>
      </w:r>
      <w:r w:rsidRPr="00B231AB">
        <w:rPr>
          <w:rtl/>
        </w:rPr>
        <w:t xml:space="preserve"> </w:t>
      </w:r>
      <w:r w:rsidRPr="00B231AB">
        <w:rPr>
          <w:rFonts w:hint="eastAsia"/>
          <w:rtl/>
        </w:rPr>
        <w:t>נערכת</w:t>
      </w:r>
      <w:r w:rsidRPr="00B231AB">
        <w:rPr>
          <w:rtl/>
        </w:rPr>
        <w:t xml:space="preserve"> </w:t>
      </w:r>
      <w:r w:rsidRPr="00B231AB">
        <w:rPr>
          <w:rFonts w:hint="eastAsia"/>
          <w:rtl/>
        </w:rPr>
        <w:t>בחינה</w:t>
      </w:r>
      <w:r w:rsidRPr="00B231AB">
        <w:rPr>
          <w:rtl/>
        </w:rPr>
        <w:t xml:space="preserve">, </w:t>
      </w:r>
      <w:r w:rsidRPr="00B231AB">
        <w:rPr>
          <w:rFonts w:hint="eastAsia"/>
          <w:rtl/>
        </w:rPr>
        <w:t>כמפורטות</w:t>
      </w:r>
      <w:r w:rsidRPr="00B231AB">
        <w:rPr>
          <w:rtl/>
        </w:rPr>
        <w:t xml:space="preserve"> </w:t>
      </w:r>
      <w:r w:rsidRPr="00B231AB">
        <w:rPr>
          <w:rFonts w:hint="eastAsia"/>
          <w:rtl/>
        </w:rPr>
        <w:t>בסעיף</w:t>
      </w:r>
      <w:r w:rsidRPr="00B231AB">
        <w:rPr>
          <w:rtl/>
        </w:rPr>
        <w:t xml:space="preserve"> 7.4.</w:t>
      </w:r>
      <w:bookmarkEnd w:id="171"/>
      <w:r w:rsidRPr="00B231AB">
        <w:rPr>
          <w:rtl/>
        </w:rPr>
        <w:t xml:space="preserve"> </w:t>
      </w:r>
    </w:p>
    <w:p w:rsidR="00472AD2" w:rsidRPr="00B231AB" w:rsidRDefault="00472AD2" w:rsidP="00BE0286">
      <w:pPr>
        <w:pStyle w:val="a7"/>
        <w:numPr>
          <w:ilvl w:val="2"/>
          <w:numId w:val="52"/>
        </w:numPr>
      </w:pPr>
      <w:bookmarkStart w:id="172" w:name="_Toc394837055"/>
      <w:r w:rsidRPr="00B231AB">
        <w:rPr>
          <w:rFonts w:hint="eastAsia"/>
          <w:rtl/>
        </w:rPr>
        <w:t>מתקן</w:t>
      </w:r>
      <w:r w:rsidRPr="00B231AB">
        <w:rPr>
          <w:rtl/>
        </w:rPr>
        <w:t xml:space="preserve"> </w:t>
      </w:r>
      <w:r w:rsidRPr="00B231AB">
        <w:rPr>
          <w:rFonts w:hint="eastAsia"/>
          <w:rtl/>
        </w:rPr>
        <w:t>ההארחה</w:t>
      </w:r>
      <w:r w:rsidRPr="00B231AB">
        <w:rPr>
          <w:rtl/>
        </w:rPr>
        <w:t xml:space="preserve"> </w:t>
      </w:r>
      <w:r w:rsidR="002476EF" w:rsidRPr="00B231AB">
        <w:rPr>
          <w:rFonts w:hint="eastAsia"/>
          <w:rtl/>
        </w:rPr>
        <w:t>שישמש</w:t>
      </w:r>
      <w:r w:rsidR="002476EF" w:rsidRPr="00B231AB">
        <w:rPr>
          <w:rtl/>
        </w:rPr>
        <w:t xml:space="preserve"> </w:t>
      </w:r>
      <w:r w:rsidR="002476EF" w:rsidRPr="00B231AB">
        <w:rPr>
          <w:rFonts w:hint="eastAsia"/>
          <w:rtl/>
        </w:rPr>
        <w:t>לבצוע</w:t>
      </w:r>
      <w:r w:rsidR="002476EF" w:rsidRPr="00B231AB">
        <w:rPr>
          <w:rtl/>
        </w:rPr>
        <w:t xml:space="preserve"> </w:t>
      </w:r>
      <w:r w:rsidR="002476EF" w:rsidRPr="00B231AB">
        <w:rPr>
          <w:rFonts w:hint="eastAsia"/>
          <w:rtl/>
        </w:rPr>
        <w:t>ה</w:t>
      </w:r>
      <w:r w:rsidR="00BC316A" w:rsidRPr="00B231AB">
        <w:rPr>
          <w:rFonts w:hint="eastAsia"/>
          <w:rtl/>
        </w:rPr>
        <w:t>ערעור</w:t>
      </w:r>
      <w:r w:rsidR="00BC316A" w:rsidRPr="00B231AB">
        <w:rPr>
          <w:rtl/>
        </w:rPr>
        <w:t xml:space="preserve"> </w:t>
      </w:r>
      <w:r w:rsidR="002476EF" w:rsidRPr="00B231AB">
        <w:rPr>
          <w:rFonts w:hint="eastAsia"/>
          <w:rtl/>
        </w:rPr>
        <w:t>י</w:t>
      </w:r>
      <w:r w:rsidRPr="00B231AB">
        <w:rPr>
          <w:rFonts w:hint="eastAsia"/>
          <w:rtl/>
        </w:rPr>
        <w:t>אפשר</w:t>
      </w:r>
      <w:r w:rsidRPr="00B231AB">
        <w:rPr>
          <w:rtl/>
        </w:rPr>
        <w:t xml:space="preserve"> </w:t>
      </w:r>
      <w:r w:rsidR="00821257" w:rsidRPr="00B231AB">
        <w:rPr>
          <w:rFonts w:hint="eastAsia"/>
          <w:rtl/>
        </w:rPr>
        <w:t>ביצוע</w:t>
      </w:r>
      <w:r w:rsidR="004612AA" w:rsidRPr="00B231AB">
        <w:rPr>
          <w:rtl/>
        </w:rPr>
        <w:t xml:space="preserve"> </w:t>
      </w:r>
      <w:r w:rsidR="004612AA" w:rsidRPr="00B231AB">
        <w:rPr>
          <w:rFonts w:hint="eastAsia"/>
          <w:rtl/>
        </w:rPr>
        <w:t>ערעור</w:t>
      </w:r>
      <w:r w:rsidR="004612AA" w:rsidRPr="00B231AB">
        <w:rPr>
          <w:rtl/>
        </w:rPr>
        <w:t xml:space="preserve"> </w:t>
      </w:r>
      <w:r w:rsidR="004612AA" w:rsidRPr="00B231AB">
        <w:rPr>
          <w:rFonts w:hint="eastAsia"/>
          <w:rtl/>
        </w:rPr>
        <w:t>ל</w:t>
      </w:r>
      <w:r w:rsidR="002476EF" w:rsidRPr="00B231AB">
        <w:rPr>
          <w:rtl/>
        </w:rPr>
        <w:t>-</w:t>
      </w:r>
      <w:r w:rsidRPr="00B231AB">
        <w:rPr>
          <w:rtl/>
        </w:rPr>
        <w:t xml:space="preserve"> </w:t>
      </w:r>
      <w:r w:rsidR="0017245E" w:rsidRPr="00B231AB">
        <w:rPr>
          <w:rtl/>
        </w:rPr>
        <w:t xml:space="preserve">20 </w:t>
      </w:r>
      <w:r w:rsidR="00441708" w:rsidRPr="00B231AB">
        <w:rPr>
          <w:rFonts w:hint="eastAsia"/>
          <w:rtl/>
        </w:rPr>
        <w:t>עד</w:t>
      </w:r>
      <w:r w:rsidR="0017245E" w:rsidRPr="00B231AB">
        <w:rPr>
          <w:rtl/>
        </w:rPr>
        <w:t xml:space="preserve"> </w:t>
      </w:r>
      <w:r w:rsidR="0015687B" w:rsidRPr="00B231AB">
        <w:rPr>
          <w:rtl/>
        </w:rPr>
        <w:t>30</w:t>
      </w:r>
      <w:r w:rsidR="0017245E" w:rsidRPr="00B231AB">
        <w:rPr>
          <w:rtl/>
        </w:rPr>
        <w:t xml:space="preserve"> </w:t>
      </w:r>
      <w:r w:rsidR="0017245E" w:rsidRPr="00B231AB">
        <w:rPr>
          <w:rFonts w:hint="eastAsia"/>
          <w:rtl/>
        </w:rPr>
        <w:t>מערערים</w:t>
      </w:r>
      <w:r w:rsidR="0017245E" w:rsidRPr="00B231AB">
        <w:rPr>
          <w:rtl/>
        </w:rPr>
        <w:t xml:space="preserve"> </w:t>
      </w:r>
      <w:r w:rsidR="0017245E" w:rsidRPr="00B231AB">
        <w:rPr>
          <w:rFonts w:hint="eastAsia"/>
          <w:rtl/>
        </w:rPr>
        <w:t>במועד</w:t>
      </w:r>
      <w:r w:rsidRPr="00B231AB">
        <w:rPr>
          <w:rtl/>
        </w:rPr>
        <w:t xml:space="preserve">, </w:t>
      </w:r>
      <w:r w:rsidRPr="00B231AB">
        <w:rPr>
          <w:rFonts w:hint="eastAsia"/>
          <w:rtl/>
        </w:rPr>
        <w:t>לפחות</w:t>
      </w:r>
      <w:r w:rsidRPr="00B231AB">
        <w:rPr>
          <w:rtl/>
        </w:rPr>
        <w:t>.</w:t>
      </w:r>
      <w:bookmarkEnd w:id="172"/>
    </w:p>
    <w:p w:rsidR="00472AD2" w:rsidRPr="00B231AB" w:rsidRDefault="00472AD2" w:rsidP="00BE0286">
      <w:pPr>
        <w:pStyle w:val="a7"/>
        <w:ind w:left="1224"/>
        <w:rPr>
          <w:b/>
          <w:bCs/>
        </w:rPr>
      </w:pPr>
      <w:bookmarkStart w:id="173" w:name="_Toc394837056"/>
      <w:r w:rsidRPr="00B231AB">
        <w:rPr>
          <w:rFonts w:hint="eastAsia"/>
          <w:b/>
          <w:bCs/>
          <w:rtl/>
        </w:rPr>
        <w:t>יצוין</w:t>
      </w:r>
      <w:r w:rsidRPr="00B231AB">
        <w:rPr>
          <w:b/>
          <w:bCs/>
          <w:rtl/>
        </w:rPr>
        <w:t xml:space="preserve"> </w:t>
      </w:r>
      <w:r w:rsidRPr="00B231AB">
        <w:rPr>
          <w:rFonts w:hint="eastAsia"/>
          <w:b/>
          <w:bCs/>
          <w:rtl/>
        </w:rPr>
        <w:t>כי</w:t>
      </w:r>
      <w:r w:rsidRPr="00B231AB">
        <w:rPr>
          <w:b/>
          <w:bCs/>
          <w:rtl/>
        </w:rPr>
        <w:t xml:space="preserve"> </w:t>
      </w:r>
      <w:r w:rsidRPr="00B231AB">
        <w:rPr>
          <w:rFonts w:hint="eastAsia"/>
          <w:b/>
          <w:bCs/>
          <w:rtl/>
        </w:rPr>
        <w:t>מספר</w:t>
      </w:r>
      <w:r w:rsidRPr="00B231AB">
        <w:rPr>
          <w:b/>
          <w:bCs/>
          <w:rtl/>
        </w:rPr>
        <w:t xml:space="preserve"> </w:t>
      </w:r>
      <w:r w:rsidRPr="00B231AB">
        <w:rPr>
          <w:rFonts w:hint="eastAsia"/>
          <w:b/>
          <w:bCs/>
          <w:rtl/>
        </w:rPr>
        <w:t>ה</w:t>
      </w:r>
      <w:r w:rsidR="0017245E" w:rsidRPr="00B231AB">
        <w:rPr>
          <w:rFonts w:hint="eastAsia"/>
          <w:b/>
          <w:bCs/>
          <w:rtl/>
        </w:rPr>
        <w:t>מערערים</w:t>
      </w:r>
      <w:r w:rsidR="0017245E" w:rsidRPr="00B231AB">
        <w:rPr>
          <w:b/>
          <w:bCs/>
          <w:rtl/>
        </w:rPr>
        <w:t xml:space="preserve"> </w:t>
      </w:r>
      <w:r w:rsidR="0017245E" w:rsidRPr="00B231AB">
        <w:rPr>
          <w:rFonts w:hint="eastAsia"/>
          <w:b/>
          <w:bCs/>
          <w:rtl/>
        </w:rPr>
        <w:t>על</w:t>
      </w:r>
      <w:r w:rsidR="0017245E" w:rsidRPr="00B231AB">
        <w:rPr>
          <w:b/>
          <w:bCs/>
          <w:rtl/>
        </w:rPr>
        <w:t xml:space="preserve"> </w:t>
      </w:r>
      <w:r w:rsidRPr="00B231AB">
        <w:rPr>
          <w:rFonts w:hint="eastAsia"/>
          <w:b/>
          <w:bCs/>
          <w:rtl/>
        </w:rPr>
        <w:t>כל</w:t>
      </w:r>
      <w:r w:rsidRPr="00B231AB">
        <w:rPr>
          <w:b/>
          <w:bCs/>
          <w:rtl/>
        </w:rPr>
        <w:t xml:space="preserve"> </w:t>
      </w:r>
      <w:r w:rsidRPr="00B231AB">
        <w:rPr>
          <w:rFonts w:hint="eastAsia"/>
          <w:b/>
          <w:bCs/>
          <w:rtl/>
        </w:rPr>
        <w:t>בחינה</w:t>
      </w:r>
      <w:r w:rsidRPr="00B231AB">
        <w:rPr>
          <w:b/>
          <w:bCs/>
          <w:rtl/>
        </w:rPr>
        <w:t xml:space="preserve"> </w:t>
      </w:r>
      <w:r w:rsidRPr="00B231AB">
        <w:rPr>
          <w:rFonts w:hint="eastAsia"/>
          <w:b/>
          <w:bCs/>
          <w:rtl/>
        </w:rPr>
        <w:t>אינו</w:t>
      </w:r>
      <w:r w:rsidRPr="00B231AB">
        <w:rPr>
          <w:b/>
          <w:bCs/>
          <w:rtl/>
        </w:rPr>
        <w:t xml:space="preserve"> </w:t>
      </w:r>
      <w:r w:rsidRPr="00B231AB">
        <w:rPr>
          <w:rFonts w:hint="eastAsia"/>
          <w:b/>
          <w:bCs/>
          <w:rtl/>
        </w:rPr>
        <w:t>ידוע</w:t>
      </w:r>
      <w:r w:rsidRPr="00B231AB">
        <w:rPr>
          <w:b/>
          <w:bCs/>
          <w:rtl/>
        </w:rPr>
        <w:t xml:space="preserve"> </w:t>
      </w:r>
      <w:r w:rsidRPr="00B231AB">
        <w:rPr>
          <w:rFonts w:hint="eastAsia"/>
          <w:b/>
          <w:bCs/>
          <w:rtl/>
        </w:rPr>
        <w:t>מראש</w:t>
      </w:r>
      <w:r w:rsidRPr="00B231AB">
        <w:rPr>
          <w:b/>
          <w:bCs/>
          <w:rtl/>
        </w:rPr>
        <w:t xml:space="preserve"> </w:t>
      </w:r>
      <w:r w:rsidRPr="00B231AB">
        <w:rPr>
          <w:rFonts w:hint="eastAsia"/>
          <w:b/>
          <w:bCs/>
          <w:rtl/>
        </w:rPr>
        <w:t>ותלוי</w:t>
      </w:r>
      <w:r w:rsidRPr="00B231AB">
        <w:rPr>
          <w:b/>
          <w:bCs/>
          <w:rtl/>
        </w:rPr>
        <w:t xml:space="preserve"> </w:t>
      </w:r>
      <w:r w:rsidR="0017245E" w:rsidRPr="00B231AB">
        <w:rPr>
          <w:rFonts w:hint="eastAsia"/>
          <w:b/>
          <w:bCs/>
          <w:rtl/>
        </w:rPr>
        <w:t>ברצון</w:t>
      </w:r>
      <w:r w:rsidR="0017245E" w:rsidRPr="00B231AB">
        <w:rPr>
          <w:b/>
          <w:bCs/>
          <w:rtl/>
        </w:rPr>
        <w:t xml:space="preserve"> </w:t>
      </w:r>
      <w:r w:rsidR="0017245E" w:rsidRPr="00B231AB">
        <w:rPr>
          <w:rFonts w:hint="eastAsia"/>
          <w:b/>
          <w:bCs/>
          <w:rtl/>
        </w:rPr>
        <w:t>של</w:t>
      </w:r>
      <w:r w:rsidR="0017245E" w:rsidRPr="00B231AB">
        <w:rPr>
          <w:b/>
          <w:bCs/>
          <w:rtl/>
        </w:rPr>
        <w:t xml:space="preserve"> </w:t>
      </w:r>
      <w:r w:rsidR="0017245E" w:rsidRPr="00B231AB">
        <w:rPr>
          <w:rFonts w:hint="eastAsia"/>
          <w:b/>
          <w:bCs/>
          <w:rtl/>
        </w:rPr>
        <w:t>הנבחנים</w:t>
      </w:r>
      <w:r w:rsidR="0017245E" w:rsidRPr="00B231AB">
        <w:rPr>
          <w:b/>
          <w:bCs/>
          <w:rtl/>
        </w:rPr>
        <w:t xml:space="preserve"> </w:t>
      </w:r>
      <w:r w:rsidR="0017245E" w:rsidRPr="00B231AB">
        <w:rPr>
          <w:rFonts w:hint="eastAsia"/>
          <w:b/>
          <w:bCs/>
          <w:rtl/>
        </w:rPr>
        <w:t>בבחינה</w:t>
      </w:r>
      <w:r w:rsidRPr="00B231AB">
        <w:rPr>
          <w:b/>
          <w:bCs/>
          <w:rtl/>
        </w:rPr>
        <w:t xml:space="preserve">. </w:t>
      </w:r>
      <w:r w:rsidRPr="00B231AB">
        <w:rPr>
          <w:rFonts w:hint="eastAsia"/>
          <w:b/>
          <w:bCs/>
          <w:rtl/>
        </w:rPr>
        <w:t>המצוין</w:t>
      </w:r>
      <w:r w:rsidRPr="00B231AB">
        <w:rPr>
          <w:b/>
          <w:bCs/>
          <w:rtl/>
        </w:rPr>
        <w:t xml:space="preserve"> </w:t>
      </w:r>
      <w:r w:rsidRPr="00B231AB">
        <w:rPr>
          <w:rFonts w:hint="eastAsia"/>
          <w:b/>
          <w:bCs/>
          <w:rtl/>
        </w:rPr>
        <w:t>לעיל</w:t>
      </w:r>
      <w:r w:rsidRPr="00B231AB">
        <w:rPr>
          <w:b/>
          <w:bCs/>
          <w:rtl/>
        </w:rPr>
        <w:t xml:space="preserve"> </w:t>
      </w:r>
      <w:r w:rsidRPr="00B231AB">
        <w:rPr>
          <w:rFonts w:hint="eastAsia"/>
          <w:b/>
          <w:bCs/>
          <w:rtl/>
        </w:rPr>
        <w:t>הוא</w:t>
      </w:r>
      <w:r w:rsidRPr="00B231AB">
        <w:rPr>
          <w:b/>
          <w:bCs/>
          <w:rtl/>
        </w:rPr>
        <w:t xml:space="preserve"> </w:t>
      </w:r>
      <w:r w:rsidRPr="00B231AB">
        <w:rPr>
          <w:rFonts w:hint="eastAsia"/>
          <w:b/>
          <w:bCs/>
          <w:rtl/>
        </w:rPr>
        <w:t>אומדן</w:t>
      </w:r>
      <w:r w:rsidRPr="00B231AB">
        <w:rPr>
          <w:b/>
          <w:bCs/>
          <w:rtl/>
        </w:rPr>
        <w:t xml:space="preserve"> </w:t>
      </w:r>
      <w:r w:rsidRPr="00B231AB">
        <w:rPr>
          <w:rFonts w:hint="eastAsia"/>
          <w:b/>
          <w:bCs/>
          <w:rtl/>
        </w:rPr>
        <w:t>על</w:t>
      </w:r>
      <w:r w:rsidRPr="00B231AB">
        <w:rPr>
          <w:b/>
          <w:bCs/>
          <w:rtl/>
        </w:rPr>
        <w:t xml:space="preserve"> </w:t>
      </w:r>
      <w:r w:rsidRPr="00B231AB">
        <w:rPr>
          <w:rFonts w:hint="eastAsia"/>
          <w:b/>
          <w:bCs/>
          <w:rtl/>
        </w:rPr>
        <w:t>פי</w:t>
      </w:r>
      <w:r w:rsidRPr="00B231AB">
        <w:rPr>
          <w:b/>
          <w:bCs/>
          <w:rtl/>
        </w:rPr>
        <w:t xml:space="preserve"> </w:t>
      </w:r>
      <w:r w:rsidRPr="00B231AB">
        <w:rPr>
          <w:rFonts w:hint="eastAsia"/>
          <w:b/>
          <w:bCs/>
          <w:rtl/>
        </w:rPr>
        <w:t>נתוני</w:t>
      </w:r>
      <w:r w:rsidRPr="00B231AB">
        <w:rPr>
          <w:b/>
          <w:bCs/>
          <w:rtl/>
        </w:rPr>
        <w:t xml:space="preserve"> </w:t>
      </w:r>
      <w:r w:rsidRPr="00B231AB">
        <w:rPr>
          <w:rFonts w:hint="eastAsia"/>
          <w:b/>
          <w:bCs/>
          <w:rtl/>
        </w:rPr>
        <w:t>עבר</w:t>
      </w:r>
      <w:r w:rsidRPr="00B231AB">
        <w:rPr>
          <w:b/>
          <w:bCs/>
          <w:rtl/>
        </w:rPr>
        <w:t xml:space="preserve">. </w:t>
      </w:r>
      <w:r w:rsidRPr="00B231AB">
        <w:rPr>
          <w:rFonts w:hint="eastAsia"/>
          <w:b/>
          <w:bCs/>
          <w:rtl/>
        </w:rPr>
        <w:t>כמובן</w:t>
      </w:r>
      <w:r w:rsidRPr="00B231AB">
        <w:rPr>
          <w:b/>
          <w:bCs/>
          <w:rtl/>
        </w:rPr>
        <w:t xml:space="preserve"> </w:t>
      </w:r>
      <w:r w:rsidRPr="00B231AB">
        <w:rPr>
          <w:rFonts w:hint="eastAsia"/>
          <w:b/>
          <w:bCs/>
          <w:rtl/>
        </w:rPr>
        <w:t>שיתכנו</w:t>
      </w:r>
      <w:r w:rsidRPr="00B231AB">
        <w:rPr>
          <w:b/>
          <w:bCs/>
          <w:rtl/>
        </w:rPr>
        <w:t xml:space="preserve"> </w:t>
      </w:r>
      <w:r w:rsidRPr="00B231AB">
        <w:rPr>
          <w:rFonts w:hint="eastAsia"/>
          <w:b/>
          <w:bCs/>
          <w:rtl/>
        </w:rPr>
        <w:t>סטיות</w:t>
      </w:r>
      <w:r w:rsidRPr="00B231AB">
        <w:rPr>
          <w:b/>
          <w:bCs/>
          <w:rtl/>
        </w:rPr>
        <w:t xml:space="preserve"> </w:t>
      </w:r>
      <w:r w:rsidRPr="00B231AB">
        <w:rPr>
          <w:rFonts w:hint="eastAsia"/>
          <w:b/>
          <w:bCs/>
          <w:rtl/>
        </w:rPr>
        <w:t>ואף</w:t>
      </w:r>
      <w:r w:rsidRPr="00B231AB">
        <w:rPr>
          <w:b/>
          <w:bCs/>
          <w:rtl/>
        </w:rPr>
        <w:t xml:space="preserve"> </w:t>
      </w:r>
      <w:r w:rsidRPr="00B231AB">
        <w:rPr>
          <w:rFonts w:hint="eastAsia"/>
          <w:b/>
          <w:bCs/>
          <w:rtl/>
        </w:rPr>
        <w:t>מהותיות</w:t>
      </w:r>
      <w:r w:rsidRPr="00B231AB">
        <w:rPr>
          <w:b/>
          <w:bCs/>
          <w:rtl/>
        </w:rPr>
        <w:t xml:space="preserve"> </w:t>
      </w:r>
      <w:r w:rsidRPr="00B231AB">
        <w:rPr>
          <w:rFonts w:hint="eastAsia"/>
          <w:b/>
          <w:bCs/>
          <w:rtl/>
        </w:rPr>
        <w:t>ועל</w:t>
      </w:r>
      <w:r w:rsidRPr="00B231AB">
        <w:rPr>
          <w:b/>
          <w:bCs/>
          <w:rtl/>
        </w:rPr>
        <w:t xml:space="preserve"> </w:t>
      </w:r>
      <w:r w:rsidRPr="00B231AB">
        <w:rPr>
          <w:rFonts w:hint="eastAsia"/>
          <w:b/>
          <w:bCs/>
          <w:rtl/>
        </w:rPr>
        <w:t>הזוכה</w:t>
      </w:r>
      <w:r w:rsidRPr="00B231AB">
        <w:rPr>
          <w:b/>
          <w:bCs/>
          <w:rtl/>
        </w:rPr>
        <w:t xml:space="preserve"> </w:t>
      </w:r>
      <w:r w:rsidRPr="00B231AB">
        <w:rPr>
          <w:rFonts w:hint="eastAsia"/>
          <w:b/>
          <w:bCs/>
          <w:rtl/>
        </w:rPr>
        <w:t>להיות</w:t>
      </w:r>
      <w:r w:rsidRPr="00B231AB">
        <w:rPr>
          <w:b/>
          <w:bCs/>
          <w:rtl/>
        </w:rPr>
        <w:t xml:space="preserve"> </w:t>
      </w:r>
      <w:r w:rsidRPr="00B231AB">
        <w:rPr>
          <w:rFonts w:hint="eastAsia"/>
          <w:b/>
          <w:bCs/>
          <w:rtl/>
        </w:rPr>
        <w:t>ערוך</w:t>
      </w:r>
      <w:r w:rsidRPr="00B231AB">
        <w:rPr>
          <w:b/>
          <w:bCs/>
          <w:rtl/>
        </w:rPr>
        <w:t xml:space="preserve"> </w:t>
      </w:r>
      <w:r w:rsidRPr="00B231AB">
        <w:rPr>
          <w:rFonts w:hint="eastAsia"/>
          <w:b/>
          <w:bCs/>
          <w:rtl/>
        </w:rPr>
        <w:t>לכך</w:t>
      </w:r>
      <w:r w:rsidRPr="00B231AB">
        <w:rPr>
          <w:b/>
          <w:bCs/>
          <w:rtl/>
        </w:rPr>
        <w:t xml:space="preserve"> </w:t>
      </w:r>
      <w:r w:rsidRPr="00B231AB">
        <w:rPr>
          <w:rFonts w:hint="eastAsia"/>
          <w:b/>
          <w:bCs/>
          <w:rtl/>
        </w:rPr>
        <w:t>בהתאם</w:t>
      </w:r>
      <w:r w:rsidRPr="00B231AB">
        <w:rPr>
          <w:b/>
          <w:bCs/>
          <w:rtl/>
        </w:rPr>
        <w:t>.</w:t>
      </w:r>
      <w:bookmarkEnd w:id="173"/>
    </w:p>
    <w:p w:rsidR="00472AD2" w:rsidRPr="00B231AB" w:rsidRDefault="001106A6" w:rsidP="00BE0286">
      <w:pPr>
        <w:pStyle w:val="a7"/>
        <w:numPr>
          <w:ilvl w:val="2"/>
          <w:numId w:val="52"/>
        </w:numPr>
      </w:pPr>
      <w:bookmarkStart w:id="174" w:name="_Toc394837057"/>
      <w:r w:rsidRPr="00B231AB">
        <w:rPr>
          <w:rFonts w:hint="eastAsia"/>
          <w:rtl/>
        </w:rPr>
        <w:t>הערעור</w:t>
      </w:r>
      <w:r w:rsidRPr="00B231AB">
        <w:rPr>
          <w:rtl/>
        </w:rPr>
        <w:t xml:space="preserve"> </w:t>
      </w:r>
      <w:r w:rsidRPr="00B231AB">
        <w:rPr>
          <w:rFonts w:hint="eastAsia"/>
          <w:rtl/>
        </w:rPr>
        <w:t>יבוצע</w:t>
      </w:r>
      <w:r w:rsidRPr="00B231AB">
        <w:rPr>
          <w:rtl/>
        </w:rPr>
        <w:t xml:space="preserve"> </w:t>
      </w:r>
      <w:r w:rsidRPr="00B231AB">
        <w:rPr>
          <w:rFonts w:hint="eastAsia"/>
          <w:rtl/>
        </w:rPr>
        <w:t>בחדר</w:t>
      </w:r>
      <w:r w:rsidRPr="00B231AB">
        <w:rPr>
          <w:rtl/>
        </w:rPr>
        <w:t xml:space="preserve"> </w:t>
      </w:r>
      <w:r w:rsidRPr="00B231AB">
        <w:rPr>
          <w:rFonts w:hint="eastAsia"/>
          <w:rtl/>
        </w:rPr>
        <w:t>או</w:t>
      </w:r>
      <w:r w:rsidRPr="00B231AB">
        <w:rPr>
          <w:rtl/>
        </w:rPr>
        <w:t xml:space="preserve"> </w:t>
      </w:r>
      <w:r w:rsidRPr="00B231AB">
        <w:rPr>
          <w:rFonts w:hint="eastAsia"/>
          <w:rtl/>
        </w:rPr>
        <w:t>אולם</w:t>
      </w:r>
      <w:r w:rsidRPr="00B231AB">
        <w:rPr>
          <w:rtl/>
        </w:rPr>
        <w:t xml:space="preserve"> </w:t>
      </w:r>
      <w:r w:rsidRPr="00B231AB">
        <w:rPr>
          <w:rFonts w:hint="eastAsia"/>
          <w:rtl/>
        </w:rPr>
        <w:t>בו</w:t>
      </w:r>
      <w:r w:rsidRPr="00B231AB">
        <w:rPr>
          <w:rtl/>
        </w:rPr>
        <w:t xml:space="preserve"> </w:t>
      </w:r>
      <w:r w:rsidRPr="00B231AB">
        <w:rPr>
          <w:rFonts w:hint="eastAsia"/>
          <w:rtl/>
        </w:rPr>
        <w:t>לכל</w:t>
      </w:r>
      <w:r w:rsidRPr="00B231AB">
        <w:rPr>
          <w:rtl/>
        </w:rPr>
        <w:t xml:space="preserve"> </w:t>
      </w:r>
      <w:r w:rsidRPr="00B231AB">
        <w:rPr>
          <w:rFonts w:hint="eastAsia"/>
          <w:rtl/>
        </w:rPr>
        <w:t>נבחן</w:t>
      </w:r>
      <w:r w:rsidRPr="00B231AB">
        <w:rPr>
          <w:rtl/>
        </w:rPr>
        <w:t xml:space="preserve"> </w:t>
      </w:r>
      <w:r w:rsidRPr="00B231AB">
        <w:rPr>
          <w:rFonts w:hint="eastAsia"/>
          <w:rtl/>
        </w:rPr>
        <w:t>שולחן</w:t>
      </w:r>
      <w:r w:rsidRPr="00B231AB">
        <w:rPr>
          <w:rtl/>
        </w:rPr>
        <w:t xml:space="preserve">, </w:t>
      </w:r>
      <w:r w:rsidR="00472AD2" w:rsidRPr="00B231AB">
        <w:rPr>
          <w:rFonts w:hint="eastAsia"/>
          <w:rtl/>
        </w:rPr>
        <w:t>כיסא</w:t>
      </w:r>
      <w:r w:rsidRPr="00B231AB">
        <w:rPr>
          <w:rtl/>
        </w:rPr>
        <w:t xml:space="preserve"> </w:t>
      </w:r>
      <w:r w:rsidRPr="00B231AB">
        <w:rPr>
          <w:rFonts w:hint="eastAsia"/>
          <w:rtl/>
        </w:rPr>
        <w:t>ועמדת</w:t>
      </w:r>
      <w:r w:rsidRPr="00B231AB">
        <w:rPr>
          <w:rtl/>
        </w:rPr>
        <w:t xml:space="preserve"> </w:t>
      </w:r>
      <w:r w:rsidRPr="00B231AB">
        <w:rPr>
          <w:rFonts w:hint="eastAsia"/>
          <w:rtl/>
        </w:rPr>
        <w:t>מחשב</w:t>
      </w:r>
      <w:r w:rsidR="00472AD2" w:rsidRPr="00B231AB">
        <w:rPr>
          <w:rtl/>
        </w:rPr>
        <w:t xml:space="preserve"> </w:t>
      </w:r>
      <w:r w:rsidR="00472AD2" w:rsidRPr="00B231AB">
        <w:rPr>
          <w:rFonts w:hint="eastAsia"/>
          <w:rtl/>
        </w:rPr>
        <w:t>נפרדים</w:t>
      </w:r>
      <w:r w:rsidR="00472AD2" w:rsidRPr="00B231AB">
        <w:rPr>
          <w:rtl/>
        </w:rPr>
        <w:t xml:space="preserve"> </w:t>
      </w:r>
      <w:r w:rsidR="00472AD2" w:rsidRPr="00B231AB">
        <w:rPr>
          <w:rFonts w:hint="eastAsia"/>
          <w:rtl/>
        </w:rPr>
        <w:t>עם</w:t>
      </w:r>
      <w:r w:rsidRPr="00B231AB">
        <w:rPr>
          <w:rtl/>
        </w:rPr>
        <w:t xml:space="preserve"> </w:t>
      </w:r>
      <w:r w:rsidRPr="00B231AB">
        <w:rPr>
          <w:rFonts w:hint="eastAsia"/>
          <w:rtl/>
        </w:rPr>
        <w:t>רווחים</w:t>
      </w:r>
      <w:r w:rsidRPr="00B231AB">
        <w:rPr>
          <w:rtl/>
        </w:rPr>
        <w:t xml:space="preserve"> </w:t>
      </w:r>
      <w:r w:rsidRPr="00B231AB">
        <w:rPr>
          <w:rFonts w:hint="eastAsia"/>
          <w:rtl/>
        </w:rPr>
        <w:t>מתאימים</w:t>
      </w:r>
      <w:r w:rsidRPr="00B231AB">
        <w:rPr>
          <w:rtl/>
        </w:rPr>
        <w:t xml:space="preserve"> </w:t>
      </w:r>
      <w:r w:rsidRPr="00B231AB">
        <w:rPr>
          <w:rFonts w:hint="eastAsia"/>
          <w:rtl/>
        </w:rPr>
        <w:t>בין</w:t>
      </w:r>
      <w:r w:rsidRPr="00B231AB">
        <w:rPr>
          <w:rtl/>
        </w:rPr>
        <w:t xml:space="preserve"> </w:t>
      </w:r>
      <w:r w:rsidRPr="00B231AB">
        <w:rPr>
          <w:rFonts w:hint="eastAsia"/>
          <w:rtl/>
        </w:rPr>
        <w:t>מערער</w:t>
      </w:r>
      <w:r w:rsidRPr="00B231AB">
        <w:rPr>
          <w:rtl/>
        </w:rPr>
        <w:t xml:space="preserve"> </w:t>
      </w:r>
      <w:r w:rsidRPr="00B231AB">
        <w:rPr>
          <w:rFonts w:hint="eastAsia"/>
          <w:rtl/>
        </w:rPr>
        <w:t>למערער</w:t>
      </w:r>
      <w:r w:rsidR="00472AD2" w:rsidRPr="00B231AB">
        <w:rPr>
          <w:rtl/>
        </w:rPr>
        <w:t xml:space="preserve">. </w:t>
      </w:r>
      <w:r w:rsidR="00472AD2" w:rsidRPr="00B231AB">
        <w:rPr>
          <w:rFonts w:hint="eastAsia"/>
          <w:b/>
          <w:bCs/>
          <w:rtl/>
        </w:rPr>
        <w:t>על</w:t>
      </w:r>
      <w:r w:rsidR="00472AD2" w:rsidRPr="00B231AB">
        <w:rPr>
          <w:b/>
          <w:bCs/>
          <w:rtl/>
        </w:rPr>
        <w:t xml:space="preserve"> </w:t>
      </w:r>
      <w:r w:rsidRPr="00B231AB">
        <w:rPr>
          <w:rFonts w:hint="eastAsia"/>
          <w:b/>
          <w:bCs/>
          <w:rtl/>
        </w:rPr>
        <w:t>ה</w:t>
      </w:r>
      <w:r w:rsidR="00472AD2" w:rsidRPr="00B231AB">
        <w:rPr>
          <w:rFonts w:hint="eastAsia"/>
          <w:b/>
          <w:bCs/>
          <w:rtl/>
        </w:rPr>
        <w:t>כיתה</w:t>
      </w:r>
      <w:r w:rsidR="00472AD2" w:rsidRPr="00B231AB">
        <w:rPr>
          <w:b/>
          <w:bCs/>
          <w:rtl/>
        </w:rPr>
        <w:t xml:space="preserve"> </w:t>
      </w:r>
      <w:r w:rsidR="00472AD2" w:rsidRPr="00B231AB">
        <w:rPr>
          <w:rFonts w:hint="eastAsia"/>
          <w:b/>
          <w:bCs/>
          <w:rtl/>
        </w:rPr>
        <w:t>א</w:t>
      </w:r>
      <w:r w:rsidRPr="00B231AB">
        <w:rPr>
          <w:rFonts w:hint="eastAsia"/>
          <w:b/>
          <w:bCs/>
          <w:rtl/>
        </w:rPr>
        <w:t>ו</w:t>
      </w:r>
      <w:r w:rsidRPr="00B231AB">
        <w:rPr>
          <w:b/>
          <w:bCs/>
          <w:rtl/>
        </w:rPr>
        <w:t xml:space="preserve"> </w:t>
      </w:r>
      <w:r w:rsidRPr="00B231AB">
        <w:rPr>
          <w:rFonts w:hint="eastAsia"/>
          <w:b/>
          <w:bCs/>
          <w:rtl/>
        </w:rPr>
        <w:t>לחילופין</w:t>
      </w:r>
      <w:r w:rsidRPr="00B231AB">
        <w:rPr>
          <w:b/>
          <w:bCs/>
          <w:rtl/>
        </w:rPr>
        <w:t xml:space="preserve"> </w:t>
      </w:r>
      <w:r w:rsidRPr="00B231AB">
        <w:rPr>
          <w:rFonts w:hint="eastAsia"/>
          <w:b/>
          <w:bCs/>
          <w:rtl/>
        </w:rPr>
        <w:t>על</w:t>
      </w:r>
      <w:r w:rsidRPr="00B231AB">
        <w:rPr>
          <w:b/>
          <w:bCs/>
          <w:rtl/>
        </w:rPr>
        <w:t xml:space="preserve"> </w:t>
      </w:r>
      <w:r w:rsidRPr="00B231AB">
        <w:rPr>
          <w:rFonts w:hint="eastAsia"/>
          <w:b/>
          <w:bCs/>
          <w:rtl/>
        </w:rPr>
        <w:t>אולם</w:t>
      </w:r>
      <w:r w:rsidRPr="00B231AB">
        <w:rPr>
          <w:b/>
          <w:bCs/>
          <w:rtl/>
        </w:rPr>
        <w:t xml:space="preserve"> </w:t>
      </w:r>
      <w:r w:rsidRPr="00B231AB">
        <w:rPr>
          <w:rFonts w:hint="eastAsia"/>
          <w:b/>
          <w:bCs/>
          <w:rtl/>
        </w:rPr>
        <w:t>הערעור</w:t>
      </w:r>
      <w:r w:rsidR="00472AD2" w:rsidRPr="00B231AB">
        <w:rPr>
          <w:b/>
          <w:bCs/>
          <w:rtl/>
        </w:rPr>
        <w:t xml:space="preserve"> </w:t>
      </w:r>
      <w:r w:rsidR="00472AD2" w:rsidRPr="00B231AB">
        <w:rPr>
          <w:rFonts w:hint="eastAsia"/>
          <w:b/>
          <w:bCs/>
          <w:rtl/>
        </w:rPr>
        <w:t>להיות</w:t>
      </w:r>
      <w:r w:rsidR="00472AD2" w:rsidRPr="00B231AB">
        <w:rPr>
          <w:b/>
          <w:bCs/>
          <w:rtl/>
        </w:rPr>
        <w:t xml:space="preserve"> </w:t>
      </w:r>
      <w:r w:rsidR="00472AD2" w:rsidRPr="00B231AB">
        <w:rPr>
          <w:rFonts w:hint="eastAsia"/>
          <w:b/>
          <w:bCs/>
          <w:rtl/>
        </w:rPr>
        <w:t>נגיש</w:t>
      </w:r>
      <w:r w:rsidR="00472AD2" w:rsidRPr="00B231AB">
        <w:rPr>
          <w:b/>
          <w:bCs/>
          <w:rtl/>
        </w:rPr>
        <w:t xml:space="preserve"> </w:t>
      </w:r>
      <w:r w:rsidR="00472AD2" w:rsidRPr="00B231AB">
        <w:rPr>
          <w:rFonts w:hint="eastAsia"/>
          <w:b/>
          <w:bCs/>
          <w:rtl/>
        </w:rPr>
        <w:t>לנכים</w:t>
      </w:r>
      <w:r w:rsidR="00472AD2" w:rsidRPr="00B231AB">
        <w:rPr>
          <w:b/>
          <w:bCs/>
          <w:rtl/>
        </w:rPr>
        <w:t>.</w:t>
      </w:r>
      <w:bookmarkEnd w:id="174"/>
    </w:p>
    <w:p w:rsidR="004A6ADB" w:rsidRPr="00B231AB" w:rsidRDefault="004A6ADB" w:rsidP="00BE0286">
      <w:pPr>
        <w:pStyle w:val="a7"/>
        <w:numPr>
          <w:ilvl w:val="1"/>
          <w:numId w:val="52"/>
        </w:numPr>
        <w:rPr>
          <w:u w:val="single"/>
        </w:rPr>
      </w:pPr>
      <w:bookmarkStart w:id="175" w:name="_Toc394837058"/>
      <w:r w:rsidRPr="00B231AB">
        <w:rPr>
          <w:rFonts w:hint="eastAsia"/>
          <w:u w:val="single"/>
          <w:rtl/>
        </w:rPr>
        <w:t>השגחה</w:t>
      </w:r>
      <w:bookmarkEnd w:id="175"/>
    </w:p>
    <w:p w:rsidR="004A6ADB" w:rsidRPr="00B231AB" w:rsidRDefault="004A6ADB" w:rsidP="00BE0286">
      <w:pPr>
        <w:pStyle w:val="a7"/>
        <w:numPr>
          <w:ilvl w:val="2"/>
          <w:numId w:val="52"/>
        </w:numPr>
      </w:pPr>
      <w:bookmarkStart w:id="176" w:name="_Toc394837059"/>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לספק</w:t>
      </w:r>
      <w:r w:rsidRPr="00B231AB">
        <w:rPr>
          <w:rtl/>
        </w:rPr>
        <w:t xml:space="preserve"> </w:t>
      </w:r>
      <w:r w:rsidRPr="00B231AB">
        <w:rPr>
          <w:rFonts w:hint="eastAsia"/>
          <w:rtl/>
        </w:rPr>
        <w:t>על</w:t>
      </w:r>
      <w:r w:rsidRPr="00B231AB">
        <w:rPr>
          <w:rtl/>
        </w:rPr>
        <w:t xml:space="preserve"> </w:t>
      </w:r>
      <w:r w:rsidRPr="00B231AB">
        <w:rPr>
          <w:rFonts w:hint="eastAsia"/>
          <w:rtl/>
        </w:rPr>
        <w:t>כל</w:t>
      </w:r>
      <w:r w:rsidRPr="00B231AB">
        <w:rPr>
          <w:rtl/>
        </w:rPr>
        <w:t xml:space="preserve"> 20 </w:t>
      </w:r>
      <w:r w:rsidRPr="00B231AB">
        <w:rPr>
          <w:rFonts w:hint="eastAsia"/>
          <w:rtl/>
        </w:rPr>
        <w:t>מערערים</w:t>
      </w:r>
      <w:r w:rsidRPr="00B231AB">
        <w:rPr>
          <w:rtl/>
        </w:rPr>
        <w:t xml:space="preserve"> </w:t>
      </w:r>
      <w:r w:rsidRPr="00B231AB">
        <w:rPr>
          <w:rFonts w:hint="eastAsia"/>
          <w:rtl/>
        </w:rPr>
        <w:t>בוחן</w:t>
      </w:r>
      <w:r w:rsidR="0015687B" w:rsidRPr="00B231AB">
        <w:rPr>
          <w:rtl/>
        </w:rPr>
        <w:t xml:space="preserve"> </w:t>
      </w:r>
      <w:r w:rsidR="0015687B" w:rsidRPr="00B231AB">
        <w:rPr>
          <w:rFonts w:hint="eastAsia"/>
          <w:rtl/>
        </w:rPr>
        <w:t>מהימן</w:t>
      </w:r>
      <w:r w:rsidR="008F7E49" w:rsidRPr="00B231AB">
        <w:rPr>
          <w:rtl/>
        </w:rPr>
        <w:t xml:space="preserve"> </w:t>
      </w:r>
      <w:r w:rsidR="008F7E49" w:rsidRPr="00B231AB">
        <w:rPr>
          <w:rFonts w:hint="eastAsia"/>
          <w:rtl/>
        </w:rPr>
        <w:t>ובעל</w:t>
      </w:r>
      <w:r w:rsidRPr="00B231AB">
        <w:rPr>
          <w:rtl/>
        </w:rPr>
        <w:t xml:space="preserve"> </w:t>
      </w:r>
      <w:r w:rsidRPr="00B231AB">
        <w:rPr>
          <w:rFonts w:hint="eastAsia"/>
          <w:rtl/>
        </w:rPr>
        <w:t>ניסיון</w:t>
      </w:r>
      <w:r w:rsidRPr="00B231AB">
        <w:rPr>
          <w:rtl/>
        </w:rPr>
        <w:t>.</w:t>
      </w:r>
      <w:r w:rsidR="008F7E49" w:rsidRPr="00B231AB">
        <w:rPr>
          <w:rtl/>
        </w:rPr>
        <w:t xml:space="preserve"> </w:t>
      </w:r>
      <w:r w:rsidRPr="00B231AB">
        <w:rPr>
          <w:rFonts w:hint="eastAsia"/>
          <w:rtl/>
        </w:rPr>
        <w:t>המזמין</w:t>
      </w:r>
      <w:r w:rsidRPr="00B231AB">
        <w:rPr>
          <w:rtl/>
        </w:rPr>
        <w:t xml:space="preserve"> </w:t>
      </w:r>
      <w:r w:rsidRPr="00B231AB">
        <w:rPr>
          <w:rFonts w:hint="eastAsia"/>
          <w:rtl/>
        </w:rPr>
        <w:t>שומר</w:t>
      </w:r>
      <w:r w:rsidRPr="00B231AB">
        <w:rPr>
          <w:rtl/>
        </w:rPr>
        <w:t xml:space="preserve"> </w:t>
      </w:r>
      <w:r w:rsidRPr="00B231AB">
        <w:rPr>
          <w:rFonts w:hint="eastAsia"/>
          <w:rtl/>
        </w:rPr>
        <w:t>לעצמו</w:t>
      </w:r>
      <w:r w:rsidRPr="00B231AB">
        <w:rPr>
          <w:rtl/>
        </w:rPr>
        <w:t xml:space="preserve"> </w:t>
      </w:r>
      <w:r w:rsidRPr="00B231AB">
        <w:rPr>
          <w:rFonts w:hint="eastAsia"/>
          <w:rtl/>
        </w:rPr>
        <w:t>את</w:t>
      </w:r>
      <w:r w:rsidRPr="00B231AB">
        <w:rPr>
          <w:rtl/>
        </w:rPr>
        <w:t xml:space="preserve"> </w:t>
      </w:r>
      <w:r w:rsidRPr="00B231AB">
        <w:rPr>
          <w:rFonts w:hint="eastAsia"/>
          <w:rtl/>
        </w:rPr>
        <w:t>הזכות</w:t>
      </w:r>
      <w:r w:rsidRPr="00B231AB">
        <w:rPr>
          <w:rtl/>
        </w:rPr>
        <w:t xml:space="preserve"> </w:t>
      </w:r>
      <w:r w:rsidRPr="00B231AB">
        <w:rPr>
          <w:rFonts w:hint="eastAsia"/>
          <w:rtl/>
        </w:rPr>
        <w:t>לדרוש</w:t>
      </w:r>
      <w:r w:rsidRPr="00B231AB">
        <w:rPr>
          <w:rtl/>
        </w:rPr>
        <w:t xml:space="preserve"> </w:t>
      </w:r>
      <w:r w:rsidRPr="00B231AB">
        <w:rPr>
          <w:rFonts w:hint="eastAsia"/>
          <w:rtl/>
        </w:rPr>
        <w:t>מהזוכה</w:t>
      </w:r>
      <w:r w:rsidRPr="00B231AB">
        <w:rPr>
          <w:rtl/>
        </w:rPr>
        <w:t xml:space="preserve"> </w:t>
      </w:r>
      <w:r w:rsidRPr="00B231AB">
        <w:rPr>
          <w:rFonts w:hint="eastAsia"/>
          <w:rtl/>
        </w:rPr>
        <w:t>להוסיף</w:t>
      </w:r>
      <w:r w:rsidRPr="00B231AB">
        <w:rPr>
          <w:rtl/>
        </w:rPr>
        <w:t xml:space="preserve"> </w:t>
      </w:r>
      <w:r w:rsidRPr="00B231AB">
        <w:rPr>
          <w:rFonts w:hint="eastAsia"/>
          <w:rtl/>
        </w:rPr>
        <w:t>משגיחים</w:t>
      </w:r>
      <w:r w:rsidRPr="00B231AB">
        <w:rPr>
          <w:rtl/>
        </w:rPr>
        <w:t xml:space="preserve"> </w:t>
      </w:r>
      <w:r w:rsidRPr="00B231AB">
        <w:rPr>
          <w:rFonts w:hint="eastAsia"/>
          <w:rtl/>
        </w:rPr>
        <w:t>או</w:t>
      </w:r>
      <w:r w:rsidRPr="00B231AB">
        <w:rPr>
          <w:rtl/>
        </w:rPr>
        <w:t xml:space="preserve"> </w:t>
      </w:r>
      <w:r w:rsidRPr="00B231AB">
        <w:rPr>
          <w:rFonts w:hint="eastAsia"/>
          <w:rtl/>
        </w:rPr>
        <w:t>לשנות</w:t>
      </w:r>
      <w:r w:rsidRPr="00B231AB">
        <w:rPr>
          <w:rtl/>
        </w:rPr>
        <w:t xml:space="preserve"> </w:t>
      </w:r>
      <w:r w:rsidRPr="00B231AB">
        <w:rPr>
          <w:rFonts w:hint="eastAsia"/>
          <w:rtl/>
        </w:rPr>
        <w:t>את</w:t>
      </w:r>
      <w:r w:rsidRPr="00B231AB">
        <w:rPr>
          <w:rtl/>
        </w:rPr>
        <w:t xml:space="preserve"> </w:t>
      </w:r>
      <w:r w:rsidRPr="00B231AB">
        <w:rPr>
          <w:rFonts w:hint="eastAsia"/>
          <w:rtl/>
        </w:rPr>
        <w:t>המצוין</w:t>
      </w:r>
      <w:r w:rsidRPr="00B231AB">
        <w:rPr>
          <w:rtl/>
        </w:rPr>
        <w:t xml:space="preserve"> </w:t>
      </w:r>
      <w:r w:rsidRPr="00B231AB">
        <w:rPr>
          <w:rFonts w:hint="eastAsia"/>
          <w:rtl/>
        </w:rPr>
        <w:t>לעיל</w:t>
      </w:r>
      <w:r w:rsidRPr="00B231AB">
        <w:rPr>
          <w:rtl/>
        </w:rPr>
        <w:t xml:space="preserve"> </w:t>
      </w:r>
      <w:r w:rsidRPr="00B231AB">
        <w:rPr>
          <w:rFonts w:hint="eastAsia"/>
          <w:rtl/>
        </w:rPr>
        <w:t>ככל</w:t>
      </w:r>
      <w:r w:rsidRPr="00B231AB">
        <w:rPr>
          <w:rtl/>
        </w:rPr>
        <w:t xml:space="preserve"> </w:t>
      </w:r>
      <w:r w:rsidRPr="00B231AB">
        <w:rPr>
          <w:rFonts w:hint="eastAsia"/>
          <w:rtl/>
        </w:rPr>
        <w:t>שימצא</w:t>
      </w:r>
      <w:r w:rsidRPr="00B231AB">
        <w:rPr>
          <w:rtl/>
        </w:rPr>
        <w:t xml:space="preserve"> </w:t>
      </w:r>
      <w:r w:rsidRPr="00B231AB">
        <w:rPr>
          <w:rFonts w:hint="eastAsia"/>
          <w:rtl/>
        </w:rPr>
        <w:t>לנכון</w:t>
      </w:r>
      <w:r w:rsidRPr="00B231AB">
        <w:rPr>
          <w:rtl/>
        </w:rPr>
        <w:t xml:space="preserve">. </w:t>
      </w:r>
      <w:r w:rsidRPr="00B231AB">
        <w:rPr>
          <w:rFonts w:hint="eastAsia"/>
          <w:rtl/>
        </w:rPr>
        <w:t>כמו</w:t>
      </w:r>
      <w:r w:rsidR="00E07AAD" w:rsidRPr="00B231AB">
        <w:rPr>
          <w:rtl/>
        </w:rPr>
        <w:t xml:space="preserve"> </w:t>
      </w:r>
      <w:r w:rsidRPr="00B231AB">
        <w:rPr>
          <w:rFonts w:hint="eastAsia"/>
          <w:rtl/>
        </w:rPr>
        <w:t>כן</w:t>
      </w:r>
      <w:r w:rsidRPr="00B231AB">
        <w:rPr>
          <w:rtl/>
        </w:rPr>
        <w:t xml:space="preserve">, </w:t>
      </w:r>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לדאוג</w:t>
      </w:r>
      <w:r w:rsidRPr="00B231AB">
        <w:rPr>
          <w:rtl/>
        </w:rPr>
        <w:t xml:space="preserve"> </w:t>
      </w:r>
      <w:r w:rsidRPr="00B231AB">
        <w:rPr>
          <w:rFonts w:hint="eastAsia"/>
          <w:rtl/>
        </w:rPr>
        <w:t>למספר</w:t>
      </w:r>
      <w:r w:rsidRPr="00B231AB">
        <w:rPr>
          <w:rtl/>
        </w:rPr>
        <w:t xml:space="preserve"> </w:t>
      </w:r>
      <w:r w:rsidRPr="00B231AB">
        <w:rPr>
          <w:rFonts w:hint="eastAsia"/>
          <w:rtl/>
        </w:rPr>
        <w:t>בוחנים</w:t>
      </w:r>
      <w:r w:rsidRPr="00B231AB">
        <w:rPr>
          <w:rtl/>
        </w:rPr>
        <w:t xml:space="preserve"> </w:t>
      </w:r>
      <w:r w:rsidRPr="00B231AB">
        <w:rPr>
          <w:rFonts w:hint="eastAsia"/>
          <w:rtl/>
        </w:rPr>
        <w:t>עודפים</w:t>
      </w:r>
      <w:r w:rsidRPr="00B231AB">
        <w:rPr>
          <w:rtl/>
        </w:rPr>
        <w:t xml:space="preserve"> </w:t>
      </w:r>
      <w:r w:rsidRPr="00B231AB">
        <w:rPr>
          <w:rFonts w:hint="eastAsia"/>
          <w:rtl/>
        </w:rPr>
        <w:t>שיהיו</w:t>
      </w:r>
      <w:r w:rsidRPr="00B231AB">
        <w:rPr>
          <w:rtl/>
        </w:rPr>
        <w:t xml:space="preserve"> </w:t>
      </w:r>
      <w:r w:rsidRPr="00B231AB">
        <w:rPr>
          <w:rFonts w:hint="eastAsia"/>
          <w:rtl/>
        </w:rPr>
        <w:t>בכוננות</w:t>
      </w:r>
      <w:r w:rsidRPr="00B231AB">
        <w:rPr>
          <w:rtl/>
        </w:rPr>
        <w:t xml:space="preserve"> </w:t>
      </w:r>
      <w:r w:rsidRPr="00B231AB">
        <w:rPr>
          <w:rFonts w:hint="eastAsia"/>
          <w:rtl/>
        </w:rPr>
        <w:t>למקרה</w:t>
      </w:r>
      <w:r w:rsidRPr="00B231AB">
        <w:rPr>
          <w:rtl/>
        </w:rPr>
        <w:t xml:space="preserve"> </w:t>
      </w:r>
      <w:r w:rsidRPr="00B231AB">
        <w:rPr>
          <w:rFonts w:hint="eastAsia"/>
          <w:rtl/>
        </w:rPr>
        <w:t>של</w:t>
      </w:r>
      <w:r w:rsidRPr="00B231AB">
        <w:rPr>
          <w:rtl/>
        </w:rPr>
        <w:t xml:space="preserve"> </w:t>
      </w:r>
      <w:r w:rsidRPr="00B231AB">
        <w:rPr>
          <w:rFonts w:hint="eastAsia"/>
          <w:rtl/>
        </w:rPr>
        <w:t>היעדרות</w:t>
      </w:r>
      <w:r w:rsidRPr="00B231AB">
        <w:rPr>
          <w:rtl/>
        </w:rPr>
        <w:t xml:space="preserve"> </w:t>
      </w:r>
      <w:r w:rsidRPr="00B231AB">
        <w:rPr>
          <w:rFonts w:hint="eastAsia"/>
          <w:rtl/>
        </w:rPr>
        <w:t>בוחנים</w:t>
      </w:r>
      <w:r w:rsidRPr="00B231AB">
        <w:rPr>
          <w:rtl/>
        </w:rPr>
        <w:t>.</w:t>
      </w:r>
      <w:bookmarkEnd w:id="176"/>
    </w:p>
    <w:p w:rsidR="004A6ADB" w:rsidRPr="00B231AB" w:rsidRDefault="004A6ADB" w:rsidP="00BE0286">
      <w:pPr>
        <w:pStyle w:val="a7"/>
        <w:numPr>
          <w:ilvl w:val="2"/>
          <w:numId w:val="52"/>
        </w:numPr>
      </w:pPr>
      <w:bookmarkStart w:id="177" w:name="_Toc394837060"/>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להתחייב</w:t>
      </w:r>
      <w:r w:rsidRPr="00B231AB">
        <w:rPr>
          <w:rtl/>
        </w:rPr>
        <w:t xml:space="preserve"> </w:t>
      </w:r>
      <w:r w:rsidRPr="00B231AB">
        <w:rPr>
          <w:rFonts w:hint="eastAsia"/>
          <w:rtl/>
        </w:rPr>
        <w:t>לעריכת</w:t>
      </w:r>
      <w:r w:rsidRPr="00B231AB">
        <w:rPr>
          <w:rtl/>
        </w:rPr>
        <w:t xml:space="preserve"> </w:t>
      </w:r>
      <w:r w:rsidRPr="00B231AB">
        <w:rPr>
          <w:rFonts w:hint="eastAsia"/>
          <w:rtl/>
        </w:rPr>
        <w:t>הדרכה</w:t>
      </w:r>
      <w:r w:rsidRPr="00B231AB">
        <w:rPr>
          <w:rtl/>
        </w:rPr>
        <w:t xml:space="preserve"> </w:t>
      </w:r>
      <w:r w:rsidRPr="00B231AB">
        <w:rPr>
          <w:rFonts w:hint="eastAsia"/>
          <w:rtl/>
        </w:rPr>
        <w:t>לבוחנים</w:t>
      </w:r>
      <w:r w:rsidRPr="00B231AB">
        <w:rPr>
          <w:rtl/>
        </w:rPr>
        <w:t xml:space="preserve"> </w:t>
      </w:r>
      <w:r w:rsidRPr="00B231AB">
        <w:rPr>
          <w:rFonts w:hint="eastAsia"/>
          <w:rtl/>
        </w:rPr>
        <w:t>לפני</w:t>
      </w:r>
      <w:r w:rsidRPr="00B231AB">
        <w:rPr>
          <w:rtl/>
        </w:rPr>
        <w:t xml:space="preserve"> </w:t>
      </w:r>
      <w:r w:rsidRPr="00B231AB">
        <w:rPr>
          <w:rFonts w:hint="eastAsia"/>
          <w:rtl/>
        </w:rPr>
        <w:t>כל</w:t>
      </w:r>
      <w:r w:rsidRPr="00B231AB">
        <w:rPr>
          <w:rtl/>
        </w:rPr>
        <w:t xml:space="preserve"> </w:t>
      </w:r>
      <w:r w:rsidRPr="00B231AB">
        <w:rPr>
          <w:rFonts w:hint="eastAsia"/>
          <w:rtl/>
        </w:rPr>
        <w:t>מועד</w:t>
      </w:r>
      <w:r w:rsidRPr="00B231AB">
        <w:rPr>
          <w:rtl/>
        </w:rPr>
        <w:t xml:space="preserve"> </w:t>
      </w:r>
      <w:r w:rsidR="008F7E49" w:rsidRPr="00B231AB">
        <w:rPr>
          <w:rFonts w:hint="eastAsia"/>
          <w:rtl/>
        </w:rPr>
        <w:t>הערעור</w:t>
      </w:r>
      <w:r w:rsidRPr="00B231AB">
        <w:rPr>
          <w:rtl/>
        </w:rPr>
        <w:t>.</w:t>
      </w:r>
      <w:bookmarkEnd w:id="177"/>
      <w:r w:rsidRPr="00B231AB">
        <w:rPr>
          <w:rtl/>
        </w:rPr>
        <w:t xml:space="preserve"> </w:t>
      </w:r>
    </w:p>
    <w:p w:rsidR="004A6ADB" w:rsidRPr="00B231AB" w:rsidRDefault="004A6ADB" w:rsidP="00BE0286">
      <w:pPr>
        <w:pStyle w:val="a7"/>
        <w:numPr>
          <w:ilvl w:val="2"/>
          <w:numId w:val="52"/>
        </w:numPr>
      </w:pPr>
      <w:bookmarkStart w:id="178" w:name="_Toc394837061"/>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לדאוג</w:t>
      </w:r>
      <w:r w:rsidRPr="00B231AB">
        <w:rPr>
          <w:rtl/>
        </w:rPr>
        <w:t xml:space="preserve"> </w:t>
      </w:r>
      <w:r w:rsidRPr="00B231AB">
        <w:rPr>
          <w:rFonts w:hint="eastAsia"/>
          <w:rtl/>
        </w:rPr>
        <w:t>להתייצבות</w:t>
      </w:r>
      <w:r w:rsidRPr="00B231AB">
        <w:rPr>
          <w:rtl/>
        </w:rPr>
        <w:t xml:space="preserve"> </w:t>
      </w:r>
      <w:r w:rsidRPr="00B231AB">
        <w:rPr>
          <w:rFonts w:hint="eastAsia"/>
          <w:rtl/>
        </w:rPr>
        <w:t>הבוחנים</w:t>
      </w:r>
      <w:r w:rsidRPr="00B231AB">
        <w:rPr>
          <w:rtl/>
        </w:rPr>
        <w:t xml:space="preserve"> </w:t>
      </w:r>
      <w:r w:rsidRPr="00B231AB">
        <w:rPr>
          <w:rFonts w:hint="eastAsia"/>
          <w:rtl/>
        </w:rPr>
        <w:t>באתר</w:t>
      </w:r>
      <w:r w:rsidRPr="00B231AB">
        <w:rPr>
          <w:rtl/>
        </w:rPr>
        <w:t xml:space="preserve"> </w:t>
      </w:r>
      <w:r w:rsidRPr="00B231AB">
        <w:rPr>
          <w:rFonts w:hint="eastAsia"/>
          <w:rtl/>
        </w:rPr>
        <w:t>ה</w:t>
      </w:r>
      <w:r w:rsidR="008F7E49" w:rsidRPr="00B231AB">
        <w:rPr>
          <w:rFonts w:hint="eastAsia"/>
          <w:rtl/>
        </w:rPr>
        <w:t>ערעור</w:t>
      </w:r>
      <w:r w:rsidRPr="00B231AB">
        <w:rPr>
          <w:rtl/>
        </w:rPr>
        <w:t>.</w:t>
      </w:r>
      <w:bookmarkEnd w:id="178"/>
    </w:p>
    <w:p w:rsidR="004A6ADB" w:rsidRPr="00B231AB" w:rsidRDefault="004A6ADB" w:rsidP="00BE0286">
      <w:pPr>
        <w:pStyle w:val="a7"/>
        <w:numPr>
          <w:ilvl w:val="2"/>
          <w:numId w:val="52"/>
        </w:numPr>
      </w:pPr>
      <w:bookmarkStart w:id="179" w:name="_Toc394837062"/>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יהיה</w:t>
      </w:r>
      <w:r w:rsidRPr="00B231AB">
        <w:rPr>
          <w:rtl/>
        </w:rPr>
        <w:t xml:space="preserve"> </w:t>
      </w:r>
      <w:r w:rsidRPr="00B231AB">
        <w:rPr>
          <w:rFonts w:hint="eastAsia"/>
          <w:rtl/>
        </w:rPr>
        <w:t>למנות</w:t>
      </w:r>
      <w:r w:rsidRPr="00B231AB">
        <w:rPr>
          <w:rtl/>
        </w:rPr>
        <w:t xml:space="preserve"> "</w:t>
      </w:r>
      <w:r w:rsidRPr="00B231AB">
        <w:rPr>
          <w:rFonts w:hint="eastAsia"/>
          <w:rtl/>
        </w:rPr>
        <w:t>מנהל</w:t>
      </w:r>
      <w:r w:rsidRPr="00B231AB">
        <w:rPr>
          <w:rtl/>
        </w:rPr>
        <w:t xml:space="preserve"> </w:t>
      </w:r>
      <w:r w:rsidRPr="00B231AB">
        <w:rPr>
          <w:rFonts w:hint="eastAsia"/>
          <w:rtl/>
        </w:rPr>
        <w:t>יום</w:t>
      </w:r>
      <w:r w:rsidRPr="00B231AB">
        <w:rPr>
          <w:rtl/>
        </w:rPr>
        <w:t xml:space="preserve"> </w:t>
      </w:r>
      <w:r w:rsidR="008F7E49" w:rsidRPr="00B231AB">
        <w:rPr>
          <w:rFonts w:hint="eastAsia"/>
          <w:rtl/>
        </w:rPr>
        <w:t>ערעור</w:t>
      </w:r>
      <w:r w:rsidRPr="00B231AB">
        <w:rPr>
          <w:rtl/>
        </w:rPr>
        <w:t xml:space="preserve">" </w:t>
      </w:r>
      <w:r w:rsidRPr="00B231AB">
        <w:rPr>
          <w:rFonts w:hint="eastAsia"/>
          <w:rtl/>
        </w:rPr>
        <w:t>שיהיה</w:t>
      </w:r>
      <w:r w:rsidRPr="00B231AB">
        <w:rPr>
          <w:rtl/>
        </w:rPr>
        <w:t xml:space="preserve"> </w:t>
      </w:r>
      <w:r w:rsidRPr="00B231AB">
        <w:rPr>
          <w:rFonts w:hint="eastAsia"/>
          <w:rtl/>
        </w:rPr>
        <w:t>א</w:t>
      </w:r>
      <w:r w:rsidR="008F7E49" w:rsidRPr="00B231AB">
        <w:rPr>
          <w:rFonts w:hint="eastAsia"/>
          <w:rtl/>
        </w:rPr>
        <w:t>חראי</w:t>
      </w:r>
      <w:r w:rsidR="008F7E49" w:rsidRPr="00B231AB">
        <w:rPr>
          <w:rtl/>
        </w:rPr>
        <w:t xml:space="preserve"> </w:t>
      </w:r>
      <w:r w:rsidR="008F7E49" w:rsidRPr="00B231AB">
        <w:rPr>
          <w:rFonts w:hint="eastAsia"/>
          <w:rtl/>
        </w:rPr>
        <w:t>על</w:t>
      </w:r>
      <w:r w:rsidR="008F7E49" w:rsidRPr="00B231AB">
        <w:rPr>
          <w:rtl/>
        </w:rPr>
        <w:t xml:space="preserve"> </w:t>
      </w:r>
      <w:r w:rsidR="008F7E49" w:rsidRPr="00B231AB">
        <w:rPr>
          <w:rFonts w:hint="eastAsia"/>
          <w:rtl/>
        </w:rPr>
        <w:t>הניהול</w:t>
      </w:r>
      <w:r w:rsidR="008F7E49" w:rsidRPr="00B231AB">
        <w:rPr>
          <w:rtl/>
        </w:rPr>
        <w:t xml:space="preserve"> </w:t>
      </w:r>
      <w:r w:rsidR="008F7E49" w:rsidRPr="00B231AB">
        <w:rPr>
          <w:rFonts w:hint="eastAsia"/>
          <w:rtl/>
        </w:rPr>
        <w:t>הלוגיסטי</w:t>
      </w:r>
      <w:r w:rsidR="008F7E49" w:rsidRPr="00B231AB">
        <w:rPr>
          <w:rtl/>
        </w:rPr>
        <w:t xml:space="preserve"> </w:t>
      </w:r>
      <w:r w:rsidR="008F7E49" w:rsidRPr="00B231AB">
        <w:rPr>
          <w:rFonts w:hint="eastAsia"/>
          <w:rtl/>
        </w:rPr>
        <w:t>של</w:t>
      </w:r>
      <w:r w:rsidR="008F7E49" w:rsidRPr="00B231AB">
        <w:rPr>
          <w:rtl/>
        </w:rPr>
        <w:t xml:space="preserve"> </w:t>
      </w:r>
      <w:r w:rsidR="008F7E49" w:rsidRPr="00B231AB">
        <w:rPr>
          <w:rFonts w:hint="eastAsia"/>
          <w:rtl/>
        </w:rPr>
        <w:t>הערעור</w:t>
      </w:r>
      <w:r w:rsidRPr="00B231AB">
        <w:rPr>
          <w:rtl/>
        </w:rPr>
        <w:t xml:space="preserve">. </w:t>
      </w:r>
      <w:r w:rsidRPr="00B231AB">
        <w:rPr>
          <w:rFonts w:hint="eastAsia"/>
          <w:rtl/>
        </w:rPr>
        <w:t>מנהל</w:t>
      </w:r>
      <w:r w:rsidRPr="00B231AB">
        <w:rPr>
          <w:rtl/>
        </w:rPr>
        <w:t xml:space="preserve"> </w:t>
      </w:r>
      <w:r w:rsidRPr="00B231AB">
        <w:rPr>
          <w:rFonts w:hint="eastAsia"/>
          <w:rtl/>
        </w:rPr>
        <w:t>יום</w:t>
      </w:r>
      <w:r w:rsidRPr="00B231AB">
        <w:rPr>
          <w:rtl/>
        </w:rPr>
        <w:t xml:space="preserve"> </w:t>
      </w:r>
      <w:r w:rsidRPr="00B231AB">
        <w:rPr>
          <w:rFonts w:hint="eastAsia"/>
          <w:rtl/>
        </w:rPr>
        <w:t>ה</w:t>
      </w:r>
      <w:r w:rsidR="00344B1C" w:rsidRPr="00B231AB">
        <w:rPr>
          <w:rFonts w:hint="eastAsia"/>
          <w:rtl/>
        </w:rPr>
        <w:t>ערעור</w:t>
      </w:r>
      <w:r w:rsidRPr="00B231AB">
        <w:rPr>
          <w:rtl/>
        </w:rPr>
        <w:t xml:space="preserve"> </w:t>
      </w:r>
      <w:r w:rsidRPr="00B231AB">
        <w:rPr>
          <w:rFonts w:hint="eastAsia"/>
          <w:rtl/>
        </w:rPr>
        <w:t>יהיה</w:t>
      </w:r>
      <w:r w:rsidRPr="00B231AB">
        <w:rPr>
          <w:rtl/>
        </w:rPr>
        <w:t xml:space="preserve"> </w:t>
      </w:r>
      <w:r w:rsidRPr="00B231AB">
        <w:rPr>
          <w:rFonts w:hint="eastAsia"/>
          <w:rtl/>
        </w:rPr>
        <w:t>זמין</w:t>
      </w:r>
      <w:r w:rsidRPr="00B231AB">
        <w:rPr>
          <w:rtl/>
        </w:rPr>
        <w:t xml:space="preserve"> </w:t>
      </w:r>
      <w:r w:rsidRPr="00B231AB">
        <w:rPr>
          <w:rFonts w:hint="eastAsia"/>
          <w:rtl/>
        </w:rPr>
        <w:t>לנציגי</w:t>
      </w:r>
      <w:r w:rsidRPr="00B231AB">
        <w:rPr>
          <w:rtl/>
        </w:rPr>
        <w:t xml:space="preserve"> </w:t>
      </w:r>
      <w:r w:rsidRPr="00B231AB">
        <w:rPr>
          <w:rFonts w:hint="eastAsia"/>
          <w:rtl/>
        </w:rPr>
        <w:t>המזמין</w:t>
      </w:r>
      <w:r w:rsidRPr="00B231AB">
        <w:rPr>
          <w:rtl/>
        </w:rPr>
        <w:t xml:space="preserve"> </w:t>
      </w:r>
      <w:r w:rsidRPr="00B231AB">
        <w:rPr>
          <w:rFonts w:hint="eastAsia"/>
          <w:rtl/>
        </w:rPr>
        <w:t>בכל</w:t>
      </w:r>
      <w:r w:rsidRPr="00B231AB">
        <w:rPr>
          <w:rtl/>
        </w:rPr>
        <w:t xml:space="preserve"> </w:t>
      </w:r>
      <w:r w:rsidRPr="00B231AB">
        <w:rPr>
          <w:rFonts w:hint="eastAsia"/>
          <w:rtl/>
        </w:rPr>
        <w:t>עת</w:t>
      </w:r>
      <w:r w:rsidRPr="00B231AB">
        <w:rPr>
          <w:rtl/>
        </w:rPr>
        <w:t xml:space="preserve"> </w:t>
      </w:r>
      <w:r w:rsidRPr="00B231AB">
        <w:rPr>
          <w:rFonts w:hint="eastAsia"/>
          <w:rtl/>
        </w:rPr>
        <w:t>במהלך</w:t>
      </w:r>
      <w:r w:rsidRPr="00B231AB">
        <w:rPr>
          <w:rtl/>
        </w:rPr>
        <w:t xml:space="preserve"> </w:t>
      </w:r>
      <w:r w:rsidRPr="00B231AB">
        <w:rPr>
          <w:rFonts w:hint="eastAsia"/>
          <w:rtl/>
        </w:rPr>
        <w:t>יום</w:t>
      </w:r>
      <w:r w:rsidRPr="00B231AB">
        <w:rPr>
          <w:rtl/>
        </w:rPr>
        <w:t xml:space="preserve"> </w:t>
      </w:r>
      <w:r w:rsidRPr="00B231AB">
        <w:rPr>
          <w:rFonts w:hint="eastAsia"/>
          <w:rtl/>
        </w:rPr>
        <w:t>ה</w:t>
      </w:r>
      <w:r w:rsidR="00344B1C" w:rsidRPr="00B231AB">
        <w:rPr>
          <w:rFonts w:hint="eastAsia"/>
          <w:rtl/>
        </w:rPr>
        <w:t>ערעור</w:t>
      </w:r>
      <w:r w:rsidRPr="00B231AB">
        <w:rPr>
          <w:rtl/>
        </w:rPr>
        <w:t>.</w:t>
      </w:r>
      <w:bookmarkEnd w:id="179"/>
    </w:p>
    <w:p w:rsidR="004A6ADB" w:rsidRPr="00B231AB" w:rsidRDefault="004A6ADB" w:rsidP="00BE0286">
      <w:pPr>
        <w:pStyle w:val="a7"/>
        <w:numPr>
          <w:ilvl w:val="2"/>
          <w:numId w:val="52"/>
        </w:numPr>
      </w:pPr>
      <w:bookmarkStart w:id="180" w:name="_Toc394837063"/>
      <w:r w:rsidRPr="00B231AB">
        <w:rPr>
          <w:rFonts w:hint="eastAsia"/>
          <w:rtl/>
        </w:rPr>
        <w:t>על</w:t>
      </w:r>
      <w:r w:rsidRPr="00B231AB">
        <w:rPr>
          <w:rtl/>
        </w:rPr>
        <w:t xml:space="preserve"> </w:t>
      </w:r>
      <w:r w:rsidRPr="00B231AB">
        <w:rPr>
          <w:rFonts w:hint="eastAsia"/>
          <w:rtl/>
        </w:rPr>
        <w:t>הזוכה</w:t>
      </w:r>
      <w:r w:rsidRPr="00B231AB">
        <w:rPr>
          <w:rtl/>
        </w:rPr>
        <w:t xml:space="preserve"> </w:t>
      </w:r>
      <w:r w:rsidRPr="00B231AB">
        <w:rPr>
          <w:rFonts w:hint="eastAsia"/>
          <w:rtl/>
        </w:rPr>
        <w:t>ומנהל</w:t>
      </w:r>
      <w:r w:rsidRPr="00B231AB">
        <w:rPr>
          <w:rtl/>
        </w:rPr>
        <w:t xml:space="preserve"> </w:t>
      </w:r>
      <w:r w:rsidRPr="00B231AB">
        <w:rPr>
          <w:rFonts w:hint="eastAsia"/>
          <w:rtl/>
        </w:rPr>
        <w:t>יום</w:t>
      </w:r>
      <w:r w:rsidRPr="00B231AB">
        <w:rPr>
          <w:rtl/>
        </w:rPr>
        <w:t xml:space="preserve"> </w:t>
      </w:r>
      <w:r w:rsidRPr="00B231AB">
        <w:rPr>
          <w:rFonts w:hint="eastAsia"/>
          <w:rtl/>
        </w:rPr>
        <w:t>ה</w:t>
      </w:r>
      <w:r w:rsidR="00344B1C" w:rsidRPr="00B231AB">
        <w:rPr>
          <w:rFonts w:hint="eastAsia"/>
          <w:rtl/>
        </w:rPr>
        <w:t>ערעור</w:t>
      </w:r>
      <w:r w:rsidRPr="00B231AB">
        <w:rPr>
          <w:rtl/>
        </w:rPr>
        <w:t xml:space="preserve"> </w:t>
      </w:r>
      <w:r w:rsidR="00344B1C" w:rsidRPr="00B231AB">
        <w:rPr>
          <w:rFonts w:hint="eastAsia"/>
          <w:rtl/>
        </w:rPr>
        <w:t>לוודא</w:t>
      </w:r>
      <w:r w:rsidR="00344B1C" w:rsidRPr="00B231AB">
        <w:rPr>
          <w:rtl/>
        </w:rPr>
        <w:t xml:space="preserve"> </w:t>
      </w:r>
      <w:r w:rsidR="00344B1C" w:rsidRPr="00B231AB">
        <w:rPr>
          <w:rFonts w:hint="eastAsia"/>
          <w:rtl/>
        </w:rPr>
        <w:t>כי</w:t>
      </w:r>
      <w:r w:rsidR="00344B1C" w:rsidRPr="00B231AB">
        <w:rPr>
          <w:rtl/>
        </w:rPr>
        <w:t xml:space="preserve"> </w:t>
      </w:r>
      <w:r w:rsidR="00344B1C" w:rsidRPr="00B231AB">
        <w:rPr>
          <w:rFonts w:hint="eastAsia"/>
          <w:rtl/>
        </w:rPr>
        <w:t>המתחם</w:t>
      </w:r>
      <w:r w:rsidR="00344B1C" w:rsidRPr="00B231AB">
        <w:rPr>
          <w:rtl/>
        </w:rPr>
        <w:t xml:space="preserve"> </w:t>
      </w:r>
      <w:r w:rsidR="00344B1C" w:rsidRPr="00B231AB">
        <w:rPr>
          <w:rFonts w:hint="eastAsia"/>
          <w:rtl/>
        </w:rPr>
        <w:t>בו</w:t>
      </w:r>
      <w:r w:rsidR="00344B1C" w:rsidRPr="00B231AB">
        <w:rPr>
          <w:rtl/>
        </w:rPr>
        <w:t xml:space="preserve"> </w:t>
      </w:r>
      <w:r w:rsidR="00344B1C" w:rsidRPr="00B231AB">
        <w:rPr>
          <w:rFonts w:hint="eastAsia"/>
          <w:rtl/>
        </w:rPr>
        <w:t>נערך</w:t>
      </w:r>
      <w:r w:rsidR="00344B1C" w:rsidRPr="00B231AB">
        <w:rPr>
          <w:rtl/>
        </w:rPr>
        <w:t xml:space="preserve"> </w:t>
      </w:r>
      <w:r w:rsidR="00344B1C" w:rsidRPr="00B231AB">
        <w:rPr>
          <w:rFonts w:hint="eastAsia"/>
          <w:rtl/>
        </w:rPr>
        <w:t>הערעור</w:t>
      </w:r>
      <w:r w:rsidRPr="00B231AB">
        <w:rPr>
          <w:rtl/>
        </w:rPr>
        <w:t xml:space="preserve"> </w:t>
      </w:r>
      <w:r w:rsidRPr="00B231AB">
        <w:rPr>
          <w:rFonts w:hint="eastAsia"/>
          <w:rtl/>
        </w:rPr>
        <w:t>מאובטח</w:t>
      </w:r>
      <w:r w:rsidRPr="00B231AB">
        <w:rPr>
          <w:rtl/>
        </w:rPr>
        <w:t xml:space="preserve"> </w:t>
      </w:r>
      <w:r w:rsidRPr="00B231AB">
        <w:rPr>
          <w:rFonts w:hint="eastAsia"/>
          <w:rtl/>
        </w:rPr>
        <w:t>וכי</w:t>
      </w:r>
      <w:r w:rsidRPr="00B231AB">
        <w:rPr>
          <w:rtl/>
        </w:rPr>
        <w:t xml:space="preserve"> </w:t>
      </w:r>
      <w:r w:rsidRPr="00B231AB">
        <w:rPr>
          <w:rFonts w:hint="eastAsia"/>
          <w:rtl/>
        </w:rPr>
        <w:t>נערכות</w:t>
      </w:r>
      <w:r w:rsidRPr="00B231AB">
        <w:rPr>
          <w:rtl/>
        </w:rPr>
        <w:t xml:space="preserve"> </w:t>
      </w:r>
      <w:r w:rsidRPr="00B231AB">
        <w:rPr>
          <w:rFonts w:hint="eastAsia"/>
          <w:rtl/>
        </w:rPr>
        <w:t>בדיקות</w:t>
      </w:r>
      <w:r w:rsidRPr="00B231AB">
        <w:rPr>
          <w:rtl/>
        </w:rPr>
        <w:t xml:space="preserve"> </w:t>
      </w:r>
      <w:r w:rsidRPr="00B231AB">
        <w:rPr>
          <w:rFonts w:hint="eastAsia"/>
          <w:rtl/>
        </w:rPr>
        <w:t>אבטחה</w:t>
      </w:r>
      <w:r w:rsidRPr="00B231AB">
        <w:rPr>
          <w:rtl/>
        </w:rPr>
        <w:t xml:space="preserve"> </w:t>
      </w:r>
      <w:r w:rsidRPr="00B231AB">
        <w:rPr>
          <w:rFonts w:hint="eastAsia"/>
          <w:rtl/>
        </w:rPr>
        <w:t>בכניסות</w:t>
      </w:r>
      <w:r w:rsidRPr="00B231AB">
        <w:rPr>
          <w:rtl/>
        </w:rPr>
        <w:t xml:space="preserve"> </w:t>
      </w:r>
      <w:r w:rsidRPr="00B231AB">
        <w:rPr>
          <w:rFonts w:hint="eastAsia"/>
          <w:rtl/>
        </w:rPr>
        <w:t>למתחם</w:t>
      </w:r>
      <w:r w:rsidRPr="00B231AB">
        <w:rPr>
          <w:rtl/>
        </w:rPr>
        <w:t xml:space="preserve"> </w:t>
      </w:r>
      <w:r w:rsidRPr="00B231AB">
        <w:rPr>
          <w:rFonts w:hint="eastAsia"/>
          <w:rtl/>
        </w:rPr>
        <w:t>כנדרש</w:t>
      </w:r>
      <w:r w:rsidRPr="00B231AB">
        <w:rPr>
          <w:rtl/>
        </w:rPr>
        <w:t xml:space="preserve"> </w:t>
      </w:r>
      <w:r w:rsidRPr="00B231AB">
        <w:rPr>
          <w:rFonts w:hint="eastAsia"/>
          <w:rtl/>
        </w:rPr>
        <w:t>במקומות</w:t>
      </w:r>
      <w:r w:rsidRPr="00B231AB">
        <w:rPr>
          <w:rtl/>
        </w:rPr>
        <w:t xml:space="preserve"> </w:t>
      </w:r>
      <w:r w:rsidRPr="00B231AB">
        <w:rPr>
          <w:rFonts w:hint="eastAsia"/>
          <w:rtl/>
        </w:rPr>
        <w:t>ציבוריים</w:t>
      </w:r>
      <w:r w:rsidRPr="00B231AB">
        <w:rPr>
          <w:rtl/>
        </w:rPr>
        <w:t>.</w:t>
      </w:r>
      <w:bookmarkEnd w:id="180"/>
    </w:p>
    <w:p w:rsidR="004B7D67" w:rsidRPr="00B231AB" w:rsidRDefault="004A6ADB" w:rsidP="00BE0286">
      <w:pPr>
        <w:pStyle w:val="a7"/>
        <w:numPr>
          <w:ilvl w:val="2"/>
          <w:numId w:val="52"/>
        </w:numPr>
      </w:pPr>
      <w:bookmarkStart w:id="181" w:name="_Toc394837064"/>
      <w:r w:rsidRPr="00B231AB">
        <w:rPr>
          <w:rFonts w:hint="eastAsia"/>
          <w:rtl/>
        </w:rPr>
        <w:lastRenderedPageBreak/>
        <w:t>על</w:t>
      </w:r>
      <w:r w:rsidRPr="00B231AB">
        <w:rPr>
          <w:rtl/>
        </w:rPr>
        <w:t xml:space="preserve"> </w:t>
      </w:r>
      <w:r w:rsidRPr="00B231AB">
        <w:rPr>
          <w:rFonts w:hint="eastAsia"/>
          <w:rtl/>
        </w:rPr>
        <w:t>הזוכה</w:t>
      </w:r>
      <w:r w:rsidRPr="00B231AB">
        <w:rPr>
          <w:rtl/>
        </w:rPr>
        <w:t xml:space="preserve"> </w:t>
      </w:r>
      <w:r w:rsidRPr="00B231AB">
        <w:rPr>
          <w:rFonts w:hint="eastAsia"/>
          <w:rtl/>
        </w:rPr>
        <w:t>לוודא</w:t>
      </w:r>
      <w:r w:rsidRPr="00B231AB">
        <w:rPr>
          <w:rtl/>
        </w:rPr>
        <w:t xml:space="preserve"> </w:t>
      </w:r>
      <w:r w:rsidRPr="00B231AB">
        <w:rPr>
          <w:rFonts w:hint="eastAsia"/>
          <w:rtl/>
        </w:rPr>
        <w:t>כי</w:t>
      </w:r>
      <w:r w:rsidRPr="00B231AB">
        <w:rPr>
          <w:rtl/>
        </w:rPr>
        <w:t xml:space="preserve"> </w:t>
      </w:r>
      <w:r w:rsidRPr="00B231AB">
        <w:rPr>
          <w:rFonts w:hint="eastAsia"/>
          <w:rtl/>
        </w:rPr>
        <w:t>ביום</w:t>
      </w:r>
      <w:r w:rsidRPr="00B231AB">
        <w:rPr>
          <w:rtl/>
        </w:rPr>
        <w:t xml:space="preserve"> </w:t>
      </w:r>
      <w:r w:rsidRPr="00B231AB">
        <w:rPr>
          <w:rFonts w:hint="eastAsia"/>
          <w:rtl/>
        </w:rPr>
        <w:t>ה</w:t>
      </w:r>
      <w:r w:rsidR="00344B1C" w:rsidRPr="00B231AB">
        <w:rPr>
          <w:rFonts w:hint="eastAsia"/>
          <w:rtl/>
        </w:rPr>
        <w:t>ערעור</w:t>
      </w:r>
      <w:r w:rsidRPr="00B231AB">
        <w:rPr>
          <w:rtl/>
        </w:rPr>
        <w:t xml:space="preserve"> </w:t>
      </w:r>
      <w:r w:rsidRPr="00B231AB">
        <w:rPr>
          <w:rFonts w:hint="eastAsia"/>
          <w:rtl/>
        </w:rPr>
        <w:t>יושם</w:t>
      </w:r>
      <w:r w:rsidRPr="00B231AB">
        <w:rPr>
          <w:rtl/>
        </w:rPr>
        <w:t xml:space="preserve"> </w:t>
      </w:r>
      <w:r w:rsidRPr="00B231AB">
        <w:rPr>
          <w:rFonts w:hint="eastAsia"/>
          <w:rtl/>
        </w:rPr>
        <w:t>דגש</w:t>
      </w:r>
      <w:r w:rsidRPr="00B231AB">
        <w:rPr>
          <w:rtl/>
        </w:rPr>
        <w:t xml:space="preserve"> </w:t>
      </w:r>
      <w:r w:rsidRPr="00B231AB">
        <w:rPr>
          <w:rFonts w:hint="eastAsia"/>
          <w:rtl/>
        </w:rPr>
        <w:t>מיוחד</w:t>
      </w:r>
      <w:r w:rsidRPr="00B231AB">
        <w:rPr>
          <w:rtl/>
        </w:rPr>
        <w:t xml:space="preserve"> </w:t>
      </w:r>
      <w:r w:rsidRPr="00B231AB">
        <w:rPr>
          <w:rFonts w:hint="eastAsia"/>
          <w:rtl/>
        </w:rPr>
        <w:t>על</w:t>
      </w:r>
      <w:r w:rsidRPr="00B231AB">
        <w:rPr>
          <w:rtl/>
        </w:rPr>
        <w:t xml:space="preserve"> </w:t>
      </w:r>
      <w:r w:rsidRPr="00B231AB">
        <w:rPr>
          <w:rFonts w:hint="eastAsia"/>
          <w:rtl/>
        </w:rPr>
        <w:t>טוהר</w:t>
      </w:r>
      <w:r w:rsidRPr="00B231AB">
        <w:rPr>
          <w:rtl/>
        </w:rPr>
        <w:t xml:space="preserve"> </w:t>
      </w:r>
      <w:r w:rsidRPr="00B231AB">
        <w:rPr>
          <w:rFonts w:hint="eastAsia"/>
          <w:rtl/>
        </w:rPr>
        <w:t>המידות</w:t>
      </w:r>
      <w:r w:rsidRPr="00B231AB">
        <w:rPr>
          <w:rtl/>
        </w:rPr>
        <w:t xml:space="preserve"> </w:t>
      </w:r>
      <w:r w:rsidRPr="00B231AB">
        <w:rPr>
          <w:rFonts w:hint="eastAsia"/>
          <w:rtl/>
        </w:rPr>
        <w:t>של</w:t>
      </w:r>
      <w:r w:rsidRPr="00B231AB">
        <w:rPr>
          <w:rtl/>
        </w:rPr>
        <w:t xml:space="preserve"> </w:t>
      </w:r>
      <w:r w:rsidR="00BA386F" w:rsidRPr="00B231AB">
        <w:rPr>
          <w:rFonts w:hint="eastAsia"/>
          <w:rtl/>
        </w:rPr>
        <w:t>המערערים</w:t>
      </w:r>
      <w:r w:rsidRPr="00B231AB">
        <w:rPr>
          <w:rtl/>
        </w:rPr>
        <w:t xml:space="preserve">, </w:t>
      </w:r>
      <w:r w:rsidRPr="00B231AB">
        <w:rPr>
          <w:rFonts w:hint="eastAsia"/>
          <w:rtl/>
        </w:rPr>
        <w:t>על</w:t>
      </w:r>
      <w:r w:rsidRPr="00B231AB">
        <w:rPr>
          <w:rtl/>
        </w:rPr>
        <w:t xml:space="preserve"> </w:t>
      </w:r>
      <w:r w:rsidRPr="00B231AB">
        <w:rPr>
          <w:rFonts w:hint="eastAsia"/>
          <w:rtl/>
        </w:rPr>
        <w:t>איסוף</w:t>
      </w:r>
      <w:r w:rsidRPr="00B231AB">
        <w:rPr>
          <w:rtl/>
        </w:rPr>
        <w:t xml:space="preserve"> </w:t>
      </w:r>
      <w:r w:rsidR="00BA386F" w:rsidRPr="00B231AB">
        <w:rPr>
          <w:rFonts w:hint="eastAsia"/>
          <w:rtl/>
        </w:rPr>
        <w:t>הערעורים</w:t>
      </w:r>
      <w:r w:rsidR="00BA386F" w:rsidRPr="00B231AB">
        <w:rPr>
          <w:rtl/>
        </w:rPr>
        <w:t xml:space="preserve"> </w:t>
      </w:r>
      <w:r w:rsidRPr="00B231AB">
        <w:rPr>
          <w:rFonts w:hint="eastAsia"/>
          <w:rtl/>
        </w:rPr>
        <w:t>בצורה</w:t>
      </w:r>
      <w:r w:rsidRPr="00B231AB">
        <w:rPr>
          <w:rtl/>
        </w:rPr>
        <w:t xml:space="preserve"> </w:t>
      </w:r>
      <w:r w:rsidRPr="00B231AB">
        <w:rPr>
          <w:rFonts w:hint="eastAsia"/>
          <w:rtl/>
        </w:rPr>
        <w:t>מסודרת</w:t>
      </w:r>
      <w:r w:rsidRPr="00B231AB">
        <w:rPr>
          <w:rtl/>
        </w:rPr>
        <w:t xml:space="preserve">, </w:t>
      </w:r>
      <w:r w:rsidRPr="00B231AB">
        <w:rPr>
          <w:rFonts w:hint="eastAsia"/>
          <w:rtl/>
        </w:rPr>
        <w:t>איסוף</w:t>
      </w:r>
      <w:r w:rsidRPr="00B231AB">
        <w:rPr>
          <w:rtl/>
        </w:rPr>
        <w:t xml:space="preserve"> </w:t>
      </w:r>
      <w:r w:rsidRPr="00B231AB">
        <w:rPr>
          <w:rFonts w:hint="eastAsia"/>
          <w:rtl/>
        </w:rPr>
        <w:t>החומר</w:t>
      </w:r>
      <w:r w:rsidRPr="00B231AB">
        <w:rPr>
          <w:rtl/>
        </w:rPr>
        <w:t xml:space="preserve"> </w:t>
      </w:r>
      <w:r w:rsidRPr="00B231AB">
        <w:rPr>
          <w:rFonts w:hint="eastAsia"/>
          <w:rtl/>
        </w:rPr>
        <w:t>הנלווה</w:t>
      </w:r>
      <w:r w:rsidRPr="00B231AB">
        <w:rPr>
          <w:rtl/>
        </w:rPr>
        <w:t xml:space="preserve"> </w:t>
      </w:r>
      <w:r w:rsidRPr="00B231AB">
        <w:rPr>
          <w:rFonts w:hint="eastAsia"/>
          <w:rtl/>
        </w:rPr>
        <w:t>והעברתו</w:t>
      </w:r>
      <w:r w:rsidRPr="00B231AB">
        <w:rPr>
          <w:rtl/>
        </w:rPr>
        <w:t xml:space="preserve">, </w:t>
      </w:r>
      <w:r w:rsidRPr="00B231AB">
        <w:rPr>
          <w:rFonts w:hint="eastAsia"/>
          <w:rtl/>
        </w:rPr>
        <w:t>בשלמותו</w:t>
      </w:r>
      <w:r w:rsidRPr="00B231AB">
        <w:rPr>
          <w:rtl/>
        </w:rPr>
        <w:t xml:space="preserve"> </w:t>
      </w:r>
      <w:r w:rsidRPr="00B231AB">
        <w:rPr>
          <w:rFonts w:hint="eastAsia"/>
          <w:rtl/>
        </w:rPr>
        <w:t>ובמלואו</w:t>
      </w:r>
      <w:r w:rsidRPr="00B231AB">
        <w:rPr>
          <w:rtl/>
        </w:rPr>
        <w:t xml:space="preserve"> </w:t>
      </w:r>
      <w:r w:rsidRPr="00B231AB">
        <w:rPr>
          <w:rFonts w:hint="eastAsia"/>
          <w:rtl/>
        </w:rPr>
        <w:t>בתום</w:t>
      </w:r>
      <w:r w:rsidRPr="00B231AB">
        <w:rPr>
          <w:rtl/>
        </w:rPr>
        <w:t xml:space="preserve"> </w:t>
      </w:r>
      <w:r w:rsidR="00BA386F" w:rsidRPr="00B231AB">
        <w:rPr>
          <w:rFonts w:hint="eastAsia"/>
          <w:rtl/>
        </w:rPr>
        <w:t>הערעור</w:t>
      </w:r>
      <w:r w:rsidRPr="00B231AB">
        <w:rPr>
          <w:rtl/>
        </w:rPr>
        <w:t xml:space="preserve">, </w:t>
      </w:r>
      <w:r w:rsidRPr="00B231AB">
        <w:rPr>
          <w:rFonts w:hint="eastAsia"/>
          <w:rtl/>
        </w:rPr>
        <w:t>למשרדי</w:t>
      </w:r>
      <w:r w:rsidRPr="00B231AB">
        <w:rPr>
          <w:rtl/>
        </w:rPr>
        <w:t xml:space="preserve"> </w:t>
      </w:r>
      <w:r w:rsidRPr="00B231AB">
        <w:rPr>
          <w:rFonts w:hint="eastAsia"/>
          <w:rtl/>
        </w:rPr>
        <w:t>הזוכה</w:t>
      </w:r>
      <w:r w:rsidRPr="00B231AB">
        <w:rPr>
          <w:rtl/>
        </w:rPr>
        <w:t xml:space="preserve"> </w:t>
      </w:r>
      <w:r w:rsidRPr="00B231AB">
        <w:rPr>
          <w:rFonts w:hint="eastAsia"/>
          <w:rtl/>
        </w:rPr>
        <w:t>לבדיקה</w:t>
      </w:r>
      <w:r w:rsidRPr="00B231AB">
        <w:rPr>
          <w:rtl/>
        </w:rPr>
        <w:t>.</w:t>
      </w:r>
      <w:bookmarkEnd w:id="181"/>
    </w:p>
    <w:p w:rsidR="001E3A24" w:rsidRPr="00B231AB" w:rsidRDefault="002C4D5E" w:rsidP="00BE0286">
      <w:pPr>
        <w:pStyle w:val="a7"/>
        <w:numPr>
          <w:ilvl w:val="1"/>
          <w:numId w:val="52"/>
        </w:numPr>
        <w:rPr>
          <w:u w:val="single"/>
        </w:rPr>
      </w:pPr>
      <w:bookmarkStart w:id="182" w:name="_Toc394837065"/>
      <w:r w:rsidRPr="00B231AB">
        <w:rPr>
          <w:rFonts w:hint="eastAsia"/>
          <w:u w:val="single"/>
          <w:rtl/>
        </w:rPr>
        <w:t>אירוח</w:t>
      </w:r>
      <w:r w:rsidRPr="00B231AB">
        <w:rPr>
          <w:u w:val="single"/>
          <w:rtl/>
        </w:rPr>
        <w:t xml:space="preserve"> </w:t>
      </w:r>
      <w:r w:rsidRPr="00B231AB">
        <w:rPr>
          <w:rFonts w:hint="eastAsia"/>
          <w:u w:val="single"/>
          <w:rtl/>
        </w:rPr>
        <w:t>ו</w:t>
      </w:r>
      <w:r w:rsidR="00D1478D" w:rsidRPr="00B231AB">
        <w:rPr>
          <w:rFonts w:hint="eastAsia"/>
          <w:u w:val="single"/>
          <w:rtl/>
        </w:rPr>
        <w:t>תהליך</w:t>
      </w:r>
      <w:bookmarkEnd w:id="182"/>
      <w:r w:rsidR="00D1478D" w:rsidRPr="00B231AB">
        <w:rPr>
          <w:u w:val="single"/>
          <w:rtl/>
        </w:rPr>
        <w:t xml:space="preserve"> </w:t>
      </w:r>
      <w:bookmarkStart w:id="183" w:name="_Toc394837066"/>
      <w:r w:rsidR="00D1478D" w:rsidRPr="00B231AB">
        <w:rPr>
          <w:rFonts w:hint="eastAsia"/>
          <w:u w:val="single"/>
          <w:rtl/>
        </w:rPr>
        <w:t>הערעור</w:t>
      </w:r>
      <w:bookmarkEnd w:id="183"/>
    </w:p>
    <w:p w:rsidR="009B1045" w:rsidRPr="00B231AB" w:rsidRDefault="009B1045" w:rsidP="00BE0286">
      <w:pPr>
        <w:pStyle w:val="a7"/>
        <w:numPr>
          <w:ilvl w:val="2"/>
          <w:numId w:val="52"/>
        </w:numPr>
        <w:rPr>
          <w:rtl/>
        </w:rPr>
      </w:pPr>
      <w:bookmarkStart w:id="184" w:name="_Toc394837067"/>
      <w:r w:rsidRPr="00B231AB">
        <w:rPr>
          <w:rFonts w:hint="eastAsia"/>
          <w:rtl/>
        </w:rPr>
        <w:t>המזמין</w:t>
      </w:r>
      <w:r w:rsidRPr="00B231AB">
        <w:rPr>
          <w:rtl/>
        </w:rPr>
        <w:t xml:space="preserve"> </w:t>
      </w:r>
      <w:r w:rsidRPr="00B231AB">
        <w:rPr>
          <w:rFonts w:hint="eastAsia"/>
          <w:rtl/>
        </w:rPr>
        <w:t>יעביר</w:t>
      </w:r>
      <w:r w:rsidRPr="00B231AB">
        <w:rPr>
          <w:rtl/>
        </w:rPr>
        <w:t xml:space="preserve"> </w:t>
      </w:r>
      <w:r w:rsidRPr="00B231AB">
        <w:rPr>
          <w:rFonts w:hint="eastAsia"/>
          <w:rtl/>
        </w:rPr>
        <w:t>לזוכה</w:t>
      </w:r>
      <w:r w:rsidRPr="00B231AB">
        <w:rPr>
          <w:rtl/>
        </w:rPr>
        <w:t xml:space="preserve"> </w:t>
      </w:r>
      <w:r w:rsidRPr="00B231AB">
        <w:rPr>
          <w:rFonts w:hint="eastAsia"/>
          <w:rtl/>
        </w:rPr>
        <w:t>רשימה</w:t>
      </w:r>
      <w:r w:rsidRPr="00B231AB">
        <w:rPr>
          <w:rtl/>
        </w:rPr>
        <w:t xml:space="preserve"> </w:t>
      </w:r>
      <w:r w:rsidRPr="00B231AB">
        <w:rPr>
          <w:rFonts w:hint="eastAsia"/>
          <w:rtl/>
        </w:rPr>
        <w:t>של</w:t>
      </w:r>
      <w:r w:rsidRPr="00B231AB">
        <w:rPr>
          <w:rtl/>
        </w:rPr>
        <w:t xml:space="preserve"> </w:t>
      </w:r>
      <w:r w:rsidRPr="00B231AB">
        <w:rPr>
          <w:rFonts w:hint="eastAsia"/>
          <w:rtl/>
        </w:rPr>
        <w:t>נבחנים</w:t>
      </w:r>
      <w:r w:rsidRPr="00B231AB">
        <w:rPr>
          <w:rtl/>
        </w:rPr>
        <w:t xml:space="preserve"> </w:t>
      </w:r>
      <w:r w:rsidRPr="00B231AB">
        <w:rPr>
          <w:rFonts w:hint="eastAsia"/>
          <w:rtl/>
        </w:rPr>
        <w:t>אשר</w:t>
      </w:r>
      <w:r w:rsidRPr="00B231AB">
        <w:rPr>
          <w:rtl/>
        </w:rPr>
        <w:t xml:space="preserve"> </w:t>
      </w:r>
      <w:r w:rsidRPr="00B231AB">
        <w:rPr>
          <w:rFonts w:hint="eastAsia"/>
          <w:rtl/>
        </w:rPr>
        <w:t>מעוניינים</w:t>
      </w:r>
      <w:r w:rsidRPr="00B231AB">
        <w:rPr>
          <w:rtl/>
        </w:rPr>
        <w:t xml:space="preserve"> </w:t>
      </w:r>
      <w:r w:rsidRPr="00B231AB">
        <w:rPr>
          <w:rFonts w:hint="eastAsia"/>
          <w:rtl/>
        </w:rPr>
        <w:t>לערער</w:t>
      </w:r>
      <w:r w:rsidRPr="00B231AB">
        <w:rPr>
          <w:rtl/>
        </w:rPr>
        <w:t xml:space="preserve"> </w:t>
      </w:r>
      <w:r w:rsidRPr="00B231AB">
        <w:rPr>
          <w:rFonts w:hint="eastAsia"/>
          <w:rtl/>
        </w:rPr>
        <w:t>על</w:t>
      </w:r>
      <w:r w:rsidRPr="00B231AB">
        <w:rPr>
          <w:rtl/>
        </w:rPr>
        <w:t xml:space="preserve"> </w:t>
      </w:r>
      <w:r w:rsidRPr="00B231AB">
        <w:rPr>
          <w:rFonts w:hint="eastAsia"/>
          <w:rtl/>
        </w:rPr>
        <w:t>תוצאות</w:t>
      </w:r>
      <w:r w:rsidRPr="00B231AB">
        <w:rPr>
          <w:rtl/>
        </w:rPr>
        <w:t xml:space="preserve"> </w:t>
      </w:r>
      <w:r w:rsidRPr="00B231AB">
        <w:rPr>
          <w:rFonts w:hint="eastAsia"/>
          <w:rtl/>
        </w:rPr>
        <w:t>הבחינה</w:t>
      </w:r>
      <w:r w:rsidRPr="00B231AB">
        <w:rPr>
          <w:rtl/>
        </w:rPr>
        <w:t xml:space="preserve">, </w:t>
      </w:r>
      <w:r w:rsidRPr="00B231AB">
        <w:rPr>
          <w:rFonts w:hint="eastAsia"/>
          <w:rtl/>
        </w:rPr>
        <w:t>הזו</w:t>
      </w:r>
      <w:r w:rsidR="001601A5" w:rsidRPr="00B231AB">
        <w:rPr>
          <w:rFonts w:hint="eastAsia"/>
          <w:rtl/>
        </w:rPr>
        <w:t>כה</w:t>
      </w:r>
      <w:r w:rsidR="001601A5" w:rsidRPr="00B231AB">
        <w:rPr>
          <w:rtl/>
        </w:rPr>
        <w:t xml:space="preserve"> </w:t>
      </w:r>
      <w:r w:rsidR="001601A5" w:rsidRPr="00B231AB">
        <w:rPr>
          <w:rFonts w:hint="eastAsia"/>
          <w:rtl/>
        </w:rPr>
        <w:t>יבצע</w:t>
      </w:r>
      <w:r w:rsidR="001601A5" w:rsidRPr="00B231AB">
        <w:rPr>
          <w:rtl/>
        </w:rPr>
        <w:t xml:space="preserve"> </w:t>
      </w:r>
      <w:r w:rsidR="001601A5" w:rsidRPr="00B231AB">
        <w:rPr>
          <w:rFonts w:hint="eastAsia"/>
          <w:rtl/>
        </w:rPr>
        <w:t>את</w:t>
      </w:r>
      <w:r w:rsidR="001601A5" w:rsidRPr="00B231AB">
        <w:rPr>
          <w:rtl/>
        </w:rPr>
        <w:t xml:space="preserve"> </w:t>
      </w:r>
      <w:r w:rsidR="001601A5" w:rsidRPr="00B231AB">
        <w:rPr>
          <w:rFonts w:hint="eastAsia"/>
          <w:rtl/>
        </w:rPr>
        <w:t>תהליך</w:t>
      </w:r>
      <w:r w:rsidR="001601A5" w:rsidRPr="00B231AB">
        <w:rPr>
          <w:rtl/>
        </w:rPr>
        <w:t xml:space="preserve"> </w:t>
      </w:r>
      <w:r w:rsidR="00D1478D" w:rsidRPr="00B231AB">
        <w:rPr>
          <w:rFonts w:hint="eastAsia"/>
          <w:rtl/>
        </w:rPr>
        <w:t>שיבוץ</w:t>
      </w:r>
      <w:r w:rsidR="00D1478D" w:rsidRPr="00B231AB">
        <w:rPr>
          <w:rtl/>
        </w:rPr>
        <w:t xml:space="preserve"> </w:t>
      </w:r>
      <w:r w:rsidR="00D1478D" w:rsidRPr="00B231AB">
        <w:rPr>
          <w:rFonts w:hint="eastAsia"/>
          <w:rtl/>
        </w:rPr>
        <w:t>המערערים</w:t>
      </w:r>
      <w:r w:rsidR="001601A5" w:rsidRPr="00B231AB">
        <w:rPr>
          <w:rtl/>
        </w:rPr>
        <w:t xml:space="preserve"> </w:t>
      </w:r>
      <w:r w:rsidR="001601A5" w:rsidRPr="00B231AB">
        <w:rPr>
          <w:rFonts w:hint="eastAsia"/>
          <w:rtl/>
        </w:rPr>
        <w:t>בהתאם</w:t>
      </w:r>
      <w:r w:rsidR="001601A5" w:rsidRPr="00B231AB">
        <w:rPr>
          <w:rtl/>
        </w:rPr>
        <w:t xml:space="preserve"> </w:t>
      </w:r>
      <w:r w:rsidR="001601A5" w:rsidRPr="00B231AB">
        <w:rPr>
          <w:rFonts w:hint="eastAsia"/>
          <w:rtl/>
        </w:rPr>
        <w:t>לאמור</w:t>
      </w:r>
      <w:r w:rsidR="001601A5" w:rsidRPr="00B231AB">
        <w:rPr>
          <w:rtl/>
        </w:rPr>
        <w:t xml:space="preserve"> </w:t>
      </w:r>
      <w:r w:rsidR="001601A5" w:rsidRPr="00B231AB">
        <w:rPr>
          <w:rFonts w:hint="eastAsia"/>
          <w:rtl/>
        </w:rPr>
        <w:t>בסעיף</w:t>
      </w:r>
      <w:r w:rsidR="001601A5" w:rsidRPr="00B231AB">
        <w:rPr>
          <w:rtl/>
        </w:rPr>
        <w:t xml:space="preserve"> </w:t>
      </w:r>
      <w:r w:rsidR="002C4D5E" w:rsidRPr="00B231AB">
        <w:rPr>
          <w:rtl/>
        </w:rPr>
        <w:t>7</w:t>
      </w:r>
      <w:r w:rsidR="001601A5" w:rsidRPr="00B231AB">
        <w:rPr>
          <w:rtl/>
        </w:rPr>
        <w:t xml:space="preserve">.3 </w:t>
      </w:r>
      <w:r w:rsidR="001601A5" w:rsidRPr="00B231AB">
        <w:rPr>
          <w:rFonts w:hint="eastAsia"/>
          <w:rtl/>
        </w:rPr>
        <w:t>לעיל</w:t>
      </w:r>
      <w:r w:rsidR="001601A5" w:rsidRPr="00B231AB">
        <w:rPr>
          <w:rtl/>
        </w:rPr>
        <w:t>.</w:t>
      </w:r>
      <w:bookmarkEnd w:id="184"/>
    </w:p>
    <w:p w:rsidR="00ED35DF" w:rsidRPr="00B231AB" w:rsidRDefault="001601A5" w:rsidP="00BE0286">
      <w:pPr>
        <w:pStyle w:val="a7"/>
        <w:numPr>
          <w:ilvl w:val="2"/>
          <w:numId w:val="52"/>
        </w:numPr>
      </w:pPr>
      <w:bookmarkStart w:id="185" w:name="_Toc394837068"/>
      <w:r w:rsidRPr="00B231AB">
        <w:rPr>
          <w:rFonts w:hint="eastAsia"/>
          <w:rtl/>
        </w:rPr>
        <w:t>הזוכה</w:t>
      </w:r>
      <w:r w:rsidRPr="00B231AB">
        <w:rPr>
          <w:rtl/>
        </w:rPr>
        <w:t xml:space="preserve"> </w:t>
      </w:r>
      <w:r w:rsidRPr="00B231AB">
        <w:rPr>
          <w:rFonts w:hint="eastAsia"/>
          <w:rtl/>
        </w:rPr>
        <w:t>יבדוק</w:t>
      </w:r>
      <w:r w:rsidRPr="00B231AB">
        <w:rPr>
          <w:rtl/>
        </w:rPr>
        <w:t xml:space="preserve"> </w:t>
      </w:r>
      <w:r w:rsidRPr="00B231AB">
        <w:rPr>
          <w:rFonts w:hint="eastAsia"/>
          <w:rtl/>
        </w:rPr>
        <w:t>את</w:t>
      </w:r>
      <w:r w:rsidRPr="00B231AB">
        <w:rPr>
          <w:rtl/>
        </w:rPr>
        <w:t xml:space="preserve"> </w:t>
      </w:r>
      <w:r w:rsidRPr="00B231AB">
        <w:rPr>
          <w:rFonts w:hint="eastAsia"/>
          <w:rtl/>
        </w:rPr>
        <w:t>תוצאות</w:t>
      </w:r>
      <w:r w:rsidRPr="00B231AB">
        <w:rPr>
          <w:rtl/>
        </w:rPr>
        <w:t xml:space="preserve"> </w:t>
      </w:r>
      <w:r w:rsidRPr="00B231AB">
        <w:rPr>
          <w:rFonts w:hint="eastAsia"/>
          <w:rtl/>
        </w:rPr>
        <w:t>הערעור</w:t>
      </w:r>
      <w:r w:rsidRPr="00B231AB">
        <w:rPr>
          <w:rtl/>
        </w:rPr>
        <w:t xml:space="preserve"> </w:t>
      </w:r>
      <w:r w:rsidR="00ED35DF" w:rsidRPr="00B231AB">
        <w:rPr>
          <w:rFonts w:hint="eastAsia"/>
          <w:rtl/>
        </w:rPr>
        <w:t>על</w:t>
      </w:r>
      <w:r w:rsidR="00ED35DF" w:rsidRPr="00B231AB">
        <w:rPr>
          <w:rtl/>
        </w:rPr>
        <w:t xml:space="preserve"> </w:t>
      </w:r>
      <w:r w:rsidR="00ED35DF" w:rsidRPr="00B231AB">
        <w:rPr>
          <w:rFonts w:hint="eastAsia"/>
          <w:rtl/>
        </w:rPr>
        <w:t>ידי</w:t>
      </w:r>
      <w:r w:rsidR="00ED35DF" w:rsidRPr="00B231AB">
        <w:rPr>
          <w:rtl/>
        </w:rPr>
        <w:t xml:space="preserve"> </w:t>
      </w:r>
      <w:r w:rsidR="00ED35DF" w:rsidRPr="00B231AB">
        <w:rPr>
          <w:rFonts w:hint="eastAsia"/>
          <w:rtl/>
        </w:rPr>
        <w:t>היועצים</w:t>
      </w:r>
      <w:r w:rsidR="00ED35DF" w:rsidRPr="00B231AB">
        <w:rPr>
          <w:rtl/>
        </w:rPr>
        <w:t xml:space="preserve"> </w:t>
      </w:r>
      <w:r w:rsidR="00ED35DF" w:rsidRPr="00B231AB">
        <w:rPr>
          <w:rFonts w:hint="eastAsia"/>
          <w:rtl/>
        </w:rPr>
        <w:t>עימם</w:t>
      </w:r>
      <w:r w:rsidR="00ED35DF" w:rsidRPr="00B231AB">
        <w:rPr>
          <w:rtl/>
        </w:rPr>
        <w:t xml:space="preserve"> </w:t>
      </w:r>
      <w:r w:rsidR="00ED35DF" w:rsidRPr="00B231AB">
        <w:rPr>
          <w:rFonts w:hint="eastAsia"/>
          <w:rtl/>
        </w:rPr>
        <w:t>התקשר</w:t>
      </w:r>
      <w:r w:rsidR="00ED35DF" w:rsidRPr="00B231AB">
        <w:rPr>
          <w:rtl/>
        </w:rPr>
        <w:t>.</w:t>
      </w:r>
      <w:bookmarkEnd w:id="185"/>
    </w:p>
    <w:p w:rsidR="00ED35DF" w:rsidRPr="00B231AB" w:rsidRDefault="00ED35DF" w:rsidP="00BE0286">
      <w:pPr>
        <w:pStyle w:val="a7"/>
        <w:numPr>
          <w:ilvl w:val="2"/>
          <w:numId w:val="52"/>
        </w:numPr>
      </w:pPr>
      <w:bookmarkStart w:id="186" w:name="_Toc394837069"/>
      <w:r w:rsidRPr="00B231AB">
        <w:rPr>
          <w:rFonts w:hint="eastAsia"/>
          <w:rtl/>
        </w:rPr>
        <w:t>הערעורים</w:t>
      </w:r>
      <w:r w:rsidRPr="00B231AB">
        <w:rPr>
          <w:rtl/>
        </w:rPr>
        <w:t xml:space="preserve"> </w:t>
      </w:r>
      <w:r w:rsidRPr="00B231AB">
        <w:rPr>
          <w:rFonts w:hint="eastAsia"/>
          <w:rtl/>
        </w:rPr>
        <w:t>יבדקו</w:t>
      </w:r>
      <w:r w:rsidRPr="00B231AB">
        <w:rPr>
          <w:rtl/>
        </w:rPr>
        <w:t xml:space="preserve"> </w:t>
      </w:r>
      <w:r w:rsidRPr="00B231AB">
        <w:rPr>
          <w:rFonts w:hint="eastAsia"/>
          <w:rtl/>
        </w:rPr>
        <w:t>על</w:t>
      </w:r>
      <w:r w:rsidRPr="00B231AB">
        <w:rPr>
          <w:rtl/>
        </w:rPr>
        <w:t xml:space="preserve"> </w:t>
      </w:r>
      <w:r w:rsidRPr="00B231AB">
        <w:rPr>
          <w:rFonts w:hint="eastAsia"/>
          <w:rtl/>
        </w:rPr>
        <w:t>ידי</w:t>
      </w:r>
      <w:r w:rsidRPr="00B231AB">
        <w:rPr>
          <w:rtl/>
        </w:rPr>
        <w:t xml:space="preserve"> </w:t>
      </w:r>
      <w:r w:rsidRPr="00B231AB">
        <w:rPr>
          <w:rFonts w:hint="eastAsia"/>
          <w:rtl/>
        </w:rPr>
        <w:t>היועצים</w:t>
      </w:r>
      <w:r w:rsidRPr="00B231AB">
        <w:rPr>
          <w:rtl/>
        </w:rPr>
        <w:t xml:space="preserve">, </w:t>
      </w:r>
      <w:r w:rsidRPr="00B231AB">
        <w:rPr>
          <w:rFonts w:hint="eastAsia"/>
          <w:rtl/>
        </w:rPr>
        <w:t>בהתאם</w:t>
      </w:r>
      <w:r w:rsidRPr="00B231AB">
        <w:rPr>
          <w:rtl/>
        </w:rPr>
        <w:t xml:space="preserve"> </w:t>
      </w:r>
      <w:r w:rsidRPr="00B231AB">
        <w:rPr>
          <w:rFonts w:hint="eastAsia"/>
          <w:rtl/>
        </w:rPr>
        <w:t>לתחום</w:t>
      </w:r>
      <w:r w:rsidRPr="00B231AB">
        <w:rPr>
          <w:rtl/>
        </w:rPr>
        <w:t xml:space="preserve"> </w:t>
      </w:r>
      <w:r w:rsidRPr="00B231AB">
        <w:rPr>
          <w:rFonts w:hint="eastAsia"/>
          <w:rtl/>
        </w:rPr>
        <w:t>מקצועיותם</w:t>
      </w:r>
      <w:r w:rsidRPr="00B231AB">
        <w:rPr>
          <w:rtl/>
        </w:rPr>
        <w:t xml:space="preserve">, </w:t>
      </w:r>
      <w:r w:rsidRPr="00B231AB">
        <w:rPr>
          <w:rFonts w:hint="eastAsia"/>
          <w:rtl/>
        </w:rPr>
        <w:t>ויוגשו</w:t>
      </w:r>
      <w:r w:rsidRPr="00B231AB">
        <w:rPr>
          <w:rtl/>
        </w:rPr>
        <w:t xml:space="preserve"> </w:t>
      </w:r>
      <w:r w:rsidRPr="00B231AB">
        <w:rPr>
          <w:rFonts w:hint="eastAsia"/>
          <w:rtl/>
        </w:rPr>
        <w:t>למזמין</w:t>
      </w:r>
      <w:r w:rsidRPr="00B231AB">
        <w:rPr>
          <w:rtl/>
        </w:rPr>
        <w:t xml:space="preserve"> </w:t>
      </w:r>
      <w:r w:rsidRPr="00B231AB">
        <w:rPr>
          <w:rFonts w:hint="eastAsia"/>
          <w:rtl/>
        </w:rPr>
        <w:t>חתומים</w:t>
      </w:r>
      <w:r w:rsidRPr="00B231AB">
        <w:rPr>
          <w:rtl/>
        </w:rPr>
        <w:t xml:space="preserve"> </w:t>
      </w:r>
      <w:r w:rsidR="002C4D5E" w:rsidRPr="00B231AB">
        <w:rPr>
          <w:rFonts w:hint="eastAsia"/>
          <w:rtl/>
        </w:rPr>
        <w:t>על</w:t>
      </w:r>
      <w:r w:rsidR="002C4D5E" w:rsidRPr="00B231AB">
        <w:rPr>
          <w:rtl/>
        </w:rPr>
        <w:t xml:space="preserve"> </w:t>
      </w:r>
      <w:r w:rsidR="002C4D5E" w:rsidRPr="00B231AB">
        <w:rPr>
          <w:rFonts w:hint="eastAsia"/>
          <w:rtl/>
        </w:rPr>
        <w:t>ידי</w:t>
      </w:r>
      <w:r w:rsidRPr="00B231AB">
        <w:rPr>
          <w:rtl/>
        </w:rPr>
        <w:t xml:space="preserve"> </w:t>
      </w:r>
      <w:r w:rsidRPr="00B231AB">
        <w:rPr>
          <w:rFonts w:hint="eastAsia"/>
          <w:rtl/>
        </w:rPr>
        <w:t>אחראי</w:t>
      </w:r>
      <w:r w:rsidRPr="00B231AB">
        <w:rPr>
          <w:rtl/>
        </w:rPr>
        <w:t xml:space="preserve"> </w:t>
      </w:r>
      <w:r w:rsidRPr="00B231AB">
        <w:rPr>
          <w:rFonts w:hint="eastAsia"/>
          <w:rtl/>
        </w:rPr>
        <w:t>הבחינה</w:t>
      </w:r>
      <w:r w:rsidRPr="00B231AB">
        <w:rPr>
          <w:rtl/>
        </w:rPr>
        <w:t xml:space="preserve"> </w:t>
      </w:r>
      <w:r w:rsidRPr="00B231AB">
        <w:rPr>
          <w:rFonts w:hint="eastAsia"/>
          <w:rtl/>
        </w:rPr>
        <w:t>תוך</w:t>
      </w:r>
      <w:r w:rsidRPr="00B231AB">
        <w:rPr>
          <w:rtl/>
        </w:rPr>
        <w:t xml:space="preserve"> </w:t>
      </w:r>
      <w:r w:rsidRPr="00B231AB">
        <w:rPr>
          <w:rFonts w:hint="eastAsia"/>
          <w:rtl/>
        </w:rPr>
        <w:t>ציון</w:t>
      </w:r>
      <w:r w:rsidRPr="00B231AB">
        <w:rPr>
          <w:rtl/>
        </w:rPr>
        <w:t xml:space="preserve"> </w:t>
      </w:r>
      <w:r w:rsidRPr="00B231AB">
        <w:rPr>
          <w:rFonts w:hint="eastAsia"/>
          <w:rtl/>
        </w:rPr>
        <w:t>נימוק</w:t>
      </w:r>
      <w:r w:rsidRPr="00B231AB">
        <w:rPr>
          <w:rtl/>
        </w:rPr>
        <w:t xml:space="preserve"> </w:t>
      </w:r>
      <w:r w:rsidRPr="00B231AB">
        <w:rPr>
          <w:rFonts w:hint="eastAsia"/>
          <w:rtl/>
        </w:rPr>
        <w:t>מפורט</w:t>
      </w:r>
      <w:r w:rsidRPr="00B231AB">
        <w:rPr>
          <w:rtl/>
        </w:rPr>
        <w:t xml:space="preserve"> </w:t>
      </w:r>
      <w:r w:rsidRPr="00B231AB">
        <w:rPr>
          <w:rFonts w:hint="eastAsia"/>
          <w:rtl/>
        </w:rPr>
        <w:t>לקבלת</w:t>
      </w:r>
      <w:r w:rsidRPr="00B231AB">
        <w:rPr>
          <w:rtl/>
        </w:rPr>
        <w:t>/</w:t>
      </w:r>
      <w:r w:rsidRPr="00B231AB">
        <w:rPr>
          <w:rFonts w:hint="eastAsia"/>
          <w:rtl/>
        </w:rPr>
        <w:t>דחיית</w:t>
      </w:r>
      <w:r w:rsidRPr="00B231AB">
        <w:rPr>
          <w:rtl/>
        </w:rPr>
        <w:t xml:space="preserve"> </w:t>
      </w:r>
      <w:r w:rsidRPr="00B231AB">
        <w:rPr>
          <w:rFonts w:hint="eastAsia"/>
          <w:rtl/>
        </w:rPr>
        <w:t>הערעור</w:t>
      </w:r>
      <w:r w:rsidRPr="00B231AB">
        <w:rPr>
          <w:rtl/>
        </w:rPr>
        <w:t xml:space="preserve"> </w:t>
      </w:r>
      <w:r w:rsidRPr="00B231AB">
        <w:rPr>
          <w:rFonts w:hint="eastAsia"/>
          <w:rtl/>
        </w:rPr>
        <w:t>לצורך</w:t>
      </w:r>
      <w:r w:rsidRPr="00B231AB">
        <w:rPr>
          <w:rtl/>
        </w:rPr>
        <w:t xml:space="preserve"> </w:t>
      </w:r>
      <w:r w:rsidRPr="00B231AB">
        <w:rPr>
          <w:rFonts w:hint="eastAsia"/>
          <w:rtl/>
        </w:rPr>
        <w:t>אישורו</w:t>
      </w:r>
      <w:r w:rsidRPr="00B231AB">
        <w:rPr>
          <w:rtl/>
        </w:rPr>
        <w:t xml:space="preserve">, </w:t>
      </w:r>
      <w:r w:rsidRPr="00B231AB">
        <w:rPr>
          <w:rFonts w:hint="eastAsia"/>
          <w:rtl/>
        </w:rPr>
        <w:t>עד</w:t>
      </w:r>
      <w:r w:rsidRPr="00B231AB">
        <w:rPr>
          <w:rtl/>
        </w:rPr>
        <w:t xml:space="preserve"> </w:t>
      </w:r>
      <w:r w:rsidRPr="00B231AB">
        <w:rPr>
          <w:rFonts w:hint="eastAsia"/>
          <w:rtl/>
        </w:rPr>
        <w:t>עשרה</w:t>
      </w:r>
      <w:r w:rsidRPr="00B231AB">
        <w:rPr>
          <w:rtl/>
        </w:rPr>
        <w:t xml:space="preserve"> </w:t>
      </w:r>
      <w:r w:rsidRPr="00B231AB">
        <w:rPr>
          <w:rFonts w:hint="eastAsia"/>
          <w:rtl/>
        </w:rPr>
        <w:t>ימים</w:t>
      </w:r>
      <w:r w:rsidRPr="00B231AB">
        <w:rPr>
          <w:rtl/>
        </w:rPr>
        <w:t xml:space="preserve"> </w:t>
      </w:r>
      <w:r w:rsidRPr="00B231AB">
        <w:rPr>
          <w:rFonts w:hint="eastAsia"/>
          <w:rtl/>
        </w:rPr>
        <w:t>מיום</w:t>
      </w:r>
      <w:r w:rsidRPr="00B231AB">
        <w:rPr>
          <w:rtl/>
        </w:rPr>
        <w:t xml:space="preserve"> </w:t>
      </w:r>
      <w:r w:rsidR="002D46EF" w:rsidRPr="00B231AB">
        <w:rPr>
          <w:rFonts w:hint="eastAsia"/>
          <w:rtl/>
        </w:rPr>
        <w:t>ביצוע</w:t>
      </w:r>
      <w:r w:rsidR="002D46EF" w:rsidRPr="00B231AB">
        <w:rPr>
          <w:rtl/>
        </w:rPr>
        <w:t xml:space="preserve"> </w:t>
      </w:r>
      <w:r w:rsidRPr="00B231AB">
        <w:rPr>
          <w:rFonts w:hint="eastAsia"/>
          <w:rtl/>
        </w:rPr>
        <w:t>הערעור</w:t>
      </w:r>
      <w:r w:rsidRPr="00B231AB">
        <w:rPr>
          <w:rtl/>
        </w:rPr>
        <w:t>.</w:t>
      </w:r>
      <w:bookmarkEnd w:id="186"/>
    </w:p>
    <w:p w:rsidR="00ED35DF" w:rsidRPr="00B231AB" w:rsidRDefault="00ED35DF" w:rsidP="00BE0286">
      <w:pPr>
        <w:pStyle w:val="a7"/>
        <w:numPr>
          <w:ilvl w:val="2"/>
          <w:numId w:val="52"/>
        </w:numPr>
      </w:pPr>
      <w:bookmarkStart w:id="187" w:name="_Toc394837070"/>
      <w:r w:rsidRPr="00B231AB">
        <w:rPr>
          <w:rFonts w:hint="eastAsia"/>
          <w:rtl/>
        </w:rPr>
        <w:t>לאחר</w:t>
      </w:r>
      <w:r w:rsidRPr="00B231AB">
        <w:rPr>
          <w:rtl/>
        </w:rPr>
        <w:t xml:space="preserve"> </w:t>
      </w:r>
      <w:r w:rsidRPr="00B231AB">
        <w:rPr>
          <w:rFonts w:hint="eastAsia"/>
          <w:rtl/>
        </w:rPr>
        <w:t>אישור</w:t>
      </w:r>
      <w:r w:rsidRPr="00B231AB">
        <w:rPr>
          <w:rtl/>
        </w:rPr>
        <w:t xml:space="preserve"> </w:t>
      </w:r>
      <w:r w:rsidRPr="00B231AB">
        <w:rPr>
          <w:rFonts w:hint="eastAsia"/>
          <w:rtl/>
        </w:rPr>
        <w:t>המזמין</w:t>
      </w:r>
      <w:r w:rsidRPr="00B231AB">
        <w:rPr>
          <w:rtl/>
        </w:rPr>
        <w:t xml:space="preserve">, </w:t>
      </w:r>
      <w:r w:rsidRPr="00B231AB">
        <w:rPr>
          <w:rFonts w:hint="eastAsia"/>
          <w:rtl/>
        </w:rPr>
        <w:t>הזוכה</w:t>
      </w:r>
      <w:r w:rsidRPr="00B231AB">
        <w:rPr>
          <w:rtl/>
        </w:rPr>
        <w:t xml:space="preserve"> </w:t>
      </w:r>
      <w:r w:rsidRPr="00B231AB">
        <w:rPr>
          <w:rFonts w:hint="eastAsia"/>
          <w:rtl/>
        </w:rPr>
        <w:t>ישלח</w:t>
      </w:r>
      <w:r w:rsidRPr="00B231AB">
        <w:rPr>
          <w:rtl/>
        </w:rPr>
        <w:t xml:space="preserve"> </w:t>
      </w:r>
      <w:r w:rsidRPr="00B231AB">
        <w:rPr>
          <w:rFonts w:hint="eastAsia"/>
          <w:rtl/>
        </w:rPr>
        <w:t>לכל</w:t>
      </w:r>
      <w:r w:rsidRPr="00B231AB">
        <w:rPr>
          <w:rtl/>
        </w:rPr>
        <w:t xml:space="preserve"> </w:t>
      </w:r>
      <w:r w:rsidRPr="00B231AB">
        <w:rPr>
          <w:rFonts w:hint="eastAsia"/>
          <w:rtl/>
        </w:rPr>
        <w:t>נבחן</w:t>
      </w:r>
      <w:r w:rsidRPr="00B231AB">
        <w:rPr>
          <w:rtl/>
        </w:rPr>
        <w:t xml:space="preserve"> </w:t>
      </w:r>
      <w:r w:rsidRPr="00B231AB">
        <w:rPr>
          <w:rFonts w:hint="eastAsia"/>
          <w:rtl/>
        </w:rPr>
        <w:t>שערער</w:t>
      </w:r>
      <w:r w:rsidRPr="00B231AB">
        <w:rPr>
          <w:rtl/>
        </w:rPr>
        <w:t xml:space="preserve"> </w:t>
      </w:r>
      <w:r w:rsidRPr="00B231AB">
        <w:rPr>
          <w:rFonts w:hint="eastAsia"/>
          <w:rtl/>
        </w:rPr>
        <w:t>מכתב</w:t>
      </w:r>
      <w:r w:rsidRPr="00B231AB">
        <w:rPr>
          <w:rtl/>
        </w:rPr>
        <w:t xml:space="preserve"> </w:t>
      </w:r>
      <w:r w:rsidRPr="00B231AB">
        <w:rPr>
          <w:rFonts w:hint="eastAsia"/>
          <w:rtl/>
        </w:rPr>
        <w:t>בדואר</w:t>
      </w:r>
      <w:r w:rsidRPr="00B231AB">
        <w:rPr>
          <w:rtl/>
        </w:rPr>
        <w:t xml:space="preserve"> </w:t>
      </w:r>
      <w:r w:rsidRPr="00B231AB">
        <w:rPr>
          <w:rFonts w:hint="eastAsia"/>
          <w:rtl/>
        </w:rPr>
        <w:t>ובו</w:t>
      </w:r>
      <w:r w:rsidRPr="00B231AB">
        <w:rPr>
          <w:rtl/>
        </w:rPr>
        <w:t xml:space="preserve"> </w:t>
      </w:r>
      <w:r w:rsidRPr="00B231AB">
        <w:rPr>
          <w:rFonts w:hint="eastAsia"/>
          <w:rtl/>
        </w:rPr>
        <w:t>תצוין</w:t>
      </w:r>
      <w:r w:rsidRPr="00B231AB">
        <w:rPr>
          <w:rtl/>
        </w:rPr>
        <w:t xml:space="preserve"> </w:t>
      </w:r>
      <w:r w:rsidRPr="00B231AB">
        <w:rPr>
          <w:rFonts w:hint="eastAsia"/>
          <w:rtl/>
        </w:rPr>
        <w:t>החלטת</w:t>
      </w:r>
      <w:r w:rsidRPr="00B231AB">
        <w:rPr>
          <w:rtl/>
        </w:rPr>
        <w:t xml:space="preserve"> </w:t>
      </w:r>
      <w:r w:rsidRPr="00B231AB">
        <w:rPr>
          <w:rFonts w:hint="eastAsia"/>
          <w:rtl/>
        </w:rPr>
        <w:t>המזמין</w:t>
      </w:r>
      <w:r w:rsidRPr="00B231AB">
        <w:rPr>
          <w:rtl/>
        </w:rPr>
        <w:t xml:space="preserve"> </w:t>
      </w:r>
      <w:r w:rsidRPr="00B231AB">
        <w:rPr>
          <w:rFonts w:hint="eastAsia"/>
          <w:rtl/>
        </w:rPr>
        <w:t>בנוגע</w:t>
      </w:r>
      <w:r w:rsidRPr="00B231AB">
        <w:rPr>
          <w:rtl/>
        </w:rPr>
        <w:t xml:space="preserve"> </w:t>
      </w:r>
      <w:r w:rsidRPr="00B231AB">
        <w:rPr>
          <w:rFonts w:hint="eastAsia"/>
          <w:rtl/>
        </w:rPr>
        <w:t>לתוצאת</w:t>
      </w:r>
      <w:r w:rsidRPr="00B231AB">
        <w:rPr>
          <w:rtl/>
        </w:rPr>
        <w:t xml:space="preserve"> </w:t>
      </w:r>
      <w:r w:rsidRPr="00B231AB">
        <w:rPr>
          <w:rFonts w:hint="eastAsia"/>
          <w:rtl/>
        </w:rPr>
        <w:t>הערעור</w:t>
      </w:r>
      <w:r w:rsidRPr="00B231AB">
        <w:rPr>
          <w:rtl/>
        </w:rPr>
        <w:t xml:space="preserve"> </w:t>
      </w:r>
      <w:r w:rsidRPr="00B231AB">
        <w:rPr>
          <w:rFonts w:hint="eastAsia"/>
          <w:rtl/>
        </w:rPr>
        <w:t>של</w:t>
      </w:r>
      <w:r w:rsidRPr="00B231AB">
        <w:rPr>
          <w:rtl/>
        </w:rPr>
        <w:t xml:space="preserve"> </w:t>
      </w:r>
      <w:r w:rsidRPr="00B231AB">
        <w:rPr>
          <w:rFonts w:hint="eastAsia"/>
          <w:rtl/>
        </w:rPr>
        <w:t>אותו</w:t>
      </w:r>
      <w:r w:rsidRPr="00B231AB">
        <w:rPr>
          <w:rtl/>
        </w:rPr>
        <w:t xml:space="preserve"> </w:t>
      </w:r>
      <w:r w:rsidRPr="00B231AB">
        <w:rPr>
          <w:rFonts w:hint="eastAsia"/>
          <w:rtl/>
        </w:rPr>
        <w:t>נבחן</w:t>
      </w:r>
      <w:r w:rsidRPr="00B231AB">
        <w:rPr>
          <w:rtl/>
        </w:rPr>
        <w:t xml:space="preserve">. </w:t>
      </w:r>
      <w:r w:rsidRPr="00B231AB">
        <w:rPr>
          <w:rFonts w:hint="eastAsia"/>
          <w:rtl/>
        </w:rPr>
        <w:t>נוסח</w:t>
      </w:r>
      <w:r w:rsidRPr="00B231AB">
        <w:rPr>
          <w:rtl/>
        </w:rPr>
        <w:t xml:space="preserve"> </w:t>
      </w:r>
      <w:r w:rsidRPr="00B231AB">
        <w:rPr>
          <w:rFonts w:hint="eastAsia"/>
          <w:rtl/>
        </w:rPr>
        <w:t>המכתב</w:t>
      </w:r>
      <w:r w:rsidRPr="00B231AB">
        <w:rPr>
          <w:rtl/>
        </w:rPr>
        <w:t xml:space="preserve"> </w:t>
      </w:r>
      <w:r w:rsidRPr="00B231AB">
        <w:rPr>
          <w:rFonts w:hint="eastAsia"/>
          <w:rtl/>
        </w:rPr>
        <w:t>יאושר</w:t>
      </w:r>
      <w:r w:rsidRPr="00B231AB">
        <w:rPr>
          <w:rtl/>
        </w:rPr>
        <w:t xml:space="preserve"> </w:t>
      </w:r>
      <w:r w:rsidRPr="00B231AB">
        <w:rPr>
          <w:rFonts w:hint="eastAsia"/>
          <w:rtl/>
        </w:rPr>
        <w:t>על</w:t>
      </w:r>
      <w:r w:rsidRPr="00B231AB">
        <w:rPr>
          <w:rtl/>
        </w:rPr>
        <w:t xml:space="preserve"> </w:t>
      </w:r>
      <w:r w:rsidRPr="00B231AB">
        <w:rPr>
          <w:rFonts w:hint="eastAsia"/>
          <w:rtl/>
        </w:rPr>
        <w:t>ידי</w:t>
      </w:r>
      <w:r w:rsidRPr="00B231AB">
        <w:rPr>
          <w:rtl/>
        </w:rPr>
        <w:t xml:space="preserve"> </w:t>
      </w:r>
      <w:r w:rsidRPr="00B231AB">
        <w:rPr>
          <w:rFonts w:hint="eastAsia"/>
          <w:rtl/>
        </w:rPr>
        <w:t>המזמין</w:t>
      </w:r>
      <w:r w:rsidRPr="00B231AB">
        <w:rPr>
          <w:rtl/>
        </w:rPr>
        <w:t>.</w:t>
      </w:r>
      <w:bookmarkEnd w:id="187"/>
    </w:p>
    <w:p w:rsidR="00ED35DF" w:rsidRPr="00B231AB" w:rsidRDefault="00ED35DF" w:rsidP="00BE0286">
      <w:pPr>
        <w:pStyle w:val="a7"/>
        <w:numPr>
          <w:ilvl w:val="2"/>
          <w:numId w:val="52"/>
        </w:numPr>
      </w:pPr>
      <w:bookmarkStart w:id="188" w:name="_Toc394837071"/>
      <w:r w:rsidRPr="00B231AB">
        <w:rPr>
          <w:rFonts w:hint="eastAsia"/>
          <w:rtl/>
        </w:rPr>
        <w:t>מתכונת</w:t>
      </w:r>
      <w:r w:rsidRPr="00B231AB">
        <w:rPr>
          <w:rtl/>
        </w:rPr>
        <w:t xml:space="preserve"> </w:t>
      </w:r>
      <w:r w:rsidRPr="00B231AB">
        <w:rPr>
          <w:rFonts w:hint="eastAsia"/>
          <w:rtl/>
        </w:rPr>
        <w:t>בדיקת</w:t>
      </w:r>
      <w:r w:rsidRPr="00B231AB">
        <w:rPr>
          <w:rtl/>
        </w:rPr>
        <w:t xml:space="preserve"> </w:t>
      </w:r>
      <w:r w:rsidRPr="00B231AB">
        <w:rPr>
          <w:rFonts w:hint="eastAsia"/>
          <w:rtl/>
        </w:rPr>
        <w:t>הערעורים</w:t>
      </w:r>
      <w:r w:rsidRPr="00B231AB">
        <w:rPr>
          <w:rtl/>
        </w:rPr>
        <w:t xml:space="preserve"> </w:t>
      </w:r>
      <w:r w:rsidRPr="00B231AB">
        <w:rPr>
          <w:rFonts w:hint="eastAsia"/>
          <w:rtl/>
        </w:rPr>
        <w:t>תיעשה</w:t>
      </w:r>
      <w:r w:rsidRPr="00B231AB">
        <w:rPr>
          <w:rtl/>
        </w:rPr>
        <w:t xml:space="preserve"> </w:t>
      </w:r>
      <w:r w:rsidRPr="00B231AB">
        <w:rPr>
          <w:rFonts w:hint="eastAsia"/>
          <w:rtl/>
        </w:rPr>
        <w:t>בהתאם</w:t>
      </w:r>
      <w:r w:rsidRPr="00B231AB">
        <w:rPr>
          <w:rtl/>
        </w:rPr>
        <w:t xml:space="preserve"> </w:t>
      </w:r>
      <w:r w:rsidRPr="00B231AB">
        <w:rPr>
          <w:rFonts w:hint="eastAsia"/>
          <w:rtl/>
        </w:rPr>
        <w:t>להנחיות</w:t>
      </w:r>
      <w:r w:rsidRPr="00B231AB">
        <w:rPr>
          <w:rtl/>
        </w:rPr>
        <w:t xml:space="preserve"> </w:t>
      </w:r>
      <w:r w:rsidRPr="00B231AB">
        <w:rPr>
          <w:rFonts w:hint="eastAsia"/>
          <w:rtl/>
        </w:rPr>
        <w:t>המזמין</w:t>
      </w:r>
      <w:r w:rsidRPr="00B231AB">
        <w:rPr>
          <w:rtl/>
        </w:rPr>
        <w:t>.</w:t>
      </w:r>
      <w:bookmarkEnd w:id="188"/>
    </w:p>
    <w:p w:rsidR="00D1478D" w:rsidRPr="003816D6" w:rsidRDefault="00D1478D" w:rsidP="00BE0286">
      <w:pPr>
        <w:pStyle w:val="a7"/>
        <w:numPr>
          <w:ilvl w:val="2"/>
          <w:numId w:val="52"/>
        </w:numPr>
        <w:rPr>
          <w:rtl/>
        </w:rPr>
      </w:pPr>
      <w:bookmarkStart w:id="189" w:name="_Toc394837072"/>
      <w:r w:rsidRPr="00B231AB">
        <w:rPr>
          <w:rFonts w:hint="eastAsia"/>
          <w:rtl/>
        </w:rPr>
        <w:t>יובהר</w:t>
      </w:r>
      <w:r w:rsidRPr="00B231AB">
        <w:rPr>
          <w:rtl/>
        </w:rPr>
        <w:t xml:space="preserve"> </w:t>
      </w:r>
      <w:r w:rsidRPr="00B231AB">
        <w:rPr>
          <w:rFonts w:hint="eastAsia"/>
          <w:rtl/>
        </w:rPr>
        <w:t>כי</w:t>
      </w:r>
      <w:r w:rsidRPr="00B231AB">
        <w:rPr>
          <w:rtl/>
        </w:rPr>
        <w:t xml:space="preserve"> </w:t>
      </w:r>
      <w:r w:rsidRPr="00B231AB">
        <w:rPr>
          <w:rFonts w:hint="eastAsia"/>
          <w:rtl/>
        </w:rPr>
        <w:t>סעיפים</w:t>
      </w:r>
      <w:r w:rsidRPr="00B231AB">
        <w:rPr>
          <w:rtl/>
        </w:rPr>
        <w:t xml:space="preserve"> 8.4.2 </w:t>
      </w:r>
      <w:r w:rsidRPr="00B231AB">
        <w:rPr>
          <w:rFonts w:hint="eastAsia"/>
          <w:rtl/>
        </w:rPr>
        <w:t>ו</w:t>
      </w:r>
      <w:r w:rsidRPr="00B231AB">
        <w:rPr>
          <w:rtl/>
        </w:rPr>
        <w:t xml:space="preserve">- 8.4.3 </w:t>
      </w:r>
      <w:r w:rsidRPr="00B231AB">
        <w:rPr>
          <w:rFonts w:hint="eastAsia"/>
          <w:rtl/>
        </w:rPr>
        <w:t>נכללים</w:t>
      </w:r>
      <w:r w:rsidRPr="00B231AB">
        <w:rPr>
          <w:rtl/>
        </w:rPr>
        <w:t xml:space="preserve"> </w:t>
      </w:r>
      <w:r w:rsidRPr="00B231AB">
        <w:rPr>
          <w:rFonts w:hint="eastAsia"/>
          <w:rtl/>
        </w:rPr>
        <w:t>במסגרת</w:t>
      </w:r>
      <w:r w:rsidRPr="00B231AB">
        <w:rPr>
          <w:rtl/>
        </w:rPr>
        <w:t xml:space="preserve"> </w:t>
      </w:r>
      <w:r w:rsidRPr="00B231AB">
        <w:rPr>
          <w:rFonts w:hint="eastAsia"/>
          <w:rtl/>
        </w:rPr>
        <w:t>עבודת</w:t>
      </w:r>
      <w:r w:rsidRPr="00B231AB">
        <w:rPr>
          <w:rtl/>
        </w:rPr>
        <w:t xml:space="preserve"> </w:t>
      </w:r>
      <w:r w:rsidRPr="00B231AB">
        <w:rPr>
          <w:rFonts w:hint="eastAsia"/>
          <w:rtl/>
        </w:rPr>
        <w:t>היועצים</w:t>
      </w:r>
      <w:r w:rsidRPr="00B231AB">
        <w:rPr>
          <w:rtl/>
        </w:rPr>
        <w:t xml:space="preserve"> </w:t>
      </w:r>
      <w:r w:rsidRPr="00B231AB">
        <w:rPr>
          <w:rFonts w:hint="eastAsia"/>
          <w:rtl/>
        </w:rPr>
        <w:t>המפורטת</w:t>
      </w:r>
      <w:r w:rsidRPr="00B231AB">
        <w:rPr>
          <w:rtl/>
        </w:rPr>
        <w:t xml:space="preserve"> </w:t>
      </w:r>
      <w:r w:rsidRPr="00B231AB">
        <w:rPr>
          <w:rFonts w:hint="eastAsia"/>
          <w:rtl/>
        </w:rPr>
        <w:t>בסעיף</w:t>
      </w:r>
      <w:r w:rsidRPr="00B231AB">
        <w:rPr>
          <w:rtl/>
        </w:rPr>
        <w:t xml:space="preserve"> 7.1 </w:t>
      </w:r>
      <w:r w:rsidRPr="00B231AB">
        <w:rPr>
          <w:rFonts w:hint="eastAsia"/>
          <w:rtl/>
        </w:rPr>
        <w:t>ו</w:t>
      </w:r>
      <w:r w:rsidRPr="00B231AB">
        <w:rPr>
          <w:rtl/>
        </w:rPr>
        <w:t xml:space="preserve"> </w:t>
      </w:r>
      <w:r w:rsidR="005314B0" w:rsidRPr="00B231AB">
        <w:rPr>
          <w:rtl/>
        </w:rPr>
        <w:t>-</w:t>
      </w:r>
      <w:r w:rsidRPr="00B231AB">
        <w:rPr>
          <w:rtl/>
        </w:rPr>
        <w:t xml:space="preserve"> 7.8 </w:t>
      </w:r>
      <w:r w:rsidRPr="00B231AB">
        <w:rPr>
          <w:rFonts w:hint="eastAsia"/>
          <w:rtl/>
        </w:rPr>
        <w:t>למכרז</w:t>
      </w:r>
      <w:r w:rsidRPr="00B231AB">
        <w:rPr>
          <w:rtl/>
        </w:rPr>
        <w:t xml:space="preserve"> </w:t>
      </w:r>
      <w:r w:rsidRPr="00B231AB">
        <w:rPr>
          <w:rFonts w:hint="eastAsia"/>
          <w:rtl/>
        </w:rPr>
        <w:t>ויתומחרו</w:t>
      </w:r>
      <w:r w:rsidRPr="00B231AB">
        <w:rPr>
          <w:rtl/>
        </w:rPr>
        <w:t xml:space="preserve"> </w:t>
      </w:r>
      <w:r w:rsidRPr="00B231AB">
        <w:rPr>
          <w:rFonts w:hint="eastAsia"/>
          <w:rtl/>
        </w:rPr>
        <w:t>כחלק</w:t>
      </w:r>
      <w:r w:rsidRPr="00B231AB">
        <w:rPr>
          <w:rtl/>
        </w:rPr>
        <w:t xml:space="preserve"> </w:t>
      </w:r>
      <w:r w:rsidRPr="00B231AB">
        <w:rPr>
          <w:rFonts w:hint="eastAsia"/>
          <w:rtl/>
        </w:rPr>
        <w:t>מסעיפים</w:t>
      </w:r>
      <w:r w:rsidRPr="00B231AB">
        <w:rPr>
          <w:rtl/>
        </w:rPr>
        <w:t xml:space="preserve"> </w:t>
      </w:r>
      <w:r w:rsidRPr="00B231AB">
        <w:rPr>
          <w:rFonts w:hint="eastAsia"/>
          <w:rtl/>
        </w:rPr>
        <w:t>אלו</w:t>
      </w:r>
      <w:r w:rsidRPr="00B231AB">
        <w:rPr>
          <w:rtl/>
        </w:rPr>
        <w:t>.</w:t>
      </w:r>
      <w:bookmarkEnd w:id="189"/>
    </w:p>
    <w:p w:rsidR="007E11ED" w:rsidRPr="003816D6" w:rsidRDefault="007E11ED" w:rsidP="00BE0286">
      <w:pPr>
        <w:rPr>
          <w:lang w:eastAsia="en-US"/>
        </w:rPr>
      </w:pPr>
    </w:p>
    <w:p w:rsidR="00F32B4F" w:rsidRPr="003816D6" w:rsidRDefault="00ED35DF" w:rsidP="00B231AB">
      <w:pPr>
        <w:pStyle w:val="a7"/>
        <w:numPr>
          <w:ilvl w:val="0"/>
          <w:numId w:val="52"/>
        </w:numPr>
        <w:rPr>
          <w:b/>
          <w:bCs/>
          <w:u w:val="single"/>
        </w:rPr>
      </w:pPr>
      <w:bookmarkStart w:id="190" w:name="_Toc394837073"/>
      <w:r w:rsidRPr="003816D6">
        <w:rPr>
          <w:rFonts w:hint="eastAsia"/>
          <w:b/>
          <w:bCs/>
          <w:u w:val="single"/>
          <w:rtl/>
        </w:rPr>
        <w:t>טיפול</w:t>
      </w:r>
      <w:r w:rsidRPr="003816D6">
        <w:rPr>
          <w:b/>
          <w:bCs/>
          <w:u w:val="single"/>
          <w:rtl/>
        </w:rPr>
        <w:t xml:space="preserve"> </w:t>
      </w:r>
      <w:r w:rsidRPr="003816D6">
        <w:rPr>
          <w:rFonts w:hint="eastAsia"/>
          <w:b/>
          <w:bCs/>
          <w:u w:val="single"/>
          <w:rtl/>
        </w:rPr>
        <w:t>ב</w:t>
      </w:r>
      <w:r w:rsidR="007F7921" w:rsidRPr="003816D6">
        <w:rPr>
          <w:rFonts w:hint="eastAsia"/>
          <w:b/>
          <w:bCs/>
          <w:u w:val="single"/>
          <w:rtl/>
        </w:rPr>
        <w:t>נבחנים</w:t>
      </w:r>
      <w:r w:rsidR="007F7921" w:rsidRPr="003816D6">
        <w:rPr>
          <w:b/>
          <w:bCs/>
          <w:u w:val="single"/>
          <w:rtl/>
        </w:rPr>
        <w:t xml:space="preserve"> </w:t>
      </w:r>
      <w:r w:rsidR="007F7921" w:rsidRPr="003816D6">
        <w:rPr>
          <w:rFonts w:hint="eastAsia"/>
          <w:b/>
          <w:bCs/>
          <w:u w:val="single"/>
          <w:rtl/>
        </w:rPr>
        <w:t>או</w:t>
      </w:r>
      <w:r w:rsidR="007F7921" w:rsidRPr="003816D6">
        <w:rPr>
          <w:b/>
          <w:bCs/>
          <w:u w:val="single"/>
          <w:rtl/>
        </w:rPr>
        <w:t xml:space="preserve"> </w:t>
      </w:r>
      <w:r w:rsidR="007F7921" w:rsidRPr="003816D6">
        <w:rPr>
          <w:rFonts w:hint="eastAsia"/>
          <w:b/>
          <w:bCs/>
          <w:u w:val="single"/>
          <w:rtl/>
        </w:rPr>
        <w:t>מערערים</w:t>
      </w:r>
      <w:r w:rsidR="007F7921" w:rsidRPr="003816D6">
        <w:rPr>
          <w:b/>
          <w:bCs/>
          <w:u w:val="single"/>
          <w:rtl/>
        </w:rPr>
        <w:t xml:space="preserve"> </w:t>
      </w:r>
      <w:r w:rsidR="007F7921" w:rsidRPr="003816D6">
        <w:rPr>
          <w:rFonts w:hint="eastAsia"/>
          <w:b/>
          <w:bCs/>
          <w:u w:val="single"/>
          <w:rtl/>
        </w:rPr>
        <w:t>בעלי</w:t>
      </w:r>
      <w:r w:rsidR="007F7921" w:rsidRPr="003816D6">
        <w:rPr>
          <w:b/>
          <w:bCs/>
          <w:u w:val="single"/>
          <w:rtl/>
        </w:rPr>
        <w:t xml:space="preserve"> </w:t>
      </w:r>
      <w:r w:rsidR="007F7921" w:rsidRPr="003816D6">
        <w:rPr>
          <w:rFonts w:hint="eastAsia"/>
          <w:b/>
          <w:bCs/>
          <w:u w:val="single"/>
          <w:rtl/>
        </w:rPr>
        <w:t>צרכים</w:t>
      </w:r>
      <w:r w:rsidR="007F7921" w:rsidRPr="003816D6">
        <w:rPr>
          <w:b/>
          <w:bCs/>
          <w:u w:val="single"/>
          <w:rtl/>
        </w:rPr>
        <w:t xml:space="preserve"> </w:t>
      </w:r>
      <w:r w:rsidR="007F7921" w:rsidRPr="003816D6">
        <w:rPr>
          <w:rFonts w:hint="eastAsia"/>
          <w:b/>
          <w:bCs/>
          <w:u w:val="single"/>
          <w:rtl/>
        </w:rPr>
        <w:t>מיוחדים</w:t>
      </w:r>
      <w:bookmarkStart w:id="191" w:name="_Toc394837074"/>
      <w:bookmarkEnd w:id="190"/>
      <w:bookmarkEnd w:id="191"/>
    </w:p>
    <w:p w:rsidR="0000470D" w:rsidRPr="003816D6" w:rsidRDefault="00ED35DF" w:rsidP="00B231AB">
      <w:pPr>
        <w:pStyle w:val="a7"/>
        <w:ind w:left="360"/>
        <w:rPr>
          <w:rtl/>
        </w:rPr>
      </w:pPr>
      <w:r w:rsidRPr="003816D6">
        <w:rPr>
          <w:rFonts w:eastAsia="Times New Roman" w:hint="eastAsia"/>
          <w:rtl/>
          <w:lang w:eastAsia="he-IL"/>
        </w:rPr>
        <w:t>על</w:t>
      </w:r>
      <w:r w:rsidRPr="003816D6">
        <w:rPr>
          <w:rFonts w:eastAsia="Times New Roman"/>
          <w:rtl/>
          <w:lang w:eastAsia="he-IL"/>
        </w:rPr>
        <w:t xml:space="preserve"> </w:t>
      </w:r>
      <w:r w:rsidRPr="003816D6">
        <w:rPr>
          <w:rFonts w:eastAsia="Times New Roman" w:hint="eastAsia"/>
          <w:rtl/>
          <w:lang w:eastAsia="he-IL"/>
        </w:rPr>
        <w:t>הזוכה</w:t>
      </w:r>
      <w:r w:rsidRPr="003816D6">
        <w:rPr>
          <w:rFonts w:eastAsia="Times New Roman"/>
          <w:rtl/>
          <w:lang w:eastAsia="he-IL"/>
        </w:rPr>
        <w:t xml:space="preserve"> </w:t>
      </w:r>
      <w:r w:rsidRPr="003816D6">
        <w:rPr>
          <w:rFonts w:eastAsia="Times New Roman" w:hint="eastAsia"/>
          <w:rtl/>
          <w:lang w:eastAsia="he-IL"/>
        </w:rPr>
        <w:t>להיערך</w:t>
      </w:r>
      <w:r w:rsidRPr="003816D6">
        <w:rPr>
          <w:rFonts w:eastAsia="Times New Roman"/>
          <w:rtl/>
          <w:lang w:eastAsia="he-IL"/>
        </w:rPr>
        <w:t xml:space="preserve"> </w:t>
      </w:r>
      <w:r w:rsidRPr="003816D6">
        <w:rPr>
          <w:rFonts w:eastAsia="Times New Roman" w:hint="eastAsia"/>
          <w:rtl/>
          <w:lang w:eastAsia="he-IL"/>
        </w:rPr>
        <w:t>לטיפול</w:t>
      </w:r>
      <w:r w:rsidRPr="003816D6">
        <w:rPr>
          <w:rFonts w:eastAsia="Times New Roman"/>
          <w:rtl/>
          <w:lang w:eastAsia="he-IL"/>
        </w:rPr>
        <w:t xml:space="preserve"> </w:t>
      </w:r>
      <w:r w:rsidRPr="003816D6">
        <w:rPr>
          <w:rFonts w:eastAsia="Times New Roman" w:hint="eastAsia"/>
          <w:rtl/>
          <w:lang w:eastAsia="he-IL"/>
        </w:rPr>
        <w:t>בנבחנים</w:t>
      </w:r>
      <w:r w:rsidR="00AD7FC5" w:rsidRPr="003816D6">
        <w:rPr>
          <w:rFonts w:eastAsia="Times New Roman"/>
          <w:rtl/>
          <w:lang w:eastAsia="he-IL"/>
        </w:rPr>
        <w:t xml:space="preserve"> </w:t>
      </w:r>
      <w:r w:rsidR="00AD7FC5" w:rsidRPr="003816D6">
        <w:rPr>
          <w:rFonts w:eastAsia="Times New Roman" w:hint="eastAsia"/>
          <w:rtl/>
          <w:lang w:eastAsia="he-IL"/>
        </w:rPr>
        <w:t>או</w:t>
      </w:r>
      <w:r w:rsidR="00AD7FC5" w:rsidRPr="003816D6">
        <w:rPr>
          <w:rFonts w:eastAsia="Times New Roman"/>
          <w:rtl/>
          <w:lang w:eastAsia="he-IL"/>
        </w:rPr>
        <w:t xml:space="preserve"> </w:t>
      </w:r>
      <w:r w:rsidR="00AD7FC5" w:rsidRPr="003816D6">
        <w:rPr>
          <w:rFonts w:eastAsia="Times New Roman" w:hint="eastAsia"/>
          <w:rtl/>
          <w:lang w:eastAsia="he-IL"/>
        </w:rPr>
        <w:t>במערערים</w:t>
      </w:r>
      <w:r w:rsidR="00AD7FC5" w:rsidRPr="003816D6">
        <w:rPr>
          <w:rFonts w:eastAsia="Times New Roman"/>
          <w:rtl/>
          <w:lang w:eastAsia="he-IL"/>
        </w:rPr>
        <w:t xml:space="preserve"> </w:t>
      </w:r>
      <w:r w:rsidR="00AD7FC5" w:rsidRPr="003816D6">
        <w:rPr>
          <w:rFonts w:eastAsia="Times New Roman" w:hint="eastAsia"/>
          <w:rtl/>
          <w:lang w:eastAsia="he-IL"/>
        </w:rPr>
        <w:t>על</w:t>
      </w:r>
      <w:r w:rsidR="00AD7FC5" w:rsidRPr="003816D6">
        <w:rPr>
          <w:rFonts w:eastAsia="Times New Roman"/>
          <w:rtl/>
          <w:lang w:eastAsia="he-IL"/>
        </w:rPr>
        <w:t xml:space="preserve"> </w:t>
      </w:r>
      <w:r w:rsidR="00AD7FC5" w:rsidRPr="003816D6">
        <w:rPr>
          <w:rFonts w:eastAsia="Times New Roman" w:hint="eastAsia"/>
          <w:rtl/>
          <w:lang w:eastAsia="he-IL"/>
        </w:rPr>
        <w:t>תוצאות</w:t>
      </w:r>
      <w:r w:rsidR="00AD7FC5" w:rsidRPr="003816D6">
        <w:rPr>
          <w:rFonts w:eastAsia="Times New Roman"/>
          <w:rtl/>
          <w:lang w:eastAsia="he-IL"/>
        </w:rPr>
        <w:t xml:space="preserve"> </w:t>
      </w:r>
      <w:r w:rsidR="00AD7FC5" w:rsidRPr="003816D6">
        <w:rPr>
          <w:rFonts w:eastAsia="Times New Roman" w:hint="eastAsia"/>
          <w:rtl/>
          <w:lang w:eastAsia="he-IL"/>
        </w:rPr>
        <w:t>הבחינה</w:t>
      </w:r>
      <w:r w:rsidR="00AD7FC5" w:rsidRPr="003816D6">
        <w:rPr>
          <w:rFonts w:eastAsia="Times New Roman"/>
          <w:rtl/>
          <w:lang w:eastAsia="he-IL"/>
        </w:rPr>
        <w:t xml:space="preserve"> </w:t>
      </w:r>
      <w:r w:rsidR="007F7921" w:rsidRPr="003816D6">
        <w:rPr>
          <w:rFonts w:eastAsia="Times New Roman" w:hint="eastAsia"/>
          <w:rtl/>
          <w:lang w:eastAsia="he-IL"/>
        </w:rPr>
        <w:t>בעלי</w:t>
      </w:r>
      <w:r w:rsidR="007F7921" w:rsidRPr="003816D6">
        <w:rPr>
          <w:rFonts w:eastAsia="Times New Roman"/>
          <w:rtl/>
          <w:lang w:eastAsia="he-IL"/>
        </w:rPr>
        <w:t xml:space="preserve"> </w:t>
      </w:r>
      <w:r w:rsidR="007F7921" w:rsidRPr="003816D6">
        <w:rPr>
          <w:rFonts w:eastAsia="Times New Roman" w:hint="eastAsia"/>
          <w:rtl/>
          <w:lang w:eastAsia="he-IL"/>
        </w:rPr>
        <w:t>צרכים</w:t>
      </w:r>
      <w:r w:rsidR="007F7921" w:rsidRPr="003816D6">
        <w:rPr>
          <w:rFonts w:eastAsia="Times New Roman"/>
          <w:rtl/>
          <w:lang w:eastAsia="he-IL"/>
        </w:rPr>
        <w:t xml:space="preserve"> </w:t>
      </w:r>
      <w:r w:rsidR="007F7921" w:rsidRPr="003816D6">
        <w:rPr>
          <w:rFonts w:eastAsia="Times New Roman" w:hint="eastAsia"/>
          <w:rtl/>
          <w:lang w:eastAsia="he-IL"/>
        </w:rPr>
        <w:t>מיוחדים</w:t>
      </w:r>
      <w:r w:rsidRPr="003816D6">
        <w:rPr>
          <w:rFonts w:eastAsia="Times New Roman"/>
          <w:rtl/>
          <w:lang w:eastAsia="he-IL"/>
        </w:rPr>
        <w:t xml:space="preserve">, </w:t>
      </w:r>
      <w:r w:rsidRPr="003816D6">
        <w:rPr>
          <w:rFonts w:eastAsia="Times New Roman" w:hint="eastAsia"/>
          <w:rtl/>
          <w:lang w:eastAsia="he-IL"/>
        </w:rPr>
        <w:t>אשר</w:t>
      </w:r>
      <w:r w:rsidRPr="003816D6">
        <w:rPr>
          <w:rFonts w:eastAsia="Times New Roman"/>
          <w:rtl/>
          <w:lang w:eastAsia="he-IL"/>
        </w:rPr>
        <w:t xml:space="preserve"> </w:t>
      </w:r>
      <w:r w:rsidRPr="003816D6">
        <w:rPr>
          <w:rFonts w:eastAsia="Times New Roman" w:hint="eastAsia"/>
          <w:rtl/>
          <w:lang w:eastAsia="he-IL"/>
        </w:rPr>
        <w:t>אובחנו</w:t>
      </w:r>
      <w:r w:rsidRPr="003816D6">
        <w:rPr>
          <w:rFonts w:eastAsia="Times New Roman"/>
          <w:rtl/>
          <w:lang w:eastAsia="he-IL"/>
        </w:rPr>
        <w:t xml:space="preserve"> </w:t>
      </w:r>
      <w:r w:rsidRPr="003816D6">
        <w:rPr>
          <w:rFonts w:eastAsia="Times New Roman" w:hint="eastAsia"/>
          <w:rtl/>
          <w:lang w:eastAsia="he-IL"/>
        </w:rPr>
        <w:t>כסובלים</w:t>
      </w:r>
      <w:r w:rsidRPr="003816D6">
        <w:rPr>
          <w:rFonts w:eastAsia="Times New Roman"/>
          <w:rtl/>
          <w:lang w:eastAsia="he-IL"/>
        </w:rPr>
        <w:t xml:space="preserve"> </w:t>
      </w:r>
      <w:r w:rsidRPr="003816D6">
        <w:rPr>
          <w:rFonts w:eastAsia="Times New Roman" w:hint="eastAsia"/>
          <w:rtl/>
          <w:lang w:eastAsia="he-IL"/>
        </w:rPr>
        <w:t>מלקויות</w:t>
      </w:r>
      <w:r w:rsidRPr="003816D6">
        <w:rPr>
          <w:rFonts w:eastAsia="Times New Roman"/>
          <w:rtl/>
          <w:lang w:eastAsia="he-IL"/>
        </w:rPr>
        <w:t xml:space="preserve"> </w:t>
      </w:r>
      <w:r w:rsidRPr="003816D6">
        <w:rPr>
          <w:rFonts w:eastAsia="Times New Roman" w:hint="eastAsia"/>
          <w:rtl/>
          <w:lang w:eastAsia="he-IL"/>
        </w:rPr>
        <w:t>למידה</w:t>
      </w:r>
      <w:r w:rsidRPr="003816D6">
        <w:rPr>
          <w:rFonts w:eastAsia="Times New Roman"/>
          <w:rtl/>
          <w:lang w:eastAsia="he-IL"/>
        </w:rPr>
        <w:t xml:space="preserve">, </w:t>
      </w:r>
      <w:r w:rsidRPr="003816D6">
        <w:rPr>
          <w:rFonts w:eastAsia="Times New Roman" w:hint="eastAsia"/>
          <w:rtl/>
          <w:lang w:eastAsia="he-IL"/>
        </w:rPr>
        <w:t>לקויות</w:t>
      </w:r>
      <w:r w:rsidRPr="003816D6">
        <w:rPr>
          <w:rFonts w:eastAsia="Times New Roman"/>
          <w:rtl/>
          <w:lang w:eastAsia="he-IL"/>
        </w:rPr>
        <w:t xml:space="preserve"> </w:t>
      </w:r>
      <w:r w:rsidRPr="003816D6">
        <w:rPr>
          <w:rFonts w:eastAsia="Times New Roman" w:hint="eastAsia"/>
          <w:rtl/>
          <w:lang w:eastAsia="he-IL"/>
        </w:rPr>
        <w:t>ראייה</w:t>
      </w:r>
      <w:r w:rsidRPr="003816D6">
        <w:rPr>
          <w:rFonts w:eastAsia="Times New Roman"/>
          <w:rtl/>
          <w:lang w:eastAsia="he-IL"/>
        </w:rPr>
        <w:t xml:space="preserve"> </w:t>
      </w:r>
      <w:r w:rsidRPr="003816D6">
        <w:rPr>
          <w:rFonts w:eastAsia="Times New Roman" w:hint="eastAsia"/>
          <w:rtl/>
          <w:lang w:eastAsia="he-IL"/>
        </w:rPr>
        <w:t>או</w:t>
      </w:r>
      <w:r w:rsidRPr="003816D6">
        <w:rPr>
          <w:rFonts w:eastAsia="Times New Roman"/>
          <w:rtl/>
          <w:lang w:eastAsia="he-IL"/>
        </w:rPr>
        <w:t xml:space="preserve"> </w:t>
      </w:r>
      <w:r w:rsidRPr="003816D6">
        <w:rPr>
          <w:rFonts w:eastAsia="Times New Roman" w:hint="eastAsia"/>
          <w:rtl/>
          <w:lang w:eastAsia="he-IL"/>
        </w:rPr>
        <w:t>מגבלות</w:t>
      </w:r>
      <w:r w:rsidRPr="003816D6">
        <w:rPr>
          <w:rFonts w:eastAsia="Times New Roman"/>
          <w:rtl/>
          <w:lang w:eastAsia="he-IL"/>
        </w:rPr>
        <w:t xml:space="preserve"> </w:t>
      </w:r>
      <w:r w:rsidRPr="003816D6">
        <w:rPr>
          <w:rFonts w:eastAsia="Times New Roman" w:hint="eastAsia"/>
          <w:rtl/>
          <w:lang w:eastAsia="he-IL"/>
        </w:rPr>
        <w:t>פיסיות</w:t>
      </w:r>
      <w:r w:rsidRPr="003816D6">
        <w:rPr>
          <w:rFonts w:eastAsia="Times New Roman"/>
          <w:rtl/>
          <w:lang w:eastAsia="he-IL"/>
        </w:rPr>
        <w:t xml:space="preserve"> </w:t>
      </w:r>
      <w:r w:rsidRPr="003816D6">
        <w:rPr>
          <w:rFonts w:eastAsia="Times New Roman" w:hint="eastAsia"/>
          <w:rtl/>
          <w:lang w:eastAsia="he-IL"/>
        </w:rPr>
        <w:t>אחרות</w:t>
      </w:r>
      <w:r w:rsidRPr="003816D6">
        <w:rPr>
          <w:rFonts w:eastAsia="Times New Roman"/>
          <w:rtl/>
          <w:lang w:eastAsia="he-IL"/>
        </w:rPr>
        <w:t xml:space="preserve">. </w:t>
      </w:r>
      <w:r w:rsidRPr="003816D6">
        <w:rPr>
          <w:rFonts w:eastAsia="Times New Roman" w:hint="eastAsia"/>
          <w:rtl/>
          <w:lang w:eastAsia="he-IL"/>
        </w:rPr>
        <w:t>לשם</w:t>
      </w:r>
      <w:r w:rsidRPr="003816D6">
        <w:rPr>
          <w:rFonts w:eastAsia="Times New Roman"/>
          <w:rtl/>
          <w:lang w:eastAsia="he-IL"/>
        </w:rPr>
        <w:t xml:space="preserve"> </w:t>
      </w:r>
      <w:r w:rsidR="001601A5" w:rsidRPr="003816D6">
        <w:rPr>
          <w:rFonts w:eastAsia="Times New Roman" w:hint="eastAsia"/>
          <w:rtl/>
          <w:lang w:eastAsia="he-IL"/>
        </w:rPr>
        <w:t>כך</w:t>
      </w:r>
      <w:r w:rsidR="001601A5" w:rsidRPr="003816D6">
        <w:rPr>
          <w:rFonts w:eastAsia="Times New Roman"/>
          <w:rtl/>
          <w:lang w:eastAsia="he-IL"/>
        </w:rPr>
        <w:t xml:space="preserve"> </w:t>
      </w:r>
      <w:r w:rsidRPr="003816D6">
        <w:rPr>
          <w:rFonts w:eastAsia="Times New Roman" w:hint="eastAsia"/>
          <w:rtl/>
          <w:lang w:eastAsia="he-IL"/>
        </w:rPr>
        <w:t>עליו</w:t>
      </w:r>
      <w:r w:rsidRPr="003816D6">
        <w:rPr>
          <w:rFonts w:eastAsia="Times New Roman"/>
          <w:rtl/>
          <w:lang w:eastAsia="he-IL"/>
        </w:rPr>
        <w:t xml:space="preserve"> </w:t>
      </w:r>
      <w:r w:rsidRPr="003816D6">
        <w:rPr>
          <w:rFonts w:eastAsia="Times New Roman" w:hint="eastAsia"/>
          <w:rtl/>
          <w:lang w:eastAsia="he-IL"/>
        </w:rPr>
        <w:t>להיערך</w:t>
      </w:r>
      <w:r w:rsidRPr="003816D6">
        <w:rPr>
          <w:rFonts w:eastAsia="Times New Roman"/>
          <w:rtl/>
          <w:lang w:eastAsia="he-IL"/>
        </w:rPr>
        <w:t xml:space="preserve"> </w:t>
      </w:r>
      <w:r w:rsidR="002D46EF" w:rsidRPr="003816D6">
        <w:rPr>
          <w:rFonts w:eastAsia="Times New Roman" w:hint="eastAsia"/>
          <w:rtl/>
          <w:lang w:eastAsia="he-IL"/>
        </w:rPr>
        <w:t>בין</w:t>
      </w:r>
      <w:r w:rsidR="002D46EF" w:rsidRPr="003816D6">
        <w:rPr>
          <w:rFonts w:eastAsia="Times New Roman"/>
          <w:rtl/>
          <w:lang w:eastAsia="he-IL"/>
        </w:rPr>
        <w:t xml:space="preserve"> </w:t>
      </w:r>
      <w:r w:rsidR="002D46EF" w:rsidRPr="003816D6">
        <w:rPr>
          <w:rFonts w:eastAsia="Times New Roman" w:hint="eastAsia"/>
          <w:rtl/>
          <w:lang w:eastAsia="he-IL"/>
        </w:rPr>
        <w:t>היתר</w:t>
      </w:r>
      <w:r w:rsidR="002D46EF" w:rsidRPr="003816D6">
        <w:rPr>
          <w:rFonts w:eastAsia="Times New Roman"/>
          <w:rtl/>
          <w:lang w:eastAsia="he-IL"/>
        </w:rPr>
        <w:t xml:space="preserve"> </w:t>
      </w:r>
      <w:r w:rsidRPr="003816D6">
        <w:rPr>
          <w:rFonts w:eastAsia="Times New Roman" w:hint="eastAsia"/>
          <w:rtl/>
          <w:lang w:eastAsia="he-IL"/>
        </w:rPr>
        <w:t>לתוספות</w:t>
      </w:r>
      <w:r w:rsidRPr="003816D6">
        <w:rPr>
          <w:rFonts w:eastAsia="Times New Roman"/>
          <w:rtl/>
          <w:lang w:eastAsia="he-IL"/>
        </w:rPr>
        <w:t xml:space="preserve"> </w:t>
      </w:r>
      <w:r w:rsidRPr="003816D6">
        <w:rPr>
          <w:rFonts w:eastAsia="Times New Roman" w:hint="eastAsia"/>
          <w:rtl/>
          <w:lang w:eastAsia="he-IL"/>
        </w:rPr>
        <w:t>זמן</w:t>
      </w:r>
      <w:r w:rsidRPr="003816D6">
        <w:rPr>
          <w:rFonts w:eastAsia="Times New Roman"/>
          <w:rtl/>
          <w:lang w:eastAsia="he-IL"/>
        </w:rPr>
        <w:t xml:space="preserve"> </w:t>
      </w:r>
      <w:r w:rsidRPr="003816D6">
        <w:rPr>
          <w:rFonts w:eastAsia="Times New Roman" w:hint="eastAsia"/>
          <w:rtl/>
          <w:lang w:eastAsia="he-IL"/>
        </w:rPr>
        <w:t>לבחינה</w:t>
      </w:r>
      <w:r w:rsidRPr="003816D6">
        <w:rPr>
          <w:rFonts w:eastAsia="Times New Roman"/>
          <w:rtl/>
          <w:lang w:eastAsia="he-IL"/>
        </w:rPr>
        <w:t xml:space="preserve">, </w:t>
      </w:r>
      <w:r w:rsidRPr="003816D6">
        <w:rPr>
          <w:rFonts w:eastAsia="Times New Roman" w:hint="eastAsia"/>
          <w:rtl/>
          <w:lang w:eastAsia="he-IL"/>
        </w:rPr>
        <w:t>הקראת</w:t>
      </w:r>
      <w:r w:rsidRPr="003816D6">
        <w:rPr>
          <w:rFonts w:eastAsia="Times New Roman"/>
          <w:rtl/>
          <w:lang w:eastAsia="he-IL"/>
        </w:rPr>
        <w:t xml:space="preserve"> </w:t>
      </w:r>
      <w:r w:rsidRPr="003816D6">
        <w:rPr>
          <w:rFonts w:eastAsia="Times New Roman" w:hint="eastAsia"/>
          <w:rtl/>
          <w:lang w:eastAsia="he-IL"/>
        </w:rPr>
        <w:t>מחברת</w:t>
      </w:r>
      <w:r w:rsidRPr="003816D6">
        <w:rPr>
          <w:rFonts w:eastAsia="Times New Roman"/>
          <w:rtl/>
          <w:lang w:eastAsia="he-IL"/>
        </w:rPr>
        <w:t xml:space="preserve"> </w:t>
      </w:r>
      <w:r w:rsidRPr="003816D6">
        <w:rPr>
          <w:rFonts w:eastAsia="Times New Roman" w:hint="eastAsia"/>
          <w:rtl/>
          <w:lang w:eastAsia="he-IL"/>
        </w:rPr>
        <w:t>הבחינה</w:t>
      </w:r>
      <w:r w:rsidRPr="003816D6">
        <w:rPr>
          <w:rFonts w:eastAsia="Times New Roman"/>
          <w:rtl/>
          <w:lang w:eastAsia="he-IL"/>
        </w:rPr>
        <w:t xml:space="preserve">, </w:t>
      </w:r>
      <w:r w:rsidRPr="003816D6">
        <w:rPr>
          <w:rFonts w:eastAsia="Times New Roman" w:hint="eastAsia"/>
          <w:rtl/>
          <w:lang w:eastAsia="he-IL"/>
        </w:rPr>
        <w:t>הגדלת</w:t>
      </w:r>
      <w:r w:rsidRPr="003816D6">
        <w:rPr>
          <w:rFonts w:eastAsia="Times New Roman"/>
          <w:rtl/>
          <w:lang w:eastAsia="he-IL"/>
        </w:rPr>
        <w:t xml:space="preserve"> </w:t>
      </w:r>
      <w:r w:rsidRPr="003816D6">
        <w:rPr>
          <w:rFonts w:eastAsia="Times New Roman" w:hint="eastAsia"/>
          <w:rtl/>
          <w:lang w:eastAsia="he-IL"/>
        </w:rPr>
        <w:t>הגופן</w:t>
      </w:r>
      <w:r w:rsidRPr="003816D6">
        <w:rPr>
          <w:rFonts w:eastAsia="Times New Roman"/>
          <w:rtl/>
          <w:lang w:eastAsia="he-IL"/>
        </w:rPr>
        <w:t xml:space="preserve"> </w:t>
      </w:r>
      <w:r w:rsidRPr="003816D6">
        <w:rPr>
          <w:rFonts w:eastAsia="Times New Roman" w:hint="eastAsia"/>
          <w:rtl/>
          <w:lang w:eastAsia="he-IL"/>
        </w:rPr>
        <w:t>במחברת</w:t>
      </w:r>
      <w:r w:rsidRPr="003816D6">
        <w:rPr>
          <w:rFonts w:eastAsia="Times New Roman"/>
          <w:rtl/>
          <w:lang w:eastAsia="he-IL"/>
        </w:rPr>
        <w:t xml:space="preserve"> </w:t>
      </w:r>
      <w:r w:rsidRPr="003816D6">
        <w:rPr>
          <w:rFonts w:eastAsia="Times New Roman" w:hint="eastAsia"/>
          <w:rtl/>
          <w:lang w:eastAsia="he-IL"/>
        </w:rPr>
        <w:t>הבחינה</w:t>
      </w:r>
      <w:r w:rsidRPr="003816D6">
        <w:rPr>
          <w:rFonts w:eastAsia="Times New Roman"/>
          <w:rtl/>
          <w:lang w:eastAsia="he-IL"/>
        </w:rPr>
        <w:t xml:space="preserve"> </w:t>
      </w:r>
      <w:r w:rsidRPr="003816D6">
        <w:rPr>
          <w:rFonts w:eastAsia="Times New Roman" w:hint="eastAsia"/>
          <w:rtl/>
          <w:lang w:eastAsia="he-IL"/>
        </w:rPr>
        <w:t>וכל</w:t>
      </w:r>
      <w:r w:rsidRPr="003816D6">
        <w:rPr>
          <w:rFonts w:eastAsia="Times New Roman"/>
          <w:rtl/>
          <w:lang w:eastAsia="he-IL"/>
        </w:rPr>
        <w:t xml:space="preserve"> </w:t>
      </w:r>
      <w:r w:rsidRPr="003816D6">
        <w:rPr>
          <w:rFonts w:eastAsia="Times New Roman" w:hint="eastAsia"/>
          <w:rtl/>
          <w:lang w:eastAsia="he-IL"/>
        </w:rPr>
        <w:t>התאמה</w:t>
      </w:r>
      <w:r w:rsidRPr="003816D6">
        <w:rPr>
          <w:rFonts w:eastAsia="Times New Roman"/>
          <w:rtl/>
          <w:lang w:eastAsia="he-IL"/>
        </w:rPr>
        <w:t xml:space="preserve"> </w:t>
      </w:r>
      <w:r w:rsidRPr="003816D6">
        <w:rPr>
          <w:rFonts w:eastAsia="Times New Roman" w:hint="eastAsia"/>
          <w:rtl/>
          <w:lang w:eastAsia="he-IL"/>
        </w:rPr>
        <w:t>אחרת</w:t>
      </w:r>
      <w:r w:rsidRPr="003816D6">
        <w:rPr>
          <w:rFonts w:eastAsia="Times New Roman"/>
          <w:rtl/>
          <w:lang w:eastAsia="he-IL"/>
        </w:rPr>
        <w:t xml:space="preserve"> </w:t>
      </w:r>
      <w:r w:rsidRPr="003816D6">
        <w:rPr>
          <w:rFonts w:eastAsia="Times New Roman" w:hint="eastAsia"/>
          <w:rtl/>
          <w:lang w:eastAsia="he-IL"/>
        </w:rPr>
        <w:t>שתידרש</w:t>
      </w:r>
      <w:r w:rsidRPr="003816D6">
        <w:rPr>
          <w:rFonts w:eastAsia="Times New Roman"/>
          <w:rtl/>
          <w:lang w:eastAsia="he-IL"/>
        </w:rPr>
        <w:t xml:space="preserve"> </w:t>
      </w:r>
      <w:r w:rsidRPr="003816D6">
        <w:rPr>
          <w:rFonts w:eastAsia="Times New Roman" w:hint="eastAsia"/>
          <w:rtl/>
          <w:lang w:eastAsia="he-IL"/>
        </w:rPr>
        <w:t>בהתאם</w:t>
      </w:r>
      <w:r w:rsidRPr="003816D6">
        <w:rPr>
          <w:rFonts w:eastAsia="Times New Roman"/>
          <w:rtl/>
          <w:lang w:eastAsia="he-IL"/>
        </w:rPr>
        <w:t xml:space="preserve"> </w:t>
      </w:r>
      <w:r w:rsidRPr="003816D6">
        <w:rPr>
          <w:rFonts w:eastAsia="Times New Roman" w:hint="eastAsia"/>
          <w:rtl/>
          <w:lang w:eastAsia="he-IL"/>
        </w:rPr>
        <w:t>לנסיבות</w:t>
      </w:r>
      <w:r w:rsidRPr="003816D6">
        <w:rPr>
          <w:rFonts w:eastAsia="Times New Roman"/>
          <w:rtl/>
          <w:lang w:eastAsia="he-IL"/>
        </w:rPr>
        <w:t xml:space="preserve"> </w:t>
      </w:r>
      <w:r w:rsidRPr="003816D6">
        <w:rPr>
          <w:rFonts w:eastAsia="Times New Roman" w:hint="eastAsia"/>
          <w:rtl/>
          <w:lang w:eastAsia="he-IL"/>
        </w:rPr>
        <w:t>ולשיקול</w:t>
      </w:r>
      <w:r w:rsidRPr="003816D6">
        <w:rPr>
          <w:rFonts w:eastAsia="Times New Roman"/>
          <w:rtl/>
          <w:lang w:eastAsia="he-IL"/>
        </w:rPr>
        <w:t xml:space="preserve"> </w:t>
      </w:r>
      <w:r w:rsidRPr="003816D6">
        <w:rPr>
          <w:rFonts w:eastAsia="Times New Roman" w:hint="eastAsia"/>
          <w:rtl/>
          <w:lang w:eastAsia="he-IL"/>
        </w:rPr>
        <w:t>דעתו</w:t>
      </w:r>
      <w:r w:rsidRPr="003816D6">
        <w:rPr>
          <w:rFonts w:eastAsia="Times New Roman"/>
          <w:rtl/>
          <w:lang w:eastAsia="he-IL"/>
        </w:rPr>
        <w:t xml:space="preserve"> </w:t>
      </w:r>
      <w:r w:rsidRPr="003816D6">
        <w:rPr>
          <w:rFonts w:eastAsia="Times New Roman" w:hint="eastAsia"/>
          <w:rtl/>
          <w:lang w:eastAsia="he-IL"/>
        </w:rPr>
        <w:t>הבלעדי</w:t>
      </w:r>
      <w:r w:rsidRPr="003816D6">
        <w:rPr>
          <w:rFonts w:eastAsia="Times New Roman"/>
          <w:rtl/>
          <w:lang w:eastAsia="he-IL"/>
        </w:rPr>
        <w:t xml:space="preserve"> </w:t>
      </w:r>
      <w:r w:rsidRPr="003816D6">
        <w:rPr>
          <w:rFonts w:eastAsia="Times New Roman" w:hint="eastAsia"/>
          <w:rtl/>
          <w:lang w:eastAsia="he-IL"/>
        </w:rPr>
        <w:t>של</w:t>
      </w:r>
      <w:r w:rsidRPr="003816D6">
        <w:rPr>
          <w:rFonts w:eastAsia="Times New Roman"/>
          <w:rtl/>
          <w:lang w:eastAsia="he-IL"/>
        </w:rPr>
        <w:t xml:space="preserve"> </w:t>
      </w:r>
      <w:r w:rsidRPr="003816D6">
        <w:rPr>
          <w:rFonts w:eastAsia="Times New Roman" w:hint="eastAsia"/>
          <w:rtl/>
          <w:lang w:eastAsia="he-IL"/>
        </w:rPr>
        <w:t>המזמין</w:t>
      </w:r>
      <w:r w:rsidRPr="003816D6">
        <w:rPr>
          <w:rFonts w:eastAsia="Times New Roman"/>
          <w:rtl/>
          <w:lang w:eastAsia="he-IL"/>
        </w:rPr>
        <w:t>.</w:t>
      </w:r>
    </w:p>
    <w:p w:rsidR="0098713E" w:rsidRPr="00B231AB" w:rsidRDefault="00ED35DF" w:rsidP="00B231AB">
      <w:pPr>
        <w:pStyle w:val="a7"/>
        <w:numPr>
          <w:ilvl w:val="0"/>
          <w:numId w:val="52"/>
        </w:numPr>
        <w:rPr>
          <w:b/>
          <w:bCs/>
          <w:u w:val="single"/>
          <w:rtl/>
        </w:rPr>
      </w:pPr>
      <w:bookmarkStart w:id="192" w:name="_Toc394835947"/>
      <w:bookmarkStart w:id="193" w:name="_Toc394836511"/>
      <w:bookmarkStart w:id="194" w:name="_Toc394837075"/>
      <w:bookmarkStart w:id="195" w:name="_Toc394837076"/>
      <w:bookmarkEnd w:id="192"/>
      <w:bookmarkEnd w:id="193"/>
      <w:bookmarkEnd w:id="194"/>
      <w:r w:rsidRPr="003816D6">
        <w:rPr>
          <w:rFonts w:hint="eastAsia"/>
          <w:b/>
          <w:bCs/>
          <w:u w:val="single"/>
          <w:rtl/>
        </w:rPr>
        <w:t>דרישות</w:t>
      </w:r>
      <w:r w:rsidRPr="003816D6">
        <w:rPr>
          <w:b/>
          <w:bCs/>
          <w:u w:val="single"/>
          <w:rtl/>
        </w:rPr>
        <w:t xml:space="preserve"> </w:t>
      </w:r>
      <w:r w:rsidRPr="003816D6">
        <w:rPr>
          <w:rFonts w:hint="eastAsia"/>
          <w:b/>
          <w:bCs/>
          <w:u w:val="single"/>
          <w:rtl/>
        </w:rPr>
        <w:t>מחשוב</w:t>
      </w:r>
      <w:r w:rsidRPr="003816D6">
        <w:rPr>
          <w:b/>
          <w:bCs/>
          <w:u w:val="single"/>
        </w:rPr>
        <w:t xml:space="preserve"> </w:t>
      </w:r>
      <w:r w:rsidRPr="003816D6">
        <w:rPr>
          <w:rFonts w:hint="eastAsia"/>
          <w:b/>
          <w:bCs/>
          <w:u w:val="single"/>
          <w:rtl/>
        </w:rPr>
        <w:t>ואבטחת</w:t>
      </w:r>
      <w:r w:rsidRPr="003816D6">
        <w:rPr>
          <w:b/>
          <w:bCs/>
          <w:u w:val="single"/>
          <w:rtl/>
        </w:rPr>
        <w:t xml:space="preserve"> </w:t>
      </w:r>
      <w:r w:rsidRPr="003816D6">
        <w:rPr>
          <w:rFonts w:hint="eastAsia"/>
          <w:b/>
          <w:bCs/>
          <w:u w:val="single"/>
          <w:rtl/>
        </w:rPr>
        <w:t>מיד</w:t>
      </w:r>
      <w:bookmarkEnd w:id="195"/>
      <w:r w:rsidR="00F106D7">
        <w:rPr>
          <w:rFonts w:hint="cs"/>
          <w:b/>
          <w:bCs/>
          <w:u w:val="single"/>
          <w:rtl/>
        </w:rPr>
        <w:t>ע</w:t>
      </w:r>
    </w:p>
    <w:p w:rsidR="005F4C7A" w:rsidRPr="003816D6" w:rsidRDefault="00640C5D" w:rsidP="00B231AB">
      <w:pPr>
        <w:overflowPunct w:val="0"/>
        <w:autoSpaceDE w:val="0"/>
        <w:autoSpaceDN w:val="0"/>
        <w:adjustRightInd w:val="0"/>
        <w:spacing w:after="120" w:line="360" w:lineRule="auto"/>
        <w:ind w:left="360"/>
        <w:textAlignment w:val="baseline"/>
        <w:rPr>
          <w:rFonts w:ascii="Times New Roman" w:hAnsi="Times New Roman"/>
          <w:sz w:val="24"/>
          <w:rtl/>
        </w:rPr>
      </w:pPr>
      <w:r w:rsidRPr="003816D6">
        <w:rPr>
          <w:rFonts w:hint="eastAsia"/>
          <w:b/>
          <w:bCs/>
          <w:rtl/>
        </w:rPr>
        <w:t>ה</w:t>
      </w:r>
      <w:r w:rsidR="00F23B98" w:rsidRPr="003816D6">
        <w:rPr>
          <w:rFonts w:hint="eastAsia"/>
          <w:b/>
          <w:bCs/>
          <w:rtl/>
        </w:rPr>
        <w:t>זוכה</w:t>
      </w:r>
      <w:r w:rsidR="00F23B98" w:rsidRPr="003816D6">
        <w:rPr>
          <w:b/>
          <w:bCs/>
          <w:rtl/>
        </w:rPr>
        <w:t xml:space="preserve"> </w:t>
      </w:r>
      <w:r w:rsidR="00F23B98" w:rsidRPr="003816D6">
        <w:rPr>
          <w:rFonts w:hint="eastAsia"/>
          <w:b/>
          <w:bCs/>
          <w:rtl/>
        </w:rPr>
        <w:t>במכרז</w:t>
      </w:r>
      <w:r w:rsidR="00F23B98" w:rsidRPr="00B231AB">
        <w:rPr>
          <w:rtl/>
        </w:rPr>
        <w:t xml:space="preserve">, </w:t>
      </w:r>
      <w:r w:rsidR="00F23B98" w:rsidRPr="00B231AB">
        <w:rPr>
          <w:rFonts w:hint="eastAsia"/>
          <w:rtl/>
        </w:rPr>
        <w:t>יידרש</w:t>
      </w:r>
      <w:r w:rsidR="00F23B98" w:rsidRPr="00B231AB">
        <w:rPr>
          <w:rtl/>
        </w:rPr>
        <w:t xml:space="preserve"> </w:t>
      </w:r>
      <w:r w:rsidR="00F23B98" w:rsidRPr="00B231AB">
        <w:rPr>
          <w:rFonts w:hint="eastAsia"/>
          <w:rtl/>
        </w:rPr>
        <w:t>לעמוד</w:t>
      </w:r>
      <w:r w:rsidR="00F23B98" w:rsidRPr="00B231AB">
        <w:rPr>
          <w:rtl/>
        </w:rPr>
        <w:t xml:space="preserve"> </w:t>
      </w:r>
      <w:r w:rsidR="00F23B98" w:rsidRPr="00B231AB">
        <w:rPr>
          <w:rFonts w:hint="eastAsia"/>
          <w:rtl/>
        </w:rPr>
        <w:t>בדרישות</w:t>
      </w:r>
      <w:r w:rsidR="00F23B98" w:rsidRPr="00B231AB">
        <w:rPr>
          <w:rtl/>
        </w:rPr>
        <w:t xml:space="preserve"> </w:t>
      </w:r>
      <w:r w:rsidR="00F23B98" w:rsidRPr="00B231AB">
        <w:rPr>
          <w:rFonts w:hint="eastAsia"/>
          <w:rtl/>
        </w:rPr>
        <w:t>המפורטות</w:t>
      </w:r>
      <w:r w:rsidR="00F23B98" w:rsidRPr="00B231AB">
        <w:rPr>
          <w:rtl/>
        </w:rPr>
        <w:t xml:space="preserve"> </w:t>
      </w:r>
      <w:r w:rsidR="00F23B98" w:rsidRPr="00B231AB">
        <w:rPr>
          <w:rFonts w:hint="eastAsia"/>
          <w:rtl/>
        </w:rPr>
        <w:t>בסעיף</w:t>
      </w:r>
      <w:r w:rsidR="00F23B98" w:rsidRPr="00B231AB">
        <w:rPr>
          <w:rtl/>
        </w:rPr>
        <w:t xml:space="preserve"> </w:t>
      </w:r>
      <w:r w:rsidR="00F23B98" w:rsidRPr="00B231AB">
        <w:rPr>
          <w:rFonts w:hint="eastAsia"/>
          <w:rtl/>
        </w:rPr>
        <w:t>זה</w:t>
      </w:r>
      <w:r w:rsidR="00F23B98" w:rsidRPr="00B231AB">
        <w:rPr>
          <w:rtl/>
        </w:rPr>
        <w:t xml:space="preserve"> בהתאם ללוחות הזמנים המפורטים. </w:t>
      </w:r>
    </w:p>
    <w:p w:rsidR="00ED35DF" w:rsidRPr="003816D6" w:rsidRDefault="00ED35DF" w:rsidP="00B231AB">
      <w:pPr>
        <w:pStyle w:val="a7"/>
        <w:numPr>
          <w:ilvl w:val="1"/>
          <w:numId w:val="52"/>
        </w:numPr>
        <w:rPr>
          <w:u w:val="single"/>
        </w:rPr>
      </w:pPr>
      <w:bookmarkStart w:id="196" w:name="_Toc394837078"/>
      <w:r w:rsidRPr="003816D6">
        <w:rPr>
          <w:rFonts w:hint="eastAsia"/>
          <w:u w:val="single"/>
          <w:rtl/>
        </w:rPr>
        <w:t>ממשק</w:t>
      </w:r>
      <w:r w:rsidRPr="003816D6">
        <w:rPr>
          <w:u w:val="single"/>
          <w:rtl/>
        </w:rPr>
        <w:t xml:space="preserve"> </w:t>
      </w:r>
      <w:r w:rsidRPr="003816D6">
        <w:rPr>
          <w:rFonts w:hint="eastAsia"/>
          <w:u w:val="single"/>
          <w:rtl/>
        </w:rPr>
        <w:t>העברת</w:t>
      </w:r>
      <w:r w:rsidRPr="003816D6">
        <w:rPr>
          <w:u w:val="single"/>
          <w:rtl/>
        </w:rPr>
        <w:t xml:space="preserve"> </w:t>
      </w:r>
      <w:r w:rsidRPr="003816D6">
        <w:rPr>
          <w:rFonts w:hint="eastAsia"/>
          <w:u w:val="single"/>
          <w:rtl/>
        </w:rPr>
        <w:t>נתונים</w:t>
      </w:r>
      <w:r w:rsidR="00671768" w:rsidRPr="003816D6">
        <w:rPr>
          <w:u w:val="single"/>
          <w:rtl/>
        </w:rPr>
        <w:t xml:space="preserve"> </w:t>
      </w:r>
      <w:r w:rsidR="00671768" w:rsidRPr="003816D6">
        <w:rPr>
          <w:rFonts w:hint="eastAsia"/>
          <w:u w:val="single"/>
          <w:rtl/>
        </w:rPr>
        <w:t>ופתרון</w:t>
      </w:r>
      <w:r w:rsidR="00671768" w:rsidRPr="003816D6">
        <w:rPr>
          <w:u w:val="single"/>
          <w:rtl/>
        </w:rPr>
        <w:t xml:space="preserve"> </w:t>
      </w:r>
      <w:r w:rsidR="00671768" w:rsidRPr="003816D6">
        <w:rPr>
          <w:rFonts w:hint="eastAsia"/>
          <w:u w:val="single"/>
          <w:rtl/>
        </w:rPr>
        <w:t>טכנולוגי</w:t>
      </w:r>
      <w:bookmarkEnd w:id="196"/>
    </w:p>
    <w:p w:rsidR="002D4949" w:rsidRPr="003816D6" w:rsidRDefault="00ED35DF" w:rsidP="00B231AB">
      <w:pPr>
        <w:pStyle w:val="a7"/>
        <w:numPr>
          <w:ilvl w:val="2"/>
          <w:numId w:val="52"/>
        </w:numPr>
      </w:pPr>
      <w:bookmarkStart w:id="197" w:name="_Toc394837079"/>
      <w:r w:rsidRPr="003816D6">
        <w:rPr>
          <w:rFonts w:hint="eastAsia"/>
          <w:rtl/>
        </w:rPr>
        <w:t>העברת</w:t>
      </w:r>
      <w:r w:rsidRPr="003816D6">
        <w:rPr>
          <w:rtl/>
        </w:rPr>
        <w:t xml:space="preserve"> </w:t>
      </w:r>
      <w:r w:rsidRPr="003816D6">
        <w:rPr>
          <w:rFonts w:hint="eastAsia"/>
          <w:rtl/>
        </w:rPr>
        <w:t>הנתונים</w:t>
      </w:r>
      <w:r w:rsidRPr="003816D6">
        <w:rPr>
          <w:rtl/>
        </w:rPr>
        <w:t xml:space="preserve"> </w:t>
      </w:r>
      <w:r w:rsidRPr="003816D6">
        <w:rPr>
          <w:rFonts w:hint="eastAsia"/>
          <w:rtl/>
        </w:rPr>
        <w:t>בין</w:t>
      </w:r>
      <w:r w:rsidRPr="003816D6">
        <w:rPr>
          <w:rtl/>
        </w:rPr>
        <w:t xml:space="preserve"> </w:t>
      </w:r>
      <w:r w:rsidRPr="003816D6">
        <w:rPr>
          <w:rFonts w:hint="eastAsia"/>
          <w:rtl/>
        </w:rPr>
        <w:t>הזוכה</w:t>
      </w:r>
      <w:r w:rsidRPr="003816D6">
        <w:rPr>
          <w:rtl/>
        </w:rPr>
        <w:t xml:space="preserve"> </w:t>
      </w:r>
      <w:r w:rsidRPr="003816D6">
        <w:rPr>
          <w:rFonts w:hint="eastAsia"/>
          <w:rtl/>
        </w:rPr>
        <w:t>לבין</w:t>
      </w:r>
      <w:r w:rsidRPr="003816D6">
        <w:rPr>
          <w:rtl/>
        </w:rPr>
        <w:t xml:space="preserve"> </w:t>
      </w:r>
      <w:r w:rsidRPr="003816D6">
        <w:rPr>
          <w:rFonts w:hint="eastAsia"/>
          <w:rtl/>
        </w:rPr>
        <w:t>המזמין</w:t>
      </w:r>
      <w:r w:rsidRPr="003816D6">
        <w:rPr>
          <w:rtl/>
        </w:rPr>
        <w:t xml:space="preserve"> </w:t>
      </w:r>
      <w:r w:rsidRPr="003816D6">
        <w:rPr>
          <w:rFonts w:hint="eastAsia"/>
          <w:rtl/>
        </w:rPr>
        <w:t>תתבצע</w:t>
      </w:r>
      <w:r w:rsidRPr="003816D6">
        <w:rPr>
          <w:rtl/>
        </w:rPr>
        <w:t xml:space="preserve"> </w:t>
      </w:r>
      <w:r w:rsidRPr="003816D6">
        <w:rPr>
          <w:rFonts w:hint="eastAsia"/>
          <w:rtl/>
        </w:rPr>
        <w:t>באמצעות</w:t>
      </w:r>
      <w:r w:rsidR="002D4949" w:rsidRPr="003816D6">
        <w:rPr>
          <w:rtl/>
        </w:rPr>
        <w:t xml:space="preserve"> </w:t>
      </w:r>
      <w:r w:rsidR="002D4949" w:rsidRPr="003816D6">
        <w:rPr>
          <w:rFonts w:hint="eastAsia"/>
          <w:rtl/>
        </w:rPr>
        <w:t>אחד</w:t>
      </w:r>
      <w:r w:rsidR="002D4949" w:rsidRPr="003816D6">
        <w:rPr>
          <w:rtl/>
        </w:rPr>
        <w:t xml:space="preserve"> </w:t>
      </w:r>
      <w:r w:rsidR="002D4949" w:rsidRPr="003816D6">
        <w:rPr>
          <w:rFonts w:hint="eastAsia"/>
          <w:rtl/>
        </w:rPr>
        <w:t>או</w:t>
      </w:r>
      <w:r w:rsidR="002D4949" w:rsidRPr="003816D6">
        <w:rPr>
          <w:rtl/>
        </w:rPr>
        <w:t xml:space="preserve"> </w:t>
      </w:r>
      <w:r w:rsidR="002D4949" w:rsidRPr="003816D6">
        <w:rPr>
          <w:rFonts w:hint="eastAsia"/>
          <w:rtl/>
        </w:rPr>
        <w:t>יותר</w:t>
      </w:r>
      <w:r w:rsidR="002D4949" w:rsidRPr="003816D6">
        <w:rPr>
          <w:rtl/>
        </w:rPr>
        <w:t xml:space="preserve"> </w:t>
      </w:r>
      <w:r w:rsidR="002D4949" w:rsidRPr="003816D6">
        <w:rPr>
          <w:rFonts w:hint="eastAsia"/>
          <w:rtl/>
        </w:rPr>
        <w:t>מהאמצעים</w:t>
      </w:r>
      <w:r w:rsidR="002D4949" w:rsidRPr="003816D6">
        <w:rPr>
          <w:rtl/>
        </w:rPr>
        <w:t xml:space="preserve"> </w:t>
      </w:r>
      <w:r w:rsidR="002D4949" w:rsidRPr="003816D6">
        <w:rPr>
          <w:rFonts w:hint="eastAsia"/>
          <w:rtl/>
        </w:rPr>
        <w:t>הבאים</w:t>
      </w:r>
      <w:r w:rsidR="002D4949" w:rsidRPr="003816D6">
        <w:rPr>
          <w:rtl/>
        </w:rPr>
        <w:t>:</w:t>
      </w:r>
      <w:bookmarkEnd w:id="197"/>
      <w:r w:rsidR="002D4949" w:rsidRPr="003816D6">
        <w:rPr>
          <w:rtl/>
        </w:rPr>
        <w:t xml:space="preserve"> </w:t>
      </w:r>
    </w:p>
    <w:p w:rsidR="002D4949" w:rsidRPr="003816D6" w:rsidRDefault="00ED35DF" w:rsidP="00B231AB">
      <w:pPr>
        <w:pStyle w:val="a7"/>
        <w:numPr>
          <w:ilvl w:val="2"/>
          <w:numId w:val="52"/>
        </w:numPr>
      </w:pPr>
      <w:r w:rsidRPr="003816D6">
        <w:rPr>
          <w:rtl/>
        </w:rPr>
        <w:t xml:space="preserve"> </w:t>
      </w:r>
      <w:bookmarkStart w:id="198" w:name="_Toc394837080"/>
      <w:r w:rsidRPr="003816D6">
        <w:t>W</w:t>
      </w:r>
      <w:r w:rsidR="00806EAD" w:rsidRPr="003816D6">
        <w:t xml:space="preserve">EB </w:t>
      </w:r>
      <w:r w:rsidRPr="003816D6">
        <w:t>S</w:t>
      </w:r>
      <w:r w:rsidR="00806EAD" w:rsidRPr="003816D6">
        <w:t>ERVICE</w:t>
      </w:r>
      <w:r w:rsidR="002D4949" w:rsidRPr="003816D6">
        <w:rPr>
          <w:rtl/>
        </w:rPr>
        <w:t xml:space="preserve">- </w:t>
      </w:r>
      <w:r w:rsidR="005314B0" w:rsidRPr="003816D6">
        <w:rPr>
          <w:rFonts w:hint="eastAsia"/>
          <w:rtl/>
        </w:rPr>
        <w:t>על</w:t>
      </w:r>
      <w:r w:rsidR="005314B0" w:rsidRPr="003816D6">
        <w:rPr>
          <w:rtl/>
        </w:rPr>
        <w:t xml:space="preserve"> </w:t>
      </w:r>
      <w:r w:rsidR="005314B0" w:rsidRPr="003816D6">
        <w:rPr>
          <w:rFonts w:hint="eastAsia"/>
          <w:rtl/>
        </w:rPr>
        <w:t>פי</w:t>
      </w:r>
      <w:r w:rsidR="005314B0" w:rsidRPr="003816D6">
        <w:rPr>
          <w:rtl/>
        </w:rPr>
        <w:t xml:space="preserve"> </w:t>
      </w:r>
      <w:r w:rsidR="002D4949" w:rsidRPr="003816D6">
        <w:rPr>
          <w:rFonts w:hint="eastAsia"/>
          <w:rtl/>
        </w:rPr>
        <w:t>תקן</w:t>
      </w:r>
      <w:r w:rsidR="002D4949" w:rsidRPr="003816D6">
        <w:rPr>
          <w:rtl/>
        </w:rPr>
        <w:t xml:space="preserve"> </w:t>
      </w:r>
      <w:r w:rsidR="002D4949" w:rsidRPr="003816D6">
        <w:rPr>
          <w:rFonts w:hint="eastAsia"/>
          <w:rtl/>
        </w:rPr>
        <w:t>של</w:t>
      </w:r>
      <w:r w:rsidR="002D4949" w:rsidRPr="003816D6">
        <w:rPr>
          <w:rtl/>
        </w:rPr>
        <w:t xml:space="preserve"> </w:t>
      </w:r>
      <w:r w:rsidR="002D4949" w:rsidRPr="003816D6">
        <w:rPr>
          <w:rFonts w:hint="eastAsia"/>
          <w:rtl/>
        </w:rPr>
        <w:t>ממשל</w:t>
      </w:r>
      <w:r w:rsidR="002D4949" w:rsidRPr="003816D6">
        <w:rPr>
          <w:rtl/>
        </w:rPr>
        <w:t xml:space="preserve"> </w:t>
      </w:r>
      <w:r w:rsidR="002D4949" w:rsidRPr="003816D6">
        <w:rPr>
          <w:rFonts w:hint="eastAsia"/>
          <w:rtl/>
        </w:rPr>
        <w:t>זמין</w:t>
      </w:r>
      <w:r w:rsidR="002D4949" w:rsidRPr="003816D6">
        <w:rPr>
          <w:rtl/>
        </w:rPr>
        <w:t>.</w:t>
      </w:r>
      <w:bookmarkEnd w:id="198"/>
      <w:r w:rsidR="002D4949" w:rsidRPr="003816D6">
        <w:rPr>
          <w:rtl/>
        </w:rPr>
        <w:t xml:space="preserve"> </w:t>
      </w:r>
    </w:p>
    <w:p w:rsidR="002D4949" w:rsidRPr="003816D6" w:rsidRDefault="002D4949" w:rsidP="00B231AB">
      <w:pPr>
        <w:pStyle w:val="a7"/>
        <w:numPr>
          <w:ilvl w:val="2"/>
          <w:numId w:val="52"/>
        </w:numPr>
      </w:pPr>
      <w:bookmarkStart w:id="199" w:name="_Toc394837081"/>
      <w:r w:rsidRPr="003816D6">
        <w:rPr>
          <w:rFonts w:hint="eastAsia"/>
          <w:rtl/>
        </w:rPr>
        <w:t>התחברות</w:t>
      </w:r>
      <w:r w:rsidRPr="003816D6">
        <w:rPr>
          <w:rtl/>
        </w:rPr>
        <w:t xml:space="preserve"> </w:t>
      </w:r>
      <w:r w:rsidRPr="003816D6">
        <w:rPr>
          <w:rFonts w:hint="eastAsia"/>
          <w:rtl/>
        </w:rPr>
        <w:t>לאתר</w:t>
      </w:r>
      <w:r w:rsidRPr="003816D6">
        <w:rPr>
          <w:rtl/>
        </w:rPr>
        <w:t xml:space="preserve"> </w:t>
      </w:r>
      <w:r w:rsidRPr="003816D6">
        <w:rPr>
          <w:rFonts w:hint="eastAsia"/>
          <w:rtl/>
        </w:rPr>
        <w:t>ייעודי</w:t>
      </w:r>
      <w:r w:rsidRPr="003816D6">
        <w:rPr>
          <w:rtl/>
        </w:rPr>
        <w:t xml:space="preserve"> </w:t>
      </w:r>
      <w:r w:rsidRPr="003816D6">
        <w:rPr>
          <w:rFonts w:hint="eastAsia"/>
          <w:rtl/>
        </w:rPr>
        <w:t>באמצעות</w:t>
      </w:r>
      <w:r w:rsidRPr="003816D6">
        <w:rPr>
          <w:rtl/>
        </w:rPr>
        <w:t xml:space="preserve"> </w:t>
      </w:r>
      <w:r w:rsidRPr="003816D6">
        <w:rPr>
          <w:rFonts w:hint="eastAsia"/>
          <w:rtl/>
        </w:rPr>
        <w:t>כרטיס</w:t>
      </w:r>
      <w:r w:rsidRPr="003816D6">
        <w:rPr>
          <w:rtl/>
        </w:rPr>
        <w:t xml:space="preserve"> </w:t>
      </w:r>
      <w:r w:rsidRPr="003816D6">
        <w:rPr>
          <w:rFonts w:hint="eastAsia"/>
          <w:rtl/>
        </w:rPr>
        <w:t>חכם</w:t>
      </w:r>
      <w:r w:rsidRPr="003816D6">
        <w:rPr>
          <w:rtl/>
        </w:rPr>
        <w:t xml:space="preserve"> </w:t>
      </w:r>
      <w:r w:rsidRPr="003816D6">
        <w:rPr>
          <w:rFonts w:hint="eastAsia"/>
          <w:rtl/>
        </w:rPr>
        <w:t>שיירכש</w:t>
      </w:r>
      <w:r w:rsidRPr="003816D6">
        <w:rPr>
          <w:rtl/>
        </w:rPr>
        <w:t xml:space="preserve"> </w:t>
      </w:r>
      <w:r w:rsidR="00DF2496" w:rsidRPr="003816D6">
        <w:rPr>
          <w:rFonts w:hint="eastAsia"/>
          <w:rtl/>
        </w:rPr>
        <w:t>על</w:t>
      </w:r>
      <w:r w:rsidR="00DF2496" w:rsidRPr="003816D6">
        <w:rPr>
          <w:rtl/>
        </w:rPr>
        <w:t xml:space="preserve"> </w:t>
      </w:r>
      <w:r w:rsidR="00DF2496" w:rsidRPr="003816D6">
        <w:rPr>
          <w:rFonts w:hint="eastAsia"/>
          <w:rtl/>
        </w:rPr>
        <w:t>ידי</w:t>
      </w:r>
      <w:r w:rsidRPr="003816D6">
        <w:rPr>
          <w:rtl/>
        </w:rPr>
        <w:t xml:space="preserve"> </w:t>
      </w:r>
      <w:r w:rsidRPr="003816D6">
        <w:rPr>
          <w:rFonts w:hint="eastAsia"/>
          <w:rtl/>
        </w:rPr>
        <w:t>הזוכה</w:t>
      </w:r>
      <w:r w:rsidRPr="003816D6">
        <w:rPr>
          <w:rtl/>
        </w:rPr>
        <w:t>.</w:t>
      </w:r>
      <w:bookmarkEnd w:id="199"/>
    </w:p>
    <w:p w:rsidR="00ED35DF" w:rsidRPr="003816D6" w:rsidRDefault="002D4949" w:rsidP="00B231AB">
      <w:pPr>
        <w:pStyle w:val="a7"/>
        <w:numPr>
          <w:ilvl w:val="2"/>
          <w:numId w:val="52"/>
        </w:numPr>
      </w:pPr>
      <w:bookmarkStart w:id="200" w:name="_Toc394837082"/>
      <w:r w:rsidRPr="003816D6">
        <w:rPr>
          <w:rFonts w:hint="eastAsia"/>
          <w:rtl/>
        </w:rPr>
        <w:t>העברת</w:t>
      </w:r>
      <w:r w:rsidRPr="003816D6">
        <w:rPr>
          <w:rtl/>
        </w:rPr>
        <w:t xml:space="preserve"> </w:t>
      </w:r>
      <w:r w:rsidRPr="003816D6">
        <w:rPr>
          <w:rFonts w:hint="eastAsia"/>
          <w:rtl/>
        </w:rPr>
        <w:t>הקבצים</w:t>
      </w:r>
      <w:r w:rsidRPr="003816D6">
        <w:rPr>
          <w:rtl/>
        </w:rPr>
        <w:t xml:space="preserve"> </w:t>
      </w:r>
      <w:r w:rsidR="00DF2496" w:rsidRPr="003816D6">
        <w:rPr>
          <w:rFonts w:hint="eastAsia"/>
          <w:rtl/>
        </w:rPr>
        <w:t>על</w:t>
      </w:r>
      <w:r w:rsidR="00DF2496" w:rsidRPr="003816D6">
        <w:rPr>
          <w:rtl/>
        </w:rPr>
        <w:t xml:space="preserve"> </w:t>
      </w:r>
      <w:r w:rsidR="00DF2496" w:rsidRPr="003816D6">
        <w:rPr>
          <w:rFonts w:hint="eastAsia"/>
          <w:rtl/>
        </w:rPr>
        <w:t>ידי</w:t>
      </w:r>
      <w:r w:rsidR="00DF2496" w:rsidRPr="003816D6">
        <w:rPr>
          <w:rtl/>
        </w:rPr>
        <w:t xml:space="preserve"> </w:t>
      </w:r>
      <w:r w:rsidRPr="003816D6">
        <w:rPr>
          <w:rFonts w:hint="eastAsia"/>
          <w:rtl/>
        </w:rPr>
        <w:t>כספות</w:t>
      </w:r>
      <w:r w:rsidRPr="003816D6">
        <w:rPr>
          <w:rtl/>
        </w:rPr>
        <w:t>.</w:t>
      </w:r>
      <w:bookmarkEnd w:id="200"/>
      <w:r w:rsidRPr="003816D6">
        <w:rPr>
          <w:rtl/>
        </w:rPr>
        <w:t xml:space="preserve"> </w:t>
      </w:r>
    </w:p>
    <w:p w:rsidR="00ED35DF" w:rsidRPr="003816D6" w:rsidRDefault="00ED35DF" w:rsidP="00B231AB">
      <w:pPr>
        <w:pStyle w:val="a7"/>
        <w:numPr>
          <w:ilvl w:val="2"/>
          <w:numId w:val="52"/>
        </w:numPr>
      </w:pPr>
      <w:bookmarkStart w:id="201" w:name="_Toc394837083"/>
      <w:r w:rsidRPr="003816D6">
        <w:rPr>
          <w:rFonts w:hint="eastAsia"/>
          <w:rtl/>
        </w:rPr>
        <w:t>המזמין</w:t>
      </w:r>
      <w:r w:rsidRPr="003816D6">
        <w:rPr>
          <w:rtl/>
        </w:rPr>
        <w:t xml:space="preserve"> </w:t>
      </w:r>
      <w:r w:rsidRPr="003816D6">
        <w:rPr>
          <w:rFonts w:hint="eastAsia"/>
          <w:rtl/>
        </w:rPr>
        <w:t>יחשוף</w:t>
      </w:r>
      <w:r w:rsidRPr="003816D6">
        <w:rPr>
          <w:rtl/>
        </w:rPr>
        <w:t xml:space="preserve"> </w:t>
      </w:r>
      <w:r w:rsidRPr="003816D6">
        <w:rPr>
          <w:rFonts w:hint="eastAsia"/>
          <w:rtl/>
        </w:rPr>
        <w:t>ב</w:t>
      </w:r>
      <w:r w:rsidR="00671768" w:rsidRPr="003816D6">
        <w:rPr>
          <w:rFonts w:hint="eastAsia"/>
          <w:rtl/>
        </w:rPr>
        <w:t>אמצעים</w:t>
      </w:r>
      <w:r w:rsidR="00671768" w:rsidRPr="003816D6">
        <w:rPr>
          <w:rtl/>
        </w:rPr>
        <w:t xml:space="preserve"> </w:t>
      </w:r>
      <w:r w:rsidR="00671768" w:rsidRPr="003816D6">
        <w:rPr>
          <w:rFonts w:hint="eastAsia"/>
          <w:rtl/>
        </w:rPr>
        <w:t>שיבחרו</w:t>
      </w:r>
      <w:r w:rsidR="00671768" w:rsidRPr="003816D6">
        <w:rPr>
          <w:rtl/>
        </w:rPr>
        <w:t xml:space="preserve"> </w:t>
      </w:r>
      <w:r w:rsidR="00671768" w:rsidRPr="003816D6">
        <w:rPr>
          <w:rFonts w:hint="eastAsia"/>
          <w:rtl/>
        </w:rPr>
        <w:t>בסעיף</w:t>
      </w:r>
      <w:r w:rsidR="00671768" w:rsidRPr="003816D6">
        <w:rPr>
          <w:rtl/>
        </w:rPr>
        <w:t xml:space="preserve"> 10.1.1</w:t>
      </w:r>
      <w:r w:rsidRPr="003816D6">
        <w:rPr>
          <w:rtl/>
        </w:rPr>
        <w:t xml:space="preserve"> </w:t>
      </w:r>
      <w:r w:rsidRPr="003816D6">
        <w:rPr>
          <w:rFonts w:hint="eastAsia"/>
          <w:rtl/>
        </w:rPr>
        <w:t>את</w:t>
      </w:r>
      <w:r w:rsidRPr="003816D6">
        <w:rPr>
          <w:rtl/>
        </w:rPr>
        <w:t xml:space="preserve"> </w:t>
      </w:r>
      <w:r w:rsidRPr="003816D6">
        <w:rPr>
          <w:rFonts w:hint="eastAsia"/>
          <w:rtl/>
        </w:rPr>
        <w:t>רשימת</w:t>
      </w:r>
      <w:r w:rsidRPr="003816D6">
        <w:rPr>
          <w:rtl/>
        </w:rPr>
        <w:t xml:space="preserve"> </w:t>
      </w:r>
      <w:r w:rsidRPr="003816D6">
        <w:rPr>
          <w:rFonts w:hint="eastAsia"/>
          <w:rtl/>
        </w:rPr>
        <w:t>המועמדים</w:t>
      </w:r>
      <w:r w:rsidRPr="003816D6">
        <w:rPr>
          <w:rtl/>
        </w:rPr>
        <w:t xml:space="preserve"> </w:t>
      </w:r>
      <w:r w:rsidRPr="003816D6">
        <w:rPr>
          <w:rFonts w:hint="eastAsia"/>
          <w:rtl/>
        </w:rPr>
        <w:t>לבחינה</w:t>
      </w:r>
      <w:r w:rsidR="00A553F1" w:rsidRPr="003816D6">
        <w:rPr>
          <w:rtl/>
        </w:rPr>
        <w:t xml:space="preserve"> </w:t>
      </w:r>
      <w:r w:rsidR="00A553F1" w:rsidRPr="003816D6">
        <w:rPr>
          <w:rFonts w:hint="eastAsia"/>
          <w:rtl/>
        </w:rPr>
        <w:t>או</w:t>
      </w:r>
      <w:r w:rsidR="00A553F1" w:rsidRPr="003816D6">
        <w:rPr>
          <w:rtl/>
        </w:rPr>
        <w:t xml:space="preserve"> </w:t>
      </w:r>
      <w:r w:rsidR="00A553F1" w:rsidRPr="003816D6">
        <w:rPr>
          <w:rFonts w:hint="eastAsia"/>
          <w:rtl/>
        </w:rPr>
        <w:t>הערעור</w:t>
      </w:r>
      <w:r w:rsidRPr="003816D6">
        <w:rPr>
          <w:rtl/>
        </w:rPr>
        <w:t xml:space="preserve"> </w:t>
      </w:r>
      <w:r w:rsidRPr="003816D6">
        <w:rPr>
          <w:rFonts w:hint="eastAsia"/>
          <w:rtl/>
        </w:rPr>
        <w:t>והזוכה</w:t>
      </w:r>
      <w:r w:rsidRPr="003816D6">
        <w:rPr>
          <w:rtl/>
        </w:rPr>
        <w:t xml:space="preserve"> </w:t>
      </w:r>
      <w:r w:rsidRPr="003816D6">
        <w:rPr>
          <w:rFonts w:hint="eastAsia"/>
          <w:rtl/>
        </w:rPr>
        <w:t>יעדכן</w:t>
      </w:r>
      <w:r w:rsidRPr="003816D6">
        <w:rPr>
          <w:rtl/>
        </w:rPr>
        <w:t xml:space="preserve"> </w:t>
      </w:r>
      <w:r w:rsidRPr="003816D6">
        <w:rPr>
          <w:rFonts w:hint="eastAsia"/>
          <w:rtl/>
        </w:rPr>
        <w:t>בצורה</w:t>
      </w:r>
      <w:r w:rsidRPr="003816D6">
        <w:rPr>
          <w:rtl/>
        </w:rPr>
        <w:t xml:space="preserve"> </w:t>
      </w:r>
      <w:r w:rsidRPr="003816D6">
        <w:rPr>
          <w:rFonts w:hint="eastAsia"/>
          <w:rtl/>
        </w:rPr>
        <w:t>זו</w:t>
      </w:r>
      <w:r w:rsidRPr="003816D6">
        <w:rPr>
          <w:rtl/>
        </w:rPr>
        <w:t xml:space="preserve"> </w:t>
      </w:r>
      <w:r w:rsidRPr="003816D6">
        <w:rPr>
          <w:rFonts w:hint="eastAsia"/>
          <w:rtl/>
        </w:rPr>
        <w:t>את</w:t>
      </w:r>
      <w:r w:rsidRPr="003816D6">
        <w:rPr>
          <w:rtl/>
        </w:rPr>
        <w:t xml:space="preserve"> </w:t>
      </w:r>
      <w:r w:rsidRPr="003816D6">
        <w:rPr>
          <w:rFonts w:hint="eastAsia"/>
          <w:rtl/>
        </w:rPr>
        <w:t>השיבוץ</w:t>
      </w:r>
      <w:r w:rsidRPr="003816D6">
        <w:rPr>
          <w:rtl/>
        </w:rPr>
        <w:t xml:space="preserve"> </w:t>
      </w:r>
      <w:r w:rsidRPr="003816D6">
        <w:rPr>
          <w:rFonts w:hint="eastAsia"/>
          <w:rtl/>
        </w:rPr>
        <w:t>הסופי</w:t>
      </w:r>
      <w:r w:rsidRPr="003816D6">
        <w:rPr>
          <w:rtl/>
        </w:rPr>
        <w:t xml:space="preserve">, </w:t>
      </w:r>
      <w:r w:rsidRPr="003816D6">
        <w:rPr>
          <w:rFonts w:hint="eastAsia"/>
          <w:rtl/>
        </w:rPr>
        <w:t>גיליון</w:t>
      </w:r>
      <w:r w:rsidRPr="003816D6">
        <w:rPr>
          <w:rtl/>
        </w:rPr>
        <w:t xml:space="preserve"> </w:t>
      </w:r>
      <w:r w:rsidRPr="003816D6">
        <w:rPr>
          <w:rFonts w:hint="eastAsia"/>
          <w:rtl/>
        </w:rPr>
        <w:t>הבחינה</w:t>
      </w:r>
      <w:r w:rsidR="00A553F1" w:rsidRPr="003816D6">
        <w:rPr>
          <w:rtl/>
        </w:rPr>
        <w:t xml:space="preserve"> </w:t>
      </w:r>
      <w:r w:rsidR="00A553F1" w:rsidRPr="003816D6">
        <w:rPr>
          <w:rFonts w:hint="eastAsia"/>
          <w:rtl/>
        </w:rPr>
        <w:t>או</w:t>
      </w:r>
      <w:r w:rsidR="00A553F1" w:rsidRPr="003816D6">
        <w:rPr>
          <w:rtl/>
        </w:rPr>
        <w:t xml:space="preserve"> </w:t>
      </w:r>
      <w:r w:rsidR="00A553F1" w:rsidRPr="003816D6">
        <w:rPr>
          <w:rFonts w:hint="eastAsia"/>
          <w:rtl/>
        </w:rPr>
        <w:t>הערעור</w:t>
      </w:r>
      <w:r w:rsidRPr="003816D6">
        <w:rPr>
          <w:rtl/>
        </w:rPr>
        <w:t xml:space="preserve"> </w:t>
      </w:r>
      <w:r w:rsidRPr="003816D6">
        <w:rPr>
          <w:rFonts w:hint="eastAsia"/>
          <w:rtl/>
        </w:rPr>
        <w:t>עם</w:t>
      </w:r>
      <w:r w:rsidRPr="003816D6">
        <w:rPr>
          <w:rtl/>
        </w:rPr>
        <w:t xml:space="preserve"> </w:t>
      </w:r>
      <w:r w:rsidRPr="003816D6">
        <w:rPr>
          <w:rFonts w:hint="eastAsia"/>
          <w:rtl/>
        </w:rPr>
        <w:t>השאלות</w:t>
      </w:r>
      <w:r w:rsidRPr="003816D6">
        <w:rPr>
          <w:rtl/>
        </w:rPr>
        <w:t xml:space="preserve">, </w:t>
      </w:r>
      <w:r w:rsidRPr="003816D6">
        <w:rPr>
          <w:rFonts w:hint="eastAsia"/>
          <w:rtl/>
        </w:rPr>
        <w:t>תשובות</w:t>
      </w:r>
      <w:r w:rsidRPr="003816D6">
        <w:rPr>
          <w:rtl/>
        </w:rPr>
        <w:t xml:space="preserve"> </w:t>
      </w:r>
      <w:r w:rsidRPr="003816D6">
        <w:rPr>
          <w:rFonts w:hint="eastAsia"/>
          <w:rtl/>
        </w:rPr>
        <w:t>הנבחן</w:t>
      </w:r>
      <w:r w:rsidRPr="003816D6">
        <w:rPr>
          <w:rtl/>
        </w:rPr>
        <w:t xml:space="preserve">, </w:t>
      </w:r>
      <w:r w:rsidRPr="003816D6">
        <w:rPr>
          <w:rFonts w:hint="eastAsia"/>
          <w:rtl/>
        </w:rPr>
        <w:t>תשובות</w:t>
      </w:r>
      <w:r w:rsidRPr="003816D6">
        <w:rPr>
          <w:rtl/>
        </w:rPr>
        <w:t xml:space="preserve"> </w:t>
      </w:r>
      <w:r w:rsidRPr="003816D6">
        <w:rPr>
          <w:rFonts w:hint="eastAsia"/>
          <w:rtl/>
        </w:rPr>
        <w:t>נכונות</w:t>
      </w:r>
      <w:r w:rsidRPr="003816D6">
        <w:rPr>
          <w:rtl/>
        </w:rPr>
        <w:t xml:space="preserve">, </w:t>
      </w:r>
      <w:r w:rsidRPr="003816D6">
        <w:rPr>
          <w:rFonts w:hint="eastAsia"/>
          <w:rtl/>
        </w:rPr>
        <w:t>הציון</w:t>
      </w:r>
      <w:r w:rsidRPr="003816D6">
        <w:rPr>
          <w:rtl/>
        </w:rPr>
        <w:t xml:space="preserve"> </w:t>
      </w:r>
      <w:r w:rsidRPr="003816D6">
        <w:rPr>
          <w:rFonts w:hint="eastAsia"/>
          <w:rtl/>
        </w:rPr>
        <w:t>הסופי</w:t>
      </w:r>
      <w:r w:rsidRPr="003816D6">
        <w:rPr>
          <w:rtl/>
        </w:rPr>
        <w:t xml:space="preserve"> </w:t>
      </w:r>
      <w:r w:rsidRPr="003816D6">
        <w:rPr>
          <w:rFonts w:hint="eastAsia"/>
          <w:rtl/>
        </w:rPr>
        <w:t>וכל</w:t>
      </w:r>
      <w:r w:rsidRPr="003816D6">
        <w:rPr>
          <w:rtl/>
        </w:rPr>
        <w:t xml:space="preserve"> </w:t>
      </w:r>
      <w:r w:rsidRPr="003816D6">
        <w:rPr>
          <w:rFonts w:hint="eastAsia"/>
          <w:rtl/>
        </w:rPr>
        <w:t>מידע</w:t>
      </w:r>
      <w:r w:rsidRPr="003816D6">
        <w:rPr>
          <w:rtl/>
        </w:rPr>
        <w:t xml:space="preserve"> </w:t>
      </w:r>
      <w:r w:rsidRPr="003816D6">
        <w:rPr>
          <w:rFonts w:hint="eastAsia"/>
          <w:rtl/>
        </w:rPr>
        <w:t>נוסף</w:t>
      </w:r>
      <w:r w:rsidRPr="003816D6">
        <w:rPr>
          <w:rtl/>
        </w:rPr>
        <w:t xml:space="preserve"> </w:t>
      </w:r>
      <w:r w:rsidRPr="003816D6">
        <w:rPr>
          <w:rFonts w:hint="eastAsia"/>
          <w:rtl/>
        </w:rPr>
        <w:t>שיידרש</w:t>
      </w:r>
      <w:r w:rsidRPr="003816D6">
        <w:rPr>
          <w:rtl/>
        </w:rPr>
        <w:t>.</w:t>
      </w:r>
      <w:bookmarkEnd w:id="201"/>
    </w:p>
    <w:p w:rsidR="00ED35DF" w:rsidRPr="003816D6" w:rsidRDefault="00ED35DF" w:rsidP="00B231AB">
      <w:pPr>
        <w:pStyle w:val="a7"/>
        <w:numPr>
          <w:ilvl w:val="2"/>
          <w:numId w:val="52"/>
        </w:numPr>
      </w:pPr>
      <w:bookmarkStart w:id="202" w:name="_Toc394837084"/>
      <w:r w:rsidRPr="003816D6">
        <w:rPr>
          <w:rFonts w:hint="eastAsia"/>
          <w:rtl/>
        </w:rPr>
        <w:t>התכתבות</w:t>
      </w:r>
      <w:r w:rsidRPr="003816D6">
        <w:rPr>
          <w:rtl/>
        </w:rPr>
        <w:t xml:space="preserve"> </w:t>
      </w:r>
      <w:r w:rsidRPr="003816D6">
        <w:rPr>
          <w:rFonts w:hint="eastAsia"/>
          <w:rtl/>
        </w:rPr>
        <w:t>ואישור</w:t>
      </w:r>
      <w:r w:rsidRPr="003816D6">
        <w:rPr>
          <w:rtl/>
        </w:rPr>
        <w:t xml:space="preserve"> </w:t>
      </w:r>
      <w:r w:rsidRPr="003816D6">
        <w:rPr>
          <w:rFonts w:hint="eastAsia"/>
          <w:rtl/>
        </w:rPr>
        <w:t>בנושא</w:t>
      </w:r>
      <w:r w:rsidRPr="003816D6">
        <w:rPr>
          <w:rtl/>
        </w:rPr>
        <w:t xml:space="preserve"> </w:t>
      </w:r>
      <w:r w:rsidRPr="003816D6">
        <w:rPr>
          <w:rFonts w:hint="eastAsia"/>
          <w:rtl/>
        </w:rPr>
        <w:t>הרכבת</w:t>
      </w:r>
      <w:r w:rsidRPr="003816D6">
        <w:rPr>
          <w:rtl/>
        </w:rPr>
        <w:t xml:space="preserve"> </w:t>
      </w:r>
      <w:r w:rsidRPr="003816D6">
        <w:rPr>
          <w:rFonts w:hint="eastAsia"/>
          <w:rtl/>
        </w:rPr>
        <w:t>שאלון</w:t>
      </w:r>
      <w:r w:rsidRPr="003816D6">
        <w:rPr>
          <w:rtl/>
        </w:rPr>
        <w:t xml:space="preserve"> </w:t>
      </w:r>
      <w:r w:rsidRPr="003816D6">
        <w:rPr>
          <w:rFonts w:hint="eastAsia"/>
          <w:rtl/>
        </w:rPr>
        <w:t>הבחינה</w:t>
      </w:r>
      <w:r w:rsidRPr="003816D6">
        <w:rPr>
          <w:rtl/>
        </w:rPr>
        <w:t xml:space="preserve"> </w:t>
      </w:r>
      <w:r w:rsidRPr="003816D6">
        <w:rPr>
          <w:rFonts w:hint="eastAsia"/>
          <w:rtl/>
        </w:rPr>
        <w:t>וכל</w:t>
      </w:r>
      <w:r w:rsidRPr="003816D6">
        <w:rPr>
          <w:rtl/>
        </w:rPr>
        <w:t xml:space="preserve"> </w:t>
      </w:r>
      <w:r w:rsidRPr="003816D6">
        <w:rPr>
          <w:rFonts w:hint="eastAsia"/>
          <w:rtl/>
        </w:rPr>
        <w:t>העברת</w:t>
      </w:r>
      <w:r w:rsidRPr="003816D6">
        <w:rPr>
          <w:rtl/>
        </w:rPr>
        <w:t xml:space="preserve"> </w:t>
      </w:r>
      <w:r w:rsidRPr="003816D6">
        <w:rPr>
          <w:rFonts w:hint="eastAsia"/>
          <w:rtl/>
        </w:rPr>
        <w:t>מידע</w:t>
      </w:r>
      <w:r w:rsidRPr="003816D6">
        <w:rPr>
          <w:rtl/>
        </w:rPr>
        <w:t xml:space="preserve"> </w:t>
      </w:r>
      <w:r w:rsidRPr="003816D6">
        <w:rPr>
          <w:rFonts w:hint="eastAsia"/>
          <w:rtl/>
        </w:rPr>
        <w:t>הכוללת</w:t>
      </w:r>
      <w:r w:rsidRPr="003816D6">
        <w:rPr>
          <w:rtl/>
        </w:rPr>
        <w:t xml:space="preserve"> </w:t>
      </w:r>
      <w:r w:rsidRPr="003816D6">
        <w:rPr>
          <w:rFonts w:hint="eastAsia"/>
          <w:rtl/>
        </w:rPr>
        <w:t>חומר</w:t>
      </w:r>
      <w:r w:rsidRPr="003816D6">
        <w:rPr>
          <w:rtl/>
        </w:rPr>
        <w:t xml:space="preserve"> </w:t>
      </w:r>
      <w:r w:rsidRPr="003816D6">
        <w:rPr>
          <w:rFonts w:hint="eastAsia"/>
          <w:rtl/>
        </w:rPr>
        <w:t>רגיש</w:t>
      </w:r>
      <w:r w:rsidRPr="003816D6">
        <w:rPr>
          <w:rtl/>
        </w:rPr>
        <w:t xml:space="preserve">, </w:t>
      </w:r>
      <w:r w:rsidRPr="003816D6">
        <w:rPr>
          <w:rFonts w:hint="eastAsia"/>
          <w:rtl/>
        </w:rPr>
        <w:t>לרבות</w:t>
      </w:r>
      <w:r w:rsidRPr="003816D6">
        <w:rPr>
          <w:rtl/>
        </w:rPr>
        <w:t xml:space="preserve"> </w:t>
      </w:r>
      <w:r w:rsidRPr="003816D6">
        <w:rPr>
          <w:rFonts w:hint="eastAsia"/>
          <w:rtl/>
        </w:rPr>
        <w:t>שאלות</w:t>
      </w:r>
      <w:r w:rsidRPr="003816D6">
        <w:rPr>
          <w:rtl/>
        </w:rPr>
        <w:t xml:space="preserve"> </w:t>
      </w:r>
      <w:r w:rsidRPr="003816D6">
        <w:rPr>
          <w:rFonts w:hint="eastAsia"/>
          <w:rtl/>
        </w:rPr>
        <w:t>הבחינה</w:t>
      </w:r>
      <w:r w:rsidRPr="003816D6">
        <w:rPr>
          <w:rtl/>
        </w:rPr>
        <w:t xml:space="preserve">, </w:t>
      </w:r>
      <w:r w:rsidRPr="003816D6">
        <w:rPr>
          <w:rFonts w:hint="eastAsia"/>
          <w:rtl/>
        </w:rPr>
        <w:t>פרטי</w:t>
      </w:r>
      <w:r w:rsidRPr="003816D6">
        <w:rPr>
          <w:rtl/>
        </w:rPr>
        <w:t xml:space="preserve"> </w:t>
      </w:r>
      <w:r w:rsidRPr="003816D6">
        <w:rPr>
          <w:rFonts w:hint="eastAsia"/>
          <w:rtl/>
        </w:rPr>
        <w:t>נבחנים</w:t>
      </w:r>
      <w:r w:rsidRPr="003816D6">
        <w:rPr>
          <w:rtl/>
        </w:rPr>
        <w:t xml:space="preserve"> </w:t>
      </w:r>
      <w:r w:rsidRPr="003816D6">
        <w:rPr>
          <w:rFonts w:hint="eastAsia"/>
          <w:rtl/>
        </w:rPr>
        <w:t>וכיו</w:t>
      </w:r>
      <w:r w:rsidRPr="003816D6">
        <w:rPr>
          <w:rtl/>
        </w:rPr>
        <w:t>"</w:t>
      </w:r>
      <w:r w:rsidRPr="003816D6">
        <w:rPr>
          <w:rFonts w:hint="eastAsia"/>
          <w:rtl/>
        </w:rPr>
        <w:t>ב</w:t>
      </w:r>
      <w:r w:rsidRPr="003816D6">
        <w:rPr>
          <w:rtl/>
        </w:rPr>
        <w:t xml:space="preserve"> </w:t>
      </w:r>
      <w:r w:rsidRPr="003816D6">
        <w:rPr>
          <w:rFonts w:hint="eastAsia"/>
          <w:rtl/>
        </w:rPr>
        <w:t>וכן</w:t>
      </w:r>
      <w:r w:rsidRPr="003816D6">
        <w:rPr>
          <w:rtl/>
        </w:rPr>
        <w:t xml:space="preserve"> </w:t>
      </w:r>
      <w:r w:rsidRPr="003816D6">
        <w:rPr>
          <w:rFonts w:hint="eastAsia"/>
          <w:rtl/>
        </w:rPr>
        <w:t>כל</w:t>
      </w:r>
      <w:r w:rsidRPr="003816D6">
        <w:rPr>
          <w:rtl/>
        </w:rPr>
        <w:t xml:space="preserve"> </w:t>
      </w:r>
      <w:r w:rsidRPr="003816D6">
        <w:rPr>
          <w:rFonts w:hint="eastAsia"/>
          <w:rtl/>
        </w:rPr>
        <w:t>חומר</w:t>
      </w:r>
      <w:r w:rsidRPr="003816D6">
        <w:rPr>
          <w:rtl/>
        </w:rPr>
        <w:t xml:space="preserve"> </w:t>
      </w:r>
      <w:r w:rsidRPr="003816D6">
        <w:rPr>
          <w:rFonts w:hint="eastAsia"/>
          <w:rtl/>
        </w:rPr>
        <w:t>אשר</w:t>
      </w:r>
      <w:r w:rsidRPr="003816D6">
        <w:rPr>
          <w:rtl/>
        </w:rPr>
        <w:t xml:space="preserve"> </w:t>
      </w:r>
      <w:r w:rsidRPr="003816D6">
        <w:rPr>
          <w:rFonts w:hint="eastAsia"/>
          <w:rtl/>
        </w:rPr>
        <w:t>ייקבע</w:t>
      </w:r>
      <w:r w:rsidRPr="003816D6">
        <w:rPr>
          <w:rtl/>
        </w:rPr>
        <w:t xml:space="preserve"> </w:t>
      </w:r>
      <w:r w:rsidRPr="003816D6">
        <w:rPr>
          <w:rFonts w:hint="eastAsia"/>
          <w:rtl/>
        </w:rPr>
        <w:t>כרגיש</w:t>
      </w:r>
      <w:r w:rsidRPr="003816D6">
        <w:rPr>
          <w:rtl/>
        </w:rPr>
        <w:t xml:space="preserve"> </w:t>
      </w:r>
      <w:r w:rsidR="00DF2496" w:rsidRPr="003816D6">
        <w:rPr>
          <w:rFonts w:hint="eastAsia"/>
          <w:rtl/>
        </w:rPr>
        <w:t>על</w:t>
      </w:r>
      <w:r w:rsidR="00DF2496" w:rsidRPr="003816D6">
        <w:rPr>
          <w:rtl/>
        </w:rPr>
        <w:t xml:space="preserve"> </w:t>
      </w:r>
      <w:r w:rsidR="00DF2496" w:rsidRPr="003816D6">
        <w:rPr>
          <w:rFonts w:hint="eastAsia"/>
          <w:rtl/>
        </w:rPr>
        <w:t>ידי</w:t>
      </w:r>
      <w:r w:rsidR="00DF2496" w:rsidRPr="003816D6">
        <w:rPr>
          <w:rtl/>
        </w:rPr>
        <w:t xml:space="preserve"> </w:t>
      </w:r>
      <w:r w:rsidRPr="003816D6">
        <w:rPr>
          <w:rFonts w:hint="eastAsia"/>
          <w:rtl/>
        </w:rPr>
        <w:t>המזמין</w:t>
      </w:r>
      <w:r w:rsidRPr="003816D6">
        <w:rPr>
          <w:rtl/>
        </w:rPr>
        <w:t xml:space="preserve">, </w:t>
      </w:r>
      <w:r w:rsidRPr="003816D6">
        <w:rPr>
          <w:rFonts w:hint="eastAsia"/>
          <w:rtl/>
        </w:rPr>
        <w:t>יעשו</w:t>
      </w:r>
      <w:r w:rsidRPr="003816D6">
        <w:rPr>
          <w:rtl/>
        </w:rPr>
        <w:t xml:space="preserve"> </w:t>
      </w:r>
      <w:r w:rsidRPr="003816D6">
        <w:rPr>
          <w:rFonts w:hint="eastAsia"/>
          <w:rtl/>
        </w:rPr>
        <w:t>באמצעות</w:t>
      </w:r>
      <w:r w:rsidRPr="003816D6">
        <w:rPr>
          <w:rtl/>
        </w:rPr>
        <w:t xml:space="preserve"> </w:t>
      </w:r>
      <w:r w:rsidRPr="003816D6">
        <w:rPr>
          <w:rFonts w:hint="eastAsia"/>
          <w:rtl/>
        </w:rPr>
        <w:t>דואר</w:t>
      </w:r>
      <w:r w:rsidRPr="003816D6">
        <w:rPr>
          <w:rtl/>
        </w:rPr>
        <w:t xml:space="preserve"> </w:t>
      </w:r>
      <w:r w:rsidRPr="003816D6">
        <w:rPr>
          <w:rFonts w:hint="eastAsia"/>
          <w:rtl/>
        </w:rPr>
        <w:t>מאובטח</w:t>
      </w:r>
      <w:r w:rsidR="00671768" w:rsidRPr="003816D6">
        <w:rPr>
          <w:rtl/>
        </w:rPr>
        <w:t xml:space="preserve"> </w:t>
      </w:r>
      <w:r w:rsidR="00671768" w:rsidRPr="003816D6">
        <w:rPr>
          <w:rFonts w:hint="eastAsia"/>
          <w:rtl/>
        </w:rPr>
        <w:t>או</w:t>
      </w:r>
      <w:r w:rsidR="00671768" w:rsidRPr="003816D6">
        <w:rPr>
          <w:rtl/>
        </w:rPr>
        <w:t xml:space="preserve"> </w:t>
      </w:r>
      <w:r w:rsidR="00671768" w:rsidRPr="003816D6">
        <w:rPr>
          <w:rFonts w:hint="eastAsia"/>
          <w:rtl/>
        </w:rPr>
        <w:t>באחד</w:t>
      </w:r>
      <w:r w:rsidR="00671768" w:rsidRPr="003816D6">
        <w:rPr>
          <w:rtl/>
        </w:rPr>
        <w:t xml:space="preserve"> </w:t>
      </w:r>
      <w:r w:rsidR="00671768" w:rsidRPr="003816D6">
        <w:rPr>
          <w:rFonts w:hint="eastAsia"/>
          <w:rtl/>
        </w:rPr>
        <w:t>האמצעים</w:t>
      </w:r>
      <w:r w:rsidR="00671768" w:rsidRPr="003816D6">
        <w:rPr>
          <w:rtl/>
        </w:rPr>
        <w:t xml:space="preserve"> </w:t>
      </w:r>
      <w:r w:rsidR="00671768" w:rsidRPr="003816D6">
        <w:rPr>
          <w:rFonts w:hint="eastAsia"/>
          <w:rtl/>
        </w:rPr>
        <w:t>להעברת</w:t>
      </w:r>
      <w:r w:rsidR="00671768" w:rsidRPr="003816D6">
        <w:rPr>
          <w:rtl/>
        </w:rPr>
        <w:t xml:space="preserve"> </w:t>
      </w:r>
      <w:r w:rsidR="00671768" w:rsidRPr="003816D6">
        <w:rPr>
          <w:rFonts w:hint="eastAsia"/>
          <w:rtl/>
        </w:rPr>
        <w:t>מידע</w:t>
      </w:r>
      <w:r w:rsidR="00671768" w:rsidRPr="003816D6">
        <w:rPr>
          <w:rtl/>
        </w:rPr>
        <w:t xml:space="preserve"> </w:t>
      </w:r>
      <w:r w:rsidR="00671768" w:rsidRPr="003816D6">
        <w:rPr>
          <w:rFonts w:hint="eastAsia"/>
          <w:rtl/>
        </w:rPr>
        <w:t>שפורטו</w:t>
      </w:r>
      <w:r w:rsidR="00671768" w:rsidRPr="003816D6">
        <w:rPr>
          <w:rtl/>
        </w:rPr>
        <w:t xml:space="preserve"> </w:t>
      </w:r>
      <w:r w:rsidR="00671768" w:rsidRPr="003816D6">
        <w:rPr>
          <w:rFonts w:hint="eastAsia"/>
          <w:rtl/>
        </w:rPr>
        <w:t>לעיל</w:t>
      </w:r>
      <w:r w:rsidR="00671768" w:rsidRPr="003816D6">
        <w:rPr>
          <w:rtl/>
        </w:rPr>
        <w:t>.</w:t>
      </w:r>
      <w:bookmarkEnd w:id="202"/>
      <w:r w:rsidR="00671768" w:rsidRPr="003816D6">
        <w:rPr>
          <w:rtl/>
        </w:rPr>
        <w:t xml:space="preserve"> </w:t>
      </w:r>
    </w:p>
    <w:p w:rsidR="00671768" w:rsidRPr="003816D6" w:rsidRDefault="00671768" w:rsidP="00B231AB">
      <w:pPr>
        <w:pStyle w:val="a7"/>
        <w:numPr>
          <w:ilvl w:val="2"/>
          <w:numId w:val="52"/>
        </w:numPr>
      </w:pPr>
      <w:bookmarkStart w:id="203" w:name="_Toc394837085"/>
      <w:r w:rsidRPr="003816D6">
        <w:rPr>
          <w:rFonts w:hint="eastAsia"/>
          <w:rtl/>
        </w:rPr>
        <w:lastRenderedPageBreak/>
        <w:t>ייתכן</w:t>
      </w:r>
      <w:r w:rsidRPr="003816D6">
        <w:rPr>
          <w:rtl/>
        </w:rPr>
        <w:t xml:space="preserve"> </w:t>
      </w:r>
      <w:r w:rsidRPr="003816D6">
        <w:rPr>
          <w:rFonts w:hint="eastAsia"/>
          <w:rtl/>
        </w:rPr>
        <w:t>כי</w:t>
      </w:r>
      <w:r w:rsidRPr="003816D6">
        <w:rPr>
          <w:rtl/>
        </w:rPr>
        <w:t xml:space="preserve"> </w:t>
      </w:r>
      <w:r w:rsidRPr="003816D6">
        <w:rPr>
          <w:rFonts w:hint="eastAsia"/>
          <w:rtl/>
        </w:rPr>
        <w:t>המזמין</w:t>
      </w:r>
      <w:r w:rsidRPr="003816D6">
        <w:rPr>
          <w:rtl/>
        </w:rPr>
        <w:t xml:space="preserve"> </w:t>
      </w:r>
      <w:r w:rsidRPr="003816D6">
        <w:rPr>
          <w:rFonts w:hint="eastAsia"/>
          <w:rtl/>
        </w:rPr>
        <w:t>ייב</w:t>
      </w:r>
      <w:r w:rsidR="00D16DF1" w:rsidRPr="003816D6">
        <w:rPr>
          <w:rFonts w:hint="eastAsia"/>
          <w:rtl/>
        </w:rPr>
        <w:t>צע</w:t>
      </w:r>
      <w:r w:rsidR="00D16DF1" w:rsidRPr="003816D6">
        <w:rPr>
          <w:rtl/>
        </w:rPr>
        <w:t xml:space="preserve"> </w:t>
      </w:r>
      <w:r w:rsidR="00D16DF1" w:rsidRPr="003816D6">
        <w:rPr>
          <w:rFonts w:hint="eastAsia"/>
          <w:rtl/>
        </w:rPr>
        <w:t>שינוי</w:t>
      </w:r>
      <w:r w:rsidR="00D16DF1" w:rsidRPr="003816D6">
        <w:rPr>
          <w:rtl/>
        </w:rPr>
        <w:t xml:space="preserve"> </w:t>
      </w:r>
      <w:r w:rsidR="00D16DF1" w:rsidRPr="003816D6">
        <w:rPr>
          <w:rFonts w:hint="eastAsia"/>
          <w:rtl/>
        </w:rPr>
        <w:t>בתהליך</w:t>
      </w:r>
      <w:r w:rsidR="00D16DF1" w:rsidRPr="003816D6">
        <w:rPr>
          <w:rtl/>
        </w:rPr>
        <w:t xml:space="preserve"> </w:t>
      </w:r>
      <w:r w:rsidR="00D16DF1" w:rsidRPr="003816D6">
        <w:rPr>
          <w:rFonts w:hint="eastAsia"/>
          <w:rtl/>
        </w:rPr>
        <w:t>הקיים</w:t>
      </w:r>
      <w:r w:rsidR="00D16DF1" w:rsidRPr="003816D6">
        <w:rPr>
          <w:rtl/>
        </w:rPr>
        <w:t xml:space="preserve"> </w:t>
      </w:r>
      <w:r w:rsidR="00D16DF1" w:rsidRPr="003816D6">
        <w:rPr>
          <w:rFonts w:hint="eastAsia"/>
          <w:rtl/>
        </w:rPr>
        <w:t>להעברת</w:t>
      </w:r>
      <w:r w:rsidR="00D16DF1" w:rsidRPr="003816D6">
        <w:rPr>
          <w:rtl/>
        </w:rPr>
        <w:t xml:space="preserve"> </w:t>
      </w:r>
      <w:r w:rsidR="00D16DF1" w:rsidRPr="003816D6">
        <w:rPr>
          <w:rFonts w:hint="eastAsia"/>
          <w:rtl/>
        </w:rPr>
        <w:t>הנתונים</w:t>
      </w:r>
      <w:r w:rsidR="00D16DF1" w:rsidRPr="003816D6">
        <w:rPr>
          <w:rtl/>
        </w:rPr>
        <w:t xml:space="preserve"> </w:t>
      </w:r>
      <w:r w:rsidR="00D16DF1" w:rsidRPr="003816D6">
        <w:rPr>
          <w:rFonts w:hint="eastAsia"/>
          <w:rtl/>
        </w:rPr>
        <w:t>בין</w:t>
      </w:r>
      <w:r w:rsidR="00D16DF1" w:rsidRPr="003816D6">
        <w:rPr>
          <w:rtl/>
        </w:rPr>
        <w:t xml:space="preserve"> </w:t>
      </w:r>
      <w:r w:rsidR="00D16DF1" w:rsidRPr="003816D6">
        <w:rPr>
          <w:rFonts w:hint="eastAsia"/>
          <w:rtl/>
        </w:rPr>
        <w:t>המזמין</w:t>
      </w:r>
      <w:r w:rsidR="00D16DF1" w:rsidRPr="003816D6">
        <w:rPr>
          <w:rtl/>
        </w:rPr>
        <w:t xml:space="preserve"> </w:t>
      </w:r>
      <w:r w:rsidR="00D16DF1" w:rsidRPr="003816D6">
        <w:rPr>
          <w:rFonts w:hint="eastAsia"/>
          <w:rtl/>
        </w:rPr>
        <w:t>לזוכה</w:t>
      </w:r>
      <w:r w:rsidR="00D16DF1" w:rsidRPr="003816D6">
        <w:rPr>
          <w:rtl/>
        </w:rPr>
        <w:t xml:space="preserve"> </w:t>
      </w:r>
      <w:r w:rsidR="00D16DF1" w:rsidRPr="003816D6">
        <w:rPr>
          <w:rFonts w:hint="eastAsia"/>
          <w:rtl/>
        </w:rPr>
        <w:t>במהלך</w:t>
      </w:r>
      <w:r w:rsidR="00D16DF1" w:rsidRPr="003816D6">
        <w:rPr>
          <w:rtl/>
        </w:rPr>
        <w:t xml:space="preserve"> </w:t>
      </w:r>
      <w:r w:rsidR="00D16DF1" w:rsidRPr="003816D6">
        <w:rPr>
          <w:rFonts w:hint="eastAsia"/>
          <w:rtl/>
        </w:rPr>
        <w:t>ההתקשרות</w:t>
      </w:r>
      <w:r w:rsidR="00D16DF1" w:rsidRPr="003816D6">
        <w:rPr>
          <w:rtl/>
        </w:rPr>
        <w:t xml:space="preserve"> </w:t>
      </w:r>
      <w:r w:rsidR="00D16DF1" w:rsidRPr="003816D6">
        <w:rPr>
          <w:rFonts w:hint="eastAsia"/>
          <w:rtl/>
        </w:rPr>
        <w:t>באמצעים</w:t>
      </w:r>
      <w:r w:rsidR="00D16DF1" w:rsidRPr="003816D6">
        <w:rPr>
          <w:rtl/>
        </w:rPr>
        <w:t xml:space="preserve"> </w:t>
      </w:r>
      <w:r w:rsidR="00D16DF1" w:rsidRPr="003816D6">
        <w:rPr>
          <w:rFonts w:hint="eastAsia"/>
          <w:rtl/>
        </w:rPr>
        <w:t>המתוארים</w:t>
      </w:r>
      <w:r w:rsidR="00D16DF1" w:rsidRPr="003816D6">
        <w:rPr>
          <w:rtl/>
        </w:rPr>
        <w:t xml:space="preserve"> </w:t>
      </w:r>
      <w:r w:rsidR="00D16DF1" w:rsidRPr="003816D6">
        <w:rPr>
          <w:rFonts w:hint="eastAsia"/>
          <w:rtl/>
        </w:rPr>
        <w:t>בסעיף</w:t>
      </w:r>
      <w:r w:rsidR="00D16DF1" w:rsidRPr="003816D6">
        <w:rPr>
          <w:rtl/>
        </w:rPr>
        <w:t xml:space="preserve"> 10.1.1. </w:t>
      </w:r>
      <w:r w:rsidR="00D16DF1" w:rsidRPr="003816D6">
        <w:rPr>
          <w:rFonts w:hint="eastAsia"/>
          <w:rtl/>
        </w:rPr>
        <w:t>על</w:t>
      </w:r>
      <w:r w:rsidR="00D16DF1" w:rsidRPr="003816D6">
        <w:rPr>
          <w:rtl/>
        </w:rPr>
        <w:t xml:space="preserve"> </w:t>
      </w:r>
      <w:r w:rsidR="00D16DF1" w:rsidRPr="003816D6">
        <w:rPr>
          <w:rFonts w:hint="eastAsia"/>
          <w:rtl/>
        </w:rPr>
        <w:t>הזוכה</w:t>
      </w:r>
      <w:r w:rsidR="00D16DF1" w:rsidRPr="003816D6">
        <w:rPr>
          <w:rtl/>
        </w:rPr>
        <w:t xml:space="preserve"> </w:t>
      </w:r>
      <w:r w:rsidR="00D16DF1" w:rsidRPr="003816D6">
        <w:rPr>
          <w:rFonts w:hint="eastAsia"/>
          <w:rtl/>
        </w:rPr>
        <w:t>לתמוך</w:t>
      </w:r>
      <w:r w:rsidR="00D16DF1" w:rsidRPr="003816D6">
        <w:rPr>
          <w:rtl/>
        </w:rPr>
        <w:t xml:space="preserve"> </w:t>
      </w:r>
      <w:r w:rsidR="00D16DF1" w:rsidRPr="003816D6">
        <w:rPr>
          <w:rFonts w:hint="eastAsia"/>
          <w:rtl/>
        </w:rPr>
        <w:t>בשינויים</w:t>
      </w:r>
      <w:r w:rsidR="00D16DF1" w:rsidRPr="003816D6">
        <w:rPr>
          <w:rtl/>
        </w:rPr>
        <w:t xml:space="preserve"> </w:t>
      </w:r>
      <w:r w:rsidR="00D16DF1" w:rsidRPr="003816D6">
        <w:rPr>
          <w:rFonts w:hint="eastAsia"/>
          <w:rtl/>
        </w:rPr>
        <w:t>אלה</w:t>
      </w:r>
      <w:r w:rsidR="00EF4BD4" w:rsidRPr="003816D6">
        <w:rPr>
          <w:rtl/>
        </w:rPr>
        <w:t xml:space="preserve"> (</w:t>
      </w:r>
      <w:r w:rsidR="00EF4BD4" w:rsidRPr="003816D6">
        <w:rPr>
          <w:rFonts w:hint="eastAsia"/>
          <w:rtl/>
        </w:rPr>
        <w:t>לרבות</w:t>
      </w:r>
      <w:r w:rsidR="00EF4BD4" w:rsidRPr="003816D6">
        <w:rPr>
          <w:rtl/>
        </w:rPr>
        <w:t xml:space="preserve"> </w:t>
      </w:r>
      <w:r w:rsidR="00EF4BD4" w:rsidRPr="003816D6">
        <w:rPr>
          <w:rFonts w:hint="eastAsia"/>
          <w:rtl/>
        </w:rPr>
        <w:t>הקמת</w:t>
      </w:r>
      <w:r w:rsidR="00EF4BD4" w:rsidRPr="003816D6">
        <w:rPr>
          <w:rtl/>
        </w:rPr>
        <w:t xml:space="preserve"> </w:t>
      </w:r>
      <w:r w:rsidR="00EF4BD4" w:rsidRPr="003816D6">
        <w:rPr>
          <w:rFonts w:hint="eastAsia"/>
          <w:rtl/>
        </w:rPr>
        <w:t>סביבת</w:t>
      </w:r>
      <w:r w:rsidR="00EF4BD4" w:rsidRPr="003816D6">
        <w:rPr>
          <w:rtl/>
        </w:rPr>
        <w:t xml:space="preserve"> </w:t>
      </w:r>
      <w:r w:rsidR="00EF4BD4" w:rsidRPr="003816D6">
        <w:rPr>
          <w:rFonts w:hint="eastAsia"/>
          <w:rtl/>
        </w:rPr>
        <w:t>בדיקות</w:t>
      </w:r>
      <w:r w:rsidR="00EF4BD4" w:rsidRPr="003816D6">
        <w:rPr>
          <w:rtl/>
        </w:rPr>
        <w:t xml:space="preserve"> </w:t>
      </w:r>
      <w:r w:rsidR="00EF4BD4" w:rsidRPr="003816D6">
        <w:rPr>
          <w:rFonts w:hint="eastAsia"/>
          <w:rtl/>
        </w:rPr>
        <w:t>ואיש</w:t>
      </w:r>
      <w:r w:rsidR="00EF4BD4" w:rsidRPr="003816D6">
        <w:rPr>
          <w:rtl/>
        </w:rPr>
        <w:t xml:space="preserve"> </w:t>
      </w:r>
      <w:r w:rsidR="00EF4BD4" w:rsidRPr="003816D6">
        <w:rPr>
          <w:rFonts w:hint="eastAsia"/>
          <w:rtl/>
        </w:rPr>
        <w:t>קשר</w:t>
      </w:r>
      <w:r w:rsidR="00EF4BD4" w:rsidRPr="003816D6">
        <w:rPr>
          <w:rtl/>
        </w:rPr>
        <w:t xml:space="preserve"> </w:t>
      </w:r>
      <w:r w:rsidR="00EF4BD4" w:rsidRPr="003816D6">
        <w:rPr>
          <w:rFonts w:hint="eastAsia"/>
          <w:rtl/>
        </w:rPr>
        <w:t>טכנולוגי</w:t>
      </w:r>
      <w:r w:rsidR="00EF4BD4" w:rsidRPr="003816D6">
        <w:rPr>
          <w:rtl/>
        </w:rPr>
        <w:t xml:space="preserve"> </w:t>
      </w:r>
      <w:r w:rsidR="00EF4BD4" w:rsidRPr="003816D6">
        <w:rPr>
          <w:rFonts w:hint="eastAsia"/>
          <w:rtl/>
        </w:rPr>
        <w:t>לליווי</w:t>
      </w:r>
      <w:r w:rsidR="00EF4BD4" w:rsidRPr="003816D6">
        <w:rPr>
          <w:rtl/>
        </w:rPr>
        <w:t xml:space="preserve"> </w:t>
      </w:r>
      <w:r w:rsidR="00EF4BD4" w:rsidRPr="003816D6">
        <w:rPr>
          <w:rFonts w:hint="eastAsia"/>
          <w:rtl/>
        </w:rPr>
        <w:t>וביצוע</w:t>
      </w:r>
      <w:r w:rsidR="00EF4BD4" w:rsidRPr="003816D6">
        <w:rPr>
          <w:rtl/>
        </w:rPr>
        <w:t xml:space="preserve"> </w:t>
      </w:r>
      <w:r w:rsidR="00EF4BD4" w:rsidRPr="003816D6">
        <w:rPr>
          <w:rFonts w:hint="eastAsia"/>
          <w:rtl/>
        </w:rPr>
        <w:t>התהליך</w:t>
      </w:r>
      <w:r w:rsidR="00EF4BD4" w:rsidRPr="003816D6">
        <w:rPr>
          <w:rtl/>
        </w:rPr>
        <w:t xml:space="preserve">) </w:t>
      </w:r>
      <w:r w:rsidR="00EF4BD4" w:rsidRPr="003816D6">
        <w:rPr>
          <w:rFonts w:hint="eastAsia"/>
          <w:rtl/>
        </w:rPr>
        <w:t>בלוחות</w:t>
      </w:r>
      <w:r w:rsidR="00EF4BD4" w:rsidRPr="003816D6">
        <w:rPr>
          <w:rtl/>
        </w:rPr>
        <w:t xml:space="preserve"> </w:t>
      </w:r>
      <w:r w:rsidR="00EF4BD4" w:rsidRPr="003816D6">
        <w:rPr>
          <w:rFonts w:hint="eastAsia"/>
          <w:rtl/>
        </w:rPr>
        <w:t>הזמנים</w:t>
      </w:r>
      <w:r w:rsidR="00EF4BD4" w:rsidRPr="003816D6">
        <w:rPr>
          <w:rtl/>
        </w:rPr>
        <w:t xml:space="preserve"> </w:t>
      </w:r>
      <w:r w:rsidR="00EF4BD4" w:rsidRPr="003816D6">
        <w:rPr>
          <w:rFonts w:hint="eastAsia"/>
          <w:rtl/>
        </w:rPr>
        <w:t>שייקבע</w:t>
      </w:r>
      <w:r w:rsidR="002500CA" w:rsidRPr="003816D6">
        <w:rPr>
          <w:rFonts w:hint="eastAsia"/>
          <w:rtl/>
        </w:rPr>
        <w:t>ו</w:t>
      </w:r>
      <w:r w:rsidR="00EF4BD4" w:rsidRPr="003816D6">
        <w:rPr>
          <w:rtl/>
        </w:rPr>
        <w:t xml:space="preserve"> </w:t>
      </w:r>
      <w:r w:rsidR="002500CA" w:rsidRPr="003816D6">
        <w:rPr>
          <w:rFonts w:hint="eastAsia"/>
          <w:rtl/>
        </w:rPr>
        <w:t>על</w:t>
      </w:r>
      <w:r w:rsidR="002500CA" w:rsidRPr="003816D6">
        <w:rPr>
          <w:rtl/>
        </w:rPr>
        <w:t xml:space="preserve"> </w:t>
      </w:r>
      <w:r w:rsidR="002500CA" w:rsidRPr="003816D6">
        <w:rPr>
          <w:rFonts w:hint="eastAsia"/>
          <w:rtl/>
        </w:rPr>
        <w:t>ידי</w:t>
      </w:r>
      <w:r w:rsidR="00EF4BD4" w:rsidRPr="003816D6">
        <w:rPr>
          <w:rtl/>
        </w:rPr>
        <w:t xml:space="preserve"> </w:t>
      </w:r>
      <w:r w:rsidR="00EF4BD4" w:rsidRPr="003816D6">
        <w:rPr>
          <w:rFonts w:hint="eastAsia"/>
          <w:rtl/>
        </w:rPr>
        <w:t>המזמין</w:t>
      </w:r>
      <w:r w:rsidR="00EF4BD4" w:rsidRPr="003816D6">
        <w:rPr>
          <w:rtl/>
        </w:rPr>
        <w:t>.</w:t>
      </w:r>
      <w:bookmarkEnd w:id="203"/>
      <w:r w:rsidR="00EF4BD4" w:rsidRPr="003816D6">
        <w:rPr>
          <w:rtl/>
        </w:rPr>
        <w:t xml:space="preserve"> </w:t>
      </w:r>
    </w:p>
    <w:p w:rsidR="009352CC" w:rsidRPr="003816D6" w:rsidRDefault="00ED35DF" w:rsidP="00B231AB">
      <w:pPr>
        <w:pStyle w:val="a7"/>
        <w:numPr>
          <w:ilvl w:val="1"/>
          <w:numId w:val="52"/>
        </w:numPr>
        <w:rPr>
          <w:u w:val="single"/>
          <w:rtl/>
        </w:rPr>
      </w:pPr>
      <w:bookmarkStart w:id="204" w:name="_Toc394837086"/>
      <w:r w:rsidRPr="003816D6">
        <w:rPr>
          <w:rFonts w:hint="eastAsia"/>
          <w:u w:val="single"/>
          <w:rtl/>
        </w:rPr>
        <w:t>דרכי</w:t>
      </w:r>
      <w:r w:rsidRPr="003816D6">
        <w:rPr>
          <w:u w:val="single"/>
          <w:rtl/>
        </w:rPr>
        <w:t xml:space="preserve"> </w:t>
      </w:r>
      <w:r w:rsidRPr="003816D6">
        <w:rPr>
          <w:rFonts w:hint="eastAsia"/>
          <w:u w:val="single"/>
          <w:rtl/>
        </w:rPr>
        <w:t>ביצוע</w:t>
      </w:r>
      <w:bookmarkStart w:id="205" w:name="_Toc394837087"/>
      <w:bookmarkStart w:id="206" w:name="_Toc394837088"/>
      <w:bookmarkEnd w:id="204"/>
      <w:bookmarkEnd w:id="205"/>
    </w:p>
    <w:p w:rsidR="003A7F2D" w:rsidRPr="00024A3C" w:rsidRDefault="003A7F2D" w:rsidP="00B231AB">
      <w:pPr>
        <w:pStyle w:val="a7"/>
        <w:ind w:left="792"/>
        <w:rPr>
          <w:u w:val="single"/>
          <w:rtl/>
        </w:rPr>
      </w:pPr>
      <w:r w:rsidRPr="003816D6">
        <w:rPr>
          <w:rFonts w:hint="eastAsia"/>
          <w:rtl/>
          <w:lang w:eastAsia="he-IL"/>
        </w:rPr>
        <w:t>במהלך</w:t>
      </w:r>
      <w:r w:rsidRPr="003816D6">
        <w:rPr>
          <w:rtl/>
          <w:lang w:eastAsia="he-IL"/>
        </w:rPr>
        <w:t xml:space="preserve"> </w:t>
      </w:r>
      <w:r w:rsidRPr="003816D6">
        <w:rPr>
          <w:rFonts w:hint="eastAsia"/>
          <w:rtl/>
          <w:lang w:eastAsia="he-IL"/>
        </w:rPr>
        <w:t>שני</w:t>
      </w:r>
      <w:r w:rsidRPr="003816D6">
        <w:rPr>
          <w:rtl/>
          <w:lang w:eastAsia="he-IL"/>
        </w:rPr>
        <w:t xml:space="preserve"> </w:t>
      </w:r>
      <w:r w:rsidRPr="003816D6">
        <w:rPr>
          <w:rFonts w:hint="eastAsia"/>
          <w:rtl/>
          <w:lang w:eastAsia="he-IL"/>
        </w:rPr>
        <w:t>החודשים</w:t>
      </w:r>
      <w:r w:rsidRPr="003816D6">
        <w:rPr>
          <w:rtl/>
          <w:lang w:eastAsia="he-IL"/>
        </w:rPr>
        <w:t xml:space="preserve"> </w:t>
      </w:r>
      <w:r w:rsidRPr="003816D6">
        <w:rPr>
          <w:rFonts w:hint="eastAsia"/>
          <w:rtl/>
          <w:lang w:eastAsia="he-IL"/>
        </w:rPr>
        <w:t>הראשונים</w:t>
      </w:r>
      <w:r w:rsidRPr="003816D6">
        <w:rPr>
          <w:rtl/>
          <w:lang w:eastAsia="he-IL"/>
        </w:rPr>
        <w:t xml:space="preserve"> </w:t>
      </w:r>
      <w:r w:rsidRPr="003816D6">
        <w:rPr>
          <w:rFonts w:hint="eastAsia"/>
          <w:rtl/>
          <w:lang w:eastAsia="he-IL"/>
        </w:rPr>
        <w:t>להתקשרות</w:t>
      </w:r>
      <w:r w:rsidRPr="003816D6">
        <w:rPr>
          <w:rtl/>
          <w:lang w:eastAsia="he-IL"/>
        </w:rPr>
        <w:t xml:space="preserve">, </w:t>
      </w:r>
      <w:r w:rsidRPr="003816D6">
        <w:rPr>
          <w:rFonts w:hint="eastAsia"/>
          <w:rtl/>
          <w:lang w:eastAsia="he-IL"/>
        </w:rPr>
        <w:t>מיום</w:t>
      </w:r>
      <w:r w:rsidRPr="003816D6">
        <w:rPr>
          <w:rtl/>
          <w:lang w:eastAsia="he-IL"/>
        </w:rPr>
        <w:t xml:space="preserve"> </w:t>
      </w:r>
      <w:r w:rsidRPr="003816D6">
        <w:rPr>
          <w:rFonts w:hint="eastAsia"/>
          <w:rtl/>
          <w:lang w:eastAsia="he-IL"/>
        </w:rPr>
        <w:t>החתימה</w:t>
      </w:r>
      <w:r w:rsidRPr="003816D6">
        <w:rPr>
          <w:rtl/>
          <w:lang w:eastAsia="he-IL"/>
        </w:rPr>
        <w:t xml:space="preserve"> </w:t>
      </w:r>
      <w:r w:rsidRPr="003816D6">
        <w:rPr>
          <w:rFonts w:hint="eastAsia"/>
          <w:rtl/>
          <w:lang w:eastAsia="he-IL"/>
        </w:rPr>
        <w:t>על</w:t>
      </w:r>
      <w:r w:rsidRPr="003816D6">
        <w:rPr>
          <w:rtl/>
          <w:lang w:eastAsia="he-IL"/>
        </w:rPr>
        <w:t xml:space="preserve"> </w:t>
      </w:r>
      <w:r w:rsidRPr="003816D6">
        <w:rPr>
          <w:rFonts w:hint="eastAsia"/>
          <w:rtl/>
          <w:lang w:eastAsia="he-IL"/>
        </w:rPr>
        <w:t>הסכם</w:t>
      </w:r>
      <w:r w:rsidRPr="003816D6">
        <w:rPr>
          <w:rtl/>
          <w:lang w:eastAsia="he-IL"/>
        </w:rPr>
        <w:t xml:space="preserve"> </w:t>
      </w:r>
      <w:r w:rsidRPr="003816D6">
        <w:rPr>
          <w:rFonts w:hint="eastAsia"/>
          <w:rtl/>
          <w:lang w:eastAsia="he-IL"/>
        </w:rPr>
        <w:t>ההתקשרות</w:t>
      </w:r>
      <w:r w:rsidRPr="003816D6">
        <w:rPr>
          <w:rtl/>
          <w:lang w:eastAsia="he-IL"/>
        </w:rPr>
        <w:t xml:space="preserve"> </w:t>
      </w:r>
      <w:r w:rsidR="00ED35DF" w:rsidRPr="003816D6">
        <w:rPr>
          <w:rFonts w:hint="eastAsia"/>
          <w:rtl/>
          <w:lang w:eastAsia="he-IL"/>
        </w:rPr>
        <w:t>הזוכה</w:t>
      </w:r>
      <w:r w:rsidR="00ED35DF" w:rsidRPr="003816D6">
        <w:rPr>
          <w:rtl/>
          <w:lang w:eastAsia="he-IL"/>
        </w:rPr>
        <w:t xml:space="preserve"> </w:t>
      </w:r>
      <w:r w:rsidRPr="003816D6">
        <w:rPr>
          <w:rFonts w:hint="eastAsia"/>
          <w:rtl/>
          <w:lang w:eastAsia="he-IL"/>
        </w:rPr>
        <w:t>יעביר</w:t>
      </w:r>
      <w:r w:rsidRPr="003816D6">
        <w:rPr>
          <w:rtl/>
          <w:lang w:eastAsia="he-IL"/>
        </w:rPr>
        <w:t xml:space="preserve"> </w:t>
      </w:r>
      <w:r w:rsidRPr="003816D6">
        <w:rPr>
          <w:rFonts w:hint="eastAsia"/>
          <w:rtl/>
          <w:lang w:eastAsia="he-IL"/>
        </w:rPr>
        <w:t>למזמין</w:t>
      </w:r>
      <w:bookmarkEnd w:id="206"/>
    </w:p>
    <w:p w:rsidR="00ED35DF" w:rsidRPr="00024A3C" w:rsidRDefault="00ED35DF" w:rsidP="00B231AB">
      <w:pPr>
        <w:pStyle w:val="a7"/>
        <w:ind w:left="792"/>
      </w:pPr>
      <w:bookmarkStart w:id="207" w:name="_Toc394837089"/>
      <w:r w:rsidRPr="00024A3C">
        <w:rPr>
          <w:rFonts w:hint="eastAsia"/>
          <w:rtl/>
          <w:lang w:eastAsia="he-IL"/>
        </w:rPr>
        <w:t>קובץ</w:t>
      </w:r>
      <w:r w:rsidRPr="00024A3C">
        <w:rPr>
          <w:rtl/>
          <w:lang w:eastAsia="he-IL"/>
        </w:rPr>
        <w:t xml:space="preserve"> </w:t>
      </w:r>
      <w:r w:rsidR="00DA65B7" w:rsidRPr="00024A3C">
        <w:rPr>
          <w:rFonts w:hint="eastAsia"/>
          <w:rtl/>
          <w:lang w:eastAsia="he-IL"/>
        </w:rPr>
        <w:t>אפיון</w:t>
      </w:r>
      <w:r w:rsidR="00DA65B7" w:rsidRPr="00024A3C">
        <w:rPr>
          <w:rtl/>
          <w:lang w:eastAsia="he-IL"/>
        </w:rPr>
        <w:t xml:space="preserve"> </w:t>
      </w:r>
      <w:r w:rsidR="00DA65B7" w:rsidRPr="00024A3C">
        <w:rPr>
          <w:rFonts w:hint="eastAsia"/>
          <w:rtl/>
          <w:lang w:eastAsia="he-IL"/>
        </w:rPr>
        <w:t>של</w:t>
      </w:r>
      <w:r w:rsidR="00DA65B7" w:rsidRPr="00024A3C">
        <w:rPr>
          <w:rtl/>
          <w:lang w:eastAsia="he-IL"/>
        </w:rPr>
        <w:t xml:space="preserve"> </w:t>
      </w:r>
      <w:r w:rsidRPr="00024A3C">
        <w:rPr>
          <w:rFonts w:hint="eastAsia"/>
          <w:rtl/>
          <w:lang w:eastAsia="he-IL"/>
        </w:rPr>
        <w:t>נהלי</w:t>
      </w:r>
      <w:r w:rsidRPr="00024A3C">
        <w:rPr>
          <w:rtl/>
          <w:lang w:eastAsia="he-IL"/>
        </w:rPr>
        <w:t xml:space="preserve"> </w:t>
      </w:r>
      <w:r w:rsidR="00DA65B7" w:rsidRPr="00024A3C">
        <w:rPr>
          <w:rFonts w:hint="eastAsia"/>
          <w:rtl/>
          <w:lang w:eastAsia="he-IL"/>
        </w:rPr>
        <w:t>ותהליכי</w:t>
      </w:r>
      <w:r w:rsidR="00DA65B7" w:rsidRPr="00024A3C">
        <w:rPr>
          <w:rtl/>
          <w:lang w:eastAsia="he-IL"/>
        </w:rPr>
        <w:t xml:space="preserve"> </w:t>
      </w:r>
      <w:r w:rsidR="00DA65B7" w:rsidRPr="00024A3C">
        <w:rPr>
          <w:rFonts w:hint="eastAsia"/>
          <w:rtl/>
          <w:lang w:eastAsia="he-IL"/>
        </w:rPr>
        <w:t>ה</w:t>
      </w:r>
      <w:r w:rsidRPr="00024A3C">
        <w:rPr>
          <w:rFonts w:hint="eastAsia"/>
          <w:rtl/>
          <w:lang w:eastAsia="he-IL"/>
        </w:rPr>
        <w:t>עבודה</w:t>
      </w:r>
      <w:r w:rsidRPr="00024A3C">
        <w:rPr>
          <w:rtl/>
          <w:lang w:eastAsia="he-IL"/>
        </w:rPr>
        <w:t xml:space="preserve"> </w:t>
      </w:r>
      <w:r w:rsidR="00DA65B7" w:rsidRPr="00024A3C">
        <w:rPr>
          <w:rFonts w:hint="eastAsia"/>
          <w:rtl/>
          <w:lang w:eastAsia="he-IL"/>
        </w:rPr>
        <w:t>הקשורים</w:t>
      </w:r>
      <w:r w:rsidR="00DA65B7" w:rsidRPr="00024A3C">
        <w:rPr>
          <w:rtl/>
          <w:lang w:eastAsia="he-IL"/>
        </w:rPr>
        <w:t xml:space="preserve"> </w:t>
      </w:r>
      <w:r w:rsidR="00DA65B7" w:rsidRPr="00024A3C">
        <w:rPr>
          <w:rFonts w:hint="eastAsia"/>
          <w:rtl/>
          <w:lang w:eastAsia="he-IL"/>
        </w:rPr>
        <w:t>למערכות</w:t>
      </w:r>
      <w:r w:rsidR="00DA65B7" w:rsidRPr="00024A3C">
        <w:rPr>
          <w:rtl/>
          <w:lang w:eastAsia="he-IL"/>
        </w:rPr>
        <w:t xml:space="preserve"> </w:t>
      </w:r>
      <w:r w:rsidR="00DA65B7" w:rsidRPr="00024A3C">
        <w:rPr>
          <w:rFonts w:hint="eastAsia"/>
          <w:rtl/>
          <w:lang w:eastAsia="he-IL"/>
        </w:rPr>
        <w:t>מחשוב</w:t>
      </w:r>
      <w:r w:rsidR="00DA65B7" w:rsidRPr="00024A3C">
        <w:rPr>
          <w:rtl/>
          <w:lang w:eastAsia="he-IL"/>
        </w:rPr>
        <w:t xml:space="preserve"> </w:t>
      </w:r>
      <w:r w:rsidR="00DA65B7" w:rsidRPr="00024A3C">
        <w:rPr>
          <w:rFonts w:hint="eastAsia"/>
          <w:rtl/>
          <w:lang w:eastAsia="he-IL"/>
        </w:rPr>
        <w:t>ואבטחת</w:t>
      </w:r>
      <w:r w:rsidR="00DA65B7" w:rsidRPr="00024A3C">
        <w:rPr>
          <w:rtl/>
          <w:lang w:eastAsia="he-IL"/>
        </w:rPr>
        <w:t xml:space="preserve"> </w:t>
      </w:r>
      <w:r w:rsidR="00DA65B7" w:rsidRPr="00024A3C">
        <w:rPr>
          <w:rFonts w:hint="eastAsia"/>
          <w:rtl/>
          <w:lang w:eastAsia="he-IL"/>
        </w:rPr>
        <w:t>מידע</w:t>
      </w:r>
      <w:r w:rsidR="00DA65B7" w:rsidRPr="00024A3C">
        <w:rPr>
          <w:rtl/>
          <w:lang w:eastAsia="he-IL"/>
        </w:rPr>
        <w:t xml:space="preserve"> </w:t>
      </w:r>
      <w:r w:rsidRPr="00024A3C">
        <w:rPr>
          <w:rFonts w:hint="eastAsia"/>
          <w:rtl/>
          <w:lang w:eastAsia="he-IL"/>
        </w:rPr>
        <w:t>של</w:t>
      </w:r>
      <w:r w:rsidRPr="00024A3C">
        <w:rPr>
          <w:rtl/>
          <w:lang w:eastAsia="he-IL"/>
        </w:rPr>
        <w:t xml:space="preserve"> </w:t>
      </w:r>
      <w:r w:rsidRPr="00024A3C">
        <w:rPr>
          <w:rFonts w:hint="eastAsia"/>
          <w:rtl/>
          <w:lang w:eastAsia="he-IL"/>
        </w:rPr>
        <w:t>הפרויקט</w:t>
      </w:r>
      <w:r w:rsidRPr="00024A3C">
        <w:rPr>
          <w:rtl/>
          <w:lang w:eastAsia="he-IL"/>
        </w:rPr>
        <w:t xml:space="preserve">, </w:t>
      </w:r>
      <w:r w:rsidRPr="00024A3C">
        <w:rPr>
          <w:rFonts w:hint="eastAsia"/>
          <w:rtl/>
          <w:lang w:eastAsia="he-IL"/>
        </w:rPr>
        <w:t>אשר</w:t>
      </w:r>
      <w:r w:rsidRPr="00024A3C">
        <w:rPr>
          <w:rtl/>
          <w:lang w:eastAsia="he-IL"/>
        </w:rPr>
        <w:t xml:space="preserve"> </w:t>
      </w:r>
      <w:r w:rsidRPr="00024A3C">
        <w:rPr>
          <w:rFonts w:hint="eastAsia"/>
          <w:rtl/>
          <w:lang w:eastAsia="he-IL"/>
        </w:rPr>
        <w:t>יאושר</w:t>
      </w:r>
      <w:r w:rsidRPr="00024A3C">
        <w:rPr>
          <w:rtl/>
          <w:lang w:eastAsia="he-IL"/>
        </w:rPr>
        <w:t xml:space="preserve"> </w:t>
      </w:r>
      <w:r w:rsidR="00DD6B86" w:rsidRPr="00024A3C">
        <w:rPr>
          <w:rFonts w:hint="eastAsia"/>
          <w:rtl/>
          <w:lang w:eastAsia="he-IL"/>
        </w:rPr>
        <w:t>על</w:t>
      </w:r>
      <w:r w:rsidR="00DD6B86" w:rsidRPr="00024A3C">
        <w:rPr>
          <w:rtl/>
          <w:lang w:eastAsia="he-IL"/>
        </w:rPr>
        <w:t xml:space="preserve"> </w:t>
      </w:r>
      <w:r w:rsidR="00DD6B86" w:rsidRPr="00024A3C">
        <w:rPr>
          <w:rFonts w:hint="eastAsia"/>
          <w:rtl/>
          <w:lang w:eastAsia="he-IL"/>
        </w:rPr>
        <w:t>ידי</w:t>
      </w:r>
      <w:r w:rsidRPr="00024A3C">
        <w:rPr>
          <w:rtl/>
          <w:lang w:eastAsia="he-IL"/>
        </w:rPr>
        <w:t xml:space="preserve"> </w:t>
      </w:r>
      <w:r w:rsidRPr="00024A3C">
        <w:rPr>
          <w:rFonts w:hint="eastAsia"/>
          <w:rtl/>
          <w:lang w:eastAsia="he-IL"/>
        </w:rPr>
        <w:t>המזמין</w:t>
      </w:r>
      <w:r w:rsidRPr="00024A3C">
        <w:rPr>
          <w:rtl/>
          <w:lang w:eastAsia="he-IL"/>
        </w:rPr>
        <w:t xml:space="preserve">. </w:t>
      </w:r>
      <w:r w:rsidRPr="00024A3C">
        <w:rPr>
          <w:rFonts w:hint="eastAsia"/>
          <w:rtl/>
          <w:lang w:eastAsia="he-IL"/>
        </w:rPr>
        <w:t>הקובץ</w:t>
      </w:r>
      <w:r w:rsidRPr="00024A3C">
        <w:rPr>
          <w:rtl/>
          <w:lang w:eastAsia="he-IL"/>
        </w:rPr>
        <w:t xml:space="preserve"> </w:t>
      </w:r>
      <w:r w:rsidRPr="00024A3C">
        <w:rPr>
          <w:rFonts w:hint="eastAsia"/>
          <w:rtl/>
          <w:lang w:eastAsia="he-IL"/>
        </w:rPr>
        <w:t>יכלול</w:t>
      </w:r>
      <w:r w:rsidRPr="00024A3C">
        <w:rPr>
          <w:rtl/>
          <w:lang w:eastAsia="he-IL"/>
        </w:rPr>
        <w:t xml:space="preserve"> </w:t>
      </w:r>
      <w:r w:rsidRPr="00024A3C">
        <w:rPr>
          <w:rFonts w:hint="eastAsia"/>
          <w:rtl/>
          <w:lang w:eastAsia="he-IL"/>
        </w:rPr>
        <w:t>את</w:t>
      </w:r>
      <w:r w:rsidRPr="00024A3C">
        <w:rPr>
          <w:rtl/>
          <w:lang w:eastAsia="he-IL"/>
        </w:rPr>
        <w:t xml:space="preserve"> </w:t>
      </w:r>
      <w:r w:rsidRPr="00024A3C">
        <w:rPr>
          <w:rFonts w:hint="eastAsia"/>
          <w:rtl/>
          <w:lang w:eastAsia="he-IL"/>
        </w:rPr>
        <w:t>כל</w:t>
      </w:r>
      <w:r w:rsidRPr="00024A3C">
        <w:rPr>
          <w:rtl/>
          <w:lang w:eastAsia="he-IL"/>
        </w:rPr>
        <w:t xml:space="preserve"> </w:t>
      </w:r>
      <w:r w:rsidRPr="00024A3C">
        <w:rPr>
          <w:rFonts w:hint="eastAsia"/>
          <w:rtl/>
          <w:lang w:eastAsia="he-IL"/>
        </w:rPr>
        <w:t>הפעילויות</w:t>
      </w:r>
      <w:r w:rsidRPr="00024A3C">
        <w:rPr>
          <w:rtl/>
          <w:lang w:eastAsia="he-IL"/>
        </w:rPr>
        <w:t xml:space="preserve"> </w:t>
      </w:r>
      <w:r w:rsidRPr="00024A3C">
        <w:rPr>
          <w:rFonts w:hint="eastAsia"/>
          <w:rtl/>
          <w:lang w:eastAsia="he-IL"/>
        </w:rPr>
        <w:t>הנדרשות</w:t>
      </w:r>
      <w:r w:rsidRPr="00024A3C">
        <w:rPr>
          <w:rtl/>
          <w:lang w:eastAsia="he-IL"/>
        </w:rPr>
        <w:t xml:space="preserve"> </w:t>
      </w:r>
      <w:r w:rsidRPr="00024A3C">
        <w:rPr>
          <w:rFonts w:hint="eastAsia"/>
          <w:rtl/>
          <w:lang w:eastAsia="he-IL"/>
        </w:rPr>
        <w:t>לצורך</w:t>
      </w:r>
      <w:r w:rsidRPr="00024A3C">
        <w:rPr>
          <w:rtl/>
          <w:lang w:eastAsia="he-IL"/>
        </w:rPr>
        <w:t xml:space="preserve"> </w:t>
      </w:r>
      <w:r w:rsidRPr="00024A3C">
        <w:rPr>
          <w:rFonts w:hint="eastAsia"/>
          <w:rtl/>
          <w:lang w:eastAsia="he-IL"/>
        </w:rPr>
        <w:t>הפעלה</w:t>
      </w:r>
      <w:r w:rsidRPr="00024A3C">
        <w:rPr>
          <w:rtl/>
          <w:lang w:eastAsia="he-IL"/>
        </w:rPr>
        <w:t xml:space="preserve"> </w:t>
      </w:r>
      <w:r w:rsidRPr="00024A3C">
        <w:rPr>
          <w:rFonts w:hint="eastAsia"/>
          <w:rtl/>
          <w:lang w:eastAsia="he-IL"/>
        </w:rPr>
        <w:t>שוטפת</w:t>
      </w:r>
      <w:r w:rsidRPr="00024A3C">
        <w:rPr>
          <w:rtl/>
          <w:lang w:eastAsia="he-IL"/>
        </w:rPr>
        <w:t xml:space="preserve"> </w:t>
      </w:r>
      <w:r w:rsidRPr="00024A3C">
        <w:rPr>
          <w:rFonts w:hint="eastAsia"/>
          <w:rtl/>
          <w:lang w:eastAsia="he-IL"/>
        </w:rPr>
        <w:t>של</w:t>
      </w:r>
      <w:r w:rsidRPr="00024A3C">
        <w:rPr>
          <w:rtl/>
          <w:lang w:eastAsia="he-IL"/>
        </w:rPr>
        <w:t xml:space="preserve"> </w:t>
      </w:r>
      <w:r w:rsidRPr="00024A3C">
        <w:rPr>
          <w:rFonts w:hint="eastAsia"/>
          <w:rtl/>
          <w:lang w:eastAsia="he-IL"/>
        </w:rPr>
        <w:t>הפרויקט</w:t>
      </w:r>
      <w:r w:rsidRPr="00024A3C">
        <w:rPr>
          <w:rtl/>
          <w:lang w:eastAsia="he-IL"/>
        </w:rPr>
        <w:t xml:space="preserve">, </w:t>
      </w:r>
      <w:r w:rsidR="00DA65B7" w:rsidRPr="00024A3C">
        <w:rPr>
          <w:rFonts w:hint="eastAsia"/>
          <w:rtl/>
          <w:lang w:eastAsia="he-IL"/>
        </w:rPr>
        <w:t>בנושאים</w:t>
      </w:r>
      <w:r w:rsidR="00DA65B7" w:rsidRPr="00024A3C">
        <w:rPr>
          <w:rtl/>
          <w:lang w:eastAsia="he-IL"/>
        </w:rPr>
        <w:t xml:space="preserve"> </w:t>
      </w:r>
      <w:r w:rsidR="00DA65B7" w:rsidRPr="00024A3C">
        <w:rPr>
          <w:rFonts w:hint="eastAsia"/>
          <w:rtl/>
          <w:lang w:eastAsia="he-IL"/>
        </w:rPr>
        <w:t>האמורים</w:t>
      </w:r>
      <w:r w:rsidR="00DA65B7" w:rsidRPr="00024A3C">
        <w:rPr>
          <w:rtl/>
          <w:lang w:eastAsia="he-IL"/>
        </w:rPr>
        <w:t xml:space="preserve">, </w:t>
      </w:r>
      <w:r w:rsidRPr="00024A3C">
        <w:rPr>
          <w:rFonts w:hint="eastAsia"/>
          <w:rtl/>
          <w:lang w:eastAsia="he-IL"/>
        </w:rPr>
        <w:t>כולל</w:t>
      </w:r>
      <w:r w:rsidRPr="00024A3C">
        <w:rPr>
          <w:rtl/>
          <w:lang w:eastAsia="he-IL"/>
        </w:rPr>
        <w:t xml:space="preserve"> </w:t>
      </w:r>
      <w:r w:rsidRPr="00024A3C">
        <w:rPr>
          <w:rFonts w:hint="eastAsia"/>
          <w:rtl/>
          <w:lang w:eastAsia="he-IL"/>
        </w:rPr>
        <w:t>את</w:t>
      </w:r>
      <w:r w:rsidRPr="00024A3C">
        <w:rPr>
          <w:rtl/>
          <w:lang w:eastAsia="he-IL"/>
        </w:rPr>
        <w:t xml:space="preserve"> </w:t>
      </w:r>
      <w:r w:rsidRPr="00024A3C">
        <w:rPr>
          <w:rFonts w:hint="eastAsia"/>
          <w:rtl/>
          <w:lang w:eastAsia="he-IL"/>
        </w:rPr>
        <w:t>אופן</w:t>
      </w:r>
      <w:r w:rsidRPr="00024A3C">
        <w:rPr>
          <w:rtl/>
          <w:lang w:eastAsia="he-IL"/>
        </w:rPr>
        <w:t xml:space="preserve"> </w:t>
      </w:r>
      <w:r w:rsidRPr="00024A3C">
        <w:rPr>
          <w:rFonts w:hint="eastAsia"/>
          <w:rtl/>
          <w:lang w:eastAsia="he-IL"/>
        </w:rPr>
        <w:t>התיעוד</w:t>
      </w:r>
      <w:r w:rsidRPr="00024A3C">
        <w:rPr>
          <w:rtl/>
          <w:lang w:eastAsia="he-IL"/>
        </w:rPr>
        <w:t xml:space="preserve"> </w:t>
      </w:r>
      <w:r w:rsidRPr="00024A3C">
        <w:rPr>
          <w:rFonts w:hint="eastAsia"/>
          <w:rtl/>
          <w:lang w:eastAsia="he-IL"/>
        </w:rPr>
        <w:t>של</w:t>
      </w:r>
      <w:r w:rsidRPr="00024A3C">
        <w:rPr>
          <w:rtl/>
          <w:lang w:eastAsia="he-IL"/>
        </w:rPr>
        <w:t xml:space="preserve"> </w:t>
      </w:r>
      <w:r w:rsidRPr="00024A3C">
        <w:rPr>
          <w:rFonts w:hint="eastAsia"/>
          <w:rtl/>
          <w:lang w:eastAsia="he-IL"/>
        </w:rPr>
        <w:t>הפעילויות</w:t>
      </w:r>
      <w:r w:rsidRPr="00024A3C">
        <w:rPr>
          <w:rtl/>
          <w:lang w:eastAsia="he-IL"/>
        </w:rPr>
        <w:t xml:space="preserve">. </w:t>
      </w:r>
      <w:r w:rsidRPr="00024A3C">
        <w:rPr>
          <w:rFonts w:hint="eastAsia"/>
          <w:rtl/>
          <w:lang w:eastAsia="he-IL"/>
        </w:rPr>
        <w:t>על</w:t>
      </w:r>
      <w:r w:rsidRPr="00024A3C">
        <w:rPr>
          <w:rtl/>
          <w:lang w:eastAsia="he-IL"/>
        </w:rPr>
        <w:t xml:space="preserve"> </w:t>
      </w:r>
      <w:r w:rsidRPr="00024A3C">
        <w:rPr>
          <w:rFonts w:hint="eastAsia"/>
          <w:rtl/>
          <w:lang w:eastAsia="he-IL"/>
        </w:rPr>
        <w:t>הזוכה</w:t>
      </w:r>
      <w:r w:rsidRPr="00024A3C">
        <w:rPr>
          <w:rtl/>
          <w:lang w:eastAsia="he-IL"/>
        </w:rPr>
        <w:t xml:space="preserve"> </w:t>
      </w:r>
      <w:r w:rsidRPr="00024A3C">
        <w:rPr>
          <w:rFonts w:hint="eastAsia"/>
          <w:rtl/>
          <w:lang w:eastAsia="he-IL"/>
        </w:rPr>
        <w:t>לדאוג</w:t>
      </w:r>
      <w:r w:rsidRPr="00024A3C">
        <w:rPr>
          <w:rtl/>
          <w:lang w:eastAsia="he-IL"/>
        </w:rPr>
        <w:t xml:space="preserve"> </w:t>
      </w:r>
      <w:r w:rsidRPr="00024A3C">
        <w:rPr>
          <w:rFonts w:hint="eastAsia"/>
          <w:rtl/>
          <w:lang w:eastAsia="he-IL"/>
        </w:rPr>
        <w:t>לעדכון</w:t>
      </w:r>
      <w:r w:rsidRPr="00024A3C">
        <w:rPr>
          <w:rtl/>
          <w:lang w:eastAsia="he-IL"/>
        </w:rPr>
        <w:t xml:space="preserve"> </w:t>
      </w:r>
      <w:r w:rsidRPr="00024A3C">
        <w:rPr>
          <w:rFonts w:hint="eastAsia"/>
          <w:rtl/>
          <w:lang w:eastAsia="he-IL"/>
        </w:rPr>
        <w:t>שוטף</w:t>
      </w:r>
      <w:r w:rsidRPr="00024A3C">
        <w:rPr>
          <w:rtl/>
          <w:lang w:eastAsia="he-IL"/>
        </w:rPr>
        <w:t xml:space="preserve"> </w:t>
      </w:r>
      <w:r w:rsidRPr="00024A3C">
        <w:rPr>
          <w:rFonts w:hint="eastAsia"/>
          <w:rtl/>
          <w:lang w:eastAsia="he-IL"/>
        </w:rPr>
        <w:t>של</w:t>
      </w:r>
      <w:r w:rsidRPr="00024A3C">
        <w:rPr>
          <w:rtl/>
          <w:lang w:eastAsia="he-IL"/>
        </w:rPr>
        <w:t xml:space="preserve"> </w:t>
      </w:r>
      <w:r w:rsidRPr="00024A3C">
        <w:rPr>
          <w:rFonts w:hint="eastAsia"/>
          <w:rtl/>
          <w:lang w:eastAsia="he-IL"/>
        </w:rPr>
        <w:t>הקובץ</w:t>
      </w:r>
      <w:r w:rsidRPr="00024A3C">
        <w:rPr>
          <w:rtl/>
          <w:lang w:eastAsia="he-IL"/>
        </w:rPr>
        <w:t>.</w:t>
      </w:r>
      <w:bookmarkEnd w:id="207"/>
    </w:p>
    <w:p w:rsidR="00ED35DF" w:rsidRPr="00024A3C" w:rsidRDefault="00ED35DF" w:rsidP="00B231AB">
      <w:pPr>
        <w:pStyle w:val="a7"/>
        <w:numPr>
          <w:ilvl w:val="1"/>
          <w:numId w:val="52"/>
        </w:numPr>
        <w:rPr>
          <w:u w:val="single"/>
        </w:rPr>
      </w:pPr>
      <w:bookmarkStart w:id="208" w:name="_Toc394837090"/>
      <w:r w:rsidRPr="00024A3C">
        <w:rPr>
          <w:rFonts w:hint="eastAsia"/>
          <w:u w:val="single"/>
          <w:rtl/>
        </w:rPr>
        <w:t>שמירה</w:t>
      </w:r>
      <w:r w:rsidRPr="00024A3C">
        <w:rPr>
          <w:u w:val="single"/>
          <w:rtl/>
        </w:rPr>
        <w:t xml:space="preserve"> </w:t>
      </w:r>
      <w:r w:rsidRPr="00024A3C">
        <w:rPr>
          <w:rFonts w:hint="eastAsia"/>
          <w:u w:val="single"/>
          <w:rtl/>
        </w:rPr>
        <w:t>על</w:t>
      </w:r>
      <w:r w:rsidRPr="00024A3C">
        <w:rPr>
          <w:u w:val="single"/>
          <w:rtl/>
        </w:rPr>
        <w:t xml:space="preserve"> </w:t>
      </w:r>
      <w:r w:rsidRPr="00024A3C">
        <w:rPr>
          <w:rFonts w:hint="eastAsia"/>
          <w:u w:val="single"/>
          <w:rtl/>
        </w:rPr>
        <w:t>סודיות</w:t>
      </w:r>
      <w:r w:rsidRPr="00024A3C">
        <w:rPr>
          <w:u w:val="single"/>
          <w:rtl/>
        </w:rPr>
        <w:t xml:space="preserve">, </w:t>
      </w:r>
      <w:r w:rsidRPr="00024A3C">
        <w:rPr>
          <w:rFonts w:hint="eastAsia"/>
          <w:u w:val="single"/>
          <w:rtl/>
        </w:rPr>
        <w:t>אבטחת</w:t>
      </w:r>
      <w:r w:rsidRPr="00024A3C">
        <w:rPr>
          <w:u w:val="single"/>
          <w:rtl/>
        </w:rPr>
        <w:t xml:space="preserve"> </w:t>
      </w:r>
      <w:r w:rsidRPr="00024A3C">
        <w:rPr>
          <w:rFonts w:hint="eastAsia"/>
          <w:u w:val="single"/>
          <w:rtl/>
        </w:rPr>
        <w:t>מידע</w:t>
      </w:r>
      <w:r w:rsidRPr="00024A3C">
        <w:rPr>
          <w:u w:val="single"/>
          <w:rtl/>
        </w:rPr>
        <w:t xml:space="preserve"> </w:t>
      </w:r>
      <w:r w:rsidRPr="00024A3C">
        <w:rPr>
          <w:rFonts w:hint="eastAsia"/>
          <w:u w:val="single"/>
          <w:rtl/>
        </w:rPr>
        <w:t>וניגודי</w:t>
      </w:r>
      <w:r w:rsidRPr="00024A3C">
        <w:rPr>
          <w:u w:val="single"/>
          <w:rtl/>
        </w:rPr>
        <w:t xml:space="preserve"> </w:t>
      </w:r>
      <w:r w:rsidRPr="00024A3C">
        <w:rPr>
          <w:rFonts w:hint="eastAsia"/>
          <w:u w:val="single"/>
          <w:rtl/>
        </w:rPr>
        <w:t>עניינים</w:t>
      </w:r>
      <w:r w:rsidRPr="00024A3C">
        <w:rPr>
          <w:u w:val="single"/>
          <w:rtl/>
        </w:rPr>
        <w:t xml:space="preserve">; </w:t>
      </w:r>
      <w:r w:rsidRPr="00024A3C">
        <w:rPr>
          <w:rFonts w:hint="eastAsia"/>
          <w:u w:val="single"/>
          <w:rtl/>
        </w:rPr>
        <w:t>הבטחת</w:t>
      </w:r>
      <w:r w:rsidRPr="00024A3C">
        <w:rPr>
          <w:u w:val="single"/>
          <w:rtl/>
        </w:rPr>
        <w:t xml:space="preserve"> "</w:t>
      </w:r>
      <w:r w:rsidRPr="00024A3C">
        <w:rPr>
          <w:rFonts w:hint="eastAsia"/>
          <w:u w:val="single"/>
          <w:rtl/>
        </w:rPr>
        <w:t>טוהר</w:t>
      </w:r>
      <w:r w:rsidRPr="00024A3C">
        <w:rPr>
          <w:u w:val="single"/>
          <w:rtl/>
        </w:rPr>
        <w:t xml:space="preserve"> </w:t>
      </w:r>
      <w:r w:rsidRPr="00024A3C">
        <w:rPr>
          <w:rFonts w:hint="eastAsia"/>
          <w:u w:val="single"/>
          <w:rtl/>
        </w:rPr>
        <w:t>הבחינות</w:t>
      </w:r>
      <w:r w:rsidRPr="00024A3C">
        <w:rPr>
          <w:u w:val="single"/>
          <w:rtl/>
        </w:rPr>
        <w:t>"</w:t>
      </w:r>
      <w:bookmarkEnd w:id="208"/>
    </w:p>
    <w:p w:rsidR="00ED35DF" w:rsidRPr="00024A3C" w:rsidRDefault="00ED35DF" w:rsidP="00B231AB">
      <w:pPr>
        <w:pStyle w:val="a7"/>
        <w:numPr>
          <w:ilvl w:val="2"/>
          <w:numId w:val="52"/>
        </w:numPr>
      </w:pPr>
      <w:bookmarkStart w:id="209" w:name="_Toc394837091"/>
      <w:r w:rsidRPr="00024A3C">
        <w:rPr>
          <w:rFonts w:hint="eastAsia"/>
          <w:rtl/>
        </w:rPr>
        <w:t>הזוכה</w:t>
      </w:r>
      <w:r w:rsidRPr="00024A3C">
        <w:rPr>
          <w:rtl/>
        </w:rPr>
        <w:t xml:space="preserve"> </w:t>
      </w:r>
      <w:r w:rsidRPr="00024A3C">
        <w:rPr>
          <w:rFonts w:hint="eastAsia"/>
          <w:rtl/>
        </w:rPr>
        <w:t>מתחייב</w:t>
      </w:r>
      <w:r w:rsidRPr="00024A3C">
        <w:rPr>
          <w:rtl/>
        </w:rPr>
        <w:t xml:space="preserve"> </w:t>
      </w:r>
      <w:r w:rsidRPr="00024A3C">
        <w:rPr>
          <w:rFonts w:hint="eastAsia"/>
          <w:rtl/>
        </w:rPr>
        <w:t>כלפי</w:t>
      </w:r>
      <w:r w:rsidRPr="00024A3C">
        <w:rPr>
          <w:rtl/>
        </w:rPr>
        <w:t xml:space="preserve"> </w:t>
      </w:r>
      <w:r w:rsidRPr="00024A3C">
        <w:rPr>
          <w:rFonts w:hint="eastAsia"/>
          <w:rtl/>
        </w:rPr>
        <w:t>המזמין</w:t>
      </w:r>
      <w:r w:rsidRPr="00024A3C">
        <w:rPr>
          <w:rtl/>
        </w:rPr>
        <w:t xml:space="preserve"> </w:t>
      </w:r>
      <w:r w:rsidRPr="00024A3C">
        <w:rPr>
          <w:rFonts w:hint="eastAsia"/>
          <w:rtl/>
        </w:rPr>
        <w:t>לשמור</w:t>
      </w:r>
      <w:r w:rsidRPr="00024A3C">
        <w:rPr>
          <w:rtl/>
        </w:rPr>
        <w:t xml:space="preserve"> </w:t>
      </w:r>
      <w:r w:rsidRPr="00024A3C">
        <w:rPr>
          <w:rFonts w:hint="eastAsia"/>
          <w:rtl/>
        </w:rPr>
        <w:t>בסודיות</w:t>
      </w:r>
      <w:r w:rsidRPr="00024A3C">
        <w:rPr>
          <w:rtl/>
        </w:rPr>
        <w:t xml:space="preserve"> </w:t>
      </w:r>
      <w:r w:rsidRPr="00024A3C">
        <w:rPr>
          <w:rFonts w:hint="eastAsia"/>
          <w:rtl/>
        </w:rPr>
        <w:t>מלאה</w:t>
      </w:r>
      <w:r w:rsidRPr="00024A3C">
        <w:rPr>
          <w:rtl/>
        </w:rPr>
        <w:t xml:space="preserve"> </w:t>
      </w:r>
      <w:r w:rsidRPr="00024A3C">
        <w:rPr>
          <w:rFonts w:hint="eastAsia"/>
          <w:rtl/>
        </w:rPr>
        <w:t>כל</w:t>
      </w:r>
      <w:r w:rsidRPr="00024A3C">
        <w:rPr>
          <w:rtl/>
        </w:rPr>
        <w:t xml:space="preserve"> </w:t>
      </w:r>
      <w:r w:rsidRPr="00024A3C">
        <w:rPr>
          <w:rFonts w:hint="eastAsia"/>
          <w:rtl/>
        </w:rPr>
        <w:t>נתון</w:t>
      </w:r>
      <w:r w:rsidR="00555084" w:rsidRPr="00024A3C">
        <w:rPr>
          <w:rtl/>
        </w:rPr>
        <w:t xml:space="preserve"> </w:t>
      </w:r>
      <w:r w:rsidRPr="00024A3C">
        <w:rPr>
          <w:rFonts w:hint="eastAsia"/>
          <w:rtl/>
        </w:rPr>
        <w:t>או</w:t>
      </w:r>
      <w:r w:rsidRPr="00024A3C">
        <w:rPr>
          <w:rtl/>
        </w:rPr>
        <w:t xml:space="preserve"> </w:t>
      </w:r>
      <w:r w:rsidRPr="00024A3C">
        <w:rPr>
          <w:rFonts w:hint="eastAsia"/>
          <w:rtl/>
        </w:rPr>
        <w:t>מידע</w:t>
      </w:r>
      <w:r w:rsidRPr="00024A3C">
        <w:rPr>
          <w:rtl/>
        </w:rPr>
        <w:t xml:space="preserve"> </w:t>
      </w:r>
      <w:r w:rsidRPr="00024A3C">
        <w:rPr>
          <w:rFonts w:hint="eastAsia"/>
          <w:rtl/>
        </w:rPr>
        <w:t>שהגיעו</w:t>
      </w:r>
      <w:r w:rsidRPr="00024A3C">
        <w:rPr>
          <w:rtl/>
        </w:rPr>
        <w:t xml:space="preserve"> </w:t>
      </w:r>
      <w:r w:rsidRPr="00024A3C">
        <w:rPr>
          <w:rFonts w:hint="eastAsia"/>
          <w:rtl/>
        </w:rPr>
        <w:t>אליו</w:t>
      </w:r>
      <w:r w:rsidRPr="00024A3C">
        <w:rPr>
          <w:rtl/>
        </w:rPr>
        <w:t xml:space="preserve"> </w:t>
      </w:r>
      <w:r w:rsidRPr="00024A3C">
        <w:rPr>
          <w:rFonts w:hint="eastAsia"/>
          <w:rtl/>
        </w:rPr>
        <w:t>במסגרת</w:t>
      </w:r>
      <w:r w:rsidRPr="00024A3C">
        <w:rPr>
          <w:rtl/>
        </w:rPr>
        <w:t xml:space="preserve"> </w:t>
      </w:r>
      <w:r w:rsidRPr="00024A3C">
        <w:rPr>
          <w:rFonts w:hint="eastAsia"/>
          <w:rtl/>
        </w:rPr>
        <w:t>הסכם</w:t>
      </w:r>
      <w:r w:rsidRPr="00024A3C">
        <w:rPr>
          <w:rtl/>
        </w:rPr>
        <w:t xml:space="preserve"> </w:t>
      </w:r>
      <w:r w:rsidRPr="00024A3C">
        <w:rPr>
          <w:rFonts w:hint="eastAsia"/>
          <w:rtl/>
        </w:rPr>
        <w:t>ההתקשרות</w:t>
      </w:r>
      <w:r w:rsidRPr="00024A3C">
        <w:rPr>
          <w:rtl/>
        </w:rPr>
        <w:t xml:space="preserve"> </w:t>
      </w:r>
      <w:r w:rsidRPr="00024A3C">
        <w:rPr>
          <w:rFonts w:hint="eastAsia"/>
          <w:rtl/>
        </w:rPr>
        <w:t>לביצוע</w:t>
      </w:r>
      <w:r w:rsidRPr="00024A3C">
        <w:rPr>
          <w:rtl/>
        </w:rPr>
        <w:t xml:space="preserve"> </w:t>
      </w:r>
      <w:r w:rsidRPr="00024A3C">
        <w:rPr>
          <w:rFonts w:hint="eastAsia"/>
          <w:rtl/>
        </w:rPr>
        <w:t>פרויקט</w:t>
      </w:r>
      <w:r w:rsidRPr="00024A3C">
        <w:rPr>
          <w:rtl/>
        </w:rPr>
        <w:t xml:space="preserve"> </w:t>
      </w:r>
      <w:r w:rsidRPr="00024A3C">
        <w:rPr>
          <w:rFonts w:hint="eastAsia"/>
          <w:rtl/>
        </w:rPr>
        <w:t>זה</w:t>
      </w:r>
      <w:r w:rsidRPr="00024A3C">
        <w:rPr>
          <w:rtl/>
        </w:rPr>
        <w:t xml:space="preserve">, </w:t>
      </w:r>
      <w:r w:rsidRPr="00024A3C">
        <w:rPr>
          <w:rFonts w:hint="eastAsia"/>
          <w:rtl/>
        </w:rPr>
        <w:t>בין</w:t>
      </w:r>
      <w:r w:rsidRPr="00024A3C">
        <w:rPr>
          <w:rtl/>
        </w:rPr>
        <w:t xml:space="preserve"> </w:t>
      </w:r>
      <w:r w:rsidRPr="00024A3C">
        <w:rPr>
          <w:rFonts w:hint="eastAsia"/>
          <w:rtl/>
        </w:rPr>
        <w:t>במישרין</w:t>
      </w:r>
      <w:r w:rsidRPr="00024A3C">
        <w:rPr>
          <w:rtl/>
        </w:rPr>
        <w:t xml:space="preserve"> </w:t>
      </w:r>
      <w:r w:rsidRPr="00024A3C">
        <w:rPr>
          <w:rFonts w:hint="eastAsia"/>
          <w:rtl/>
        </w:rPr>
        <w:t>ובין</w:t>
      </w:r>
      <w:r w:rsidRPr="00024A3C">
        <w:rPr>
          <w:rtl/>
        </w:rPr>
        <w:t xml:space="preserve"> </w:t>
      </w:r>
      <w:r w:rsidRPr="00024A3C">
        <w:rPr>
          <w:rFonts w:hint="eastAsia"/>
          <w:rtl/>
        </w:rPr>
        <w:t>בעקיפין</w:t>
      </w:r>
      <w:r w:rsidRPr="00024A3C">
        <w:rPr>
          <w:rtl/>
        </w:rPr>
        <w:t xml:space="preserve"> </w:t>
      </w:r>
      <w:r w:rsidRPr="00024A3C">
        <w:rPr>
          <w:rFonts w:hint="eastAsia"/>
          <w:rtl/>
        </w:rPr>
        <w:t>ולא</w:t>
      </w:r>
      <w:r w:rsidRPr="00024A3C">
        <w:rPr>
          <w:rtl/>
        </w:rPr>
        <w:t xml:space="preserve"> </w:t>
      </w:r>
      <w:r w:rsidRPr="00024A3C">
        <w:rPr>
          <w:rFonts w:hint="eastAsia"/>
          <w:rtl/>
        </w:rPr>
        <w:t>יגלה</w:t>
      </w:r>
      <w:r w:rsidRPr="00024A3C">
        <w:rPr>
          <w:rtl/>
        </w:rPr>
        <w:t xml:space="preserve"> </w:t>
      </w:r>
      <w:r w:rsidRPr="00024A3C">
        <w:rPr>
          <w:rFonts w:hint="eastAsia"/>
          <w:rtl/>
        </w:rPr>
        <w:t>כל</w:t>
      </w:r>
      <w:r w:rsidRPr="00024A3C">
        <w:rPr>
          <w:rtl/>
        </w:rPr>
        <w:t xml:space="preserve"> </w:t>
      </w:r>
      <w:r w:rsidRPr="00024A3C">
        <w:rPr>
          <w:rFonts w:hint="eastAsia"/>
          <w:rtl/>
        </w:rPr>
        <w:t>נתון</w:t>
      </w:r>
      <w:r w:rsidRPr="00024A3C">
        <w:rPr>
          <w:rtl/>
        </w:rPr>
        <w:t xml:space="preserve"> </w:t>
      </w:r>
      <w:r w:rsidRPr="00024A3C">
        <w:rPr>
          <w:rFonts w:hint="eastAsia"/>
          <w:rtl/>
        </w:rPr>
        <w:t>ו</w:t>
      </w:r>
      <w:r w:rsidRPr="00024A3C">
        <w:rPr>
          <w:rtl/>
        </w:rPr>
        <w:t>/</w:t>
      </w:r>
      <w:r w:rsidRPr="00024A3C">
        <w:rPr>
          <w:rFonts w:hint="eastAsia"/>
          <w:rtl/>
        </w:rPr>
        <w:t>או</w:t>
      </w:r>
      <w:r w:rsidRPr="00024A3C">
        <w:rPr>
          <w:rtl/>
        </w:rPr>
        <w:t xml:space="preserve"> </w:t>
      </w:r>
      <w:r w:rsidRPr="00024A3C">
        <w:rPr>
          <w:rFonts w:hint="eastAsia"/>
          <w:rtl/>
        </w:rPr>
        <w:t>מידע</w:t>
      </w:r>
      <w:r w:rsidRPr="00024A3C">
        <w:rPr>
          <w:rtl/>
        </w:rPr>
        <w:t xml:space="preserve"> </w:t>
      </w:r>
      <w:r w:rsidRPr="00024A3C">
        <w:rPr>
          <w:rFonts w:hint="eastAsia"/>
          <w:rtl/>
        </w:rPr>
        <w:t>כאמור</w:t>
      </w:r>
      <w:r w:rsidRPr="00024A3C">
        <w:rPr>
          <w:rtl/>
        </w:rPr>
        <w:t xml:space="preserve"> </w:t>
      </w:r>
      <w:r w:rsidRPr="00024A3C">
        <w:rPr>
          <w:rFonts w:hint="eastAsia"/>
          <w:rtl/>
        </w:rPr>
        <w:t>לכל</w:t>
      </w:r>
      <w:r w:rsidRPr="00024A3C">
        <w:rPr>
          <w:rtl/>
        </w:rPr>
        <w:t xml:space="preserve"> </w:t>
      </w:r>
      <w:r w:rsidRPr="00024A3C">
        <w:rPr>
          <w:rFonts w:hint="eastAsia"/>
          <w:rtl/>
        </w:rPr>
        <w:t>צד</w:t>
      </w:r>
      <w:r w:rsidRPr="00024A3C">
        <w:rPr>
          <w:rtl/>
        </w:rPr>
        <w:t xml:space="preserve"> </w:t>
      </w:r>
      <w:r w:rsidRPr="00024A3C">
        <w:rPr>
          <w:rFonts w:hint="eastAsia"/>
          <w:rtl/>
        </w:rPr>
        <w:t>שלישי</w:t>
      </w:r>
      <w:r w:rsidRPr="00024A3C">
        <w:rPr>
          <w:rtl/>
        </w:rPr>
        <w:t xml:space="preserve"> </w:t>
      </w:r>
      <w:r w:rsidRPr="00024A3C">
        <w:rPr>
          <w:rFonts w:hint="eastAsia"/>
          <w:rtl/>
        </w:rPr>
        <w:t>שהוא</w:t>
      </w:r>
      <w:r w:rsidRPr="00024A3C">
        <w:rPr>
          <w:rtl/>
        </w:rPr>
        <w:t xml:space="preserve">, </w:t>
      </w:r>
      <w:r w:rsidRPr="00024A3C">
        <w:rPr>
          <w:rFonts w:hint="eastAsia"/>
          <w:rtl/>
        </w:rPr>
        <w:t>והכול</w:t>
      </w:r>
      <w:r w:rsidRPr="00024A3C">
        <w:rPr>
          <w:rtl/>
        </w:rPr>
        <w:t xml:space="preserve"> </w:t>
      </w:r>
      <w:r w:rsidRPr="00024A3C">
        <w:rPr>
          <w:rFonts w:hint="eastAsia"/>
          <w:rtl/>
        </w:rPr>
        <w:t>כאמור</w:t>
      </w:r>
      <w:r w:rsidRPr="00024A3C">
        <w:rPr>
          <w:rtl/>
        </w:rPr>
        <w:t xml:space="preserve"> </w:t>
      </w:r>
      <w:r w:rsidRPr="00024A3C">
        <w:rPr>
          <w:rFonts w:hint="eastAsia"/>
          <w:rtl/>
        </w:rPr>
        <w:t>בהתאם</w:t>
      </w:r>
      <w:r w:rsidRPr="00024A3C">
        <w:rPr>
          <w:rtl/>
        </w:rPr>
        <w:t xml:space="preserve"> </w:t>
      </w:r>
      <w:r w:rsidRPr="00024A3C">
        <w:rPr>
          <w:rFonts w:hint="eastAsia"/>
          <w:rtl/>
        </w:rPr>
        <w:t>לנספח</w:t>
      </w:r>
      <w:r w:rsidRPr="00024A3C">
        <w:rPr>
          <w:rtl/>
        </w:rPr>
        <w:t xml:space="preserve"> </w:t>
      </w:r>
      <w:r w:rsidRPr="00024A3C">
        <w:rPr>
          <w:rFonts w:hint="eastAsia"/>
          <w:rtl/>
        </w:rPr>
        <w:t>הסודיות</w:t>
      </w:r>
      <w:r w:rsidRPr="00024A3C">
        <w:rPr>
          <w:rtl/>
        </w:rPr>
        <w:t xml:space="preserve">, </w:t>
      </w:r>
      <w:r w:rsidRPr="00024A3C">
        <w:rPr>
          <w:rFonts w:hint="eastAsia"/>
          <w:rtl/>
        </w:rPr>
        <w:t>אשר</w:t>
      </w:r>
      <w:r w:rsidRPr="00024A3C">
        <w:rPr>
          <w:rtl/>
        </w:rPr>
        <w:t xml:space="preserve"> </w:t>
      </w:r>
      <w:r w:rsidRPr="00024A3C">
        <w:rPr>
          <w:rFonts w:hint="eastAsia"/>
          <w:rtl/>
        </w:rPr>
        <w:t>מצורף</w:t>
      </w:r>
      <w:r w:rsidRPr="00024A3C">
        <w:rPr>
          <w:rtl/>
        </w:rPr>
        <w:t xml:space="preserve"> </w:t>
      </w:r>
      <w:r w:rsidRPr="00024A3C">
        <w:rPr>
          <w:rFonts w:hint="eastAsia"/>
          <w:rtl/>
        </w:rPr>
        <w:t>להסכם</w:t>
      </w:r>
      <w:r w:rsidRPr="00024A3C">
        <w:rPr>
          <w:rtl/>
        </w:rPr>
        <w:t xml:space="preserve"> </w:t>
      </w:r>
      <w:r w:rsidRPr="00024A3C">
        <w:rPr>
          <w:rFonts w:hint="eastAsia"/>
          <w:rtl/>
        </w:rPr>
        <w:t>ההתקשרות</w:t>
      </w:r>
      <w:r w:rsidRPr="00024A3C">
        <w:rPr>
          <w:rtl/>
        </w:rPr>
        <w:t xml:space="preserve"> </w:t>
      </w:r>
      <w:r w:rsidRPr="00024A3C">
        <w:rPr>
          <w:rFonts w:hint="eastAsia"/>
          <w:rtl/>
        </w:rPr>
        <w:t>כנספח</w:t>
      </w:r>
      <w:r w:rsidRPr="00024A3C">
        <w:rPr>
          <w:rtl/>
        </w:rPr>
        <w:t xml:space="preserve"> 3.</w:t>
      </w:r>
      <w:r w:rsidR="00C934ED" w:rsidRPr="00024A3C">
        <w:rPr>
          <w:rtl/>
        </w:rPr>
        <w:t xml:space="preserve"> </w:t>
      </w:r>
      <w:r w:rsidR="00C934ED" w:rsidRPr="00024A3C">
        <w:rPr>
          <w:rFonts w:hint="eastAsia"/>
          <w:rtl/>
        </w:rPr>
        <w:t>במידה</w:t>
      </w:r>
      <w:r w:rsidR="00C934ED" w:rsidRPr="00024A3C">
        <w:rPr>
          <w:rtl/>
        </w:rPr>
        <w:t xml:space="preserve"> </w:t>
      </w:r>
      <w:r w:rsidR="00C934ED" w:rsidRPr="00024A3C">
        <w:rPr>
          <w:rFonts w:hint="eastAsia"/>
          <w:rtl/>
        </w:rPr>
        <w:t>והמציע</w:t>
      </w:r>
      <w:r w:rsidR="00C934ED" w:rsidRPr="00024A3C">
        <w:rPr>
          <w:rtl/>
        </w:rPr>
        <w:t xml:space="preserve"> </w:t>
      </w:r>
      <w:r w:rsidR="00C934ED" w:rsidRPr="00024A3C">
        <w:rPr>
          <w:rFonts w:hint="eastAsia"/>
          <w:rtl/>
        </w:rPr>
        <w:t>יעשה</w:t>
      </w:r>
      <w:r w:rsidR="00C934ED" w:rsidRPr="00024A3C">
        <w:rPr>
          <w:rtl/>
        </w:rPr>
        <w:t xml:space="preserve"> </w:t>
      </w:r>
      <w:r w:rsidR="00C934ED" w:rsidRPr="00024A3C">
        <w:rPr>
          <w:rFonts w:hint="eastAsia"/>
          <w:rtl/>
        </w:rPr>
        <w:t>שימוש</w:t>
      </w:r>
      <w:r w:rsidR="00C934ED" w:rsidRPr="00024A3C">
        <w:rPr>
          <w:rtl/>
        </w:rPr>
        <w:t xml:space="preserve"> </w:t>
      </w:r>
      <w:r w:rsidR="00C934ED" w:rsidRPr="00024A3C">
        <w:rPr>
          <w:rFonts w:hint="eastAsia"/>
          <w:rtl/>
        </w:rPr>
        <w:t>במיקור</w:t>
      </w:r>
      <w:r w:rsidR="00C934ED" w:rsidRPr="00024A3C">
        <w:rPr>
          <w:rtl/>
        </w:rPr>
        <w:t xml:space="preserve"> </w:t>
      </w:r>
      <w:r w:rsidR="00C934ED" w:rsidRPr="00024A3C">
        <w:rPr>
          <w:rFonts w:hint="eastAsia"/>
          <w:rtl/>
        </w:rPr>
        <w:t>חוץ</w:t>
      </w:r>
      <w:r w:rsidR="00C934ED" w:rsidRPr="00024A3C">
        <w:rPr>
          <w:rtl/>
        </w:rPr>
        <w:t xml:space="preserve">, </w:t>
      </w:r>
      <w:r w:rsidR="00C934ED" w:rsidRPr="00024A3C">
        <w:rPr>
          <w:rFonts w:hint="eastAsia"/>
          <w:rtl/>
        </w:rPr>
        <w:t>ההתחייבות</w:t>
      </w:r>
      <w:r w:rsidR="00C934ED" w:rsidRPr="00024A3C">
        <w:rPr>
          <w:rtl/>
        </w:rPr>
        <w:t xml:space="preserve"> </w:t>
      </w:r>
      <w:r w:rsidR="00C934ED" w:rsidRPr="00024A3C">
        <w:rPr>
          <w:rFonts w:hint="eastAsia"/>
          <w:rtl/>
        </w:rPr>
        <w:t>תחול</w:t>
      </w:r>
      <w:r w:rsidR="00C934ED" w:rsidRPr="00024A3C">
        <w:rPr>
          <w:rtl/>
        </w:rPr>
        <w:t xml:space="preserve"> </w:t>
      </w:r>
      <w:r w:rsidR="00C934ED" w:rsidRPr="00024A3C">
        <w:rPr>
          <w:rFonts w:hint="eastAsia"/>
          <w:rtl/>
        </w:rPr>
        <w:t>גם</w:t>
      </w:r>
      <w:r w:rsidR="00C934ED" w:rsidRPr="00024A3C">
        <w:rPr>
          <w:rtl/>
        </w:rPr>
        <w:t xml:space="preserve"> </w:t>
      </w:r>
      <w:r w:rsidR="00C934ED" w:rsidRPr="00024A3C">
        <w:rPr>
          <w:rFonts w:hint="eastAsia"/>
          <w:rtl/>
        </w:rPr>
        <w:t>על</w:t>
      </w:r>
      <w:r w:rsidR="00C934ED" w:rsidRPr="00024A3C">
        <w:rPr>
          <w:rtl/>
        </w:rPr>
        <w:t xml:space="preserve"> </w:t>
      </w:r>
      <w:r w:rsidR="00C934ED" w:rsidRPr="00024A3C">
        <w:rPr>
          <w:rFonts w:hint="eastAsia"/>
          <w:rtl/>
        </w:rPr>
        <w:t>כל</w:t>
      </w:r>
      <w:r w:rsidR="00C934ED" w:rsidRPr="00024A3C">
        <w:rPr>
          <w:rtl/>
        </w:rPr>
        <w:t xml:space="preserve"> </w:t>
      </w:r>
      <w:r w:rsidR="00C934ED" w:rsidRPr="00024A3C">
        <w:rPr>
          <w:rFonts w:hint="eastAsia"/>
          <w:rtl/>
        </w:rPr>
        <w:t>גורם</w:t>
      </w:r>
      <w:r w:rsidR="00C934ED" w:rsidRPr="00024A3C">
        <w:rPr>
          <w:rtl/>
        </w:rPr>
        <w:t xml:space="preserve"> </w:t>
      </w:r>
      <w:r w:rsidR="00C934ED" w:rsidRPr="00024A3C">
        <w:rPr>
          <w:rFonts w:hint="eastAsia"/>
          <w:rtl/>
        </w:rPr>
        <w:t>חיצוני</w:t>
      </w:r>
      <w:r w:rsidR="00C934ED" w:rsidRPr="00024A3C">
        <w:rPr>
          <w:rtl/>
        </w:rPr>
        <w:t xml:space="preserve"> </w:t>
      </w:r>
      <w:r w:rsidR="00C934ED" w:rsidRPr="00024A3C">
        <w:rPr>
          <w:rFonts w:hint="eastAsia"/>
          <w:rtl/>
        </w:rPr>
        <w:t>עמו</w:t>
      </w:r>
      <w:r w:rsidR="00C934ED" w:rsidRPr="00024A3C">
        <w:rPr>
          <w:rtl/>
        </w:rPr>
        <w:t xml:space="preserve"> </w:t>
      </w:r>
      <w:r w:rsidR="00C934ED" w:rsidRPr="00024A3C">
        <w:rPr>
          <w:rFonts w:hint="eastAsia"/>
          <w:rtl/>
        </w:rPr>
        <w:t>יתקשר</w:t>
      </w:r>
      <w:r w:rsidR="00C934ED" w:rsidRPr="00024A3C">
        <w:rPr>
          <w:rtl/>
        </w:rPr>
        <w:t>.</w:t>
      </w:r>
      <w:bookmarkEnd w:id="209"/>
    </w:p>
    <w:p w:rsidR="00884B3B" w:rsidRPr="00024A3C" w:rsidRDefault="00ED35DF" w:rsidP="00B231AB">
      <w:pPr>
        <w:pStyle w:val="a7"/>
        <w:numPr>
          <w:ilvl w:val="2"/>
          <w:numId w:val="52"/>
        </w:numPr>
      </w:pPr>
      <w:bookmarkStart w:id="210" w:name="_Toc394837092"/>
      <w:r w:rsidRPr="00024A3C">
        <w:rPr>
          <w:rFonts w:hint="eastAsia"/>
          <w:rtl/>
        </w:rPr>
        <w:t>הזוכה</w:t>
      </w:r>
      <w:r w:rsidRPr="00024A3C">
        <w:rPr>
          <w:rtl/>
        </w:rPr>
        <w:t xml:space="preserve"> מתחייב כלפי המזמין בשמירה על סודיות ואבטחת מידע כמפורט בהסכם </w:t>
      </w:r>
      <w:r w:rsidRPr="00024A3C">
        <w:rPr>
          <w:rFonts w:hint="eastAsia"/>
          <w:rtl/>
        </w:rPr>
        <w:t>ובמסמכי</w:t>
      </w:r>
      <w:r w:rsidRPr="00024A3C">
        <w:rPr>
          <w:rtl/>
        </w:rPr>
        <w:t xml:space="preserve"> </w:t>
      </w:r>
      <w:r w:rsidRPr="00024A3C">
        <w:rPr>
          <w:rFonts w:hint="eastAsia"/>
          <w:rtl/>
        </w:rPr>
        <w:t>המכרז</w:t>
      </w:r>
      <w:r w:rsidRPr="00024A3C">
        <w:rPr>
          <w:rtl/>
        </w:rPr>
        <w:t xml:space="preserve">. </w:t>
      </w:r>
      <w:r w:rsidRPr="00024A3C">
        <w:rPr>
          <w:rFonts w:hint="eastAsia"/>
          <w:rtl/>
        </w:rPr>
        <w:t>כמו</w:t>
      </w:r>
      <w:r w:rsidRPr="00024A3C">
        <w:rPr>
          <w:rtl/>
        </w:rPr>
        <w:t xml:space="preserve"> </w:t>
      </w:r>
      <w:r w:rsidRPr="00024A3C">
        <w:rPr>
          <w:rFonts w:hint="eastAsia"/>
          <w:rtl/>
        </w:rPr>
        <w:t>כן</w:t>
      </w:r>
      <w:r w:rsidRPr="00024A3C">
        <w:rPr>
          <w:rtl/>
        </w:rPr>
        <w:t xml:space="preserve"> </w:t>
      </w:r>
      <w:r w:rsidRPr="00024A3C">
        <w:rPr>
          <w:rFonts w:hint="eastAsia"/>
          <w:rtl/>
        </w:rPr>
        <w:t>הזוכה</w:t>
      </w:r>
      <w:r w:rsidRPr="00024A3C">
        <w:rPr>
          <w:rtl/>
        </w:rPr>
        <w:t xml:space="preserve"> </w:t>
      </w:r>
      <w:r w:rsidRPr="00024A3C">
        <w:rPr>
          <w:rFonts w:hint="eastAsia"/>
          <w:rtl/>
        </w:rPr>
        <w:t>מתחייב</w:t>
      </w:r>
      <w:r w:rsidRPr="00024A3C">
        <w:rPr>
          <w:rtl/>
        </w:rPr>
        <w:t xml:space="preserve"> </w:t>
      </w:r>
      <w:r w:rsidRPr="00024A3C">
        <w:rPr>
          <w:rFonts w:hint="eastAsia"/>
          <w:rtl/>
        </w:rPr>
        <w:t>להחתים</w:t>
      </w:r>
      <w:r w:rsidRPr="00024A3C">
        <w:rPr>
          <w:rtl/>
        </w:rPr>
        <w:t xml:space="preserve"> </w:t>
      </w:r>
      <w:r w:rsidRPr="00024A3C">
        <w:rPr>
          <w:rFonts w:hint="eastAsia"/>
          <w:rtl/>
        </w:rPr>
        <w:t>את</w:t>
      </w:r>
      <w:r w:rsidRPr="00024A3C">
        <w:rPr>
          <w:rtl/>
        </w:rPr>
        <w:t xml:space="preserve"> </w:t>
      </w:r>
      <w:r w:rsidRPr="00024A3C">
        <w:rPr>
          <w:rFonts w:hint="eastAsia"/>
          <w:rtl/>
        </w:rPr>
        <w:t>עובדיו</w:t>
      </w:r>
      <w:r w:rsidRPr="00024A3C">
        <w:rPr>
          <w:rtl/>
        </w:rPr>
        <w:t xml:space="preserve">, </w:t>
      </w:r>
      <w:r w:rsidRPr="00024A3C">
        <w:rPr>
          <w:rFonts w:hint="eastAsia"/>
          <w:rtl/>
        </w:rPr>
        <w:t>קבלניו</w:t>
      </w:r>
      <w:r w:rsidRPr="00024A3C">
        <w:rPr>
          <w:rtl/>
        </w:rPr>
        <w:t xml:space="preserve"> </w:t>
      </w:r>
      <w:r w:rsidRPr="00024A3C">
        <w:rPr>
          <w:rFonts w:hint="eastAsia"/>
          <w:rtl/>
        </w:rPr>
        <w:t>וכל</w:t>
      </w:r>
      <w:r w:rsidRPr="00024A3C">
        <w:rPr>
          <w:rtl/>
        </w:rPr>
        <w:t xml:space="preserve"> </w:t>
      </w:r>
      <w:r w:rsidRPr="00024A3C">
        <w:rPr>
          <w:rFonts w:hint="eastAsia"/>
          <w:rtl/>
        </w:rPr>
        <w:t>מי</w:t>
      </w:r>
      <w:r w:rsidRPr="00024A3C">
        <w:rPr>
          <w:rtl/>
        </w:rPr>
        <w:t xml:space="preserve"> </w:t>
      </w:r>
      <w:r w:rsidRPr="00024A3C">
        <w:rPr>
          <w:rFonts w:hint="eastAsia"/>
          <w:rtl/>
        </w:rPr>
        <w:t>מטעמו</w:t>
      </w:r>
      <w:r w:rsidRPr="00024A3C">
        <w:rPr>
          <w:rtl/>
        </w:rPr>
        <w:t xml:space="preserve"> </w:t>
      </w:r>
      <w:r w:rsidRPr="00024A3C">
        <w:rPr>
          <w:rFonts w:hint="eastAsia"/>
          <w:rtl/>
        </w:rPr>
        <w:t>לרבות</w:t>
      </w:r>
      <w:r w:rsidR="00850C2B" w:rsidRPr="00024A3C">
        <w:rPr>
          <w:rtl/>
        </w:rPr>
        <w:t xml:space="preserve"> גורמי מיקור חוץ,</w:t>
      </w:r>
      <w:r w:rsidRPr="00024A3C">
        <w:rPr>
          <w:rtl/>
        </w:rPr>
        <w:t xml:space="preserve"> יועצים, בוחנים ומפקחים שיועסקו עם הצעה זו </w:t>
      </w:r>
      <w:r w:rsidR="00850C2B" w:rsidRPr="00024A3C">
        <w:rPr>
          <w:rFonts w:hint="eastAsia"/>
          <w:rtl/>
        </w:rPr>
        <w:t>וכן</w:t>
      </w:r>
      <w:r w:rsidR="00850C2B" w:rsidRPr="00024A3C">
        <w:rPr>
          <w:rtl/>
        </w:rPr>
        <w:t xml:space="preserve"> כל גורם חיצוני </w:t>
      </w:r>
      <w:r w:rsidR="00850C2B" w:rsidRPr="00024A3C">
        <w:rPr>
          <w:rFonts w:hint="eastAsia"/>
          <w:rtl/>
        </w:rPr>
        <w:t>עמו</w:t>
      </w:r>
      <w:r w:rsidR="00850C2B" w:rsidRPr="00024A3C">
        <w:rPr>
          <w:rtl/>
        </w:rPr>
        <w:t xml:space="preserve"> יתקשר על </w:t>
      </w:r>
      <w:r w:rsidRPr="00024A3C">
        <w:rPr>
          <w:rFonts w:hint="eastAsia"/>
          <w:rtl/>
        </w:rPr>
        <w:t>נספח</w:t>
      </w:r>
      <w:r w:rsidRPr="00024A3C">
        <w:rPr>
          <w:rtl/>
        </w:rPr>
        <w:t xml:space="preserve"> הסודיות (נספח 3 להסכם ההתקשרות) ועל נספח ניגוד העניינים (נספח 2 להסכם ההתקשרות). </w:t>
      </w:r>
      <w:r w:rsidRPr="00024A3C">
        <w:rPr>
          <w:rFonts w:hint="eastAsia"/>
          <w:rtl/>
        </w:rPr>
        <w:t>הזוכה</w:t>
      </w:r>
      <w:r w:rsidRPr="00024A3C">
        <w:rPr>
          <w:rtl/>
        </w:rPr>
        <w:t xml:space="preserve"> </w:t>
      </w:r>
      <w:r w:rsidRPr="00024A3C">
        <w:rPr>
          <w:rFonts w:hint="eastAsia"/>
          <w:rtl/>
        </w:rPr>
        <w:t>ימנע</w:t>
      </w:r>
      <w:r w:rsidRPr="00024A3C">
        <w:rPr>
          <w:rtl/>
        </w:rPr>
        <w:t xml:space="preserve"> </w:t>
      </w:r>
      <w:r w:rsidRPr="00024A3C">
        <w:rPr>
          <w:rFonts w:hint="eastAsia"/>
          <w:rtl/>
        </w:rPr>
        <w:t>ממצב</w:t>
      </w:r>
      <w:r w:rsidRPr="00024A3C">
        <w:rPr>
          <w:rtl/>
        </w:rPr>
        <w:t xml:space="preserve"> </w:t>
      </w:r>
      <w:r w:rsidRPr="00024A3C">
        <w:rPr>
          <w:rFonts w:hint="eastAsia"/>
          <w:rtl/>
        </w:rPr>
        <w:t>של</w:t>
      </w:r>
      <w:r w:rsidRPr="00024A3C">
        <w:rPr>
          <w:rtl/>
        </w:rPr>
        <w:t xml:space="preserve"> </w:t>
      </w:r>
      <w:r w:rsidRPr="00024A3C">
        <w:rPr>
          <w:rFonts w:hint="eastAsia"/>
          <w:rtl/>
        </w:rPr>
        <w:t>ניגוד</w:t>
      </w:r>
      <w:r w:rsidRPr="00024A3C">
        <w:rPr>
          <w:rtl/>
        </w:rPr>
        <w:t xml:space="preserve"> </w:t>
      </w:r>
      <w:r w:rsidRPr="00024A3C">
        <w:rPr>
          <w:rFonts w:hint="eastAsia"/>
          <w:rtl/>
        </w:rPr>
        <w:t>עניינים</w:t>
      </w:r>
      <w:r w:rsidRPr="00024A3C">
        <w:rPr>
          <w:rtl/>
        </w:rPr>
        <w:t xml:space="preserve"> </w:t>
      </w:r>
      <w:r w:rsidRPr="00024A3C">
        <w:rPr>
          <w:rFonts w:hint="eastAsia"/>
          <w:rtl/>
        </w:rPr>
        <w:t>בין</w:t>
      </w:r>
      <w:r w:rsidRPr="00024A3C">
        <w:rPr>
          <w:rtl/>
        </w:rPr>
        <w:t xml:space="preserve"> </w:t>
      </w:r>
      <w:r w:rsidRPr="00024A3C">
        <w:rPr>
          <w:rFonts w:hint="eastAsia"/>
          <w:rtl/>
        </w:rPr>
        <w:t>עבודתו</w:t>
      </w:r>
      <w:r w:rsidRPr="00024A3C">
        <w:rPr>
          <w:rtl/>
        </w:rPr>
        <w:t xml:space="preserve"> </w:t>
      </w:r>
      <w:r w:rsidRPr="00024A3C">
        <w:rPr>
          <w:rFonts w:hint="eastAsia"/>
          <w:rtl/>
        </w:rPr>
        <w:t>על</w:t>
      </w:r>
      <w:r w:rsidRPr="00024A3C">
        <w:rPr>
          <w:rtl/>
        </w:rPr>
        <w:t xml:space="preserve"> </w:t>
      </w:r>
      <w:r w:rsidRPr="00024A3C">
        <w:rPr>
          <w:rFonts w:hint="eastAsia"/>
          <w:rtl/>
        </w:rPr>
        <w:t>פי</w:t>
      </w:r>
      <w:r w:rsidRPr="00024A3C">
        <w:rPr>
          <w:rtl/>
        </w:rPr>
        <w:t xml:space="preserve"> </w:t>
      </w:r>
      <w:r w:rsidRPr="00024A3C">
        <w:rPr>
          <w:rFonts w:hint="eastAsia"/>
          <w:rtl/>
        </w:rPr>
        <w:t>ההסכם</w:t>
      </w:r>
      <w:r w:rsidRPr="00024A3C">
        <w:rPr>
          <w:rtl/>
        </w:rPr>
        <w:t xml:space="preserve"> </w:t>
      </w:r>
      <w:r w:rsidRPr="00024A3C">
        <w:rPr>
          <w:rFonts w:hint="eastAsia"/>
          <w:rtl/>
        </w:rPr>
        <w:t>לבין</w:t>
      </w:r>
      <w:r w:rsidRPr="00024A3C">
        <w:rPr>
          <w:rtl/>
        </w:rPr>
        <w:t xml:space="preserve"> </w:t>
      </w:r>
      <w:r w:rsidRPr="00024A3C">
        <w:rPr>
          <w:rFonts w:hint="eastAsia"/>
          <w:rtl/>
        </w:rPr>
        <w:t>כל</w:t>
      </w:r>
      <w:r w:rsidRPr="00024A3C">
        <w:rPr>
          <w:rtl/>
        </w:rPr>
        <w:t xml:space="preserve"> </w:t>
      </w:r>
      <w:r w:rsidRPr="00024A3C">
        <w:rPr>
          <w:rFonts w:hint="eastAsia"/>
          <w:rtl/>
        </w:rPr>
        <w:t>עיסוק</w:t>
      </w:r>
      <w:r w:rsidRPr="00024A3C">
        <w:rPr>
          <w:rtl/>
        </w:rPr>
        <w:t xml:space="preserve"> </w:t>
      </w:r>
      <w:r w:rsidRPr="00024A3C">
        <w:rPr>
          <w:rFonts w:hint="eastAsia"/>
          <w:rtl/>
        </w:rPr>
        <w:t>אחר</w:t>
      </w:r>
      <w:r w:rsidRPr="00024A3C">
        <w:rPr>
          <w:rtl/>
        </w:rPr>
        <w:t>.</w:t>
      </w:r>
      <w:bookmarkEnd w:id="210"/>
      <w:r w:rsidR="00DB4E30" w:rsidRPr="00024A3C">
        <w:rPr>
          <w:rtl/>
        </w:rPr>
        <w:t xml:space="preserve"> </w:t>
      </w:r>
      <w:bookmarkStart w:id="211" w:name="_Toc394837093"/>
      <w:bookmarkEnd w:id="211"/>
    </w:p>
    <w:p w:rsidR="00555084" w:rsidRPr="00024A3C" w:rsidRDefault="00ED35DF" w:rsidP="00B231AB">
      <w:pPr>
        <w:pStyle w:val="a7"/>
        <w:numPr>
          <w:ilvl w:val="2"/>
          <w:numId w:val="52"/>
        </w:numPr>
      </w:pPr>
      <w:bookmarkStart w:id="212" w:name="_Toc394837094"/>
      <w:r w:rsidRPr="00024A3C">
        <w:rPr>
          <w:rFonts w:hint="eastAsia"/>
          <w:rtl/>
        </w:rPr>
        <w:t>הזוכה</w:t>
      </w:r>
      <w:r w:rsidRPr="00024A3C">
        <w:rPr>
          <w:rtl/>
        </w:rPr>
        <w:t xml:space="preserve"> יפרט בהצעתו את הסדרי מערך אבטחת המידע, זאת על מנת להבטיח כי אספקת השירותים תתבצע באופן אמין ומהימן, ותוך שמירה על "טוהר הבחינות" ועל עמידה בחוק הגנת </w:t>
      </w:r>
      <w:r w:rsidRPr="00024A3C">
        <w:rPr>
          <w:rFonts w:hint="eastAsia"/>
          <w:rtl/>
        </w:rPr>
        <w:t>הפרטיות</w:t>
      </w:r>
      <w:r w:rsidRPr="00024A3C">
        <w:rPr>
          <w:rtl/>
        </w:rPr>
        <w:t xml:space="preserve">, </w:t>
      </w:r>
      <w:r w:rsidRPr="00024A3C">
        <w:rPr>
          <w:rFonts w:hint="eastAsia"/>
          <w:rtl/>
        </w:rPr>
        <w:t>הנחיות</w:t>
      </w:r>
      <w:r w:rsidRPr="00024A3C">
        <w:rPr>
          <w:rtl/>
        </w:rPr>
        <w:t xml:space="preserve"> </w:t>
      </w:r>
      <w:r w:rsidRPr="00024A3C">
        <w:rPr>
          <w:rFonts w:hint="eastAsia"/>
          <w:rtl/>
        </w:rPr>
        <w:t>מנהל</w:t>
      </w:r>
      <w:r w:rsidRPr="00024A3C">
        <w:rPr>
          <w:rtl/>
        </w:rPr>
        <w:t xml:space="preserve"> </w:t>
      </w:r>
      <w:r w:rsidRPr="00024A3C">
        <w:rPr>
          <w:rFonts w:hint="eastAsia"/>
          <w:rtl/>
        </w:rPr>
        <w:t>המאגר</w:t>
      </w:r>
      <w:r w:rsidRPr="00024A3C">
        <w:rPr>
          <w:rtl/>
        </w:rPr>
        <w:t xml:space="preserve">, </w:t>
      </w:r>
      <w:r w:rsidRPr="00024A3C">
        <w:rPr>
          <w:rFonts w:hint="eastAsia"/>
          <w:rtl/>
        </w:rPr>
        <w:t>כנדרש</w:t>
      </w:r>
      <w:r w:rsidRPr="00024A3C">
        <w:rPr>
          <w:rtl/>
        </w:rPr>
        <w:t xml:space="preserve"> </w:t>
      </w:r>
      <w:r w:rsidRPr="00024A3C">
        <w:rPr>
          <w:rFonts w:hint="eastAsia"/>
          <w:rtl/>
        </w:rPr>
        <w:t>בחוק</w:t>
      </w:r>
      <w:r w:rsidRPr="00024A3C">
        <w:rPr>
          <w:rtl/>
        </w:rPr>
        <w:t xml:space="preserve"> </w:t>
      </w:r>
      <w:r w:rsidRPr="00024A3C">
        <w:rPr>
          <w:rFonts w:hint="eastAsia"/>
          <w:rtl/>
        </w:rPr>
        <w:t>מאגרי</w:t>
      </w:r>
      <w:r w:rsidRPr="00024A3C">
        <w:rPr>
          <w:rtl/>
        </w:rPr>
        <w:t xml:space="preserve"> </w:t>
      </w:r>
      <w:r w:rsidRPr="00024A3C">
        <w:rPr>
          <w:rFonts w:hint="eastAsia"/>
          <w:rtl/>
        </w:rPr>
        <w:t>מידע</w:t>
      </w:r>
      <w:r w:rsidRPr="00024A3C">
        <w:rPr>
          <w:rtl/>
        </w:rPr>
        <w:t xml:space="preserve"> </w:t>
      </w:r>
      <w:r w:rsidRPr="00024A3C">
        <w:rPr>
          <w:rFonts w:hint="eastAsia"/>
          <w:rtl/>
        </w:rPr>
        <w:t>וכל</w:t>
      </w:r>
      <w:r w:rsidRPr="00024A3C">
        <w:rPr>
          <w:rtl/>
        </w:rPr>
        <w:t xml:space="preserve"> </w:t>
      </w:r>
      <w:r w:rsidRPr="00024A3C">
        <w:rPr>
          <w:rFonts w:hint="eastAsia"/>
          <w:rtl/>
        </w:rPr>
        <w:t>דרישת</w:t>
      </w:r>
      <w:r w:rsidRPr="00024A3C">
        <w:rPr>
          <w:rtl/>
        </w:rPr>
        <w:t xml:space="preserve"> </w:t>
      </w:r>
      <w:r w:rsidRPr="00024A3C">
        <w:rPr>
          <w:rFonts w:hint="eastAsia"/>
          <w:rtl/>
        </w:rPr>
        <w:t>חוק</w:t>
      </w:r>
      <w:r w:rsidRPr="00024A3C">
        <w:rPr>
          <w:rtl/>
        </w:rPr>
        <w:t xml:space="preserve"> </w:t>
      </w:r>
      <w:r w:rsidRPr="00024A3C">
        <w:rPr>
          <w:rFonts w:hint="eastAsia"/>
          <w:rtl/>
        </w:rPr>
        <w:t>אחרת</w:t>
      </w:r>
      <w:r w:rsidRPr="00024A3C">
        <w:rPr>
          <w:rtl/>
        </w:rPr>
        <w:t xml:space="preserve">, </w:t>
      </w:r>
      <w:r w:rsidRPr="00024A3C">
        <w:rPr>
          <w:rFonts w:hint="eastAsia"/>
          <w:rtl/>
        </w:rPr>
        <w:t>תקנה</w:t>
      </w:r>
      <w:r w:rsidRPr="00024A3C">
        <w:rPr>
          <w:rtl/>
        </w:rPr>
        <w:t xml:space="preserve"> </w:t>
      </w:r>
      <w:r w:rsidRPr="00024A3C">
        <w:rPr>
          <w:rFonts w:hint="eastAsia"/>
          <w:rtl/>
        </w:rPr>
        <w:t>או</w:t>
      </w:r>
      <w:r w:rsidRPr="00024A3C">
        <w:rPr>
          <w:rtl/>
        </w:rPr>
        <w:t xml:space="preserve"> </w:t>
      </w:r>
      <w:r w:rsidRPr="00024A3C">
        <w:rPr>
          <w:rFonts w:hint="eastAsia"/>
          <w:rtl/>
        </w:rPr>
        <w:t>הנחייה</w:t>
      </w:r>
      <w:r w:rsidRPr="00024A3C">
        <w:rPr>
          <w:rtl/>
        </w:rPr>
        <w:t xml:space="preserve"> </w:t>
      </w:r>
      <w:r w:rsidRPr="00024A3C">
        <w:rPr>
          <w:rFonts w:hint="eastAsia"/>
          <w:rtl/>
        </w:rPr>
        <w:t>של</w:t>
      </w:r>
      <w:r w:rsidRPr="00024A3C">
        <w:rPr>
          <w:rtl/>
        </w:rPr>
        <w:t xml:space="preserve">  </w:t>
      </w:r>
      <w:r w:rsidRPr="00024A3C">
        <w:rPr>
          <w:rFonts w:hint="eastAsia"/>
          <w:rtl/>
        </w:rPr>
        <w:t>רשות</w:t>
      </w:r>
      <w:r w:rsidRPr="00024A3C">
        <w:rPr>
          <w:rtl/>
        </w:rPr>
        <w:t xml:space="preserve"> </w:t>
      </w:r>
      <w:r w:rsidRPr="00024A3C">
        <w:rPr>
          <w:rFonts w:hint="eastAsia"/>
          <w:rtl/>
        </w:rPr>
        <w:t>מוסמכת</w:t>
      </w:r>
      <w:r w:rsidRPr="00024A3C">
        <w:rPr>
          <w:rtl/>
        </w:rPr>
        <w:t>.</w:t>
      </w:r>
      <w:bookmarkStart w:id="213" w:name="_Toc394837095"/>
      <w:bookmarkEnd w:id="212"/>
      <w:bookmarkEnd w:id="213"/>
    </w:p>
    <w:p w:rsidR="00ED35DF" w:rsidRPr="00D544FA" w:rsidRDefault="00ED35DF" w:rsidP="00B231AB">
      <w:pPr>
        <w:pStyle w:val="a7"/>
        <w:ind w:left="1224"/>
      </w:pPr>
      <w:bookmarkStart w:id="214" w:name="_Toc394837096"/>
      <w:r w:rsidRPr="00024A3C">
        <w:rPr>
          <w:rFonts w:hint="eastAsia"/>
          <w:rtl/>
        </w:rPr>
        <w:t>על</w:t>
      </w:r>
      <w:r w:rsidRPr="00024A3C">
        <w:rPr>
          <w:rtl/>
        </w:rPr>
        <w:t xml:space="preserve"> </w:t>
      </w:r>
      <w:r w:rsidRPr="00024A3C">
        <w:rPr>
          <w:rFonts w:hint="eastAsia"/>
          <w:rtl/>
        </w:rPr>
        <w:t>הפירוט</w:t>
      </w:r>
      <w:r w:rsidRPr="00024A3C">
        <w:rPr>
          <w:rtl/>
        </w:rPr>
        <w:t xml:space="preserve"> </w:t>
      </w:r>
      <w:r w:rsidRPr="00024A3C">
        <w:rPr>
          <w:rFonts w:hint="eastAsia"/>
          <w:rtl/>
        </w:rPr>
        <w:t>לכלול</w:t>
      </w:r>
      <w:r w:rsidRPr="00024A3C">
        <w:rPr>
          <w:rtl/>
        </w:rPr>
        <w:t xml:space="preserve"> </w:t>
      </w:r>
      <w:r w:rsidRPr="00024A3C">
        <w:rPr>
          <w:rFonts w:hint="eastAsia"/>
          <w:rtl/>
        </w:rPr>
        <w:t>התייחסות</w:t>
      </w:r>
      <w:r w:rsidRPr="00024A3C">
        <w:rPr>
          <w:rtl/>
        </w:rPr>
        <w:t xml:space="preserve"> </w:t>
      </w:r>
      <w:r w:rsidRPr="00024A3C">
        <w:rPr>
          <w:rFonts w:hint="eastAsia"/>
          <w:rtl/>
        </w:rPr>
        <w:t>מפורטת</w:t>
      </w:r>
      <w:r w:rsidRPr="00024A3C">
        <w:rPr>
          <w:rtl/>
        </w:rPr>
        <w:t xml:space="preserve"> </w:t>
      </w:r>
      <w:r w:rsidRPr="00024A3C">
        <w:rPr>
          <w:rFonts w:hint="eastAsia"/>
          <w:rtl/>
        </w:rPr>
        <w:t>לנושאים</w:t>
      </w:r>
      <w:r w:rsidRPr="00024A3C">
        <w:rPr>
          <w:rtl/>
        </w:rPr>
        <w:t xml:space="preserve"> </w:t>
      </w:r>
      <w:r w:rsidRPr="00024A3C">
        <w:rPr>
          <w:rFonts w:hint="eastAsia"/>
          <w:rtl/>
        </w:rPr>
        <w:t>להלן</w:t>
      </w:r>
      <w:r w:rsidRPr="00024A3C">
        <w:rPr>
          <w:rtl/>
        </w:rPr>
        <w:t>:</w:t>
      </w:r>
      <w:bookmarkEnd w:id="214"/>
    </w:p>
    <w:p w:rsidR="00ED35DF" w:rsidRPr="00225A71" w:rsidRDefault="00ED35DF" w:rsidP="00024A3C">
      <w:pPr>
        <w:pStyle w:val="a7"/>
        <w:numPr>
          <w:ilvl w:val="0"/>
          <w:numId w:val="57"/>
        </w:numPr>
        <w:overflowPunct w:val="0"/>
        <w:autoSpaceDE w:val="0"/>
        <w:autoSpaceDN w:val="0"/>
        <w:adjustRightInd w:val="0"/>
        <w:textAlignment w:val="baseline"/>
      </w:pPr>
      <w:r w:rsidRPr="00F02B65">
        <w:rPr>
          <w:rFonts w:hint="eastAsia"/>
          <w:rtl/>
        </w:rPr>
        <w:t>בדיקות</w:t>
      </w:r>
      <w:r w:rsidRPr="00F02B65">
        <w:rPr>
          <w:rtl/>
        </w:rPr>
        <w:t xml:space="preserve"> </w:t>
      </w:r>
      <w:r w:rsidRPr="00F02B65">
        <w:rPr>
          <w:rFonts w:hint="eastAsia"/>
          <w:rtl/>
        </w:rPr>
        <w:t>מהימנות</w:t>
      </w:r>
      <w:r w:rsidRPr="002601FD">
        <w:rPr>
          <w:rtl/>
        </w:rPr>
        <w:t xml:space="preserve"> </w:t>
      </w:r>
      <w:r w:rsidRPr="002601FD">
        <w:rPr>
          <w:rFonts w:hint="eastAsia"/>
          <w:rtl/>
        </w:rPr>
        <w:t>לעובדי</w:t>
      </w:r>
      <w:r w:rsidRPr="00531C93">
        <w:rPr>
          <w:rtl/>
        </w:rPr>
        <w:t xml:space="preserve"> </w:t>
      </w:r>
      <w:r w:rsidRPr="00531C93">
        <w:rPr>
          <w:rFonts w:hint="eastAsia"/>
          <w:rtl/>
        </w:rPr>
        <w:t>המציע</w:t>
      </w:r>
      <w:r w:rsidRPr="00531C93">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התחייבות</w:t>
      </w:r>
      <w:r w:rsidRPr="009838CB">
        <w:rPr>
          <w:rtl/>
        </w:rPr>
        <w:t xml:space="preserve"> </w:t>
      </w:r>
      <w:r w:rsidRPr="009838CB">
        <w:rPr>
          <w:rFonts w:hint="eastAsia"/>
          <w:rtl/>
        </w:rPr>
        <w:t>עובדי</w:t>
      </w:r>
      <w:r w:rsidRPr="009838CB">
        <w:rPr>
          <w:rtl/>
        </w:rPr>
        <w:t xml:space="preserve"> </w:t>
      </w:r>
      <w:r w:rsidRPr="009838CB">
        <w:rPr>
          <w:rFonts w:hint="eastAsia"/>
          <w:rtl/>
        </w:rPr>
        <w:t>המציע</w:t>
      </w:r>
      <w:r w:rsidRPr="009838CB">
        <w:rPr>
          <w:rtl/>
        </w:rPr>
        <w:t xml:space="preserve"> </w:t>
      </w:r>
      <w:r w:rsidRPr="009838CB">
        <w:rPr>
          <w:rFonts w:hint="eastAsia"/>
          <w:rtl/>
        </w:rPr>
        <w:t>לשמירה</w:t>
      </w:r>
      <w:r w:rsidRPr="009838CB">
        <w:rPr>
          <w:rtl/>
        </w:rPr>
        <w:t xml:space="preserve"> </w:t>
      </w:r>
      <w:r w:rsidRPr="009838CB">
        <w:rPr>
          <w:rFonts w:hint="eastAsia"/>
          <w:rtl/>
        </w:rPr>
        <w:t>על</w:t>
      </w:r>
      <w:r w:rsidRPr="009838CB">
        <w:rPr>
          <w:rtl/>
        </w:rPr>
        <w:t xml:space="preserve"> </w:t>
      </w:r>
      <w:r w:rsidRPr="009838CB">
        <w:rPr>
          <w:rFonts w:hint="eastAsia"/>
          <w:rtl/>
        </w:rPr>
        <w:t>סודיות</w:t>
      </w:r>
      <w:r w:rsidRPr="009838CB">
        <w:rPr>
          <w:rtl/>
        </w:rPr>
        <w:t xml:space="preserve"> </w:t>
      </w:r>
      <w:r w:rsidRPr="009838CB">
        <w:rPr>
          <w:rFonts w:hint="eastAsia"/>
          <w:rtl/>
        </w:rPr>
        <w:t>ועל</w:t>
      </w:r>
      <w:r w:rsidRPr="009838CB">
        <w:rPr>
          <w:rtl/>
        </w:rPr>
        <w:t xml:space="preserve"> "</w:t>
      </w:r>
      <w:r w:rsidRPr="009838CB">
        <w:rPr>
          <w:rFonts w:hint="eastAsia"/>
          <w:rtl/>
        </w:rPr>
        <w:t>טוהר</w:t>
      </w:r>
      <w:r w:rsidRPr="009838CB">
        <w:rPr>
          <w:rtl/>
        </w:rPr>
        <w:t xml:space="preserve"> </w:t>
      </w:r>
      <w:r w:rsidRPr="009838CB">
        <w:rPr>
          <w:rFonts w:hint="eastAsia"/>
          <w:rtl/>
        </w:rPr>
        <w:t>הבחינות</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הסדרי</w:t>
      </w:r>
      <w:r w:rsidRPr="009838CB">
        <w:rPr>
          <w:rtl/>
        </w:rPr>
        <w:t xml:space="preserve"> </w:t>
      </w:r>
      <w:r w:rsidRPr="009838CB">
        <w:rPr>
          <w:rFonts w:hint="eastAsia"/>
          <w:rtl/>
        </w:rPr>
        <w:t>המיגון</w:t>
      </w:r>
      <w:r w:rsidRPr="009838CB">
        <w:rPr>
          <w:rtl/>
        </w:rPr>
        <w:t xml:space="preserve">, </w:t>
      </w:r>
      <w:r w:rsidRPr="009838CB">
        <w:rPr>
          <w:rFonts w:hint="eastAsia"/>
          <w:rtl/>
        </w:rPr>
        <w:t>ההסתרה</w:t>
      </w:r>
      <w:r w:rsidRPr="009838CB">
        <w:rPr>
          <w:rtl/>
        </w:rPr>
        <w:t xml:space="preserve"> </w:t>
      </w:r>
      <w:r w:rsidRPr="009838CB">
        <w:rPr>
          <w:rFonts w:hint="eastAsia"/>
          <w:rtl/>
        </w:rPr>
        <w:t>והשמירה</w:t>
      </w:r>
      <w:r w:rsidRPr="009838CB">
        <w:rPr>
          <w:rtl/>
        </w:rPr>
        <w:t xml:space="preserve"> </w:t>
      </w:r>
      <w:r w:rsidRPr="009838CB">
        <w:rPr>
          <w:rFonts w:hint="eastAsia"/>
          <w:rtl/>
        </w:rPr>
        <w:t>הפיסיים</w:t>
      </w:r>
      <w:r w:rsidRPr="009838CB">
        <w:rPr>
          <w:rtl/>
        </w:rPr>
        <w:t xml:space="preserve"> </w:t>
      </w:r>
      <w:r w:rsidRPr="009838CB">
        <w:rPr>
          <w:rFonts w:hint="eastAsia"/>
          <w:rtl/>
        </w:rPr>
        <w:t>של</w:t>
      </w:r>
      <w:r w:rsidRPr="009838CB">
        <w:rPr>
          <w:rtl/>
        </w:rPr>
        <w:t xml:space="preserve"> </w:t>
      </w:r>
      <w:r w:rsidRPr="009838CB">
        <w:rPr>
          <w:rFonts w:hint="eastAsia"/>
          <w:rtl/>
        </w:rPr>
        <w:t>מסמכים</w:t>
      </w:r>
      <w:r w:rsidRPr="009838CB">
        <w:rPr>
          <w:rtl/>
        </w:rPr>
        <w:t xml:space="preserve">, </w:t>
      </w:r>
      <w:r w:rsidRPr="009838CB">
        <w:rPr>
          <w:rFonts w:hint="eastAsia"/>
          <w:rtl/>
        </w:rPr>
        <w:t>בחינות</w:t>
      </w:r>
      <w:r w:rsidRPr="009838CB">
        <w:rPr>
          <w:rtl/>
        </w:rPr>
        <w:t xml:space="preserve">, </w:t>
      </w:r>
      <w:r w:rsidRPr="009838CB">
        <w:rPr>
          <w:rFonts w:hint="eastAsia"/>
          <w:rtl/>
        </w:rPr>
        <w:t>דפי</w:t>
      </w:r>
      <w:r w:rsidRPr="009838CB">
        <w:rPr>
          <w:rtl/>
        </w:rPr>
        <w:t xml:space="preserve"> </w:t>
      </w:r>
      <w:r w:rsidRPr="009838CB">
        <w:rPr>
          <w:rFonts w:hint="eastAsia"/>
          <w:rtl/>
        </w:rPr>
        <w:t>תשובות</w:t>
      </w:r>
      <w:r w:rsidRPr="009838CB">
        <w:rPr>
          <w:rtl/>
        </w:rPr>
        <w:t xml:space="preserve"> </w:t>
      </w:r>
      <w:r w:rsidRPr="009838CB">
        <w:rPr>
          <w:rFonts w:hint="eastAsia"/>
          <w:rtl/>
        </w:rPr>
        <w:t>או</w:t>
      </w:r>
      <w:r w:rsidRPr="009838CB">
        <w:rPr>
          <w:rtl/>
        </w:rPr>
        <w:t xml:space="preserve"> </w:t>
      </w:r>
      <w:r w:rsidRPr="009838CB">
        <w:rPr>
          <w:rFonts w:hint="eastAsia"/>
          <w:rtl/>
        </w:rPr>
        <w:t>מדיה</w:t>
      </w:r>
      <w:r w:rsidRPr="009838CB">
        <w:rPr>
          <w:rtl/>
        </w:rPr>
        <w:t xml:space="preserve"> </w:t>
      </w:r>
      <w:r w:rsidRPr="009838CB">
        <w:rPr>
          <w:rFonts w:hint="eastAsia"/>
          <w:rtl/>
        </w:rPr>
        <w:t>מגנטית</w:t>
      </w:r>
      <w:r w:rsidRPr="009838CB">
        <w:rPr>
          <w:rtl/>
        </w:rPr>
        <w:t xml:space="preserve"> </w:t>
      </w:r>
      <w:r w:rsidRPr="009838CB">
        <w:rPr>
          <w:rFonts w:hint="eastAsia"/>
          <w:rtl/>
        </w:rPr>
        <w:t>מכל</w:t>
      </w:r>
      <w:r w:rsidRPr="009838CB">
        <w:rPr>
          <w:rtl/>
        </w:rPr>
        <w:t xml:space="preserve"> </w:t>
      </w:r>
      <w:r w:rsidRPr="009838CB">
        <w:rPr>
          <w:rFonts w:hint="eastAsia"/>
          <w:rtl/>
        </w:rPr>
        <w:t>סוג</w:t>
      </w:r>
      <w:r w:rsidR="00701578" w:rsidRPr="009838CB">
        <w:rPr>
          <w:rtl/>
        </w:rPr>
        <w:t xml:space="preserve"> </w:t>
      </w:r>
      <w:r w:rsidRPr="009838CB">
        <w:rPr>
          <w:rFonts w:hint="eastAsia"/>
          <w:rtl/>
        </w:rPr>
        <w:t>אשר</w:t>
      </w:r>
      <w:r w:rsidRPr="009838CB">
        <w:rPr>
          <w:rtl/>
        </w:rPr>
        <w:t xml:space="preserve"> </w:t>
      </w:r>
      <w:r w:rsidRPr="009838CB">
        <w:rPr>
          <w:rFonts w:hint="eastAsia"/>
          <w:rtl/>
        </w:rPr>
        <w:t>הינם</w:t>
      </w:r>
      <w:r w:rsidRPr="009838CB">
        <w:rPr>
          <w:rtl/>
        </w:rPr>
        <w:t xml:space="preserve"> </w:t>
      </w:r>
      <w:r w:rsidRPr="009838CB">
        <w:rPr>
          <w:rFonts w:hint="eastAsia"/>
          <w:rtl/>
        </w:rPr>
        <w:t>תשומות</w:t>
      </w:r>
      <w:r w:rsidRPr="009838CB">
        <w:rPr>
          <w:rtl/>
        </w:rPr>
        <w:t xml:space="preserve"> </w:t>
      </w:r>
      <w:r w:rsidRPr="009838CB">
        <w:rPr>
          <w:rFonts w:hint="eastAsia"/>
          <w:rtl/>
        </w:rPr>
        <w:t>או</w:t>
      </w:r>
      <w:r w:rsidRPr="009838CB">
        <w:rPr>
          <w:rtl/>
        </w:rPr>
        <w:t xml:space="preserve"> </w:t>
      </w:r>
      <w:r w:rsidRPr="009838CB">
        <w:rPr>
          <w:rFonts w:hint="eastAsia"/>
          <w:rtl/>
        </w:rPr>
        <w:t>תוצרים</w:t>
      </w:r>
      <w:r w:rsidRPr="009838CB">
        <w:rPr>
          <w:rtl/>
        </w:rPr>
        <w:t xml:space="preserve"> </w:t>
      </w:r>
      <w:r w:rsidRPr="009838CB">
        <w:rPr>
          <w:rFonts w:hint="eastAsia"/>
          <w:rtl/>
        </w:rPr>
        <w:t>של</w:t>
      </w:r>
      <w:r w:rsidRPr="009838CB">
        <w:rPr>
          <w:rtl/>
        </w:rPr>
        <w:t xml:space="preserve"> </w:t>
      </w:r>
      <w:r w:rsidRPr="009838CB">
        <w:rPr>
          <w:rFonts w:hint="eastAsia"/>
          <w:rtl/>
        </w:rPr>
        <w:t>השירות</w:t>
      </w:r>
      <w:r w:rsidRPr="009838CB">
        <w:rPr>
          <w:rtl/>
        </w:rPr>
        <w:t xml:space="preserve"> </w:t>
      </w:r>
      <w:r w:rsidRPr="009838CB">
        <w:rPr>
          <w:rFonts w:hint="eastAsia"/>
          <w:rtl/>
        </w:rPr>
        <w:t>המוצע</w:t>
      </w:r>
      <w:r w:rsidRPr="009838CB">
        <w:rPr>
          <w:rtl/>
        </w:rPr>
        <w:t xml:space="preserve">, </w:t>
      </w:r>
      <w:r w:rsidRPr="009838CB">
        <w:rPr>
          <w:rFonts w:hint="eastAsia"/>
          <w:rtl/>
        </w:rPr>
        <w:t>והסדרי</w:t>
      </w:r>
      <w:r w:rsidRPr="009838CB">
        <w:rPr>
          <w:rtl/>
        </w:rPr>
        <w:t xml:space="preserve"> </w:t>
      </w:r>
      <w:r w:rsidRPr="009838CB">
        <w:rPr>
          <w:rFonts w:hint="eastAsia"/>
          <w:rtl/>
        </w:rPr>
        <w:t>הניוד</w:t>
      </w:r>
      <w:r w:rsidRPr="009838CB">
        <w:rPr>
          <w:rtl/>
        </w:rPr>
        <w:t xml:space="preserve"> </w:t>
      </w:r>
      <w:r w:rsidRPr="009838CB">
        <w:rPr>
          <w:rFonts w:hint="eastAsia"/>
          <w:rtl/>
        </w:rPr>
        <w:t>שלהם</w:t>
      </w:r>
      <w:r w:rsidRPr="009838CB">
        <w:rPr>
          <w:rtl/>
        </w:rPr>
        <w:t xml:space="preserve">. </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הסדרי</w:t>
      </w:r>
      <w:r w:rsidRPr="009838CB">
        <w:rPr>
          <w:rtl/>
        </w:rPr>
        <w:t xml:space="preserve"> </w:t>
      </w:r>
      <w:r w:rsidRPr="009838CB">
        <w:rPr>
          <w:rFonts w:hint="eastAsia"/>
          <w:rtl/>
        </w:rPr>
        <w:t>הגישה</w:t>
      </w:r>
      <w:r w:rsidRPr="009838CB">
        <w:rPr>
          <w:rtl/>
        </w:rPr>
        <w:t xml:space="preserve"> </w:t>
      </w:r>
      <w:r w:rsidR="00806A7E" w:rsidRPr="009838CB">
        <w:rPr>
          <w:rFonts w:hint="eastAsia"/>
          <w:rtl/>
        </w:rPr>
        <w:t>והרשאות</w:t>
      </w:r>
      <w:r w:rsidR="00806A7E" w:rsidRPr="009838CB">
        <w:rPr>
          <w:rtl/>
        </w:rPr>
        <w:t xml:space="preserve"> </w:t>
      </w:r>
      <w:r w:rsidRPr="009838CB">
        <w:rPr>
          <w:rFonts w:hint="eastAsia"/>
          <w:rtl/>
        </w:rPr>
        <w:t>למערכות</w:t>
      </w:r>
      <w:r w:rsidRPr="009838CB">
        <w:rPr>
          <w:rtl/>
        </w:rPr>
        <w:t xml:space="preserve"> </w:t>
      </w:r>
      <w:r w:rsidRPr="009838CB">
        <w:rPr>
          <w:rFonts w:hint="eastAsia"/>
          <w:rtl/>
        </w:rPr>
        <w:t>מידע</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סידורי</w:t>
      </w:r>
      <w:r w:rsidRPr="009838CB">
        <w:rPr>
          <w:rtl/>
        </w:rPr>
        <w:t xml:space="preserve"> </w:t>
      </w:r>
      <w:r w:rsidRPr="009838CB">
        <w:rPr>
          <w:rFonts w:hint="eastAsia"/>
          <w:rtl/>
        </w:rPr>
        <w:t>ההגנה</w:t>
      </w:r>
      <w:r w:rsidRPr="009838CB">
        <w:rPr>
          <w:rtl/>
        </w:rPr>
        <w:t xml:space="preserve"> </w:t>
      </w:r>
      <w:r w:rsidRPr="009838CB">
        <w:rPr>
          <w:rFonts w:hint="eastAsia"/>
          <w:rtl/>
        </w:rPr>
        <w:t>על</w:t>
      </w:r>
      <w:r w:rsidRPr="009838CB">
        <w:rPr>
          <w:rtl/>
        </w:rPr>
        <w:t xml:space="preserve"> </w:t>
      </w:r>
      <w:r w:rsidRPr="009838CB">
        <w:rPr>
          <w:rFonts w:hint="eastAsia"/>
          <w:rtl/>
        </w:rPr>
        <w:t>מערכות</w:t>
      </w:r>
      <w:r w:rsidRPr="009838CB">
        <w:rPr>
          <w:rtl/>
        </w:rPr>
        <w:t xml:space="preserve"> </w:t>
      </w:r>
      <w:r w:rsidRPr="009838CB">
        <w:rPr>
          <w:rFonts w:hint="eastAsia"/>
          <w:rtl/>
        </w:rPr>
        <w:t>המידע</w:t>
      </w:r>
      <w:r w:rsidRPr="009838CB">
        <w:rPr>
          <w:rtl/>
        </w:rPr>
        <w:t xml:space="preserve"> </w:t>
      </w:r>
      <w:r w:rsidRPr="009838CB">
        <w:rPr>
          <w:rFonts w:hint="eastAsia"/>
          <w:rtl/>
        </w:rPr>
        <w:t>מפני</w:t>
      </w:r>
      <w:r w:rsidRPr="009838CB">
        <w:rPr>
          <w:rtl/>
        </w:rPr>
        <w:t xml:space="preserve"> </w:t>
      </w:r>
      <w:r w:rsidRPr="009838CB">
        <w:rPr>
          <w:rFonts w:hint="eastAsia"/>
          <w:rtl/>
        </w:rPr>
        <w:t>חשיפת</w:t>
      </w:r>
      <w:r w:rsidRPr="009838CB">
        <w:rPr>
          <w:rtl/>
        </w:rPr>
        <w:t xml:space="preserve"> </w:t>
      </w:r>
      <w:r w:rsidRPr="009838CB">
        <w:rPr>
          <w:rFonts w:hint="eastAsia"/>
          <w:rtl/>
        </w:rPr>
        <w:t>מידע</w:t>
      </w:r>
      <w:r w:rsidRPr="009838CB">
        <w:rPr>
          <w:rtl/>
        </w:rPr>
        <w:t xml:space="preserve"> </w:t>
      </w:r>
      <w:r w:rsidRPr="009838CB">
        <w:rPr>
          <w:rFonts w:hint="eastAsia"/>
          <w:rtl/>
        </w:rPr>
        <w:t>לאדם</w:t>
      </w:r>
      <w:r w:rsidRPr="009838CB">
        <w:rPr>
          <w:rtl/>
        </w:rPr>
        <w:t xml:space="preserve"> </w:t>
      </w:r>
      <w:r w:rsidRPr="009838CB">
        <w:rPr>
          <w:rFonts w:hint="eastAsia"/>
          <w:rtl/>
        </w:rPr>
        <w:t>בלתי</w:t>
      </w:r>
      <w:r w:rsidRPr="009838CB">
        <w:rPr>
          <w:rtl/>
        </w:rPr>
        <w:t xml:space="preserve"> </w:t>
      </w:r>
      <w:r w:rsidRPr="009838CB">
        <w:rPr>
          <w:rFonts w:hint="eastAsia"/>
          <w:rtl/>
        </w:rPr>
        <w:t>מורשה</w:t>
      </w:r>
      <w:r w:rsidRPr="009838CB">
        <w:rPr>
          <w:rtl/>
        </w:rPr>
        <w:t xml:space="preserve"> </w:t>
      </w:r>
      <w:r w:rsidRPr="009838CB">
        <w:rPr>
          <w:rFonts w:hint="eastAsia"/>
          <w:rtl/>
        </w:rPr>
        <w:t>או</w:t>
      </w:r>
      <w:r w:rsidRPr="009838CB">
        <w:rPr>
          <w:rtl/>
        </w:rPr>
        <w:t xml:space="preserve"> </w:t>
      </w:r>
      <w:r w:rsidRPr="009838CB">
        <w:rPr>
          <w:rFonts w:hint="eastAsia"/>
          <w:rtl/>
        </w:rPr>
        <w:t>שיבוש</w:t>
      </w:r>
      <w:r w:rsidRPr="009838CB">
        <w:rPr>
          <w:rtl/>
        </w:rPr>
        <w:t xml:space="preserve"> </w:t>
      </w:r>
      <w:r w:rsidRPr="009838CB">
        <w:rPr>
          <w:rFonts w:hint="eastAsia"/>
          <w:rtl/>
        </w:rPr>
        <w:t>המידע</w:t>
      </w:r>
      <w:r w:rsidRPr="009838CB">
        <w:rPr>
          <w:rtl/>
        </w:rPr>
        <w:t xml:space="preserve"> (</w:t>
      </w:r>
      <w:r w:rsidRPr="009838CB">
        <w:rPr>
          <w:rFonts w:hint="eastAsia"/>
          <w:rtl/>
        </w:rPr>
        <w:t>באמצעות</w:t>
      </w:r>
      <w:r w:rsidRPr="009838CB">
        <w:rPr>
          <w:rtl/>
        </w:rPr>
        <w:t xml:space="preserve"> </w:t>
      </w:r>
      <w:r w:rsidRPr="009838CB">
        <w:rPr>
          <w:rFonts w:hint="eastAsia"/>
          <w:rtl/>
        </w:rPr>
        <w:t>מחיקה</w:t>
      </w:r>
      <w:r w:rsidRPr="009838CB">
        <w:rPr>
          <w:rtl/>
        </w:rPr>
        <w:t xml:space="preserve">, </w:t>
      </w:r>
      <w:r w:rsidRPr="009838CB">
        <w:rPr>
          <w:rFonts w:hint="eastAsia"/>
          <w:rtl/>
        </w:rPr>
        <w:t>החדרת</w:t>
      </w:r>
      <w:r w:rsidRPr="009838CB">
        <w:rPr>
          <w:rtl/>
        </w:rPr>
        <w:t xml:space="preserve"> </w:t>
      </w:r>
      <w:r w:rsidRPr="009838CB">
        <w:rPr>
          <w:rFonts w:hint="eastAsia"/>
          <w:rtl/>
        </w:rPr>
        <w:t>מידע</w:t>
      </w:r>
      <w:r w:rsidRPr="009838CB">
        <w:rPr>
          <w:rtl/>
        </w:rPr>
        <w:t xml:space="preserve"> </w:t>
      </w:r>
      <w:r w:rsidRPr="009838CB">
        <w:rPr>
          <w:rFonts w:hint="eastAsia"/>
          <w:rtl/>
        </w:rPr>
        <w:t>שקרי</w:t>
      </w:r>
      <w:r w:rsidRPr="009838CB">
        <w:rPr>
          <w:rtl/>
        </w:rPr>
        <w:t xml:space="preserve"> </w:t>
      </w:r>
      <w:r w:rsidRPr="009838CB">
        <w:rPr>
          <w:rFonts w:hint="eastAsia"/>
          <w:rtl/>
        </w:rPr>
        <w:t>או</w:t>
      </w:r>
      <w:r w:rsidRPr="009838CB">
        <w:rPr>
          <w:rtl/>
        </w:rPr>
        <w:t xml:space="preserve"> </w:t>
      </w:r>
      <w:r w:rsidRPr="009838CB">
        <w:rPr>
          <w:rFonts w:hint="eastAsia"/>
          <w:rtl/>
        </w:rPr>
        <w:t>באמצעות</w:t>
      </w:r>
      <w:r w:rsidRPr="009838CB">
        <w:rPr>
          <w:rtl/>
        </w:rPr>
        <w:t xml:space="preserve"> </w:t>
      </w:r>
      <w:r w:rsidRPr="009838CB">
        <w:rPr>
          <w:rFonts w:hint="eastAsia"/>
          <w:rtl/>
        </w:rPr>
        <w:t>תוכנה</w:t>
      </w:r>
      <w:r w:rsidRPr="009838CB">
        <w:rPr>
          <w:rtl/>
        </w:rPr>
        <w:t xml:space="preserve"> </w:t>
      </w:r>
      <w:r w:rsidRPr="009838CB">
        <w:rPr>
          <w:rFonts w:hint="eastAsia"/>
          <w:rtl/>
        </w:rPr>
        <w:t>זדונית</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סידורי</w:t>
      </w:r>
      <w:r w:rsidRPr="009838CB">
        <w:rPr>
          <w:rtl/>
        </w:rPr>
        <w:t xml:space="preserve"> </w:t>
      </w:r>
      <w:r w:rsidRPr="009838CB">
        <w:rPr>
          <w:rFonts w:hint="eastAsia"/>
          <w:rtl/>
        </w:rPr>
        <w:t>הגיבוי</w:t>
      </w:r>
      <w:r w:rsidRPr="009838CB">
        <w:rPr>
          <w:rtl/>
        </w:rPr>
        <w:t xml:space="preserve"> </w:t>
      </w:r>
      <w:r w:rsidRPr="009838CB">
        <w:rPr>
          <w:rFonts w:hint="eastAsia"/>
          <w:rtl/>
        </w:rPr>
        <w:t>והבטחת</w:t>
      </w:r>
      <w:r w:rsidRPr="009838CB">
        <w:rPr>
          <w:rtl/>
        </w:rPr>
        <w:t xml:space="preserve"> </w:t>
      </w:r>
      <w:r w:rsidRPr="009838CB">
        <w:rPr>
          <w:rFonts w:hint="eastAsia"/>
          <w:rtl/>
        </w:rPr>
        <w:t>שרידותו</w:t>
      </w:r>
      <w:r w:rsidRPr="009838CB">
        <w:rPr>
          <w:rtl/>
        </w:rPr>
        <w:t xml:space="preserve"> </w:t>
      </w:r>
      <w:r w:rsidRPr="009838CB">
        <w:rPr>
          <w:rFonts w:hint="eastAsia"/>
          <w:rtl/>
        </w:rPr>
        <w:t>של</w:t>
      </w:r>
      <w:r w:rsidRPr="009838CB">
        <w:rPr>
          <w:rtl/>
        </w:rPr>
        <w:t xml:space="preserve"> </w:t>
      </w:r>
      <w:r w:rsidRPr="009838CB">
        <w:rPr>
          <w:rFonts w:hint="eastAsia"/>
          <w:rtl/>
        </w:rPr>
        <w:t>המידע</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נהלי</w:t>
      </w:r>
      <w:r w:rsidRPr="009838CB">
        <w:rPr>
          <w:rtl/>
        </w:rPr>
        <w:t xml:space="preserve"> </w:t>
      </w:r>
      <w:r w:rsidRPr="009838CB">
        <w:rPr>
          <w:rFonts w:hint="eastAsia"/>
          <w:rtl/>
        </w:rPr>
        <w:t>הטיפול</w:t>
      </w:r>
      <w:r w:rsidRPr="009838CB">
        <w:rPr>
          <w:rtl/>
        </w:rPr>
        <w:t xml:space="preserve"> </w:t>
      </w:r>
      <w:r w:rsidRPr="009838CB">
        <w:rPr>
          <w:rFonts w:hint="eastAsia"/>
          <w:rtl/>
        </w:rPr>
        <w:t>הפנימיים</w:t>
      </w:r>
      <w:r w:rsidRPr="009838CB">
        <w:rPr>
          <w:rtl/>
        </w:rPr>
        <w:t xml:space="preserve"> </w:t>
      </w:r>
      <w:r w:rsidRPr="009838CB">
        <w:rPr>
          <w:rFonts w:hint="eastAsia"/>
          <w:rtl/>
        </w:rPr>
        <w:t>בטיוטות</w:t>
      </w:r>
      <w:r w:rsidRPr="009838CB">
        <w:rPr>
          <w:rtl/>
        </w:rPr>
        <w:t xml:space="preserve">, </w:t>
      </w:r>
      <w:r w:rsidRPr="009838CB">
        <w:rPr>
          <w:rFonts w:hint="eastAsia"/>
          <w:rtl/>
        </w:rPr>
        <w:t>הדפסות</w:t>
      </w:r>
      <w:r w:rsidRPr="009838CB">
        <w:rPr>
          <w:rtl/>
        </w:rPr>
        <w:t xml:space="preserve"> </w:t>
      </w:r>
      <w:r w:rsidRPr="009838CB">
        <w:rPr>
          <w:rFonts w:hint="eastAsia"/>
          <w:rtl/>
        </w:rPr>
        <w:t>או</w:t>
      </w:r>
      <w:r w:rsidRPr="009838CB">
        <w:rPr>
          <w:rtl/>
        </w:rPr>
        <w:t xml:space="preserve"> </w:t>
      </w:r>
      <w:r w:rsidRPr="009838CB">
        <w:rPr>
          <w:rFonts w:hint="eastAsia"/>
          <w:rtl/>
        </w:rPr>
        <w:t>העתקות</w:t>
      </w:r>
      <w:r w:rsidRPr="009838CB">
        <w:rPr>
          <w:rtl/>
        </w:rPr>
        <w:t xml:space="preserve"> </w:t>
      </w:r>
      <w:r w:rsidRPr="009838CB">
        <w:rPr>
          <w:rFonts w:hint="eastAsia"/>
          <w:rtl/>
        </w:rPr>
        <w:t>כולל</w:t>
      </w:r>
      <w:r w:rsidRPr="009838CB">
        <w:rPr>
          <w:rtl/>
        </w:rPr>
        <w:t xml:space="preserve"> </w:t>
      </w:r>
      <w:r w:rsidRPr="009838CB">
        <w:rPr>
          <w:rFonts w:hint="eastAsia"/>
          <w:rtl/>
        </w:rPr>
        <w:t>מדיה</w:t>
      </w:r>
      <w:r w:rsidRPr="009838CB">
        <w:rPr>
          <w:rtl/>
        </w:rPr>
        <w:t xml:space="preserve"> </w:t>
      </w:r>
      <w:r w:rsidRPr="009838CB">
        <w:rPr>
          <w:rFonts w:hint="eastAsia"/>
          <w:rtl/>
        </w:rPr>
        <w:t>מגנטית</w:t>
      </w:r>
      <w:r w:rsidRPr="009838CB">
        <w:rPr>
          <w:rtl/>
        </w:rPr>
        <w:t xml:space="preserve"> ("</w:t>
      </w:r>
      <w:r w:rsidRPr="009838CB">
        <w:rPr>
          <w:rFonts w:hint="eastAsia"/>
          <w:rtl/>
        </w:rPr>
        <w:t>שולחן</w:t>
      </w:r>
      <w:r w:rsidRPr="009838CB">
        <w:rPr>
          <w:rtl/>
        </w:rPr>
        <w:t xml:space="preserve"> </w:t>
      </w:r>
      <w:r w:rsidRPr="009838CB">
        <w:rPr>
          <w:rFonts w:hint="eastAsia"/>
          <w:rtl/>
        </w:rPr>
        <w:t>נקי</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התהליכים</w:t>
      </w:r>
      <w:r w:rsidRPr="009838CB">
        <w:rPr>
          <w:rtl/>
        </w:rPr>
        <w:t xml:space="preserve"> </w:t>
      </w:r>
      <w:r w:rsidRPr="009838CB">
        <w:rPr>
          <w:rFonts w:hint="eastAsia"/>
          <w:rtl/>
        </w:rPr>
        <w:t>הפנימיים</w:t>
      </w:r>
      <w:r w:rsidRPr="009838CB">
        <w:rPr>
          <w:rtl/>
        </w:rPr>
        <w:t xml:space="preserve"> </w:t>
      </w:r>
      <w:r w:rsidRPr="009838CB">
        <w:rPr>
          <w:rFonts w:hint="eastAsia"/>
          <w:rtl/>
        </w:rPr>
        <w:t>המבטיחים</w:t>
      </w:r>
      <w:r w:rsidRPr="009838CB">
        <w:rPr>
          <w:rtl/>
        </w:rPr>
        <w:t xml:space="preserve"> </w:t>
      </w:r>
      <w:r w:rsidRPr="009838CB">
        <w:rPr>
          <w:rFonts w:hint="eastAsia"/>
          <w:rtl/>
        </w:rPr>
        <w:t>התאוששות</w:t>
      </w:r>
      <w:r w:rsidRPr="009838CB">
        <w:rPr>
          <w:rtl/>
        </w:rPr>
        <w:t xml:space="preserve"> </w:t>
      </w:r>
      <w:r w:rsidRPr="009838CB">
        <w:rPr>
          <w:rFonts w:hint="eastAsia"/>
          <w:rtl/>
        </w:rPr>
        <w:t>מהירה</w:t>
      </w:r>
      <w:r w:rsidRPr="009838CB">
        <w:rPr>
          <w:rtl/>
        </w:rPr>
        <w:t xml:space="preserve"> </w:t>
      </w:r>
      <w:r w:rsidRPr="009838CB">
        <w:rPr>
          <w:rFonts w:hint="eastAsia"/>
          <w:rtl/>
        </w:rPr>
        <w:t>ממצב</w:t>
      </w:r>
      <w:r w:rsidRPr="009838CB">
        <w:rPr>
          <w:rtl/>
        </w:rPr>
        <w:t xml:space="preserve"> </w:t>
      </w:r>
      <w:r w:rsidRPr="009838CB">
        <w:rPr>
          <w:rFonts w:hint="eastAsia"/>
          <w:rtl/>
        </w:rPr>
        <w:t>השבתה</w:t>
      </w:r>
      <w:r w:rsidRPr="009838CB">
        <w:rPr>
          <w:rtl/>
        </w:rPr>
        <w:t xml:space="preserve"> </w:t>
      </w:r>
      <w:r w:rsidRPr="009838CB">
        <w:rPr>
          <w:rFonts w:hint="eastAsia"/>
          <w:rtl/>
        </w:rPr>
        <w:t>של</w:t>
      </w:r>
      <w:r w:rsidRPr="009838CB">
        <w:rPr>
          <w:rtl/>
        </w:rPr>
        <w:t xml:space="preserve"> </w:t>
      </w:r>
      <w:r w:rsidRPr="009838CB">
        <w:rPr>
          <w:rFonts w:hint="eastAsia"/>
          <w:rtl/>
        </w:rPr>
        <w:t>מערכת</w:t>
      </w:r>
      <w:r w:rsidRPr="009838CB">
        <w:rPr>
          <w:rtl/>
        </w:rPr>
        <w:t xml:space="preserve"> </w:t>
      </w:r>
      <w:r w:rsidRPr="009838CB">
        <w:rPr>
          <w:rFonts w:hint="eastAsia"/>
          <w:rtl/>
        </w:rPr>
        <w:t>המידע</w:t>
      </w:r>
      <w:r w:rsidRPr="009838CB">
        <w:rPr>
          <w:rtl/>
        </w:rPr>
        <w:t xml:space="preserve"> </w:t>
      </w:r>
      <w:r w:rsidRPr="009838CB">
        <w:rPr>
          <w:rFonts w:hint="eastAsia"/>
          <w:rtl/>
        </w:rPr>
        <w:t>התומכת</w:t>
      </w:r>
      <w:r w:rsidRPr="009838CB">
        <w:rPr>
          <w:rtl/>
        </w:rPr>
        <w:t xml:space="preserve"> </w:t>
      </w:r>
      <w:r w:rsidRPr="009838CB">
        <w:rPr>
          <w:rFonts w:hint="eastAsia"/>
          <w:rtl/>
        </w:rPr>
        <w:t>במתן</w:t>
      </w:r>
      <w:r w:rsidRPr="009838CB">
        <w:rPr>
          <w:rtl/>
        </w:rPr>
        <w:t xml:space="preserve"> </w:t>
      </w:r>
      <w:r w:rsidRPr="009838CB">
        <w:rPr>
          <w:rFonts w:hint="eastAsia"/>
          <w:rtl/>
        </w:rPr>
        <w:t>השירות</w:t>
      </w:r>
      <w:r w:rsidRPr="009838CB">
        <w:rPr>
          <w:rtl/>
        </w:rPr>
        <w:t xml:space="preserve"> (</w:t>
      </w:r>
      <w:r w:rsidRPr="009838CB">
        <w:t>Disaster Recovery Plan</w:t>
      </w:r>
      <w:r w:rsidRPr="009838CB">
        <w:rPr>
          <w:rtl/>
        </w:rPr>
        <w:t>).</w:t>
      </w:r>
    </w:p>
    <w:p w:rsidR="00ED35DF" w:rsidRPr="00D544FA" w:rsidRDefault="00ED35DF" w:rsidP="00024A3C">
      <w:pPr>
        <w:pStyle w:val="a7"/>
        <w:numPr>
          <w:ilvl w:val="0"/>
          <w:numId w:val="57"/>
        </w:numPr>
        <w:overflowPunct w:val="0"/>
        <w:autoSpaceDE w:val="0"/>
        <w:autoSpaceDN w:val="0"/>
        <w:adjustRightInd w:val="0"/>
        <w:textAlignment w:val="baseline"/>
      </w:pPr>
      <w:r w:rsidRPr="009838CB">
        <w:rPr>
          <w:rFonts w:hint="eastAsia"/>
          <w:rtl/>
        </w:rPr>
        <w:lastRenderedPageBreak/>
        <w:t>האמצעים</w:t>
      </w:r>
      <w:r w:rsidRPr="009838CB">
        <w:rPr>
          <w:rtl/>
        </w:rPr>
        <w:t xml:space="preserve"> </w:t>
      </w:r>
      <w:r w:rsidRPr="00024A3C">
        <w:rPr>
          <w:rFonts w:hint="eastAsia"/>
          <w:rtl/>
        </w:rPr>
        <w:t>והשיטות</w:t>
      </w:r>
      <w:r w:rsidRPr="00024A3C">
        <w:rPr>
          <w:rtl/>
        </w:rPr>
        <w:t xml:space="preserve"> </w:t>
      </w:r>
      <w:r w:rsidRPr="00024A3C">
        <w:rPr>
          <w:rFonts w:hint="eastAsia"/>
          <w:rtl/>
        </w:rPr>
        <w:t>למניעת</w:t>
      </w:r>
      <w:r w:rsidRPr="00024A3C">
        <w:rPr>
          <w:rtl/>
        </w:rPr>
        <w:t xml:space="preserve"> </w:t>
      </w:r>
      <w:r w:rsidRPr="00024A3C">
        <w:rPr>
          <w:rFonts w:hint="eastAsia"/>
          <w:rtl/>
        </w:rPr>
        <w:t>שיחזור</w:t>
      </w:r>
      <w:r w:rsidRPr="00024A3C">
        <w:rPr>
          <w:rtl/>
        </w:rPr>
        <w:t xml:space="preserve"> </w:t>
      </w:r>
      <w:r w:rsidRPr="00024A3C">
        <w:rPr>
          <w:rFonts w:hint="eastAsia"/>
          <w:rtl/>
        </w:rPr>
        <w:t>המידע</w:t>
      </w:r>
      <w:r w:rsidRPr="00024A3C">
        <w:rPr>
          <w:rtl/>
        </w:rPr>
        <w:t xml:space="preserve"> </w:t>
      </w:r>
      <w:r w:rsidRPr="00024A3C">
        <w:rPr>
          <w:rFonts w:hint="eastAsia"/>
          <w:rtl/>
        </w:rPr>
        <w:t>לאחר</w:t>
      </w:r>
      <w:r w:rsidRPr="00024A3C">
        <w:rPr>
          <w:rtl/>
        </w:rPr>
        <w:t xml:space="preserve"> </w:t>
      </w:r>
      <w:r w:rsidRPr="00024A3C">
        <w:rPr>
          <w:rFonts w:hint="eastAsia"/>
          <w:rtl/>
        </w:rPr>
        <w:t>תום</w:t>
      </w:r>
      <w:r w:rsidRPr="00024A3C">
        <w:rPr>
          <w:rtl/>
        </w:rPr>
        <w:t xml:space="preserve"> </w:t>
      </w:r>
      <w:r w:rsidRPr="00024A3C">
        <w:rPr>
          <w:rFonts w:hint="eastAsia"/>
          <w:rtl/>
        </w:rPr>
        <w:t>ההתקשרות</w:t>
      </w:r>
      <w:r w:rsidRPr="00024A3C">
        <w:rPr>
          <w:rtl/>
        </w:rPr>
        <w:t xml:space="preserve"> </w:t>
      </w:r>
      <w:r w:rsidRPr="00024A3C">
        <w:rPr>
          <w:rFonts w:hint="eastAsia"/>
          <w:rtl/>
        </w:rPr>
        <w:t>ממקורות</w:t>
      </w:r>
      <w:r w:rsidRPr="00024A3C">
        <w:rPr>
          <w:rtl/>
        </w:rPr>
        <w:t xml:space="preserve"> </w:t>
      </w:r>
      <w:r w:rsidRPr="00024A3C">
        <w:rPr>
          <w:rFonts w:hint="eastAsia"/>
          <w:rtl/>
        </w:rPr>
        <w:t>אחסון</w:t>
      </w:r>
      <w:r w:rsidRPr="00024A3C">
        <w:rPr>
          <w:rtl/>
        </w:rPr>
        <w:t xml:space="preserve"> </w:t>
      </w:r>
      <w:r w:rsidRPr="00024A3C">
        <w:rPr>
          <w:rFonts w:hint="eastAsia"/>
          <w:rtl/>
        </w:rPr>
        <w:t>המידע</w:t>
      </w:r>
      <w:r w:rsidRPr="00024A3C">
        <w:rPr>
          <w:rtl/>
        </w:rPr>
        <w:t xml:space="preserve">, </w:t>
      </w:r>
      <w:r w:rsidRPr="00024A3C">
        <w:rPr>
          <w:rFonts w:hint="eastAsia"/>
          <w:rtl/>
        </w:rPr>
        <w:t>כגון</w:t>
      </w:r>
      <w:r w:rsidRPr="00024A3C">
        <w:rPr>
          <w:rtl/>
        </w:rPr>
        <w:t xml:space="preserve"> - </w:t>
      </w:r>
      <w:r w:rsidRPr="00024A3C">
        <w:rPr>
          <w:rFonts w:hint="eastAsia"/>
          <w:rtl/>
        </w:rPr>
        <w:t>מצעי</w:t>
      </w:r>
      <w:r w:rsidRPr="00024A3C">
        <w:rPr>
          <w:rtl/>
        </w:rPr>
        <w:t xml:space="preserve"> </w:t>
      </w:r>
      <w:r w:rsidRPr="00024A3C">
        <w:rPr>
          <w:rFonts w:hint="eastAsia"/>
          <w:rtl/>
        </w:rPr>
        <w:t>הזיכרון</w:t>
      </w:r>
      <w:r w:rsidRPr="00024A3C">
        <w:rPr>
          <w:rtl/>
        </w:rPr>
        <w:t xml:space="preserve"> </w:t>
      </w:r>
      <w:r w:rsidRPr="00024A3C">
        <w:rPr>
          <w:rFonts w:hint="eastAsia"/>
          <w:rtl/>
        </w:rPr>
        <w:t>הנתיקים</w:t>
      </w:r>
      <w:r w:rsidRPr="00024A3C">
        <w:rPr>
          <w:rtl/>
        </w:rPr>
        <w:t xml:space="preserve">, </w:t>
      </w:r>
      <w:r w:rsidRPr="00024A3C">
        <w:rPr>
          <w:rFonts w:hint="eastAsia"/>
          <w:rtl/>
        </w:rPr>
        <w:t>אמצעי</w:t>
      </w:r>
      <w:r w:rsidRPr="00024A3C">
        <w:rPr>
          <w:rtl/>
        </w:rPr>
        <w:t xml:space="preserve"> </w:t>
      </w:r>
      <w:r w:rsidRPr="00024A3C">
        <w:rPr>
          <w:rFonts w:hint="eastAsia"/>
          <w:rtl/>
        </w:rPr>
        <w:t>הגיבוי</w:t>
      </w:r>
      <w:r w:rsidRPr="00024A3C">
        <w:rPr>
          <w:rtl/>
        </w:rPr>
        <w:t xml:space="preserve">, </w:t>
      </w:r>
      <w:r w:rsidRPr="00024A3C">
        <w:rPr>
          <w:rFonts w:hint="eastAsia"/>
          <w:rtl/>
        </w:rPr>
        <w:t>שרת</w:t>
      </w:r>
      <w:r w:rsidRPr="00024A3C">
        <w:rPr>
          <w:rtl/>
        </w:rPr>
        <w:t xml:space="preserve"> </w:t>
      </w:r>
      <w:r w:rsidRPr="00024A3C">
        <w:rPr>
          <w:rFonts w:hint="eastAsia"/>
          <w:rtl/>
        </w:rPr>
        <w:t>היישום</w:t>
      </w:r>
      <w:r w:rsidRPr="00024A3C">
        <w:rPr>
          <w:rtl/>
        </w:rPr>
        <w:t xml:space="preserve"> </w:t>
      </w:r>
      <w:r w:rsidRPr="00024A3C">
        <w:rPr>
          <w:rFonts w:hint="eastAsia"/>
          <w:rtl/>
        </w:rPr>
        <w:t>או</w:t>
      </w:r>
      <w:r w:rsidRPr="00024A3C">
        <w:rPr>
          <w:rtl/>
        </w:rPr>
        <w:t xml:space="preserve"> </w:t>
      </w:r>
      <w:r w:rsidRPr="00024A3C">
        <w:rPr>
          <w:rFonts w:hint="eastAsia"/>
          <w:rtl/>
        </w:rPr>
        <w:t>מסד</w:t>
      </w:r>
      <w:r w:rsidRPr="00024A3C">
        <w:rPr>
          <w:rtl/>
        </w:rPr>
        <w:t xml:space="preserve"> </w:t>
      </w:r>
      <w:r w:rsidRPr="00024A3C">
        <w:rPr>
          <w:rFonts w:hint="eastAsia"/>
          <w:rtl/>
        </w:rPr>
        <w:t>הנתונים</w:t>
      </w:r>
      <w:r w:rsidRPr="00024A3C">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2601FD">
        <w:rPr>
          <w:rFonts w:hint="eastAsia"/>
          <w:rtl/>
        </w:rPr>
        <w:t>מבדקי</w:t>
      </w:r>
      <w:r w:rsidRPr="00531C93">
        <w:rPr>
          <w:rtl/>
        </w:rPr>
        <w:t xml:space="preserve"> </w:t>
      </w:r>
      <w:r w:rsidRPr="00531C93">
        <w:rPr>
          <w:rFonts w:hint="eastAsia"/>
          <w:rtl/>
        </w:rPr>
        <w:t>התאמה</w:t>
      </w:r>
      <w:r w:rsidRPr="00531C93">
        <w:rPr>
          <w:rtl/>
        </w:rPr>
        <w:t xml:space="preserve"> </w:t>
      </w:r>
      <w:r w:rsidRPr="00225A71">
        <w:rPr>
          <w:rFonts w:hint="eastAsia"/>
          <w:rtl/>
        </w:rPr>
        <w:t>פנימיים</w:t>
      </w:r>
      <w:r w:rsidRPr="009838CB">
        <w:rPr>
          <w:rtl/>
        </w:rPr>
        <w:t xml:space="preserve">, </w:t>
      </w:r>
      <w:r w:rsidRPr="009838CB">
        <w:rPr>
          <w:rFonts w:hint="eastAsia"/>
          <w:rtl/>
        </w:rPr>
        <w:t>מתוכננים</w:t>
      </w:r>
      <w:r w:rsidRPr="009838CB">
        <w:rPr>
          <w:rtl/>
        </w:rPr>
        <w:t xml:space="preserve"> </w:t>
      </w:r>
      <w:r w:rsidRPr="009838CB">
        <w:rPr>
          <w:rFonts w:hint="eastAsia"/>
          <w:rtl/>
        </w:rPr>
        <w:t>או</w:t>
      </w:r>
      <w:r w:rsidRPr="009838CB">
        <w:rPr>
          <w:rtl/>
        </w:rPr>
        <w:t xml:space="preserve"> </w:t>
      </w:r>
      <w:r w:rsidRPr="009838CB">
        <w:rPr>
          <w:rFonts w:hint="eastAsia"/>
          <w:rtl/>
        </w:rPr>
        <w:t>יזומים</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תיעוד</w:t>
      </w:r>
      <w:r w:rsidRPr="009838CB">
        <w:rPr>
          <w:rtl/>
        </w:rPr>
        <w:t xml:space="preserve"> </w:t>
      </w:r>
      <w:r w:rsidRPr="009838CB">
        <w:rPr>
          <w:rFonts w:hint="eastAsia"/>
          <w:rtl/>
        </w:rPr>
        <w:t>גישות</w:t>
      </w:r>
      <w:r w:rsidRPr="009838CB">
        <w:rPr>
          <w:rtl/>
        </w:rPr>
        <w:t xml:space="preserve"> </w:t>
      </w:r>
      <w:r w:rsidRPr="009838CB">
        <w:rPr>
          <w:rFonts w:hint="eastAsia"/>
          <w:rtl/>
        </w:rPr>
        <w:t>למאגר</w:t>
      </w:r>
      <w:r w:rsidRPr="009838CB">
        <w:rPr>
          <w:rtl/>
        </w:rPr>
        <w:t xml:space="preserve"> </w:t>
      </w:r>
      <w:r w:rsidRPr="009838CB">
        <w:rPr>
          <w:rFonts w:hint="eastAsia"/>
          <w:rtl/>
        </w:rPr>
        <w:t>המידע</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הפקת</w:t>
      </w:r>
      <w:r w:rsidRPr="009838CB">
        <w:rPr>
          <w:rtl/>
        </w:rPr>
        <w:t xml:space="preserve"> </w:t>
      </w:r>
      <w:r w:rsidRPr="009838CB">
        <w:rPr>
          <w:rFonts w:hint="eastAsia"/>
          <w:rtl/>
        </w:rPr>
        <w:t>דוחות</w:t>
      </w:r>
      <w:r w:rsidRPr="009838CB">
        <w:rPr>
          <w:rtl/>
        </w:rPr>
        <w:t xml:space="preserve"> </w:t>
      </w:r>
      <w:r w:rsidRPr="009838CB">
        <w:rPr>
          <w:rFonts w:hint="eastAsia"/>
          <w:rtl/>
        </w:rPr>
        <w:t>בקרה</w:t>
      </w:r>
      <w:r w:rsidRPr="009838CB">
        <w:rPr>
          <w:rtl/>
        </w:rPr>
        <w:t xml:space="preserve"> </w:t>
      </w:r>
      <w:r w:rsidRPr="009838CB">
        <w:rPr>
          <w:rFonts w:hint="eastAsia"/>
          <w:rtl/>
        </w:rPr>
        <w:t>של</w:t>
      </w:r>
      <w:r w:rsidRPr="009838CB">
        <w:rPr>
          <w:rtl/>
        </w:rPr>
        <w:t xml:space="preserve"> </w:t>
      </w:r>
      <w:r w:rsidRPr="009838CB">
        <w:rPr>
          <w:rFonts w:hint="eastAsia"/>
          <w:rtl/>
        </w:rPr>
        <w:t>משתמשים</w:t>
      </w:r>
      <w:r w:rsidRPr="009838CB">
        <w:rPr>
          <w:rtl/>
        </w:rPr>
        <w:t xml:space="preserve"> </w:t>
      </w:r>
      <w:r w:rsidRPr="009838CB">
        <w:rPr>
          <w:rFonts w:hint="eastAsia"/>
          <w:rtl/>
        </w:rPr>
        <w:t>והרשאותיהם</w:t>
      </w:r>
      <w:r w:rsidRPr="009838CB">
        <w:rPr>
          <w:rtl/>
        </w:rPr>
        <w:t xml:space="preserve"> </w:t>
      </w:r>
      <w:r w:rsidRPr="009838CB">
        <w:rPr>
          <w:rFonts w:hint="eastAsia"/>
          <w:rtl/>
        </w:rPr>
        <w:t>וכן</w:t>
      </w:r>
      <w:r w:rsidRPr="009838CB">
        <w:rPr>
          <w:rtl/>
        </w:rPr>
        <w:t xml:space="preserve"> </w:t>
      </w:r>
      <w:r w:rsidRPr="009838CB">
        <w:rPr>
          <w:rFonts w:hint="eastAsia"/>
          <w:rtl/>
        </w:rPr>
        <w:t>של</w:t>
      </w:r>
      <w:r w:rsidRPr="009838CB">
        <w:rPr>
          <w:rtl/>
        </w:rPr>
        <w:t xml:space="preserve"> </w:t>
      </w:r>
      <w:r w:rsidRPr="009838CB">
        <w:rPr>
          <w:rFonts w:hint="eastAsia"/>
          <w:rtl/>
        </w:rPr>
        <w:t>שינויים</w:t>
      </w:r>
      <w:r w:rsidRPr="009838CB">
        <w:rPr>
          <w:rtl/>
        </w:rPr>
        <w:t xml:space="preserve"> (</w:t>
      </w:r>
      <w:r w:rsidRPr="009838CB">
        <w:rPr>
          <w:rFonts w:hint="eastAsia"/>
          <w:rtl/>
        </w:rPr>
        <w:t>שינוי</w:t>
      </w:r>
      <w:r w:rsidRPr="009838CB">
        <w:rPr>
          <w:rtl/>
        </w:rPr>
        <w:t xml:space="preserve"> </w:t>
      </w:r>
      <w:r w:rsidRPr="009838CB">
        <w:rPr>
          <w:rFonts w:hint="eastAsia"/>
          <w:rtl/>
        </w:rPr>
        <w:t>שאלות</w:t>
      </w:r>
      <w:r w:rsidRPr="009838CB">
        <w:rPr>
          <w:rtl/>
        </w:rPr>
        <w:t xml:space="preserve"> </w:t>
      </w:r>
      <w:r w:rsidRPr="009838CB">
        <w:rPr>
          <w:rFonts w:hint="eastAsia"/>
          <w:rtl/>
        </w:rPr>
        <w:t>או</w:t>
      </w:r>
      <w:r w:rsidRPr="009838CB">
        <w:rPr>
          <w:rtl/>
        </w:rPr>
        <w:t xml:space="preserve"> </w:t>
      </w:r>
      <w:r w:rsidRPr="009838CB">
        <w:rPr>
          <w:rFonts w:hint="eastAsia"/>
          <w:rtl/>
        </w:rPr>
        <w:t>ציונים</w:t>
      </w:r>
      <w:r w:rsidRPr="009838CB">
        <w:rPr>
          <w:rtl/>
        </w:rPr>
        <w:t>).</w:t>
      </w:r>
    </w:p>
    <w:p w:rsidR="00ED35DF" w:rsidRPr="009838CB" w:rsidRDefault="00ED35DF" w:rsidP="00024A3C">
      <w:pPr>
        <w:pStyle w:val="a7"/>
        <w:numPr>
          <w:ilvl w:val="0"/>
          <w:numId w:val="57"/>
        </w:numPr>
        <w:overflowPunct w:val="0"/>
        <w:autoSpaceDE w:val="0"/>
        <w:autoSpaceDN w:val="0"/>
        <w:adjustRightInd w:val="0"/>
        <w:textAlignment w:val="baseline"/>
      </w:pPr>
      <w:r w:rsidRPr="009838CB">
        <w:rPr>
          <w:rFonts w:hint="eastAsia"/>
          <w:rtl/>
        </w:rPr>
        <w:t>עמידת</w:t>
      </w:r>
      <w:r w:rsidRPr="009838CB">
        <w:rPr>
          <w:rtl/>
        </w:rPr>
        <w:t xml:space="preserve"> </w:t>
      </w:r>
      <w:r w:rsidRPr="009838CB">
        <w:rPr>
          <w:rFonts w:hint="eastAsia"/>
          <w:rtl/>
        </w:rPr>
        <w:t>המציע</w:t>
      </w:r>
      <w:r w:rsidRPr="009838CB">
        <w:rPr>
          <w:rtl/>
        </w:rPr>
        <w:t xml:space="preserve"> </w:t>
      </w:r>
      <w:r w:rsidRPr="009838CB">
        <w:rPr>
          <w:rFonts w:hint="eastAsia"/>
          <w:rtl/>
        </w:rPr>
        <w:t>בבקרה</w:t>
      </w:r>
      <w:r w:rsidRPr="009838CB">
        <w:rPr>
          <w:rtl/>
        </w:rPr>
        <w:t xml:space="preserve"> </w:t>
      </w:r>
      <w:r w:rsidRPr="009838CB">
        <w:rPr>
          <w:rFonts w:hint="eastAsia"/>
          <w:rtl/>
        </w:rPr>
        <w:t>מהימנה</w:t>
      </w:r>
      <w:r w:rsidRPr="009838CB">
        <w:rPr>
          <w:rtl/>
        </w:rPr>
        <w:t xml:space="preserve"> </w:t>
      </w:r>
      <w:r w:rsidRPr="009838CB">
        <w:rPr>
          <w:rFonts w:hint="eastAsia"/>
          <w:rtl/>
        </w:rPr>
        <w:t>ובלתי</w:t>
      </w:r>
      <w:r w:rsidRPr="009838CB">
        <w:rPr>
          <w:rtl/>
        </w:rPr>
        <w:t xml:space="preserve"> </w:t>
      </w:r>
      <w:r w:rsidRPr="009838CB">
        <w:rPr>
          <w:rFonts w:hint="eastAsia"/>
          <w:rtl/>
        </w:rPr>
        <w:t>תלויה</w:t>
      </w:r>
      <w:r w:rsidRPr="009838CB">
        <w:rPr>
          <w:rtl/>
        </w:rPr>
        <w:t xml:space="preserve"> </w:t>
      </w:r>
      <w:r w:rsidRPr="009838CB">
        <w:rPr>
          <w:rFonts w:hint="eastAsia"/>
          <w:rtl/>
        </w:rPr>
        <w:t>של</w:t>
      </w:r>
      <w:r w:rsidRPr="009838CB">
        <w:rPr>
          <w:rtl/>
        </w:rPr>
        <w:t xml:space="preserve"> </w:t>
      </w:r>
      <w:r w:rsidRPr="009838CB">
        <w:rPr>
          <w:rFonts w:hint="eastAsia"/>
          <w:rtl/>
        </w:rPr>
        <w:t>גורם</w:t>
      </w:r>
      <w:r w:rsidRPr="009838CB">
        <w:rPr>
          <w:rtl/>
        </w:rPr>
        <w:t xml:space="preserve"> </w:t>
      </w:r>
      <w:r w:rsidRPr="009838CB">
        <w:rPr>
          <w:rFonts w:hint="eastAsia"/>
          <w:rtl/>
        </w:rPr>
        <w:t>שלישי</w:t>
      </w:r>
      <w:r w:rsidRPr="009838CB">
        <w:rPr>
          <w:rtl/>
        </w:rPr>
        <w:t xml:space="preserve">, </w:t>
      </w:r>
      <w:r w:rsidRPr="009838CB">
        <w:rPr>
          <w:rFonts w:hint="eastAsia"/>
          <w:rtl/>
        </w:rPr>
        <w:t>מוסמך</w:t>
      </w:r>
      <w:r w:rsidRPr="009838CB">
        <w:rPr>
          <w:rtl/>
        </w:rPr>
        <w:t xml:space="preserve"> </w:t>
      </w:r>
      <w:r w:rsidRPr="009838CB">
        <w:rPr>
          <w:rFonts w:hint="eastAsia"/>
          <w:rtl/>
        </w:rPr>
        <w:t>ומוכר</w:t>
      </w:r>
      <w:r w:rsidRPr="009838CB">
        <w:rPr>
          <w:rtl/>
        </w:rPr>
        <w:t xml:space="preserve"> </w:t>
      </w:r>
      <w:r w:rsidRPr="009838CB">
        <w:rPr>
          <w:rFonts w:hint="eastAsia"/>
          <w:rtl/>
        </w:rPr>
        <w:t>בתחום</w:t>
      </w:r>
      <w:r w:rsidRPr="009838CB">
        <w:rPr>
          <w:rtl/>
        </w:rPr>
        <w:t xml:space="preserve"> </w:t>
      </w:r>
      <w:r w:rsidRPr="009838CB">
        <w:rPr>
          <w:rFonts w:hint="eastAsia"/>
          <w:rtl/>
        </w:rPr>
        <w:t>אבטחת</w:t>
      </w:r>
      <w:r w:rsidRPr="009838CB">
        <w:rPr>
          <w:rtl/>
        </w:rPr>
        <w:t xml:space="preserve"> </w:t>
      </w:r>
      <w:r w:rsidRPr="009838CB">
        <w:rPr>
          <w:rFonts w:hint="eastAsia"/>
          <w:rtl/>
        </w:rPr>
        <w:t>המידע</w:t>
      </w:r>
      <w:r w:rsidRPr="009838CB">
        <w:rPr>
          <w:rtl/>
        </w:rPr>
        <w:t xml:space="preserve">, </w:t>
      </w:r>
      <w:r w:rsidRPr="009838CB">
        <w:rPr>
          <w:rFonts w:hint="eastAsia"/>
          <w:rtl/>
        </w:rPr>
        <w:t>או</w:t>
      </w:r>
      <w:r w:rsidRPr="009838CB">
        <w:rPr>
          <w:rtl/>
        </w:rPr>
        <w:t xml:space="preserve"> </w:t>
      </w:r>
      <w:r w:rsidRPr="009838CB">
        <w:rPr>
          <w:rFonts w:hint="eastAsia"/>
          <w:rtl/>
        </w:rPr>
        <w:t>עמידתו</w:t>
      </w:r>
      <w:r w:rsidRPr="009838CB">
        <w:rPr>
          <w:rtl/>
        </w:rPr>
        <w:t xml:space="preserve"> </w:t>
      </w:r>
      <w:r w:rsidRPr="009838CB">
        <w:rPr>
          <w:rFonts w:hint="eastAsia"/>
          <w:rtl/>
        </w:rPr>
        <w:t>בתקן</w:t>
      </w:r>
      <w:r w:rsidRPr="009838CB">
        <w:rPr>
          <w:rtl/>
        </w:rPr>
        <w:t xml:space="preserve"> </w:t>
      </w:r>
      <w:r w:rsidRPr="009838CB">
        <w:rPr>
          <w:rFonts w:hint="eastAsia"/>
          <w:rtl/>
        </w:rPr>
        <w:t>ניהול</w:t>
      </w:r>
      <w:r w:rsidRPr="009838CB">
        <w:rPr>
          <w:rtl/>
        </w:rPr>
        <w:t xml:space="preserve"> </w:t>
      </w:r>
      <w:r w:rsidRPr="009838CB">
        <w:rPr>
          <w:rFonts w:hint="eastAsia"/>
          <w:rtl/>
        </w:rPr>
        <w:t>אבטחת</w:t>
      </w:r>
      <w:r w:rsidRPr="009838CB">
        <w:rPr>
          <w:rtl/>
        </w:rPr>
        <w:t xml:space="preserve"> </w:t>
      </w:r>
      <w:r w:rsidRPr="009838CB">
        <w:rPr>
          <w:rFonts w:hint="eastAsia"/>
          <w:rtl/>
        </w:rPr>
        <w:t>מידע</w:t>
      </w:r>
      <w:r w:rsidRPr="009838CB">
        <w:rPr>
          <w:rtl/>
        </w:rPr>
        <w:t xml:space="preserve"> </w:t>
      </w:r>
      <w:r w:rsidRPr="009838CB">
        <w:rPr>
          <w:rFonts w:hint="eastAsia"/>
          <w:rtl/>
        </w:rPr>
        <w:t>ישראלי</w:t>
      </w:r>
      <w:r w:rsidRPr="009838CB">
        <w:rPr>
          <w:rtl/>
        </w:rPr>
        <w:t xml:space="preserve"> </w:t>
      </w:r>
      <w:r w:rsidRPr="009838CB">
        <w:rPr>
          <w:rFonts w:hint="eastAsia"/>
          <w:rtl/>
        </w:rPr>
        <w:t>או</w:t>
      </w:r>
      <w:r w:rsidRPr="009838CB">
        <w:rPr>
          <w:rtl/>
        </w:rPr>
        <w:t xml:space="preserve"> </w:t>
      </w:r>
      <w:r w:rsidRPr="009838CB">
        <w:rPr>
          <w:rFonts w:hint="eastAsia"/>
          <w:rtl/>
        </w:rPr>
        <w:t>בינלאומי</w:t>
      </w:r>
      <w:r w:rsidRPr="009838CB">
        <w:rPr>
          <w:rtl/>
        </w:rPr>
        <w:t xml:space="preserve">, </w:t>
      </w:r>
      <w:r w:rsidRPr="009838CB">
        <w:rPr>
          <w:rFonts w:hint="eastAsia"/>
          <w:rtl/>
        </w:rPr>
        <w:t>כגון</w:t>
      </w:r>
      <w:r w:rsidRPr="009838CB">
        <w:rPr>
          <w:rtl/>
        </w:rPr>
        <w:t xml:space="preserve"> </w:t>
      </w:r>
      <w:r w:rsidRPr="009838CB">
        <w:t>ISO 17799</w:t>
      </w:r>
      <w:r w:rsidRPr="009838CB">
        <w:rPr>
          <w:rtl/>
        </w:rPr>
        <w:t>.</w:t>
      </w:r>
    </w:p>
    <w:p w:rsidR="00ED35DF" w:rsidRPr="00024A3C" w:rsidRDefault="00ED35DF" w:rsidP="00024A3C">
      <w:pPr>
        <w:pStyle w:val="a7"/>
        <w:numPr>
          <w:ilvl w:val="1"/>
          <w:numId w:val="52"/>
        </w:numPr>
      </w:pPr>
      <w:bookmarkStart w:id="215" w:name="_Toc394837097"/>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להציג</w:t>
      </w:r>
      <w:r w:rsidRPr="00024A3C">
        <w:rPr>
          <w:rtl/>
        </w:rPr>
        <w:t xml:space="preserve"> </w:t>
      </w:r>
      <w:r w:rsidRPr="00024A3C">
        <w:rPr>
          <w:rFonts w:hint="eastAsia"/>
          <w:rtl/>
        </w:rPr>
        <w:t>מערכת</w:t>
      </w:r>
      <w:r w:rsidRPr="00024A3C">
        <w:rPr>
          <w:rtl/>
        </w:rPr>
        <w:t xml:space="preserve"> </w:t>
      </w:r>
      <w:r w:rsidRPr="00024A3C">
        <w:rPr>
          <w:rFonts w:hint="eastAsia"/>
          <w:rtl/>
        </w:rPr>
        <w:t>שתכלול</w:t>
      </w:r>
      <w:r w:rsidRPr="00024A3C">
        <w:rPr>
          <w:rtl/>
        </w:rPr>
        <w:t xml:space="preserve"> </w:t>
      </w:r>
      <w:r w:rsidRPr="00024A3C">
        <w:rPr>
          <w:rFonts w:hint="eastAsia"/>
          <w:rtl/>
        </w:rPr>
        <w:t>את</w:t>
      </w:r>
      <w:r w:rsidRPr="00024A3C">
        <w:rPr>
          <w:rtl/>
        </w:rPr>
        <w:t xml:space="preserve"> </w:t>
      </w:r>
      <w:r w:rsidRPr="00024A3C">
        <w:rPr>
          <w:rFonts w:hint="eastAsia"/>
          <w:rtl/>
        </w:rPr>
        <w:t>כל</w:t>
      </w:r>
      <w:r w:rsidRPr="00024A3C">
        <w:rPr>
          <w:rtl/>
        </w:rPr>
        <w:t xml:space="preserve"> </w:t>
      </w:r>
      <w:r w:rsidRPr="00024A3C">
        <w:rPr>
          <w:rFonts w:hint="eastAsia"/>
          <w:rtl/>
        </w:rPr>
        <w:t>האמצעים</w:t>
      </w:r>
      <w:r w:rsidRPr="00024A3C">
        <w:rPr>
          <w:rtl/>
        </w:rPr>
        <w:t xml:space="preserve"> </w:t>
      </w:r>
      <w:r w:rsidRPr="00024A3C">
        <w:rPr>
          <w:rFonts w:hint="eastAsia"/>
          <w:rtl/>
        </w:rPr>
        <w:t>הדרושים</w:t>
      </w:r>
      <w:r w:rsidRPr="00024A3C">
        <w:rPr>
          <w:rtl/>
        </w:rPr>
        <w:t xml:space="preserve"> </w:t>
      </w:r>
      <w:r w:rsidRPr="00024A3C">
        <w:rPr>
          <w:rFonts w:hint="eastAsia"/>
          <w:rtl/>
        </w:rPr>
        <w:t>לשם</w:t>
      </w:r>
      <w:r w:rsidRPr="00024A3C">
        <w:rPr>
          <w:rtl/>
        </w:rPr>
        <w:t xml:space="preserve"> </w:t>
      </w:r>
      <w:r w:rsidRPr="00024A3C">
        <w:rPr>
          <w:rFonts w:hint="eastAsia"/>
          <w:rtl/>
        </w:rPr>
        <w:t>אבטחת</w:t>
      </w:r>
      <w:r w:rsidRPr="00024A3C">
        <w:rPr>
          <w:rtl/>
        </w:rPr>
        <w:t xml:space="preserve"> </w:t>
      </w:r>
      <w:r w:rsidRPr="00024A3C">
        <w:rPr>
          <w:rFonts w:hint="eastAsia"/>
          <w:rtl/>
        </w:rPr>
        <w:t>המידע</w:t>
      </w:r>
      <w:r w:rsidRPr="00024A3C">
        <w:rPr>
          <w:rtl/>
        </w:rPr>
        <w:t xml:space="preserve"> </w:t>
      </w:r>
      <w:r w:rsidRPr="00024A3C">
        <w:rPr>
          <w:rFonts w:hint="eastAsia"/>
          <w:rtl/>
        </w:rPr>
        <w:t>ובכלל</w:t>
      </w:r>
      <w:r w:rsidRPr="00024A3C">
        <w:rPr>
          <w:rtl/>
        </w:rPr>
        <w:t xml:space="preserve"> </w:t>
      </w:r>
      <w:r w:rsidRPr="00024A3C">
        <w:rPr>
          <w:rFonts w:hint="eastAsia"/>
          <w:rtl/>
        </w:rPr>
        <w:t>זה</w:t>
      </w:r>
      <w:r w:rsidRPr="00024A3C">
        <w:rPr>
          <w:rtl/>
        </w:rPr>
        <w:t xml:space="preserve">: </w:t>
      </w:r>
      <w:r w:rsidRPr="00024A3C">
        <w:rPr>
          <w:rFonts w:hint="eastAsia"/>
          <w:rtl/>
        </w:rPr>
        <w:t>אותנטיקציה</w:t>
      </w:r>
      <w:r w:rsidRPr="00024A3C">
        <w:rPr>
          <w:rtl/>
        </w:rPr>
        <w:t xml:space="preserve"> </w:t>
      </w:r>
      <w:r w:rsidRPr="00024A3C">
        <w:rPr>
          <w:rFonts w:hint="eastAsia"/>
          <w:rtl/>
        </w:rPr>
        <w:t>של</w:t>
      </w:r>
      <w:r w:rsidRPr="00024A3C">
        <w:rPr>
          <w:rtl/>
        </w:rPr>
        <w:t xml:space="preserve"> </w:t>
      </w:r>
      <w:r w:rsidRPr="00024A3C">
        <w:rPr>
          <w:rFonts w:hint="eastAsia"/>
          <w:rtl/>
        </w:rPr>
        <w:t>הנבחן</w:t>
      </w:r>
      <w:r w:rsidRPr="00024A3C">
        <w:rPr>
          <w:rtl/>
        </w:rPr>
        <w:t xml:space="preserve">, </w:t>
      </w:r>
      <w:r w:rsidRPr="00024A3C">
        <w:rPr>
          <w:rFonts w:hint="eastAsia"/>
          <w:rtl/>
        </w:rPr>
        <w:t>מניעת</w:t>
      </w:r>
      <w:r w:rsidRPr="00024A3C">
        <w:rPr>
          <w:rtl/>
        </w:rPr>
        <w:t xml:space="preserve"> </w:t>
      </w:r>
      <w:r w:rsidRPr="00024A3C">
        <w:rPr>
          <w:rFonts w:hint="eastAsia"/>
          <w:rtl/>
        </w:rPr>
        <w:t>הכחשת</w:t>
      </w:r>
      <w:r w:rsidRPr="00024A3C">
        <w:rPr>
          <w:rtl/>
        </w:rPr>
        <w:t xml:space="preserve"> </w:t>
      </w:r>
      <w:r w:rsidRPr="00024A3C">
        <w:rPr>
          <w:rFonts w:hint="eastAsia"/>
          <w:rtl/>
        </w:rPr>
        <w:t>זהותו</w:t>
      </w:r>
      <w:r w:rsidRPr="00024A3C">
        <w:rPr>
          <w:rtl/>
        </w:rPr>
        <w:t xml:space="preserve">, </w:t>
      </w:r>
      <w:r w:rsidRPr="00024A3C">
        <w:rPr>
          <w:rFonts w:hint="eastAsia"/>
          <w:rtl/>
        </w:rPr>
        <w:t>סודיות</w:t>
      </w:r>
      <w:r w:rsidRPr="00024A3C">
        <w:rPr>
          <w:rtl/>
        </w:rPr>
        <w:t xml:space="preserve"> </w:t>
      </w:r>
      <w:r w:rsidRPr="00024A3C">
        <w:rPr>
          <w:rFonts w:hint="eastAsia"/>
          <w:rtl/>
        </w:rPr>
        <w:t>של</w:t>
      </w:r>
      <w:r w:rsidRPr="00024A3C">
        <w:rPr>
          <w:rtl/>
        </w:rPr>
        <w:t xml:space="preserve"> </w:t>
      </w:r>
      <w:r w:rsidRPr="00024A3C">
        <w:rPr>
          <w:rFonts w:hint="eastAsia"/>
          <w:rtl/>
        </w:rPr>
        <w:t>השאלות</w:t>
      </w:r>
      <w:r w:rsidRPr="00024A3C">
        <w:rPr>
          <w:rtl/>
        </w:rPr>
        <w:t xml:space="preserve"> </w:t>
      </w:r>
      <w:r w:rsidRPr="00024A3C">
        <w:rPr>
          <w:rFonts w:hint="eastAsia"/>
          <w:rtl/>
        </w:rPr>
        <w:t>והתשובות</w:t>
      </w:r>
      <w:r w:rsidRPr="00024A3C">
        <w:rPr>
          <w:rtl/>
        </w:rPr>
        <w:t xml:space="preserve">, </w:t>
      </w:r>
      <w:r w:rsidRPr="00024A3C">
        <w:rPr>
          <w:rFonts w:hint="eastAsia"/>
          <w:rtl/>
        </w:rPr>
        <w:t>סודיות</w:t>
      </w:r>
      <w:r w:rsidRPr="00024A3C">
        <w:rPr>
          <w:rtl/>
        </w:rPr>
        <w:t xml:space="preserve"> </w:t>
      </w:r>
      <w:r w:rsidRPr="00024A3C">
        <w:rPr>
          <w:rFonts w:hint="eastAsia"/>
          <w:rtl/>
        </w:rPr>
        <w:t>של</w:t>
      </w:r>
      <w:r w:rsidRPr="00024A3C">
        <w:rPr>
          <w:rtl/>
        </w:rPr>
        <w:t xml:space="preserve"> </w:t>
      </w:r>
      <w:r w:rsidRPr="00024A3C">
        <w:rPr>
          <w:rFonts w:hint="eastAsia"/>
          <w:rtl/>
        </w:rPr>
        <w:t>הציונים</w:t>
      </w:r>
      <w:r w:rsidRPr="00024A3C">
        <w:rPr>
          <w:rtl/>
        </w:rPr>
        <w:t xml:space="preserve"> </w:t>
      </w:r>
      <w:r w:rsidRPr="00024A3C">
        <w:rPr>
          <w:rFonts w:hint="eastAsia"/>
          <w:rtl/>
        </w:rPr>
        <w:t>ושמירה</w:t>
      </w:r>
      <w:r w:rsidRPr="00024A3C">
        <w:rPr>
          <w:rtl/>
        </w:rPr>
        <w:t xml:space="preserve"> </w:t>
      </w:r>
      <w:r w:rsidRPr="00024A3C">
        <w:rPr>
          <w:rFonts w:hint="eastAsia"/>
          <w:rtl/>
        </w:rPr>
        <w:t>של</w:t>
      </w:r>
      <w:r w:rsidRPr="00024A3C">
        <w:rPr>
          <w:rtl/>
        </w:rPr>
        <w:t xml:space="preserve"> </w:t>
      </w:r>
      <w:r w:rsidRPr="00024A3C">
        <w:rPr>
          <w:rFonts w:hint="eastAsia"/>
          <w:rtl/>
        </w:rPr>
        <w:t>קובץ</w:t>
      </w:r>
      <w:r w:rsidRPr="00024A3C">
        <w:rPr>
          <w:rtl/>
        </w:rPr>
        <w:t xml:space="preserve"> </w:t>
      </w:r>
      <w:r w:rsidRPr="00024A3C">
        <w:rPr>
          <w:rFonts w:hint="eastAsia"/>
          <w:rtl/>
        </w:rPr>
        <w:t>הנתונים</w:t>
      </w:r>
      <w:r w:rsidRPr="00024A3C">
        <w:rPr>
          <w:rtl/>
        </w:rPr>
        <w:t xml:space="preserve"> </w:t>
      </w:r>
      <w:r w:rsidRPr="00024A3C">
        <w:rPr>
          <w:rFonts w:hint="eastAsia"/>
          <w:rtl/>
        </w:rPr>
        <w:t>לאורך</w:t>
      </w:r>
      <w:r w:rsidRPr="00024A3C">
        <w:rPr>
          <w:rtl/>
        </w:rPr>
        <w:t xml:space="preserve"> </w:t>
      </w:r>
      <w:r w:rsidRPr="00024A3C">
        <w:rPr>
          <w:rFonts w:hint="eastAsia"/>
          <w:rtl/>
        </w:rPr>
        <w:t>זמן</w:t>
      </w:r>
      <w:r w:rsidRPr="00024A3C">
        <w:rPr>
          <w:rtl/>
        </w:rPr>
        <w:t xml:space="preserve">. </w:t>
      </w:r>
      <w:r w:rsidRPr="00024A3C">
        <w:rPr>
          <w:rFonts w:hint="eastAsia"/>
          <w:rtl/>
        </w:rPr>
        <w:t>אי</w:t>
      </w:r>
      <w:r w:rsidRPr="00024A3C">
        <w:rPr>
          <w:rtl/>
        </w:rPr>
        <w:t xml:space="preserve"> </w:t>
      </w:r>
      <w:r w:rsidRPr="00024A3C">
        <w:rPr>
          <w:rFonts w:hint="eastAsia"/>
          <w:rtl/>
        </w:rPr>
        <w:t>מתן</w:t>
      </w:r>
      <w:r w:rsidRPr="00024A3C">
        <w:rPr>
          <w:rtl/>
        </w:rPr>
        <w:t xml:space="preserve"> </w:t>
      </w:r>
      <w:r w:rsidRPr="00024A3C">
        <w:rPr>
          <w:rFonts w:hint="eastAsia"/>
          <w:rtl/>
        </w:rPr>
        <w:t>אפשרות</w:t>
      </w:r>
      <w:r w:rsidRPr="00024A3C">
        <w:rPr>
          <w:rtl/>
        </w:rPr>
        <w:t xml:space="preserve"> </w:t>
      </w:r>
      <w:r w:rsidRPr="00024A3C">
        <w:rPr>
          <w:rFonts w:hint="eastAsia"/>
          <w:rtl/>
        </w:rPr>
        <w:t>לשנות</w:t>
      </w:r>
      <w:r w:rsidRPr="00024A3C">
        <w:rPr>
          <w:rtl/>
        </w:rPr>
        <w:t xml:space="preserve"> </w:t>
      </w:r>
      <w:r w:rsidRPr="00024A3C">
        <w:rPr>
          <w:rFonts w:hint="eastAsia"/>
          <w:rtl/>
        </w:rPr>
        <w:t>את</w:t>
      </w:r>
      <w:r w:rsidRPr="00024A3C">
        <w:rPr>
          <w:rtl/>
        </w:rPr>
        <w:t xml:space="preserve"> </w:t>
      </w:r>
      <w:r w:rsidRPr="00024A3C">
        <w:rPr>
          <w:rFonts w:hint="eastAsia"/>
          <w:rtl/>
        </w:rPr>
        <w:t>גרסאות</w:t>
      </w:r>
      <w:r w:rsidRPr="00024A3C">
        <w:rPr>
          <w:rtl/>
        </w:rPr>
        <w:t xml:space="preserve"> </w:t>
      </w:r>
      <w:r w:rsidRPr="00024A3C">
        <w:rPr>
          <w:rFonts w:hint="eastAsia"/>
          <w:rtl/>
        </w:rPr>
        <w:t>הבחינה</w:t>
      </w:r>
      <w:r w:rsidRPr="00024A3C">
        <w:rPr>
          <w:rtl/>
        </w:rPr>
        <w:t xml:space="preserve"> </w:t>
      </w:r>
      <w:r w:rsidRPr="00024A3C">
        <w:rPr>
          <w:rFonts w:hint="eastAsia"/>
          <w:rtl/>
        </w:rPr>
        <w:t>לאחר</w:t>
      </w:r>
      <w:r w:rsidRPr="00024A3C">
        <w:rPr>
          <w:rtl/>
        </w:rPr>
        <w:t xml:space="preserve"> </w:t>
      </w:r>
      <w:r w:rsidRPr="00024A3C">
        <w:rPr>
          <w:rFonts w:hint="eastAsia"/>
          <w:rtl/>
        </w:rPr>
        <w:t>שאושרו</w:t>
      </w:r>
      <w:r w:rsidRPr="00024A3C">
        <w:rPr>
          <w:rtl/>
        </w:rPr>
        <w:t xml:space="preserve"> </w:t>
      </w:r>
      <w:r w:rsidRPr="00024A3C">
        <w:rPr>
          <w:rFonts w:hint="eastAsia"/>
          <w:rtl/>
        </w:rPr>
        <w:t>סופית</w:t>
      </w:r>
      <w:r w:rsidRPr="00024A3C">
        <w:rPr>
          <w:rtl/>
        </w:rPr>
        <w:t xml:space="preserve"> </w:t>
      </w:r>
      <w:r w:rsidRPr="00024A3C">
        <w:rPr>
          <w:rFonts w:hint="eastAsia"/>
          <w:rtl/>
        </w:rPr>
        <w:t>על</w:t>
      </w:r>
      <w:r w:rsidRPr="00024A3C">
        <w:rPr>
          <w:rtl/>
        </w:rPr>
        <w:t xml:space="preserve"> </w:t>
      </w:r>
      <w:r w:rsidRPr="00024A3C">
        <w:rPr>
          <w:rFonts w:hint="eastAsia"/>
          <w:rtl/>
        </w:rPr>
        <w:t>ידי</w:t>
      </w:r>
      <w:r w:rsidRPr="00024A3C">
        <w:rPr>
          <w:rtl/>
        </w:rPr>
        <w:t xml:space="preserve"> </w:t>
      </w:r>
      <w:r w:rsidRPr="00024A3C">
        <w:rPr>
          <w:rFonts w:hint="eastAsia"/>
          <w:rtl/>
        </w:rPr>
        <w:t>המזמין</w:t>
      </w:r>
      <w:r w:rsidRPr="00024A3C">
        <w:rPr>
          <w:rtl/>
        </w:rPr>
        <w:t xml:space="preserve"> </w:t>
      </w:r>
      <w:r w:rsidRPr="00024A3C">
        <w:rPr>
          <w:rFonts w:hint="eastAsia"/>
          <w:rtl/>
        </w:rPr>
        <w:t>וכל</w:t>
      </w:r>
      <w:r w:rsidRPr="00024A3C">
        <w:rPr>
          <w:rtl/>
        </w:rPr>
        <w:t xml:space="preserve"> </w:t>
      </w:r>
      <w:r w:rsidRPr="00024A3C">
        <w:rPr>
          <w:rFonts w:hint="eastAsia"/>
          <w:rtl/>
        </w:rPr>
        <w:t>שינוי</w:t>
      </w:r>
      <w:r w:rsidRPr="00024A3C">
        <w:rPr>
          <w:rtl/>
        </w:rPr>
        <w:t xml:space="preserve"> </w:t>
      </w:r>
      <w:r w:rsidRPr="00024A3C">
        <w:rPr>
          <w:rFonts w:hint="eastAsia"/>
          <w:rtl/>
        </w:rPr>
        <w:t>שהוא</w:t>
      </w:r>
      <w:r w:rsidRPr="00024A3C">
        <w:rPr>
          <w:rtl/>
        </w:rPr>
        <w:t xml:space="preserve"> </w:t>
      </w:r>
      <w:r w:rsidRPr="00024A3C">
        <w:rPr>
          <w:rFonts w:hint="eastAsia"/>
          <w:rtl/>
        </w:rPr>
        <w:t>בבחינה</w:t>
      </w:r>
      <w:r w:rsidRPr="00024A3C">
        <w:rPr>
          <w:rtl/>
        </w:rPr>
        <w:t xml:space="preserve"> </w:t>
      </w:r>
      <w:r w:rsidRPr="00024A3C">
        <w:rPr>
          <w:rFonts w:hint="eastAsia"/>
          <w:rtl/>
        </w:rPr>
        <w:t>או</w:t>
      </w:r>
      <w:r w:rsidRPr="00024A3C">
        <w:rPr>
          <w:rtl/>
        </w:rPr>
        <w:t xml:space="preserve"> </w:t>
      </w:r>
      <w:r w:rsidRPr="00024A3C">
        <w:rPr>
          <w:rFonts w:hint="eastAsia"/>
          <w:rtl/>
        </w:rPr>
        <w:t>בגיליונות</w:t>
      </w:r>
      <w:r w:rsidRPr="00024A3C">
        <w:rPr>
          <w:rtl/>
        </w:rPr>
        <w:t xml:space="preserve"> </w:t>
      </w:r>
      <w:r w:rsidRPr="00024A3C">
        <w:rPr>
          <w:rFonts w:hint="eastAsia"/>
          <w:rtl/>
        </w:rPr>
        <w:t>הציונים</w:t>
      </w:r>
      <w:r w:rsidRPr="00024A3C">
        <w:rPr>
          <w:rtl/>
        </w:rPr>
        <w:t xml:space="preserve"> </w:t>
      </w:r>
      <w:r w:rsidRPr="00024A3C">
        <w:rPr>
          <w:rFonts w:hint="eastAsia"/>
          <w:rtl/>
        </w:rPr>
        <w:t>על</w:t>
      </w:r>
      <w:r w:rsidRPr="00024A3C">
        <w:rPr>
          <w:rtl/>
        </w:rPr>
        <w:t xml:space="preserve"> </w:t>
      </w:r>
      <w:r w:rsidRPr="00024A3C">
        <w:rPr>
          <w:rFonts w:hint="eastAsia"/>
          <w:rtl/>
        </w:rPr>
        <w:t>ידי</w:t>
      </w:r>
      <w:r w:rsidRPr="00024A3C">
        <w:rPr>
          <w:rtl/>
        </w:rPr>
        <w:t xml:space="preserve"> </w:t>
      </w:r>
      <w:r w:rsidRPr="00024A3C">
        <w:rPr>
          <w:rFonts w:hint="eastAsia"/>
          <w:rtl/>
        </w:rPr>
        <w:t>מי</w:t>
      </w:r>
      <w:r w:rsidRPr="00024A3C">
        <w:rPr>
          <w:rtl/>
        </w:rPr>
        <w:t xml:space="preserve"> </w:t>
      </w:r>
      <w:r w:rsidRPr="00024A3C">
        <w:rPr>
          <w:rFonts w:hint="eastAsia"/>
          <w:rtl/>
        </w:rPr>
        <w:t>שאינו</w:t>
      </w:r>
      <w:r w:rsidRPr="00024A3C">
        <w:rPr>
          <w:rtl/>
        </w:rPr>
        <w:t xml:space="preserve"> </w:t>
      </w:r>
      <w:r w:rsidRPr="00024A3C">
        <w:rPr>
          <w:rFonts w:hint="eastAsia"/>
          <w:rtl/>
        </w:rPr>
        <w:t>מורשה</w:t>
      </w:r>
      <w:r w:rsidRPr="00024A3C">
        <w:rPr>
          <w:rtl/>
        </w:rPr>
        <w:t xml:space="preserve"> </w:t>
      </w:r>
      <w:r w:rsidRPr="00024A3C">
        <w:rPr>
          <w:rFonts w:hint="eastAsia"/>
          <w:rtl/>
        </w:rPr>
        <w:t>על</w:t>
      </w:r>
      <w:r w:rsidRPr="00024A3C">
        <w:rPr>
          <w:rtl/>
        </w:rPr>
        <w:t xml:space="preserve"> </w:t>
      </w:r>
      <w:r w:rsidRPr="00024A3C">
        <w:rPr>
          <w:rFonts w:hint="eastAsia"/>
          <w:rtl/>
        </w:rPr>
        <w:t>ידי</w:t>
      </w:r>
      <w:r w:rsidRPr="00024A3C">
        <w:rPr>
          <w:rtl/>
        </w:rPr>
        <w:t xml:space="preserve"> </w:t>
      </w:r>
      <w:r w:rsidRPr="00024A3C">
        <w:rPr>
          <w:rFonts w:hint="eastAsia"/>
          <w:rtl/>
        </w:rPr>
        <w:t>המזמין</w:t>
      </w:r>
      <w:r w:rsidRPr="00024A3C">
        <w:rPr>
          <w:rtl/>
        </w:rPr>
        <w:t>.</w:t>
      </w:r>
      <w:bookmarkEnd w:id="215"/>
    </w:p>
    <w:p w:rsidR="00ED35DF" w:rsidRPr="00024A3C" w:rsidRDefault="00ED35DF" w:rsidP="00024A3C">
      <w:pPr>
        <w:pStyle w:val="a7"/>
        <w:numPr>
          <w:ilvl w:val="1"/>
          <w:numId w:val="52"/>
        </w:numPr>
      </w:pPr>
      <w:bookmarkStart w:id="216" w:name="_Toc394837098"/>
      <w:r w:rsidRPr="00024A3C">
        <w:rPr>
          <w:rFonts w:hint="eastAsia"/>
          <w:rtl/>
        </w:rPr>
        <w:t>המציע</w:t>
      </w:r>
      <w:r w:rsidRPr="00024A3C">
        <w:rPr>
          <w:rtl/>
        </w:rPr>
        <w:t xml:space="preserve"> </w:t>
      </w:r>
      <w:r w:rsidRPr="00024A3C">
        <w:rPr>
          <w:rFonts w:hint="eastAsia"/>
          <w:rtl/>
        </w:rPr>
        <w:t>יתחייב</w:t>
      </w:r>
      <w:r w:rsidRPr="00024A3C">
        <w:rPr>
          <w:rtl/>
        </w:rPr>
        <w:t xml:space="preserve"> </w:t>
      </w:r>
      <w:r w:rsidRPr="00024A3C">
        <w:rPr>
          <w:rFonts w:hint="eastAsia"/>
          <w:rtl/>
        </w:rPr>
        <w:t>לאבטחת</w:t>
      </w:r>
      <w:r w:rsidRPr="00024A3C">
        <w:rPr>
          <w:rtl/>
        </w:rPr>
        <w:t xml:space="preserve"> </w:t>
      </w:r>
      <w:r w:rsidRPr="00024A3C">
        <w:rPr>
          <w:rFonts w:hint="eastAsia"/>
          <w:rtl/>
        </w:rPr>
        <w:t>מידע</w:t>
      </w:r>
      <w:r w:rsidRPr="00024A3C">
        <w:rPr>
          <w:rtl/>
        </w:rPr>
        <w:t xml:space="preserve"> </w:t>
      </w:r>
      <w:r w:rsidRPr="00024A3C">
        <w:rPr>
          <w:rFonts w:hint="eastAsia"/>
          <w:rtl/>
        </w:rPr>
        <w:t>ושמירת</w:t>
      </w:r>
      <w:r w:rsidRPr="00024A3C">
        <w:rPr>
          <w:rtl/>
        </w:rPr>
        <w:t xml:space="preserve"> </w:t>
      </w:r>
      <w:r w:rsidRPr="00024A3C">
        <w:rPr>
          <w:rFonts w:hint="eastAsia"/>
          <w:rtl/>
        </w:rPr>
        <w:t>סודיות</w:t>
      </w:r>
      <w:r w:rsidRPr="00024A3C">
        <w:rPr>
          <w:rtl/>
        </w:rPr>
        <w:t xml:space="preserve"> </w:t>
      </w:r>
      <w:r w:rsidRPr="00024A3C">
        <w:rPr>
          <w:rFonts w:hint="eastAsia"/>
          <w:rtl/>
        </w:rPr>
        <w:t>המידע</w:t>
      </w:r>
      <w:r w:rsidRPr="00024A3C">
        <w:rPr>
          <w:rtl/>
        </w:rPr>
        <w:t xml:space="preserve"> </w:t>
      </w:r>
      <w:r w:rsidRPr="00024A3C">
        <w:rPr>
          <w:rFonts w:hint="eastAsia"/>
          <w:rtl/>
        </w:rPr>
        <w:t>שיועבר</w:t>
      </w:r>
      <w:r w:rsidRPr="00024A3C">
        <w:rPr>
          <w:rtl/>
        </w:rPr>
        <w:t xml:space="preserve"> </w:t>
      </w:r>
      <w:r w:rsidRPr="00024A3C">
        <w:rPr>
          <w:rFonts w:hint="eastAsia"/>
          <w:rtl/>
        </w:rPr>
        <w:t>לו</w:t>
      </w:r>
      <w:r w:rsidRPr="00024A3C">
        <w:rPr>
          <w:rtl/>
        </w:rPr>
        <w:t xml:space="preserve"> </w:t>
      </w:r>
      <w:r w:rsidRPr="00024A3C">
        <w:rPr>
          <w:rFonts w:hint="eastAsia"/>
          <w:rtl/>
        </w:rPr>
        <w:t>לשם</w:t>
      </w:r>
      <w:r w:rsidRPr="00024A3C">
        <w:rPr>
          <w:rtl/>
        </w:rPr>
        <w:t xml:space="preserve"> </w:t>
      </w:r>
      <w:r w:rsidRPr="00024A3C">
        <w:rPr>
          <w:rFonts w:hint="eastAsia"/>
          <w:rtl/>
        </w:rPr>
        <w:t>עריכת</w:t>
      </w:r>
      <w:r w:rsidRPr="00024A3C">
        <w:rPr>
          <w:rtl/>
        </w:rPr>
        <w:t xml:space="preserve"> </w:t>
      </w:r>
      <w:r w:rsidRPr="00024A3C">
        <w:rPr>
          <w:rFonts w:hint="eastAsia"/>
          <w:rtl/>
        </w:rPr>
        <w:t>הבחינות</w:t>
      </w:r>
      <w:r w:rsidRPr="00024A3C">
        <w:rPr>
          <w:rtl/>
        </w:rPr>
        <w:t xml:space="preserve">, </w:t>
      </w:r>
      <w:r w:rsidRPr="00024A3C">
        <w:rPr>
          <w:rFonts w:hint="eastAsia"/>
          <w:rtl/>
        </w:rPr>
        <w:t>ובפרט</w:t>
      </w:r>
      <w:r w:rsidRPr="00024A3C">
        <w:rPr>
          <w:rtl/>
        </w:rPr>
        <w:t xml:space="preserve"> </w:t>
      </w:r>
      <w:r w:rsidRPr="00024A3C">
        <w:rPr>
          <w:rFonts w:hint="eastAsia"/>
          <w:rtl/>
        </w:rPr>
        <w:t>פרטי</w:t>
      </w:r>
      <w:r w:rsidRPr="00024A3C">
        <w:rPr>
          <w:rtl/>
        </w:rPr>
        <w:t xml:space="preserve"> </w:t>
      </w:r>
      <w:r w:rsidRPr="00024A3C">
        <w:rPr>
          <w:rFonts w:hint="eastAsia"/>
          <w:rtl/>
        </w:rPr>
        <w:t>הנבחנים</w:t>
      </w:r>
      <w:r w:rsidRPr="00024A3C">
        <w:rPr>
          <w:rtl/>
        </w:rPr>
        <w:t xml:space="preserve">, </w:t>
      </w:r>
      <w:r w:rsidRPr="00024A3C">
        <w:rPr>
          <w:rFonts w:hint="eastAsia"/>
          <w:rtl/>
        </w:rPr>
        <w:t>תוכן</w:t>
      </w:r>
      <w:r w:rsidRPr="00024A3C">
        <w:rPr>
          <w:rtl/>
        </w:rPr>
        <w:t xml:space="preserve"> </w:t>
      </w:r>
      <w:r w:rsidRPr="00024A3C">
        <w:rPr>
          <w:rFonts w:hint="eastAsia"/>
          <w:rtl/>
        </w:rPr>
        <w:t>השאלות</w:t>
      </w:r>
      <w:r w:rsidRPr="00024A3C">
        <w:rPr>
          <w:rtl/>
        </w:rPr>
        <w:t xml:space="preserve"> </w:t>
      </w:r>
      <w:r w:rsidRPr="00024A3C">
        <w:rPr>
          <w:rFonts w:hint="eastAsia"/>
          <w:rtl/>
        </w:rPr>
        <w:t>והתשובות</w:t>
      </w:r>
      <w:r w:rsidR="004661F0" w:rsidRPr="00024A3C">
        <w:rPr>
          <w:rtl/>
        </w:rPr>
        <w:t xml:space="preserve"> </w:t>
      </w:r>
      <w:r w:rsidRPr="00024A3C">
        <w:rPr>
          <w:rFonts w:hint="eastAsia"/>
          <w:rtl/>
        </w:rPr>
        <w:t>בכל</w:t>
      </w:r>
      <w:r w:rsidRPr="00024A3C">
        <w:rPr>
          <w:rtl/>
        </w:rPr>
        <w:t xml:space="preserve"> </w:t>
      </w:r>
      <w:r w:rsidRPr="00024A3C">
        <w:rPr>
          <w:rFonts w:hint="eastAsia"/>
          <w:rtl/>
        </w:rPr>
        <w:t>צורה</w:t>
      </w:r>
      <w:r w:rsidRPr="00024A3C">
        <w:rPr>
          <w:rtl/>
        </w:rPr>
        <w:t xml:space="preserve"> </w:t>
      </w:r>
      <w:r w:rsidRPr="00024A3C">
        <w:rPr>
          <w:rFonts w:hint="eastAsia"/>
          <w:rtl/>
        </w:rPr>
        <w:t>בה</w:t>
      </w:r>
      <w:r w:rsidRPr="00024A3C">
        <w:rPr>
          <w:rtl/>
        </w:rPr>
        <w:t xml:space="preserve"> </w:t>
      </w:r>
      <w:r w:rsidRPr="00024A3C">
        <w:rPr>
          <w:rFonts w:hint="eastAsia"/>
          <w:rtl/>
        </w:rPr>
        <w:t>יופיעו</w:t>
      </w:r>
      <w:r w:rsidRPr="00024A3C">
        <w:rPr>
          <w:rtl/>
        </w:rPr>
        <w:t xml:space="preserve"> (</w:t>
      </w:r>
      <w:r w:rsidRPr="00024A3C">
        <w:rPr>
          <w:rFonts w:hint="eastAsia"/>
          <w:rtl/>
        </w:rPr>
        <w:t>לרבות</w:t>
      </w:r>
      <w:r w:rsidRPr="00024A3C">
        <w:rPr>
          <w:rtl/>
        </w:rPr>
        <w:t xml:space="preserve"> </w:t>
      </w:r>
      <w:r w:rsidRPr="00024A3C">
        <w:rPr>
          <w:rFonts w:hint="eastAsia"/>
          <w:rtl/>
        </w:rPr>
        <w:t>בכתב</w:t>
      </w:r>
      <w:r w:rsidRPr="00024A3C">
        <w:rPr>
          <w:rtl/>
        </w:rPr>
        <w:t xml:space="preserve">, </w:t>
      </w:r>
      <w:r w:rsidRPr="00024A3C">
        <w:rPr>
          <w:rFonts w:hint="eastAsia"/>
          <w:rtl/>
        </w:rPr>
        <w:t>דפוס</w:t>
      </w:r>
      <w:r w:rsidRPr="00024A3C">
        <w:rPr>
          <w:rtl/>
        </w:rPr>
        <w:t xml:space="preserve"> </w:t>
      </w:r>
      <w:r w:rsidRPr="00024A3C">
        <w:rPr>
          <w:rFonts w:hint="eastAsia"/>
          <w:rtl/>
        </w:rPr>
        <w:t>ומדיה</w:t>
      </w:r>
      <w:r w:rsidRPr="00024A3C">
        <w:rPr>
          <w:rtl/>
        </w:rPr>
        <w:t xml:space="preserve"> </w:t>
      </w:r>
      <w:r w:rsidRPr="00024A3C">
        <w:rPr>
          <w:rFonts w:hint="eastAsia"/>
          <w:rtl/>
        </w:rPr>
        <w:t>אלקטרונית</w:t>
      </w:r>
      <w:r w:rsidRPr="00024A3C">
        <w:rPr>
          <w:rtl/>
        </w:rPr>
        <w:t xml:space="preserve">) </w:t>
      </w:r>
      <w:r w:rsidRPr="00024A3C">
        <w:rPr>
          <w:rFonts w:hint="eastAsia"/>
          <w:rtl/>
        </w:rPr>
        <w:t>ולכל</w:t>
      </w:r>
      <w:r w:rsidRPr="00024A3C">
        <w:rPr>
          <w:rtl/>
        </w:rPr>
        <w:t xml:space="preserve"> </w:t>
      </w:r>
      <w:r w:rsidRPr="00024A3C">
        <w:rPr>
          <w:rFonts w:hint="eastAsia"/>
          <w:rtl/>
        </w:rPr>
        <w:t>אורך</w:t>
      </w:r>
      <w:r w:rsidRPr="00024A3C">
        <w:rPr>
          <w:rtl/>
        </w:rPr>
        <w:t xml:space="preserve"> </w:t>
      </w:r>
      <w:r w:rsidRPr="00024A3C">
        <w:rPr>
          <w:rFonts w:hint="eastAsia"/>
          <w:rtl/>
        </w:rPr>
        <w:t>ההתקשרות</w:t>
      </w:r>
      <w:r w:rsidRPr="00024A3C">
        <w:rPr>
          <w:rtl/>
        </w:rPr>
        <w:t xml:space="preserve"> </w:t>
      </w:r>
      <w:r w:rsidRPr="00024A3C">
        <w:rPr>
          <w:rFonts w:hint="eastAsia"/>
          <w:rtl/>
        </w:rPr>
        <w:t>עם</w:t>
      </w:r>
      <w:r w:rsidRPr="00024A3C">
        <w:rPr>
          <w:rtl/>
        </w:rPr>
        <w:t xml:space="preserve"> </w:t>
      </w:r>
      <w:r w:rsidRPr="00024A3C">
        <w:rPr>
          <w:rFonts w:hint="eastAsia"/>
          <w:rtl/>
        </w:rPr>
        <w:t>המזמין</w:t>
      </w:r>
      <w:r w:rsidRPr="00024A3C">
        <w:rPr>
          <w:rtl/>
        </w:rPr>
        <w:t xml:space="preserve"> </w:t>
      </w:r>
      <w:r w:rsidRPr="00024A3C">
        <w:rPr>
          <w:rFonts w:hint="eastAsia"/>
          <w:rtl/>
        </w:rPr>
        <w:t>ולרבות</w:t>
      </w:r>
      <w:r w:rsidRPr="00024A3C">
        <w:rPr>
          <w:rtl/>
        </w:rPr>
        <w:t xml:space="preserve"> </w:t>
      </w:r>
      <w:r w:rsidRPr="00024A3C">
        <w:rPr>
          <w:rFonts w:hint="eastAsia"/>
          <w:rtl/>
        </w:rPr>
        <w:t>אבטחת</w:t>
      </w:r>
      <w:r w:rsidRPr="00024A3C">
        <w:rPr>
          <w:rtl/>
        </w:rPr>
        <w:t xml:space="preserve"> </w:t>
      </w:r>
      <w:r w:rsidRPr="00024A3C">
        <w:rPr>
          <w:rFonts w:hint="eastAsia"/>
          <w:rtl/>
        </w:rPr>
        <w:t>פקסים</w:t>
      </w:r>
      <w:r w:rsidRPr="00024A3C">
        <w:rPr>
          <w:rtl/>
        </w:rPr>
        <w:t xml:space="preserve"> </w:t>
      </w:r>
      <w:r w:rsidRPr="00024A3C">
        <w:rPr>
          <w:rFonts w:hint="eastAsia"/>
          <w:rtl/>
        </w:rPr>
        <w:t>וטלפונים</w:t>
      </w:r>
      <w:r w:rsidRPr="00024A3C">
        <w:rPr>
          <w:rtl/>
        </w:rPr>
        <w:t xml:space="preserve">, </w:t>
      </w:r>
      <w:r w:rsidRPr="00024A3C">
        <w:rPr>
          <w:rFonts w:hint="eastAsia"/>
          <w:rtl/>
        </w:rPr>
        <w:t>החל</w:t>
      </w:r>
      <w:r w:rsidRPr="00024A3C">
        <w:rPr>
          <w:rtl/>
        </w:rPr>
        <w:t xml:space="preserve"> </w:t>
      </w:r>
      <w:r w:rsidRPr="00024A3C">
        <w:rPr>
          <w:rFonts w:hint="eastAsia"/>
          <w:rtl/>
        </w:rPr>
        <w:t>מקבלת</w:t>
      </w:r>
      <w:r w:rsidRPr="00024A3C">
        <w:rPr>
          <w:rtl/>
        </w:rPr>
        <w:t xml:space="preserve"> </w:t>
      </w:r>
      <w:r w:rsidRPr="00024A3C">
        <w:rPr>
          <w:rFonts w:hint="eastAsia"/>
          <w:rtl/>
        </w:rPr>
        <w:t>המידע</w:t>
      </w:r>
      <w:r w:rsidRPr="00024A3C">
        <w:rPr>
          <w:rtl/>
        </w:rPr>
        <w:t xml:space="preserve"> </w:t>
      </w:r>
      <w:r w:rsidRPr="00024A3C">
        <w:rPr>
          <w:rFonts w:hint="eastAsia"/>
          <w:rtl/>
        </w:rPr>
        <w:t>מהמזמין</w:t>
      </w:r>
      <w:r w:rsidRPr="00024A3C">
        <w:rPr>
          <w:rtl/>
        </w:rPr>
        <w:t xml:space="preserve">, </w:t>
      </w:r>
      <w:r w:rsidRPr="00024A3C">
        <w:rPr>
          <w:rFonts w:hint="eastAsia"/>
          <w:rtl/>
        </w:rPr>
        <w:t>במהלך</w:t>
      </w:r>
      <w:r w:rsidRPr="00024A3C">
        <w:rPr>
          <w:rtl/>
        </w:rPr>
        <w:t xml:space="preserve"> </w:t>
      </w:r>
      <w:r w:rsidRPr="00024A3C">
        <w:rPr>
          <w:rFonts w:hint="eastAsia"/>
          <w:rtl/>
        </w:rPr>
        <w:t>עריכת</w:t>
      </w:r>
      <w:r w:rsidRPr="00024A3C">
        <w:rPr>
          <w:rtl/>
        </w:rPr>
        <w:t xml:space="preserve"> </w:t>
      </w:r>
      <w:r w:rsidRPr="00024A3C">
        <w:rPr>
          <w:rFonts w:hint="eastAsia"/>
          <w:rtl/>
        </w:rPr>
        <w:t>ועיבוד</w:t>
      </w:r>
      <w:r w:rsidRPr="00024A3C">
        <w:rPr>
          <w:rtl/>
        </w:rPr>
        <w:t xml:space="preserve"> </w:t>
      </w:r>
      <w:r w:rsidRPr="00024A3C">
        <w:rPr>
          <w:rFonts w:hint="eastAsia"/>
          <w:rtl/>
        </w:rPr>
        <w:t>המבחנים</w:t>
      </w:r>
      <w:r w:rsidRPr="00024A3C">
        <w:rPr>
          <w:rtl/>
        </w:rPr>
        <w:t xml:space="preserve">, </w:t>
      </w:r>
      <w:r w:rsidRPr="00024A3C">
        <w:rPr>
          <w:rFonts w:hint="eastAsia"/>
          <w:rtl/>
        </w:rPr>
        <w:t>הדפסת</w:t>
      </w:r>
      <w:r w:rsidRPr="00024A3C">
        <w:rPr>
          <w:rtl/>
        </w:rPr>
        <w:t xml:space="preserve"> </w:t>
      </w:r>
      <w:r w:rsidRPr="00024A3C">
        <w:rPr>
          <w:rFonts w:hint="eastAsia"/>
          <w:rtl/>
        </w:rPr>
        <w:t>המבחנים</w:t>
      </w:r>
      <w:r w:rsidRPr="00024A3C">
        <w:rPr>
          <w:rtl/>
        </w:rPr>
        <w:t xml:space="preserve">, </w:t>
      </w:r>
      <w:r w:rsidRPr="00024A3C">
        <w:rPr>
          <w:rFonts w:hint="eastAsia"/>
          <w:rtl/>
        </w:rPr>
        <w:t>שמירה</w:t>
      </w:r>
      <w:r w:rsidRPr="00024A3C">
        <w:rPr>
          <w:rtl/>
        </w:rPr>
        <w:t xml:space="preserve"> </w:t>
      </w:r>
      <w:r w:rsidRPr="00024A3C">
        <w:rPr>
          <w:rFonts w:hint="eastAsia"/>
          <w:rtl/>
        </w:rPr>
        <w:t>על</w:t>
      </w:r>
      <w:r w:rsidRPr="00024A3C">
        <w:rPr>
          <w:rtl/>
        </w:rPr>
        <w:t xml:space="preserve"> </w:t>
      </w:r>
      <w:r w:rsidRPr="00024A3C">
        <w:rPr>
          <w:rFonts w:hint="eastAsia"/>
          <w:rtl/>
        </w:rPr>
        <w:t>המבחנים</w:t>
      </w:r>
      <w:r w:rsidRPr="00024A3C">
        <w:rPr>
          <w:rtl/>
        </w:rPr>
        <w:t xml:space="preserve"> </w:t>
      </w:r>
      <w:r w:rsidRPr="00024A3C">
        <w:rPr>
          <w:rFonts w:hint="eastAsia"/>
          <w:rtl/>
        </w:rPr>
        <w:t>עד</w:t>
      </w:r>
      <w:r w:rsidRPr="00024A3C">
        <w:rPr>
          <w:rtl/>
        </w:rPr>
        <w:t xml:space="preserve"> </w:t>
      </w:r>
      <w:r w:rsidRPr="00024A3C">
        <w:rPr>
          <w:rFonts w:hint="eastAsia"/>
          <w:rtl/>
        </w:rPr>
        <w:t>ליום</w:t>
      </w:r>
      <w:r w:rsidRPr="00024A3C">
        <w:rPr>
          <w:rtl/>
        </w:rPr>
        <w:t xml:space="preserve"> </w:t>
      </w:r>
      <w:r w:rsidRPr="00024A3C">
        <w:rPr>
          <w:rFonts w:hint="eastAsia"/>
          <w:rtl/>
        </w:rPr>
        <w:t>המבחן</w:t>
      </w:r>
      <w:r w:rsidRPr="00024A3C">
        <w:rPr>
          <w:rtl/>
        </w:rPr>
        <w:t xml:space="preserve">, </w:t>
      </w:r>
      <w:r w:rsidRPr="00024A3C">
        <w:rPr>
          <w:rFonts w:hint="eastAsia"/>
          <w:rtl/>
        </w:rPr>
        <w:t>העברת</w:t>
      </w:r>
      <w:r w:rsidRPr="00024A3C">
        <w:rPr>
          <w:rtl/>
        </w:rPr>
        <w:t xml:space="preserve"> </w:t>
      </w:r>
      <w:r w:rsidRPr="00024A3C">
        <w:rPr>
          <w:rFonts w:hint="eastAsia"/>
          <w:rtl/>
        </w:rPr>
        <w:t>המבחנים</w:t>
      </w:r>
      <w:r w:rsidRPr="00024A3C">
        <w:rPr>
          <w:rtl/>
        </w:rPr>
        <w:t xml:space="preserve"> </w:t>
      </w:r>
      <w:r w:rsidRPr="00024A3C">
        <w:rPr>
          <w:rFonts w:hint="eastAsia"/>
          <w:rtl/>
        </w:rPr>
        <w:t>למתחם</w:t>
      </w:r>
      <w:r w:rsidRPr="00024A3C">
        <w:rPr>
          <w:rtl/>
        </w:rPr>
        <w:t xml:space="preserve"> </w:t>
      </w:r>
      <w:r w:rsidRPr="00024A3C">
        <w:rPr>
          <w:rFonts w:hint="eastAsia"/>
          <w:rtl/>
        </w:rPr>
        <w:t>הבחינות</w:t>
      </w:r>
      <w:r w:rsidRPr="00024A3C">
        <w:rPr>
          <w:rtl/>
        </w:rPr>
        <w:t xml:space="preserve">, </w:t>
      </w:r>
      <w:r w:rsidRPr="00024A3C">
        <w:rPr>
          <w:rFonts w:hint="eastAsia"/>
          <w:rtl/>
        </w:rPr>
        <w:t>איסוף</w:t>
      </w:r>
      <w:r w:rsidRPr="00024A3C">
        <w:rPr>
          <w:rtl/>
        </w:rPr>
        <w:t xml:space="preserve"> </w:t>
      </w:r>
      <w:r w:rsidRPr="00024A3C">
        <w:rPr>
          <w:rFonts w:hint="eastAsia"/>
          <w:rtl/>
        </w:rPr>
        <w:t>הבחינות</w:t>
      </w:r>
      <w:r w:rsidRPr="00024A3C">
        <w:rPr>
          <w:rtl/>
        </w:rPr>
        <w:t xml:space="preserve"> </w:t>
      </w:r>
      <w:r w:rsidRPr="00024A3C">
        <w:rPr>
          <w:rFonts w:hint="eastAsia"/>
          <w:rtl/>
        </w:rPr>
        <w:t>והחומר</w:t>
      </w:r>
      <w:r w:rsidRPr="00024A3C">
        <w:rPr>
          <w:rtl/>
        </w:rPr>
        <w:t xml:space="preserve"> </w:t>
      </w:r>
      <w:r w:rsidRPr="00024A3C">
        <w:rPr>
          <w:rFonts w:hint="eastAsia"/>
          <w:rtl/>
        </w:rPr>
        <w:t>הנלווה</w:t>
      </w:r>
      <w:r w:rsidRPr="00024A3C">
        <w:rPr>
          <w:rtl/>
        </w:rPr>
        <w:t xml:space="preserve">, </w:t>
      </w:r>
      <w:r w:rsidRPr="00024A3C">
        <w:rPr>
          <w:rFonts w:hint="eastAsia"/>
          <w:rtl/>
        </w:rPr>
        <w:t>העברת</w:t>
      </w:r>
      <w:r w:rsidRPr="00024A3C">
        <w:rPr>
          <w:rtl/>
        </w:rPr>
        <w:t xml:space="preserve"> </w:t>
      </w:r>
      <w:r w:rsidRPr="00024A3C">
        <w:rPr>
          <w:rFonts w:hint="eastAsia"/>
          <w:rtl/>
        </w:rPr>
        <w:t>הבחינות</w:t>
      </w:r>
      <w:r w:rsidRPr="00024A3C">
        <w:rPr>
          <w:rtl/>
        </w:rPr>
        <w:t xml:space="preserve"> </w:t>
      </w:r>
      <w:r w:rsidRPr="00024A3C">
        <w:rPr>
          <w:rFonts w:hint="eastAsia"/>
          <w:rtl/>
        </w:rPr>
        <w:t>למשרדי</w:t>
      </w:r>
      <w:r w:rsidRPr="00024A3C">
        <w:rPr>
          <w:rtl/>
        </w:rPr>
        <w:t xml:space="preserve"> </w:t>
      </w:r>
      <w:r w:rsidRPr="00024A3C">
        <w:rPr>
          <w:rFonts w:hint="eastAsia"/>
          <w:rtl/>
        </w:rPr>
        <w:t>המציע</w:t>
      </w:r>
      <w:r w:rsidRPr="00024A3C">
        <w:rPr>
          <w:rtl/>
        </w:rPr>
        <w:t xml:space="preserve">, </w:t>
      </w:r>
      <w:r w:rsidRPr="00024A3C">
        <w:rPr>
          <w:rFonts w:hint="eastAsia"/>
          <w:rtl/>
        </w:rPr>
        <w:t>במהלך</w:t>
      </w:r>
      <w:r w:rsidRPr="00024A3C">
        <w:rPr>
          <w:rtl/>
        </w:rPr>
        <w:t xml:space="preserve"> </w:t>
      </w:r>
      <w:r w:rsidRPr="00024A3C">
        <w:rPr>
          <w:rFonts w:hint="eastAsia"/>
          <w:rtl/>
        </w:rPr>
        <w:t>בדיקת</w:t>
      </w:r>
      <w:r w:rsidRPr="00024A3C">
        <w:rPr>
          <w:rtl/>
        </w:rPr>
        <w:t xml:space="preserve"> </w:t>
      </w:r>
      <w:r w:rsidRPr="00024A3C">
        <w:rPr>
          <w:rFonts w:hint="eastAsia"/>
          <w:rtl/>
        </w:rPr>
        <w:t>המבחנים</w:t>
      </w:r>
      <w:r w:rsidRPr="00024A3C">
        <w:rPr>
          <w:rtl/>
        </w:rPr>
        <w:t xml:space="preserve"> </w:t>
      </w:r>
      <w:r w:rsidRPr="00024A3C">
        <w:rPr>
          <w:rFonts w:hint="eastAsia"/>
          <w:rtl/>
        </w:rPr>
        <w:t>ועיבוד</w:t>
      </w:r>
      <w:r w:rsidRPr="00024A3C">
        <w:rPr>
          <w:rtl/>
        </w:rPr>
        <w:t xml:space="preserve"> </w:t>
      </w:r>
      <w:r w:rsidRPr="00024A3C">
        <w:rPr>
          <w:rFonts w:hint="eastAsia"/>
          <w:rtl/>
        </w:rPr>
        <w:t>הנתונים</w:t>
      </w:r>
      <w:r w:rsidRPr="00024A3C">
        <w:rPr>
          <w:rtl/>
        </w:rPr>
        <w:t xml:space="preserve"> </w:t>
      </w:r>
      <w:r w:rsidRPr="00024A3C">
        <w:rPr>
          <w:rFonts w:hint="eastAsia"/>
          <w:rtl/>
        </w:rPr>
        <w:t>ובעת</w:t>
      </w:r>
      <w:r w:rsidRPr="00024A3C">
        <w:rPr>
          <w:rtl/>
        </w:rPr>
        <w:t xml:space="preserve"> </w:t>
      </w:r>
      <w:r w:rsidRPr="00024A3C">
        <w:rPr>
          <w:rFonts w:hint="eastAsia"/>
          <w:rtl/>
        </w:rPr>
        <w:t>העברת</w:t>
      </w:r>
      <w:r w:rsidRPr="00024A3C">
        <w:rPr>
          <w:rtl/>
        </w:rPr>
        <w:t xml:space="preserve"> </w:t>
      </w:r>
      <w:r w:rsidRPr="00024A3C">
        <w:rPr>
          <w:rFonts w:hint="eastAsia"/>
          <w:rtl/>
        </w:rPr>
        <w:t>התוצאות</w:t>
      </w:r>
      <w:r w:rsidRPr="00024A3C">
        <w:rPr>
          <w:rtl/>
        </w:rPr>
        <w:t xml:space="preserve">, </w:t>
      </w:r>
      <w:r w:rsidRPr="00024A3C">
        <w:rPr>
          <w:rFonts w:hint="eastAsia"/>
          <w:rtl/>
        </w:rPr>
        <w:t>דוחות</w:t>
      </w:r>
      <w:r w:rsidRPr="00024A3C">
        <w:rPr>
          <w:rtl/>
        </w:rPr>
        <w:t xml:space="preserve"> </w:t>
      </w:r>
      <w:r w:rsidRPr="00024A3C">
        <w:rPr>
          <w:rFonts w:hint="eastAsia"/>
          <w:rtl/>
        </w:rPr>
        <w:t>או</w:t>
      </w:r>
      <w:r w:rsidRPr="00024A3C">
        <w:rPr>
          <w:rtl/>
        </w:rPr>
        <w:t xml:space="preserve"> </w:t>
      </w:r>
      <w:r w:rsidRPr="00024A3C">
        <w:rPr>
          <w:rFonts w:hint="eastAsia"/>
          <w:rtl/>
        </w:rPr>
        <w:t>כל</w:t>
      </w:r>
      <w:r w:rsidRPr="00024A3C">
        <w:rPr>
          <w:rtl/>
        </w:rPr>
        <w:t xml:space="preserve"> </w:t>
      </w:r>
      <w:r w:rsidRPr="00024A3C">
        <w:rPr>
          <w:rFonts w:hint="eastAsia"/>
          <w:rtl/>
        </w:rPr>
        <w:t>מידע</w:t>
      </w:r>
      <w:r w:rsidRPr="00024A3C">
        <w:rPr>
          <w:rtl/>
        </w:rPr>
        <w:t xml:space="preserve"> </w:t>
      </w:r>
      <w:r w:rsidRPr="00024A3C">
        <w:rPr>
          <w:rFonts w:hint="eastAsia"/>
          <w:rtl/>
        </w:rPr>
        <w:t>אחר</w:t>
      </w:r>
      <w:r w:rsidRPr="00024A3C">
        <w:rPr>
          <w:rtl/>
        </w:rPr>
        <w:t xml:space="preserve"> </w:t>
      </w:r>
      <w:r w:rsidRPr="00024A3C">
        <w:rPr>
          <w:rFonts w:hint="eastAsia"/>
          <w:rtl/>
        </w:rPr>
        <w:t>למזמין</w:t>
      </w:r>
      <w:r w:rsidRPr="00024A3C">
        <w:rPr>
          <w:rtl/>
        </w:rPr>
        <w:t>.</w:t>
      </w:r>
      <w:bookmarkEnd w:id="216"/>
    </w:p>
    <w:p w:rsidR="00ED35DF" w:rsidRPr="00024A3C" w:rsidRDefault="00ED35DF" w:rsidP="00024A3C">
      <w:pPr>
        <w:pStyle w:val="a7"/>
        <w:numPr>
          <w:ilvl w:val="1"/>
          <w:numId w:val="52"/>
        </w:numPr>
        <w:rPr>
          <w:b/>
          <w:bCs/>
        </w:rPr>
      </w:pPr>
      <w:bookmarkStart w:id="217" w:name="_Toc394837099"/>
      <w:r w:rsidRPr="00024A3C">
        <w:rPr>
          <w:rFonts w:hint="eastAsia"/>
          <w:b/>
          <w:bCs/>
          <w:rtl/>
        </w:rPr>
        <w:t>נושא</w:t>
      </w:r>
      <w:r w:rsidRPr="00024A3C">
        <w:rPr>
          <w:b/>
          <w:bCs/>
          <w:rtl/>
        </w:rPr>
        <w:t xml:space="preserve"> </w:t>
      </w:r>
      <w:r w:rsidRPr="00024A3C">
        <w:rPr>
          <w:rFonts w:hint="eastAsia"/>
          <w:b/>
          <w:bCs/>
          <w:rtl/>
        </w:rPr>
        <w:t>שמירת</w:t>
      </w:r>
      <w:r w:rsidRPr="00024A3C">
        <w:rPr>
          <w:b/>
          <w:bCs/>
          <w:rtl/>
        </w:rPr>
        <w:t xml:space="preserve"> </w:t>
      </w:r>
      <w:r w:rsidRPr="00024A3C">
        <w:rPr>
          <w:rFonts w:hint="eastAsia"/>
          <w:b/>
          <w:bCs/>
          <w:rtl/>
        </w:rPr>
        <w:t>הבטיחות</w:t>
      </w:r>
      <w:r w:rsidRPr="00024A3C">
        <w:rPr>
          <w:b/>
          <w:bCs/>
          <w:rtl/>
        </w:rPr>
        <w:t xml:space="preserve"> </w:t>
      </w:r>
      <w:r w:rsidRPr="00024A3C">
        <w:rPr>
          <w:rFonts w:hint="eastAsia"/>
          <w:b/>
          <w:bCs/>
          <w:rtl/>
        </w:rPr>
        <w:t>של</w:t>
      </w:r>
      <w:r w:rsidRPr="00024A3C">
        <w:rPr>
          <w:b/>
          <w:bCs/>
          <w:rtl/>
        </w:rPr>
        <w:t xml:space="preserve"> </w:t>
      </w:r>
      <w:r w:rsidRPr="00024A3C">
        <w:rPr>
          <w:rFonts w:hint="eastAsia"/>
          <w:b/>
          <w:bCs/>
          <w:rtl/>
        </w:rPr>
        <w:t>המבחנים</w:t>
      </w:r>
      <w:r w:rsidRPr="00024A3C">
        <w:rPr>
          <w:b/>
          <w:bCs/>
          <w:rtl/>
        </w:rPr>
        <w:t xml:space="preserve">, </w:t>
      </w:r>
      <w:r w:rsidRPr="00024A3C">
        <w:rPr>
          <w:rFonts w:hint="eastAsia"/>
          <w:b/>
          <w:bCs/>
          <w:rtl/>
        </w:rPr>
        <w:t>החל</w:t>
      </w:r>
      <w:r w:rsidRPr="00024A3C">
        <w:rPr>
          <w:b/>
          <w:bCs/>
          <w:rtl/>
        </w:rPr>
        <w:t xml:space="preserve"> </w:t>
      </w:r>
      <w:r w:rsidRPr="00024A3C">
        <w:rPr>
          <w:rFonts w:hint="eastAsia"/>
          <w:b/>
          <w:bCs/>
          <w:rtl/>
        </w:rPr>
        <w:t>מאבטחת</w:t>
      </w:r>
      <w:r w:rsidRPr="00024A3C">
        <w:rPr>
          <w:b/>
          <w:bCs/>
          <w:rtl/>
        </w:rPr>
        <w:t xml:space="preserve"> </w:t>
      </w:r>
      <w:r w:rsidRPr="00024A3C">
        <w:rPr>
          <w:rFonts w:hint="eastAsia"/>
          <w:b/>
          <w:bCs/>
          <w:rtl/>
        </w:rPr>
        <w:t>המחשבים</w:t>
      </w:r>
      <w:r w:rsidRPr="00024A3C">
        <w:rPr>
          <w:b/>
          <w:bCs/>
          <w:rtl/>
        </w:rPr>
        <w:t xml:space="preserve">, </w:t>
      </w:r>
      <w:r w:rsidRPr="00024A3C">
        <w:rPr>
          <w:rFonts w:hint="eastAsia"/>
          <w:b/>
          <w:bCs/>
          <w:rtl/>
        </w:rPr>
        <w:t>המשך</w:t>
      </w:r>
      <w:r w:rsidRPr="00024A3C">
        <w:rPr>
          <w:b/>
          <w:bCs/>
          <w:rtl/>
        </w:rPr>
        <w:t xml:space="preserve"> </w:t>
      </w:r>
      <w:r w:rsidRPr="00024A3C">
        <w:rPr>
          <w:rFonts w:hint="eastAsia"/>
          <w:b/>
          <w:bCs/>
          <w:rtl/>
        </w:rPr>
        <w:t>בסודיות</w:t>
      </w:r>
      <w:r w:rsidRPr="00024A3C">
        <w:rPr>
          <w:b/>
          <w:bCs/>
          <w:rtl/>
        </w:rPr>
        <w:t xml:space="preserve"> </w:t>
      </w:r>
      <w:r w:rsidRPr="00024A3C">
        <w:rPr>
          <w:rFonts w:hint="eastAsia"/>
          <w:b/>
          <w:bCs/>
          <w:rtl/>
        </w:rPr>
        <w:t>שתישמר</w:t>
      </w:r>
      <w:r w:rsidRPr="00024A3C">
        <w:rPr>
          <w:b/>
          <w:bCs/>
          <w:rtl/>
        </w:rPr>
        <w:t xml:space="preserve"> </w:t>
      </w:r>
      <w:r w:rsidRPr="00024A3C">
        <w:rPr>
          <w:rFonts w:hint="eastAsia"/>
          <w:b/>
          <w:bCs/>
          <w:rtl/>
        </w:rPr>
        <w:t>על</w:t>
      </w:r>
      <w:r w:rsidRPr="00024A3C">
        <w:rPr>
          <w:b/>
          <w:bCs/>
          <w:rtl/>
        </w:rPr>
        <w:t xml:space="preserve"> </w:t>
      </w:r>
      <w:r w:rsidRPr="00024A3C">
        <w:rPr>
          <w:rFonts w:hint="eastAsia"/>
          <w:b/>
          <w:bCs/>
          <w:rtl/>
        </w:rPr>
        <w:t>ידי</w:t>
      </w:r>
      <w:r w:rsidRPr="00024A3C">
        <w:rPr>
          <w:b/>
          <w:bCs/>
          <w:rtl/>
        </w:rPr>
        <w:t xml:space="preserve"> </w:t>
      </w:r>
      <w:r w:rsidRPr="00024A3C">
        <w:rPr>
          <w:rFonts w:hint="eastAsia"/>
          <w:b/>
          <w:bCs/>
          <w:rtl/>
        </w:rPr>
        <w:t>העובדים</w:t>
      </w:r>
      <w:r w:rsidRPr="00024A3C">
        <w:rPr>
          <w:b/>
          <w:bCs/>
          <w:rtl/>
        </w:rPr>
        <w:t xml:space="preserve">, </w:t>
      </w:r>
      <w:r w:rsidRPr="00024A3C">
        <w:rPr>
          <w:rFonts w:hint="eastAsia"/>
          <w:b/>
          <w:bCs/>
          <w:rtl/>
        </w:rPr>
        <w:t>וכלה</w:t>
      </w:r>
      <w:r w:rsidRPr="00024A3C">
        <w:rPr>
          <w:b/>
          <w:bCs/>
          <w:rtl/>
        </w:rPr>
        <w:t xml:space="preserve"> </w:t>
      </w:r>
      <w:r w:rsidRPr="00024A3C">
        <w:rPr>
          <w:rFonts w:hint="eastAsia"/>
          <w:b/>
          <w:bCs/>
          <w:rtl/>
        </w:rPr>
        <w:t>בהפקה</w:t>
      </w:r>
      <w:r w:rsidRPr="00024A3C">
        <w:rPr>
          <w:b/>
          <w:bCs/>
          <w:rtl/>
        </w:rPr>
        <w:t xml:space="preserve"> </w:t>
      </w:r>
      <w:r w:rsidRPr="00024A3C">
        <w:rPr>
          <w:rFonts w:hint="eastAsia"/>
          <w:b/>
          <w:bCs/>
          <w:rtl/>
        </w:rPr>
        <w:t>ואריזה</w:t>
      </w:r>
      <w:r w:rsidRPr="00024A3C">
        <w:rPr>
          <w:b/>
          <w:bCs/>
          <w:rtl/>
        </w:rPr>
        <w:t xml:space="preserve"> </w:t>
      </w:r>
      <w:r w:rsidRPr="00024A3C">
        <w:rPr>
          <w:rFonts w:hint="eastAsia"/>
          <w:b/>
          <w:bCs/>
          <w:rtl/>
        </w:rPr>
        <w:t>נאותים</w:t>
      </w:r>
      <w:r w:rsidRPr="00024A3C">
        <w:rPr>
          <w:b/>
          <w:bCs/>
          <w:rtl/>
        </w:rPr>
        <w:t xml:space="preserve"> </w:t>
      </w:r>
      <w:r w:rsidRPr="00024A3C">
        <w:rPr>
          <w:rFonts w:hint="eastAsia"/>
          <w:b/>
          <w:bCs/>
          <w:rtl/>
        </w:rPr>
        <w:t>של</w:t>
      </w:r>
      <w:r w:rsidRPr="00024A3C">
        <w:rPr>
          <w:b/>
          <w:bCs/>
          <w:rtl/>
        </w:rPr>
        <w:t xml:space="preserve"> </w:t>
      </w:r>
      <w:r w:rsidRPr="00024A3C">
        <w:rPr>
          <w:rFonts w:hint="eastAsia"/>
          <w:b/>
          <w:bCs/>
          <w:rtl/>
        </w:rPr>
        <w:t>חוברות</w:t>
      </w:r>
      <w:r w:rsidRPr="00024A3C">
        <w:rPr>
          <w:b/>
          <w:bCs/>
          <w:rtl/>
        </w:rPr>
        <w:t xml:space="preserve"> </w:t>
      </w:r>
      <w:r w:rsidRPr="00024A3C">
        <w:rPr>
          <w:rFonts w:hint="eastAsia"/>
          <w:b/>
          <w:bCs/>
          <w:rtl/>
        </w:rPr>
        <w:t>הבחינה</w:t>
      </w:r>
      <w:r w:rsidRPr="00024A3C">
        <w:rPr>
          <w:b/>
          <w:bCs/>
          <w:rtl/>
        </w:rPr>
        <w:t xml:space="preserve">, </w:t>
      </w:r>
      <w:r w:rsidRPr="00024A3C">
        <w:rPr>
          <w:rFonts w:hint="eastAsia"/>
          <w:b/>
          <w:bCs/>
          <w:rtl/>
        </w:rPr>
        <w:t>הם</w:t>
      </w:r>
      <w:r w:rsidRPr="00024A3C">
        <w:rPr>
          <w:b/>
          <w:bCs/>
          <w:rtl/>
        </w:rPr>
        <w:t xml:space="preserve"> </w:t>
      </w:r>
      <w:r w:rsidRPr="00024A3C">
        <w:rPr>
          <w:rFonts w:hint="eastAsia"/>
          <w:b/>
          <w:bCs/>
          <w:rtl/>
        </w:rPr>
        <w:t>בעלי</w:t>
      </w:r>
      <w:r w:rsidRPr="00024A3C">
        <w:rPr>
          <w:b/>
          <w:bCs/>
          <w:rtl/>
        </w:rPr>
        <w:t xml:space="preserve"> </w:t>
      </w:r>
      <w:r w:rsidRPr="00024A3C">
        <w:rPr>
          <w:rFonts w:hint="eastAsia"/>
          <w:b/>
          <w:bCs/>
          <w:rtl/>
        </w:rPr>
        <w:t>חשיבות</w:t>
      </w:r>
      <w:r w:rsidRPr="00024A3C">
        <w:rPr>
          <w:b/>
          <w:bCs/>
          <w:rtl/>
        </w:rPr>
        <w:t xml:space="preserve"> </w:t>
      </w:r>
      <w:r w:rsidRPr="00024A3C">
        <w:rPr>
          <w:rFonts w:hint="eastAsia"/>
          <w:b/>
          <w:bCs/>
          <w:rtl/>
        </w:rPr>
        <w:t>מרכזית</w:t>
      </w:r>
      <w:r w:rsidRPr="00024A3C">
        <w:rPr>
          <w:b/>
          <w:bCs/>
          <w:rtl/>
        </w:rPr>
        <w:t xml:space="preserve"> </w:t>
      </w:r>
      <w:r w:rsidRPr="00024A3C">
        <w:rPr>
          <w:rFonts w:hint="eastAsia"/>
          <w:b/>
          <w:bCs/>
          <w:rtl/>
        </w:rPr>
        <w:t>והמציע</w:t>
      </w:r>
      <w:r w:rsidRPr="00024A3C">
        <w:rPr>
          <w:b/>
          <w:bCs/>
          <w:rtl/>
        </w:rPr>
        <w:t xml:space="preserve"> </w:t>
      </w:r>
      <w:r w:rsidRPr="00024A3C">
        <w:rPr>
          <w:rFonts w:hint="eastAsia"/>
          <w:b/>
          <w:bCs/>
          <w:rtl/>
        </w:rPr>
        <w:t>נדרש</w:t>
      </w:r>
      <w:r w:rsidRPr="00024A3C">
        <w:rPr>
          <w:b/>
          <w:bCs/>
          <w:rtl/>
        </w:rPr>
        <w:t xml:space="preserve"> </w:t>
      </w:r>
      <w:r w:rsidRPr="00024A3C">
        <w:rPr>
          <w:rFonts w:hint="eastAsia"/>
          <w:b/>
          <w:bCs/>
          <w:rtl/>
        </w:rPr>
        <w:t>להציג</w:t>
      </w:r>
      <w:r w:rsidRPr="00024A3C">
        <w:rPr>
          <w:b/>
          <w:bCs/>
          <w:rtl/>
        </w:rPr>
        <w:t xml:space="preserve"> </w:t>
      </w:r>
      <w:r w:rsidRPr="00024A3C">
        <w:rPr>
          <w:rFonts w:hint="eastAsia"/>
          <w:b/>
          <w:bCs/>
          <w:rtl/>
        </w:rPr>
        <w:t>יכולת</w:t>
      </w:r>
      <w:r w:rsidRPr="00024A3C">
        <w:rPr>
          <w:b/>
          <w:bCs/>
          <w:rtl/>
        </w:rPr>
        <w:t xml:space="preserve"> </w:t>
      </w:r>
      <w:r w:rsidRPr="00024A3C">
        <w:rPr>
          <w:rFonts w:hint="eastAsia"/>
          <w:b/>
          <w:bCs/>
          <w:rtl/>
        </w:rPr>
        <w:t>לקיומם</w:t>
      </w:r>
      <w:r w:rsidRPr="00024A3C">
        <w:rPr>
          <w:b/>
          <w:bCs/>
          <w:rtl/>
        </w:rPr>
        <w:t>.</w:t>
      </w:r>
      <w:bookmarkEnd w:id="217"/>
    </w:p>
    <w:p w:rsidR="00496B8C" w:rsidRPr="00024A3C" w:rsidRDefault="00ED35DF" w:rsidP="00024A3C">
      <w:pPr>
        <w:pStyle w:val="a7"/>
        <w:ind w:left="792"/>
        <w:rPr>
          <w:b/>
          <w:bCs/>
          <w:rtl/>
        </w:rPr>
      </w:pPr>
      <w:bookmarkStart w:id="218" w:name="_Toc394837100"/>
      <w:r w:rsidRPr="00D544FA">
        <w:rPr>
          <w:rFonts w:hint="eastAsia"/>
          <w:u w:val="single"/>
          <w:rtl/>
        </w:rPr>
        <w:t>המציע</w:t>
      </w:r>
      <w:r w:rsidRPr="00D544FA">
        <w:rPr>
          <w:u w:val="single"/>
          <w:rtl/>
        </w:rPr>
        <w:t xml:space="preserve"> </w:t>
      </w:r>
      <w:r w:rsidRPr="00F02B65">
        <w:rPr>
          <w:rFonts w:hint="eastAsia"/>
          <w:u w:val="single"/>
          <w:rtl/>
        </w:rPr>
        <w:t>יתחייב</w:t>
      </w:r>
      <w:r w:rsidRPr="00F02B65">
        <w:rPr>
          <w:u w:val="single"/>
          <w:rtl/>
        </w:rPr>
        <w:t xml:space="preserve"> </w:t>
      </w:r>
      <w:r w:rsidRPr="00F02B65">
        <w:rPr>
          <w:rFonts w:hint="eastAsia"/>
          <w:u w:val="single"/>
          <w:rtl/>
        </w:rPr>
        <w:t>לאפשר</w:t>
      </w:r>
      <w:r w:rsidRPr="002601FD">
        <w:rPr>
          <w:u w:val="single"/>
          <w:rtl/>
        </w:rPr>
        <w:t xml:space="preserve"> </w:t>
      </w:r>
      <w:r w:rsidRPr="002601FD">
        <w:rPr>
          <w:rFonts w:hint="eastAsia"/>
          <w:u w:val="single"/>
          <w:rtl/>
        </w:rPr>
        <w:t>לנציגי</w:t>
      </w:r>
      <w:r w:rsidRPr="00531C93">
        <w:rPr>
          <w:u w:val="single"/>
          <w:rtl/>
        </w:rPr>
        <w:t xml:space="preserve"> </w:t>
      </w:r>
      <w:r w:rsidRPr="00531C93">
        <w:rPr>
          <w:rFonts w:hint="eastAsia"/>
          <w:u w:val="single"/>
          <w:rtl/>
        </w:rPr>
        <w:t>המזמין</w:t>
      </w:r>
      <w:r w:rsidRPr="00531C93">
        <w:rPr>
          <w:u w:val="single"/>
          <w:rtl/>
        </w:rPr>
        <w:t xml:space="preserve"> </w:t>
      </w:r>
      <w:r w:rsidRPr="00225A71">
        <w:rPr>
          <w:rFonts w:hint="eastAsia"/>
          <w:u w:val="single"/>
          <w:rtl/>
        </w:rPr>
        <w:t>לבצע</w:t>
      </w:r>
      <w:r w:rsidRPr="009838CB">
        <w:rPr>
          <w:u w:val="single"/>
          <w:rtl/>
        </w:rPr>
        <w:t xml:space="preserve"> </w:t>
      </w:r>
      <w:r w:rsidRPr="009838CB">
        <w:rPr>
          <w:rFonts w:hint="eastAsia"/>
          <w:u w:val="single"/>
          <w:rtl/>
        </w:rPr>
        <w:t>ביקורת</w:t>
      </w:r>
      <w:r w:rsidRPr="009838CB">
        <w:rPr>
          <w:u w:val="single"/>
          <w:rtl/>
        </w:rPr>
        <w:t xml:space="preserve"> </w:t>
      </w:r>
      <w:r w:rsidRPr="009838CB">
        <w:rPr>
          <w:rFonts w:hint="eastAsia"/>
          <w:u w:val="single"/>
          <w:rtl/>
        </w:rPr>
        <w:t>מערכי</w:t>
      </w:r>
      <w:r w:rsidRPr="009838CB">
        <w:rPr>
          <w:u w:val="single"/>
          <w:rtl/>
        </w:rPr>
        <w:t xml:space="preserve"> </w:t>
      </w:r>
      <w:r w:rsidRPr="009838CB">
        <w:rPr>
          <w:rFonts w:hint="eastAsia"/>
          <w:u w:val="single"/>
          <w:rtl/>
        </w:rPr>
        <w:t>אבטחת</w:t>
      </w:r>
      <w:r w:rsidRPr="009838CB">
        <w:rPr>
          <w:u w:val="single"/>
          <w:rtl/>
        </w:rPr>
        <w:t xml:space="preserve"> </w:t>
      </w:r>
      <w:r w:rsidRPr="009838CB">
        <w:rPr>
          <w:rFonts w:hint="eastAsia"/>
          <w:u w:val="single"/>
          <w:rtl/>
        </w:rPr>
        <w:t>מידע</w:t>
      </w:r>
      <w:r w:rsidRPr="009838CB">
        <w:rPr>
          <w:u w:val="single"/>
          <w:rtl/>
        </w:rPr>
        <w:t xml:space="preserve"> </w:t>
      </w:r>
      <w:r w:rsidRPr="009838CB">
        <w:rPr>
          <w:rFonts w:hint="eastAsia"/>
          <w:u w:val="single"/>
          <w:rtl/>
        </w:rPr>
        <w:t>של</w:t>
      </w:r>
      <w:r w:rsidRPr="009838CB">
        <w:rPr>
          <w:u w:val="single"/>
          <w:rtl/>
        </w:rPr>
        <w:t xml:space="preserve"> </w:t>
      </w:r>
      <w:r w:rsidRPr="009838CB">
        <w:rPr>
          <w:rFonts w:hint="eastAsia"/>
          <w:u w:val="single"/>
          <w:rtl/>
        </w:rPr>
        <w:t>אמצעי</w:t>
      </w:r>
      <w:r w:rsidRPr="009838CB">
        <w:rPr>
          <w:u w:val="single"/>
          <w:rtl/>
        </w:rPr>
        <w:t xml:space="preserve"> </w:t>
      </w:r>
      <w:r w:rsidRPr="009838CB">
        <w:rPr>
          <w:rFonts w:hint="eastAsia"/>
          <w:u w:val="single"/>
          <w:rtl/>
        </w:rPr>
        <w:t>המחשוב</w:t>
      </w:r>
      <w:r w:rsidRPr="009838CB">
        <w:rPr>
          <w:u w:val="single"/>
          <w:rtl/>
        </w:rPr>
        <w:t xml:space="preserve">, </w:t>
      </w:r>
      <w:r w:rsidRPr="009838CB">
        <w:rPr>
          <w:rFonts w:hint="eastAsia"/>
          <w:u w:val="single"/>
          <w:rtl/>
        </w:rPr>
        <w:t>המשמשים</w:t>
      </w:r>
      <w:r w:rsidRPr="009838CB">
        <w:rPr>
          <w:u w:val="single"/>
          <w:rtl/>
        </w:rPr>
        <w:t xml:space="preserve"> </w:t>
      </w:r>
      <w:r w:rsidRPr="009838CB">
        <w:rPr>
          <w:rFonts w:hint="eastAsia"/>
          <w:u w:val="single"/>
          <w:rtl/>
        </w:rPr>
        <w:t>לטיפול</w:t>
      </w:r>
      <w:r w:rsidRPr="009838CB">
        <w:rPr>
          <w:u w:val="single"/>
          <w:rtl/>
        </w:rPr>
        <w:t xml:space="preserve">, </w:t>
      </w:r>
      <w:r w:rsidRPr="009838CB">
        <w:rPr>
          <w:rFonts w:hint="eastAsia"/>
          <w:u w:val="single"/>
          <w:rtl/>
        </w:rPr>
        <w:t>אחסון</w:t>
      </w:r>
      <w:r w:rsidRPr="009838CB">
        <w:rPr>
          <w:u w:val="single"/>
          <w:rtl/>
        </w:rPr>
        <w:t xml:space="preserve"> </w:t>
      </w:r>
      <w:r w:rsidRPr="009838CB">
        <w:rPr>
          <w:rFonts w:hint="eastAsia"/>
          <w:u w:val="single"/>
          <w:rtl/>
        </w:rPr>
        <w:t>או</w:t>
      </w:r>
      <w:r w:rsidRPr="009838CB">
        <w:rPr>
          <w:u w:val="single"/>
          <w:rtl/>
        </w:rPr>
        <w:t xml:space="preserve"> </w:t>
      </w:r>
      <w:r w:rsidRPr="009838CB">
        <w:rPr>
          <w:rFonts w:hint="eastAsia"/>
          <w:u w:val="single"/>
          <w:rtl/>
        </w:rPr>
        <w:t>עיבוד</w:t>
      </w:r>
      <w:r w:rsidRPr="009838CB">
        <w:rPr>
          <w:u w:val="single"/>
          <w:rtl/>
        </w:rPr>
        <w:t xml:space="preserve"> </w:t>
      </w:r>
      <w:r w:rsidRPr="009838CB">
        <w:rPr>
          <w:rFonts w:hint="eastAsia"/>
          <w:u w:val="single"/>
          <w:rtl/>
        </w:rPr>
        <w:t>מידע</w:t>
      </w:r>
      <w:r w:rsidRPr="009838CB">
        <w:rPr>
          <w:u w:val="single"/>
          <w:rtl/>
        </w:rPr>
        <w:t xml:space="preserve"> </w:t>
      </w:r>
      <w:r w:rsidRPr="009838CB">
        <w:rPr>
          <w:rFonts w:hint="eastAsia"/>
          <w:u w:val="single"/>
          <w:rtl/>
        </w:rPr>
        <w:t>נשוא</w:t>
      </w:r>
      <w:r w:rsidRPr="009838CB">
        <w:rPr>
          <w:u w:val="single"/>
          <w:rtl/>
        </w:rPr>
        <w:t xml:space="preserve"> </w:t>
      </w:r>
      <w:r w:rsidRPr="009838CB">
        <w:rPr>
          <w:rFonts w:hint="eastAsia"/>
          <w:u w:val="single"/>
          <w:rtl/>
        </w:rPr>
        <w:t>ההתקשרות</w:t>
      </w:r>
      <w:r w:rsidRPr="009838CB">
        <w:rPr>
          <w:u w:val="single"/>
          <w:rtl/>
        </w:rPr>
        <w:t>.</w:t>
      </w:r>
      <w:bookmarkEnd w:id="218"/>
    </w:p>
    <w:p w:rsidR="00644B88" w:rsidRPr="00024A3C" w:rsidRDefault="00644B88" w:rsidP="00024A3C">
      <w:pPr>
        <w:pStyle w:val="a7"/>
        <w:ind w:left="792"/>
        <w:rPr>
          <w:b/>
          <w:bCs/>
          <w:rtl/>
        </w:rPr>
      </w:pPr>
    </w:p>
    <w:p w:rsidR="00644B88" w:rsidRPr="00024A3C" w:rsidRDefault="00ED35DF" w:rsidP="00024A3C">
      <w:pPr>
        <w:pStyle w:val="a7"/>
        <w:numPr>
          <w:ilvl w:val="0"/>
          <w:numId w:val="52"/>
        </w:numPr>
        <w:rPr>
          <w:b/>
          <w:bCs/>
          <w:u w:val="single"/>
        </w:rPr>
      </w:pPr>
      <w:bookmarkStart w:id="219" w:name="_Toc394835973"/>
      <w:bookmarkStart w:id="220" w:name="_Toc394836537"/>
      <w:bookmarkStart w:id="221" w:name="_Toc394837101"/>
      <w:bookmarkStart w:id="222" w:name="_Toc394837102"/>
      <w:bookmarkEnd w:id="219"/>
      <w:bookmarkEnd w:id="220"/>
      <w:bookmarkEnd w:id="221"/>
      <w:r w:rsidRPr="00024A3C">
        <w:rPr>
          <w:rFonts w:hint="eastAsia"/>
          <w:b/>
          <w:bCs/>
          <w:u w:val="single"/>
          <w:rtl/>
        </w:rPr>
        <w:t>ניסיון</w:t>
      </w:r>
      <w:r w:rsidRPr="00024A3C">
        <w:rPr>
          <w:b/>
          <w:bCs/>
          <w:u w:val="single"/>
          <w:rtl/>
        </w:rPr>
        <w:t xml:space="preserve"> </w:t>
      </w:r>
      <w:r w:rsidRPr="00024A3C">
        <w:rPr>
          <w:rFonts w:hint="eastAsia"/>
          <w:b/>
          <w:bCs/>
          <w:u w:val="single"/>
          <w:rtl/>
        </w:rPr>
        <w:t>ודרישות</w:t>
      </w:r>
      <w:r w:rsidRPr="00024A3C">
        <w:rPr>
          <w:b/>
          <w:bCs/>
          <w:u w:val="single"/>
          <w:rtl/>
        </w:rPr>
        <w:t xml:space="preserve"> </w:t>
      </w:r>
      <w:r w:rsidRPr="00024A3C">
        <w:rPr>
          <w:rFonts w:hint="eastAsia"/>
          <w:b/>
          <w:bCs/>
          <w:u w:val="single"/>
          <w:rtl/>
        </w:rPr>
        <w:t>נוספות</w:t>
      </w:r>
      <w:bookmarkStart w:id="223" w:name="_Toc394837103"/>
      <w:bookmarkEnd w:id="222"/>
      <w:bookmarkEnd w:id="223"/>
    </w:p>
    <w:p w:rsidR="00ED35DF" w:rsidRPr="00024A3C" w:rsidRDefault="00ED35DF" w:rsidP="00024A3C">
      <w:pPr>
        <w:pStyle w:val="a7"/>
        <w:ind w:left="360"/>
      </w:pPr>
      <w:r w:rsidRPr="00024A3C">
        <w:rPr>
          <w:rFonts w:eastAsia="Times New Roman" w:hint="eastAsia"/>
          <w:rtl/>
          <w:lang w:eastAsia="he-IL"/>
        </w:rPr>
        <w:t>בהמשך</w:t>
      </w:r>
      <w:r w:rsidRPr="00024A3C">
        <w:rPr>
          <w:rFonts w:eastAsia="Times New Roman"/>
          <w:rtl/>
          <w:lang w:eastAsia="he-IL"/>
        </w:rPr>
        <w:t xml:space="preserve"> </w:t>
      </w:r>
      <w:r w:rsidRPr="00024A3C">
        <w:rPr>
          <w:rFonts w:eastAsia="Times New Roman" w:hint="eastAsia"/>
          <w:rtl/>
          <w:lang w:eastAsia="he-IL"/>
        </w:rPr>
        <w:t>לפירוט</w:t>
      </w:r>
      <w:r w:rsidRPr="00024A3C">
        <w:rPr>
          <w:rFonts w:eastAsia="Times New Roman"/>
          <w:rtl/>
          <w:lang w:eastAsia="he-IL"/>
        </w:rPr>
        <w:t xml:space="preserve"> </w:t>
      </w:r>
      <w:r w:rsidRPr="00024A3C">
        <w:rPr>
          <w:rFonts w:eastAsia="Times New Roman" w:hint="eastAsia"/>
          <w:rtl/>
          <w:lang w:eastAsia="he-IL"/>
        </w:rPr>
        <w:t>השירותים</w:t>
      </w:r>
      <w:r w:rsidRPr="00024A3C">
        <w:rPr>
          <w:rFonts w:eastAsia="Times New Roman"/>
          <w:rtl/>
          <w:lang w:eastAsia="he-IL"/>
        </w:rPr>
        <w:t xml:space="preserve"> </w:t>
      </w:r>
      <w:r w:rsidRPr="00024A3C">
        <w:rPr>
          <w:rFonts w:eastAsia="Times New Roman" w:hint="eastAsia"/>
          <w:rtl/>
          <w:lang w:eastAsia="he-IL"/>
        </w:rPr>
        <w:t>האמורים</w:t>
      </w:r>
      <w:r w:rsidRPr="00024A3C">
        <w:rPr>
          <w:rFonts w:eastAsia="Times New Roman"/>
          <w:rtl/>
          <w:lang w:eastAsia="he-IL"/>
        </w:rPr>
        <w:t xml:space="preserve"> </w:t>
      </w:r>
      <w:r w:rsidRPr="00024A3C">
        <w:rPr>
          <w:rFonts w:eastAsia="Times New Roman" w:hint="eastAsia"/>
          <w:rtl/>
          <w:lang w:eastAsia="he-IL"/>
        </w:rPr>
        <w:t>וכאחד</w:t>
      </w:r>
      <w:r w:rsidRPr="00024A3C">
        <w:rPr>
          <w:rFonts w:eastAsia="Times New Roman"/>
          <w:rtl/>
          <w:lang w:eastAsia="he-IL"/>
        </w:rPr>
        <w:t xml:space="preserve"> </w:t>
      </w:r>
      <w:r w:rsidRPr="00024A3C">
        <w:rPr>
          <w:rFonts w:eastAsia="Times New Roman" w:hint="eastAsia"/>
          <w:rtl/>
          <w:lang w:eastAsia="he-IL"/>
        </w:rPr>
        <w:t>מן</w:t>
      </w:r>
      <w:r w:rsidRPr="00024A3C">
        <w:rPr>
          <w:rFonts w:eastAsia="Times New Roman"/>
          <w:rtl/>
          <w:lang w:eastAsia="he-IL"/>
        </w:rPr>
        <w:t xml:space="preserve"> </w:t>
      </w:r>
      <w:r w:rsidRPr="00024A3C">
        <w:rPr>
          <w:rFonts w:eastAsia="Times New Roman" w:hint="eastAsia"/>
          <w:rtl/>
          <w:lang w:eastAsia="he-IL"/>
        </w:rPr>
        <w:t>האמצעים</w:t>
      </w:r>
      <w:r w:rsidRPr="00024A3C">
        <w:rPr>
          <w:rFonts w:eastAsia="Times New Roman"/>
          <w:rtl/>
          <w:lang w:eastAsia="he-IL"/>
        </w:rPr>
        <w:t xml:space="preserve"> </w:t>
      </w:r>
      <w:r w:rsidRPr="00024A3C">
        <w:rPr>
          <w:rFonts w:eastAsia="Times New Roman" w:hint="eastAsia"/>
          <w:rtl/>
          <w:lang w:eastAsia="he-IL"/>
        </w:rPr>
        <w:t>אשר</w:t>
      </w:r>
      <w:r w:rsidRPr="00024A3C">
        <w:rPr>
          <w:rFonts w:eastAsia="Times New Roman"/>
          <w:rtl/>
          <w:lang w:eastAsia="he-IL"/>
        </w:rPr>
        <w:t xml:space="preserve"> </w:t>
      </w:r>
      <w:r w:rsidRPr="00024A3C">
        <w:rPr>
          <w:rFonts w:eastAsia="Times New Roman" w:hint="eastAsia"/>
          <w:rtl/>
          <w:lang w:eastAsia="he-IL"/>
        </w:rPr>
        <w:t>ישמשו</w:t>
      </w:r>
      <w:r w:rsidRPr="00024A3C">
        <w:rPr>
          <w:rFonts w:eastAsia="Times New Roman"/>
          <w:rtl/>
          <w:lang w:eastAsia="he-IL"/>
        </w:rPr>
        <w:t xml:space="preserve"> </w:t>
      </w:r>
      <w:r w:rsidRPr="00024A3C">
        <w:rPr>
          <w:rFonts w:eastAsia="Times New Roman" w:hint="eastAsia"/>
          <w:rtl/>
          <w:lang w:eastAsia="he-IL"/>
        </w:rPr>
        <w:t>לצורך</w:t>
      </w:r>
      <w:r w:rsidRPr="00024A3C">
        <w:rPr>
          <w:rFonts w:eastAsia="Times New Roman"/>
          <w:rtl/>
          <w:lang w:eastAsia="he-IL"/>
        </w:rPr>
        <w:t xml:space="preserve"> </w:t>
      </w:r>
      <w:r w:rsidRPr="00024A3C">
        <w:rPr>
          <w:rFonts w:eastAsia="Times New Roman" w:hint="eastAsia"/>
          <w:rtl/>
          <w:lang w:eastAsia="he-IL"/>
        </w:rPr>
        <w:t>בחינת</w:t>
      </w:r>
      <w:r w:rsidRPr="00024A3C">
        <w:rPr>
          <w:rFonts w:eastAsia="Times New Roman"/>
          <w:rtl/>
          <w:lang w:eastAsia="he-IL"/>
        </w:rPr>
        <w:t xml:space="preserve"> </w:t>
      </w:r>
      <w:r w:rsidRPr="00024A3C">
        <w:rPr>
          <w:rFonts w:eastAsia="Times New Roman" w:hint="eastAsia"/>
          <w:rtl/>
          <w:lang w:eastAsia="he-IL"/>
        </w:rPr>
        <w:t>התאמת</w:t>
      </w:r>
      <w:r w:rsidRPr="00024A3C">
        <w:rPr>
          <w:rFonts w:eastAsia="Times New Roman"/>
          <w:rtl/>
          <w:lang w:eastAsia="he-IL"/>
        </w:rPr>
        <w:t xml:space="preserve"> </w:t>
      </w:r>
      <w:r w:rsidRPr="00024A3C">
        <w:rPr>
          <w:rFonts w:eastAsia="Times New Roman" w:hint="eastAsia"/>
          <w:rtl/>
          <w:lang w:eastAsia="he-IL"/>
        </w:rPr>
        <w:t>המציע</w:t>
      </w:r>
      <w:r w:rsidRPr="00024A3C">
        <w:rPr>
          <w:rFonts w:eastAsia="Times New Roman"/>
          <w:rtl/>
          <w:lang w:eastAsia="he-IL"/>
        </w:rPr>
        <w:t xml:space="preserve"> </w:t>
      </w:r>
      <w:r w:rsidRPr="00024A3C">
        <w:rPr>
          <w:rFonts w:eastAsia="Times New Roman" w:hint="eastAsia"/>
          <w:rtl/>
          <w:lang w:eastAsia="he-IL"/>
        </w:rPr>
        <w:t>לביצוע</w:t>
      </w:r>
      <w:r w:rsidRPr="00024A3C">
        <w:rPr>
          <w:rFonts w:eastAsia="Times New Roman"/>
          <w:rtl/>
          <w:lang w:eastAsia="he-IL"/>
        </w:rPr>
        <w:t xml:space="preserve"> </w:t>
      </w:r>
      <w:r w:rsidRPr="00024A3C">
        <w:rPr>
          <w:rFonts w:eastAsia="Times New Roman" w:hint="eastAsia"/>
          <w:rtl/>
          <w:lang w:eastAsia="he-IL"/>
        </w:rPr>
        <w:t>השירותים</w:t>
      </w:r>
      <w:r w:rsidRPr="00024A3C">
        <w:rPr>
          <w:rFonts w:eastAsia="Times New Roman"/>
          <w:rtl/>
          <w:lang w:eastAsia="he-IL"/>
        </w:rPr>
        <w:t xml:space="preserve"> </w:t>
      </w:r>
      <w:r w:rsidRPr="00024A3C">
        <w:rPr>
          <w:rFonts w:eastAsia="Times New Roman" w:hint="eastAsia"/>
          <w:rtl/>
          <w:lang w:eastAsia="he-IL"/>
        </w:rPr>
        <w:t>או</w:t>
      </w:r>
      <w:r w:rsidRPr="00024A3C">
        <w:rPr>
          <w:rFonts w:eastAsia="Times New Roman"/>
          <w:rtl/>
          <w:lang w:eastAsia="he-IL"/>
        </w:rPr>
        <w:t xml:space="preserve"> </w:t>
      </w:r>
      <w:r w:rsidRPr="00024A3C">
        <w:rPr>
          <w:rFonts w:eastAsia="Times New Roman" w:hint="eastAsia"/>
          <w:rtl/>
          <w:lang w:eastAsia="he-IL"/>
        </w:rPr>
        <w:t>בחינת</w:t>
      </w:r>
      <w:r w:rsidRPr="00024A3C">
        <w:rPr>
          <w:rFonts w:eastAsia="Times New Roman"/>
          <w:rtl/>
          <w:lang w:eastAsia="he-IL"/>
        </w:rPr>
        <w:t xml:space="preserve"> </w:t>
      </w:r>
      <w:r w:rsidRPr="00024A3C">
        <w:rPr>
          <w:rFonts w:eastAsia="Times New Roman" w:hint="eastAsia"/>
          <w:rtl/>
          <w:lang w:eastAsia="he-IL"/>
        </w:rPr>
        <w:t>יכולות</w:t>
      </w:r>
      <w:r w:rsidRPr="00024A3C">
        <w:rPr>
          <w:rFonts w:eastAsia="Times New Roman"/>
          <w:rtl/>
          <w:lang w:eastAsia="he-IL"/>
        </w:rPr>
        <w:t xml:space="preserve"> </w:t>
      </w:r>
      <w:r w:rsidRPr="00024A3C">
        <w:rPr>
          <w:rFonts w:eastAsia="Times New Roman" w:hint="eastAsia"/>
          <w:rtl/>
          <w:lang w:eastAsia="he-IL"/>
        </w:rPr>
        <w:t>הביצוע</w:t>
      </w:r>
      <w:r w:rsidRPr="00024A3C">
        <w:rPr>
          <w:rFonts w:eastAsia="Times New Roman"/>
          <w:rtl/>
          <w:lang w:eastAsia="he-IL"/>
        </w:rPr>
        <w:t xml:space="preserve">, </w:t>
      </w:r>
      <w:r w:rsidRPr="00024A3C">
        <w:rPr>
          <w:rFonts w:eastAsia="Times New Roman" w:hint="eastAsia"/>
          <w:rtl/>
          <w:lang w:eastAsia="he-IL"/>
        </w:rPr>
        <w:t>יציג</w:t>
      </w:r>
      <w:r w:rsidRPr="00024A3C">
        <w:rPr>
          <w:rFonts w:eastAsia="Times New Roman"/>
          <w:rtl/>
          <w:lang w:eastAsia="he-IL"/>
        </w:rPr>
        <w:t xml:space="preserve"> </w:t>
      </w:r>
      <w:r w:rsidRPr="00024A3C">
        <w:rPr>
          <w:rFonts w:eastAsia="Times New Roman" w:hint="eastAsia"/>
          <w:rtl/>
          <w:lang w:eastAsia="he-IL"/>
        </w:rPr>
        <w:t>המציע</w:t>
      </w:r>
      <w:r w:rsidRPr="00024A3C">
        <w:rPr>
          <w:rFonts w:eastAsia="Times New Roman"/>
          <w:rtl/>
          <w:lang w:eastAsia="he-IL"/>
        </w:rPr>
        <w:t xml:space="preserve"> </w:t>
      </w:r>
      <w:r w:rsidRPr="00024A3C">
        <w:rPr>
          <w:rFonts w:eastAsia="Times New Roman" w:hint="eastAsia"/>
          <w:rtl/>
          <w:lang w:eastAsia="he-IL"/>
        </w:rPr>
        <w:t>את</w:t>
      </w:r>
      <w:r w:rsidRPr="00024A3C">
        <w:rPr>
          <w:rFonts w:eastAsia="Times New Roman"/>
          <w:rtl/>
          <w:lang w:eastAsia="he-IL"/>
        </w:rPr>
        <w:t xml:space="preserve"> </w:t>
      </w:r>
      <w:r w:rsidRPr="00024A3C">
        <w:rPr>
          <w:rFonts w:eastAsia="Times New Roman" w:hint="eastAsia"/>
          <w:rtl/>
          <w:lang w:eastAsia="he-IL"/>
        </w:rPr>
        <w:t>יכולותיו</w:t>
      </w:r>
      <w:r w:rsidRPr="00024A3C">
        <w:rPr>
          <w:rFonts w:eastAsia="Times New Roman"/>
          <w:rtl/>
          <w:lang w:eastAsia="he-IL"/>
        </w:rPr>
        <w:t xml:space="preserve"> </w:t>
      </w:r>
      <w:r w:rsidRPr="00024A3C">
        <w:rPr>
          <w:rFonts w:eastAsia="Times New Roman" w:hint="eastAsia"/>
          <w:rtl/>
          <w:lang w:eastAsia="he-IL"/>
        </w:rPr>
        <w:t>וניסיונו</w:t>
      </w:r>
      <w:r w:rsidRPr="00024A3C">
        <w:rPr>
          <w:rFonts w:eastAsia="Times New Roman"/>
          <w:rtl/>
          <w:lang w:eastAsia="he-IL"/>
        </w:rPr>
        <w:t xml:space="preserve"> </w:t>
      </w:r>
      <w:r w:rsidRPr="00024A3C">
        <w:rPr>
          <w:rFonts w:eastAsia="Times New Roman" w:hint="eastAsia"/>
          <w:rtl/>
          <w:lang w:eastAsia="he-IL"/>
        </w:rPr>
        <w:t>בנושאים</w:t>
      </w:r>
      <w:r w:rsidRPr="00024A3C">
        <w:rPr>
          <w:rFonts w:eastAsia="Times New Roman"/>
          <w:rtl/>
          <w:lang w:eastAsia="he-IL"/>
        </w:rPr>
        <w:t xml:space="preserve"> </w:t>
      </w:r>
      <w:r w:rsidRPr="00024A3C">
        <w:rPr>
          <w:rFonts w:eastAsia="Times New Roman" w:hint="eastAsia"/>
          <w:rtl/>
          <w:lang w:eastAsia="he-IL"/>
        </w:rPr>
        <w:t>להלן</w:t>
      </w:r>
      <w:r w:rsidRPr="00024A3C">
        <w:rPr>
          <w:rFonts w:eastAsia="Times New Roman"/>
          <w:rtl/>
          <w:lang w:eastAsia="he-IL"/>
        </w:rPr>
        <w:t xml:space="preserve">, </w:t>
      </w:r>
      <w:r w:rsidRPr="00024A3C">
        <w:rPr>
          <w:rFonts w:eastAsia="Times New Roman" w:hint="eastAsia"/>
          <w:rtl/>
          <w:lang w:eastAsia="he-IL"/>
        </w:rPr>
        <w:t>ככל</w:t>
      </w:r>
      <w:r w:rsidRPr="00024A3C">
        <w:rPr>
          <w:rFonts w:eastAsia="Times New Roman"/>
          <w:rtl/>
          <w:lang w:eastAsia="he-IL"/>
        </w:rPr>
        <w:t xml:space="preserve"> </w:t>
      </w:r>
      <w:r w:rsidRPr="00024A3C">
        <w:rPr>
          <w:rFonts w:eastAsia="Times New Roman" w:hint="eastAsia"/>
          <w:rtl/>
          <w:lang w:eastAsia="he-IL"/>
        </w:rPr>
        <w:t>שקיימים</w:t>
      </w:r>
      <w:r w:rsidR="00B802DE" w:rsidRPr="00024A3C">
        <w:rPr>
          <w:rFonts w:eastAsia="Times New Roman"/>
          <w:rtl/>
          <w:lang w:eastAsia="he-IL"/>
        </w:rPr>
        <w:t xml:space="preserve"> (</w:t>
      </w:r>
      <w:r w:rsidR="00B802DE" w:rsidRPr="00024A3C">
        <w:rPr>
          <w:rFonts w:eastAsia="Times New Roman" w:hint="eastAsia"/>
          <w:rtl/>
          <w:lang w:eastAsia="he-IL"/>
        </w:rPr>
        <w:t>במידה</w:t>
      </w:r>
      <w:r w:rsidR="00B802DE" w:rsidRPr="00024A3C">
        <w:rPr>
          <w:rFonts w:eastAsia="Times New Roman"/>
          <w:rtl/>
          <w:lang w:eastAsia="he-IL"/>
        </w:rPr>
        <w:t xml:space="preserve"> </w:t>
      </w:r>
      <w:r w:rsidR="00B802DE" w:rsidRPr="00024A3C">
        <w:rPr>
          <w:rFonts w:eastAsia="Times New Roman" w:hint="eastAsia"/>
          <w:rtl/>
          <w:lang w:eastAsia="he-IL"/>
        </w:rPr>
        <w:t>וההצעה</w:t>
      </w:r>
      <w:r w:rsidR="00B802DE" w:rsidRPr="00024A3C">
        <w:rPr>
          <w:rFonts w:eastAsia="Times New Roman"/>
          <w:rtl/>
          <w:lang w:eastAsia="he-IL"/>
        </w:rPr>
        <w:t xml:space="preserve"> </w:t>
      </w:r>
      <w:r w:rsidR="00B802DE" w:rsidRPr="00024A3C">
        <w:rPr>
          <w:rFonts w:eastAsia="Times New Roman" w:hint="eastAsia"/>
          <w:rtl/>
          <w:lang w:eastAsia="he-IL"/>
        </w:rPr>
        <w:t>כוללת</w:t>
      </w:r>
      <w:r w:rsidR="00B802DE" w:rsidRPr="00024A3C">
        <w:rPr>
          <w:rFonts w:eastAsia="Times New Roman"/>
          <w:rtl/>
          <w:lang w:eastAsia="he-IL"/>
        </w:rPr>
        <w:t xml:space="preserve"> </w:t>
      </w:r>
      <w:r w:rsidR="00B802DE" w:rsidRPr="00024A3C">
        <w:rPr>
          <w:rFonts w:eastAsia="Times New Roman" w:hint="eastAsia"/>
          <w:rtl/>
          <w:lang w:eastAsia="he-IL"/>
        </w:rPr>
        <w:t>הסתייעות</w:t>
      </w:r>
      <w:r w:rsidR="00B802DE" w:rsidRPr="00024A3C">
        <w:rPr>
          <w:rFonts w:eastAsia="Times New Roman"/>
          <w:rtl/>
          <w:lang w:eastAsia="he-IL"/>
        </w:rPr>
        <w:t xml:space="preserve"> </w:t>
      </w:r>
      <w:r w:rsidR="00B802DE" w:rsidRPr="00024A3C">
        <w:rPr>
          <w:rFonts w:eastAsia="Times New Roman" w:hint="eastAsia"/>
          <w:rtl/>
          <w:lang w:eastAsia="he-IL"/>
        </w:rPr>
        <w:t>במיקור</w:t>
      </w:r>
      <w:r w:rsidR="00B802DE" w:rsidRPr="00024A3C">
        <w:rPr>
          <w:rFonts w:eastAsia="Times New Roman"/>
          <w:rtl/>
          <w:lang w:eastAsia="he-IL"/>
        </w:rPr>
        <w:t xml:space="preserve"> </w:t>
      </w:r>
      <w:r w:rsidR="00B802DE" w:rsidRPr="00024A3C">
        <w:rPr>
          <w:rFonts w:eastAsia="Times New Roman" w:hint="eastAsia"/>
          <w:rtl/>
          <w:lang w:eastAsia="he-IL"/>
        </w:rPr>
        <w:t>חוץ</w:t>
      </w:r>
      <w:r w:rsidR="00B802DE" w:rsidRPr="00024A3C">
        <w:rPr>
          <w:rFonts w:eastAsia="Times New Roman"/>
          <w:rtl/>
          <w:lang w:eastAsia="he-IL"/>
        </w:rPr>
        <w:t xml:space="preserve">, </w:t>
      </w:r>
      <w:r w:rsidR="00B802DE" w:rsidRPr="00024A3C">
        <w:rPr>
          <w:rFonts w:eastAsia="Times New Roman" w:hint="eastAsia"/>
          <w:rtl/>
          <w:lang w:eastAsia="he-IL"/>
        </w:rPr>
        <w:t>יציין</w:t>
      </w:r>
      <w:r w:rsidR="00B802DE" w:rsidRPr="00024A3C">
        <w:rPr>
          <w:rFonts w:eastAsia="Times New Roman"/>
          <w:rtl/>
          <w:lang w:eastAsia="he-IL"/>
        </w:rPr>
        <w:t xml:space="preserve"> </w:t>
      </w:r>
      <w:r w:rsidR="00B802DE" w:rsidRPr="00024A3C">
        <w:rPr>
          <w:rFonts w:eastAsia="Times New Roman" w:hint="eastAsia"/>
          <w:rtl/>
          <w:lang w:eastAsia="he-IL"/>
        </w:rPr>
        <w:t>המציע</w:t>
      </w:r>
      <w:r w:rsidR="00B802DE" w:rsidRPr="00024A3C">
        <w:rPr>
          <w:rFonts w:eastAsia="Times New Roman"/>
          <w:rtl/>
          <w:lang w:eastAsia="he-IL"/>
        </w:rPr>
        <w:t xml:space="preserve"> </w:t>
      </w:r>
      <w:r w:rsidR="00B802DE" w:rsidRPr="00024A3C">
        <w:rPr>
          <w:rFonts w:eastAsia="Times New Roman" w:hint="eastAsia"/>
          <w:rtl/>
          <w:lang w:eastAsia="he-IL"/>
        </w:rPr>
        <w:t>את</w:t>
      </w:r>
      <w:r w:rsidR="00B802DE" w:rsidRPr="00024A3C">
        <w:rPr>
          <w:rFonts w:eastAsia="Times New Roman"/>
          <w:rtl/>
          <w:lang w:eastAsia="he-IL"/>
        </w:rPr>
        <w:t xml:space="preserve"> </w:t>
      </w:r>
      <w:r w:rsidR="00B802DE" w:rsidRPr="00024A3C">
        <w:rPr>
          <w:rFonts w:eastAsia="Times New Roman" w:hint="eastAsia"/>
          <w:rtl/>
          <w:lang w:eastAsia="he-IL"/>
        </w:rPr>
        <w:t>יכולותיו</w:t>
      </w:r>
      <w:r w:rsidR="00B802DE" w:rsidRPr="00024A3C">
        <w:rPr>
          <w:rFonts w:eastAsia="Times New Roman"/>
          <w:rtl/>
          <w:lang w:eastAsia="he-IL"/>
        </w:rPr>
        <w:t xml:space="preserve"> </w:t>
      </w:r>
      <w:r w:rsidR="00B802DE" w:rsidRPr="00024A3C">
        <w:rPr>
          <w:rFonts w:eastAsia="Times New Roman" w:hint="eastAsia"/>
          <w:rtl/>
          <w:lang w:eastAsia="he-IL"/>
        </w:rPr>
        <w:t>וניסיונו</w:t>
      </w:r>
      <w:r w:rsidR="00B802DE" w:rsidRPr="00024A3C">
        <w:rPr>
          <w:rFonts w:eastAsia="Times New Roman"/>
          <w:rtl/>
          <w:lang w:eastAsia="he-IL"/>
        </w:rPr>
        <w:t xml:space="preserve"> </w:t>
      </w:r>
      <w:r w:rsidR="00B802DE" w:rsidRPr="00024A3C">
        <w:rPr>
          <w:rFonts w:eastAsia="Times New Roman" w:hint="eastAsia"/>
          <w:rtl/>
          <w:lang w:eastAsia="he-IL"/>
        </w:rPr>
        <w:t>של</w:t>
      </w:r>
      <w:r w:rsidR="00B802DE" w:rsidRPr="00024A3C">
        <w:rPr>
          <w:rFonts w:eastAsia="Times New Roman"/>
          <w:rtl/>
          <w:lang w:eastAsia="he-IL"/>
        </w:rPr>
        <w:t xml:space="preserve"> </w:t>
      </w:r>
      <w:r w:rsidR="00B802DE" w:rsidRPr="00024A3C">
        <w:rPr>
          <w:rFonts w:eastAsia="Times New Roman" w:hint="eastAsia"/>
          <w:rtl/>
          <w:lang w:eastAsia="he-IL"/>
        </w:rPr>
        <w:t>הגורם</w:t>
      </w:r>
      <w:r w:rsidR="00B802DE" w:rsidRPr="00024A3C">
        <w:rPr>
          <w:rFonts w:eastAsia="Times New Roman"/>
          <w:rtl/>
          <w:lang w:eastAsia="he-IL"/>
        </w:rPr>
        <w:t xml:space="preserve"> </w:t>
      </w:r>
      <w:r w:rsidR="00B802DE" w:rsidRPr="00024A3C">
        <w:rPr>
          <w:rFonts w:eastAsia="Times New Roman" w:hint="eastAsia"/>
          <w:rtl/>
          <w:lang w:eastAsia="he-IL"/>
        </w:rPr>
        <w:t>בו</w:t>
      </w:r>
      <w:r w:rsidR="00B802DE" w:rsidRPr="00024A3C">
        <w:rPr>
          <w:rFonts w:eastAsia="Times New Roman"/>
          <w:rtl/>
          <w:lang w:eastAsia="he-IL"/>
        </w:rPr>
        <w:t xml:space="preserve"> </w:t>
      </w:r>
      <w:r w:rsidR="00B802DE" w:rsidRPr="00024A3C">
        <w:rPr>
          <w:rFonts w:eastAsia="Times New Roman" w:hint="eastAsia"/>
          <w:rtl/>
          <w:lang w:eastAsia="he-IL"/>
        </w:rPr>
        <w:t>מתכוון</w:t>
      </w:r>
      <w:r w:rsidR="00B802DE" w:rsidRPr="00024A3C">
        <w:rPr>
          <w:rFonts w:eastAsia="Times New Roman"/>
          <w:rtl/>
          <w:lang w:eastAsia="he-IL"/>
        </w:rPr>
        <w:t xml:space="preserve"> </w:t>
      </w:r>
      <w:r w:rsidR="00B802DE" w:rsidRPr="00024A3C">
        <w:rPr>
          <w:rFonts w:eastAsia="Times New Roman" w:hint="eastAsia"/>
          <w:rtl/>
          <w:lang w:eastAsia="he-IL"/>
        </w:rPr>
        <w:t>להסתייע</w:t>
      </w:r>
      <w:r w:rsidR="00A146F5" w:rsidRPr="00024A3C">
        <w:rPr>
          <w:rFonts w:eastAsia="Times New Roman"/>
          <w:rtl/>
          <w:lang w:eastAsia="he-IL"/>
        </w:rPr>
        <w:t>)</w:t>
      </w:r>
      <w:r w:rsidRPr="00024A3C">
        <w:rPr>
          <w:rFonts w:eastAsia="Times New Roman"/>
          <w:rtl/>
          <w:lang w:eastAsia="he-IL"/>
        </w:rPr>
        <w:t>:</w:t>
      </w:r>
    </w:p>
    <w:p w:rsidR="00ED35DF" w:rsidRPr="00024A3C" w:rsidRDefault="00ED35DF" w:rsidP="00024A3C">
      <w:pPr>
        <w:pStyle w:val="a7"/>
        <w:numPr>
          <w:ilvl w:val="1"/>
          <w:numId w:val="52"/>
        </w:numPr>
      </w:pPr>
      <w:bookmarkStart w:id="224" w:name="_Toc394837104"/>
      <w:r w:rsidRPr="00024A3C">
        <w:rPr>
          <w:rFonts w:hint="eastAsia"/>
          <w:rtl/>
        </w:rPr>
        <w:t>ניסיון</w:t>
      </w:r>
      <w:r w:rsidRPr="00024A3C">
        <w:rPr>
          <w:rtl/>
        </w:rPr>
        <w:t xml:space="preserve"> </w:t>
      </w:r>
      <w:r w:rsidRPr="00024A3C">
        <w:rPr>
          <w:rFonts w:hint="eastAsia"/>
          <w:rtl/>
        </w:rPr>
        <w:t>בעריכה</w:t>
      </w:r>
      <w:r w:rsidRPr="00024A3C">
        <w:rPr>
          <w:rtl/>
        </w:rPr>
        <w:t xml:space="preserve"> </w:t>
      </w:r>
      <w:r w:rsidRPr="00024A3C">
        <w:rPr>
          <w:rFonts w:hint="eastAsia"/>
          <w:rtl/>
        </w:rPr>
        <w:t>טסטולוגית</w:t>
      </w:r>
      <w:r w:rsidRPr="00024A3C">
        <w:rPr>
          <w:rtl/>
        </w:rPr>
        <w:t xml:space="preserve"> </w:t>
      </w:r>
      <w:r w:rsidRPr="00024A3C">
        <w:rPr>
          <w:rFonts w:hint="eastAsia"/>
          <w:rtl/>
        </w:rPr>
        <w:t>של</w:t>
      </w:r>
      <w:r w:rsidRPr="00024A3C">
        <w:rPr>
          <w:rtl/>
        </w:rPr>
        <w:t xml:space="preserve"> </w:t>
      </w:r>
      <w:r w:rsidRPr="00024A3C">
        <w:rPr>
          <w:rFonts w:hint="eastAsia"/>
          <w:rtl/>
        </w:rPr>
        <w:t>מבחנים</w:t>
      </w:r>
      <w:r w:rsidRPr="00024A3C">
        <w:rPr>
          <w:rtl/>
        </w:rPr>
        <w:t xml:space="preserve"> </w:t>
      </w:r>
      <w:r w:rsidRPr="00024A3C">
        <w:rPr>
          <w:rFonts w:hint="eastAsia"/>
          <w:rtl/>
        </w:rPr>
        <w:t>הדומים</w:t>
      </w:r>
      <w:r w:rsidRPr="00024A3C">
        <w:rPr>
          <w:rtl/>
        </w:rPr>
        <w:t xml:space="preserve"> </w:t>
      </w:r>
      <w:r w:rsidRPr="00024A3C">
        <w:rPr>
          <w:rFonts w:hint="eastAsia"/>
          <w:rtl/>
        </w:rPr>
        <w:t>במהותם</w:t>
      </w:r>
      <w:r w:rsidRPr="00024A3C">
        <w:rPr>
          <w:rtl/>
        </w:rPr>
        <w:t xml:space="preserve"> </w:t>
      </w:r>
      <w:r w:rsidRPr="00024A3C">
        <w:rPr>
          <w:rFonts w:hint="eastAsia"/>
          <w:rtl/>
        </w:rPr>
        <w:t>למבחנים</w:t>
      </w:r>
      <w:r w:rsidRPr="00024A3C">
        <w:rPr>
          <w:rtl/>
        </w:rPr>
        <w:t xml:space="preserve"> </w:t>
      </w:r>
      <w:r w:rsidRPr="00024A3C">
        <w:rPr>
          <w:rFonts w:hint="eastAsia"/>
          <w:rtl/>
        </w:rPr>
        <w:t>נשוא</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00B00330" w:rsidRPr="00024A3C">
        <w:rPr>
          <w:rFonts w:hint="eastAsia"/>
          <w:rtl/>
        </w:rPr>
        <w:t>להציג</w:t>
      </w:r>
      <w:r w:rsidR="00B00330" w:rsidRPr="00024A3C">
        <w:rPr>
          <w:rtl/>
        </w:rPr>
        <w:t xml:space="preserve"> </w:t>
      </w:r>
      <w:r w:rsidR="00B00330" w:rsidRPr="00024A3C">
        <w:rPr>
          <w:rFonts w:hint="eastAsia"/>
          <w:rtl/>
        </w:rPr>
        <w:t>דוגמאות</w:t>
      </w:r>
      <w:r w:rsidR="00B00330" w:rsidRPr="00024A3C">
        <w:rPr>
          <w:rtl/>
        </w:rPr>
        <w:t xml:space="preserve"> </w:t>
      </w:r>
      <w:r w:rsidR="00B00330" w:rsidRPr="00024A3C">
        <w:rPr>
          <w:rFonts w:hint="eastAsia"/>
          <w:rtl/>
        </w:rPr>
        <w:t>למבחנים</w:t>
      </w:r>
      <w:r w:rsidR="00B00330" w:rsidRPr="00024A3C">
        <w:rPr>
          <w:rtl/>
        </w:rPr>
        <w:t xml:space="preserve"> </w:t>
      </w:r>
      <w:r w:rsidR="00B00330" w:rsidRPr="00024A3C">
        <w:rPr>
          <w:rFonts w:hint="eastAsia"/>
          <w:rtl/>
        </w:rPr>
        <w:t>אשר</w:t>
      </w:r>
      <w:r w:rsidR="00B00330" w:rsidRPr="00024A3C">
        <w:rPr>
          <w:rtl/>
        </w:rPr>
        <w:t xml:space="preserve"> </w:t>
      </w:r>
      <w:r w:rsidR="00B00330" w:rsidRPr="00024A3C">
        <w:rPr>
          <w:rFonts w:hint="eastAsia"/>
          <w:rtl/>
        </w:rPr>
        <w:t>ילמדו</w:t>
      </w:r>
      <w:r w:rsidR="00B00330" w:rsidRPr="00024A3C">
        <w:rPr>
          <w:rtl/>
        </w:rPr>
        <w:t xml:space="preserve"> </w:t>
      </w:r>
      <w:r w:rsidR="00B00330" w:rsidRPr="00024A3C">
        <w:rPr>
          <w:rFonts w:hint="eastAsia"/>
          <w:rtl/>
        </w:rPr>
        <w:t>על</w:t>
      </w:r>
      <w:r w:rsidR="00B00330" w:rsidRPr="00024A3C">
        <w:rPr>
          <w:rtl/>
        </w:rPr>
        <w:t xml:space="preserve"> </w:t>
      </w:r>
      <w:r w:rsidRPr="00024A3C">
        <w:rPr>
          <w:rFonts w:hint="eastAsia"/>
          <w:rtl/>
        </w:rPr>
        <w:t>ניסיון</w:t>
      </w:r>
      <w:r w:rsidRPr="00024A3C">
        <w:rPr>
          <w:rtl/>
        </w:rPr>
        <w:t xml:space="preserve"> </w:t>
      </w:r>
      <w:r w:rsidRPr="00024A3C">
        <w:rPr>
          <w:rFonts w:hint="eastAsia"/>
          <w:rtl/>
        </w:rPr>
        <w:t>מוכח</w:t>
      </w:r>
      <w:r w:rsidRPr="00024A3C">
        <w:rPr>
          <w:rtl/>
        </w:rPr>
        <w:t xml:space="preserve"> </w:t>
      </w:r>
      <w:r w:rsidRPr="00024A3C">
        <w:rPr>
          <w:rFonts w:hint="eastAsia"/>
          <w:rtl/>
        </w:rPr>
        <w:t>בחיבור</w:t>
      </w:r>
      <w:r w:rsidRPr="00024A3C">
        <w:rPr>
          <w:rtl/>
        </w:rPr>
        <w:t xml:space="preserve"> </w:t>
      </w:r>
      <w:r w:rsidRPr="00024A3C">
        <w:rPr>
          <w:rFonts w:hint="eastAsia"/>
          <w:rtl/>
        </w:rPr>
        <w:t>מבחנים</w:t>
      </w:r>
      <w:r w:rsidRPr="00024A3C">
        <w:rPr>
          <w:rtl/>
        </w:rPr>
        <w:t xml:space="preserve">, </w:t>
      </w:r>
      <w:r w:rsidRPr="00024A3C">
        <w:rPr>
          <w:rFonts w:hint="eastAsia"/>
          <w:rtl/>
        </w:rPr>
        <w:t>התאמתם</w:t>
      </w:r>
      <w:r w:rsidRPr="00024A3C">
        <w:rPr>
          <w:rtl/>
        </w:rPr>
        <w:t xml:space="preserve"> </w:t>
      </w:r>
      <w:r w:rsidRPr="00024A3C">
        <w:rPr>
          <w:rFonts w:hint="eastAsia"/>
          <w:rtl/>
        </w:rPr>
        <w:t>לכללי</w:t>
      </w:r>
      <w:r w:rsidRPr="00024A3C">
        <w:rPr>
          <w:rtl/>
        </w:rPr>
        <w:t xml:space="preserve"> </w:t>
      </w:r>
      <w:r w:rsidRPr="00024A3C">
        <w:rPr>
          <w:rFonts w:hint="eastAsia"/>
          <w:rtl/>
        </w:rPr>
        <w:t>הטסטולוגיה</w:t>
      </w:r>
      <w:r w:rsidRPr="00024A3C">
        <w:rPr>
          <w:rtl/>
        </w:rPr>
        <w:t xml:space="preserve">, </w:t>
      </w:r>
      <w:r w:rsidRPr="00024A3C">
        <w:rPr>
          <w:rFonts w:hint="eastAsia"/>
          <w:rtl/>
        </w:rPr>
        <w:t>יכולת</w:t>
      </w:r>
      <w:r w:rsidRPr="00024A3C">
        <w:rPr>
          <w:rtl/>
        </w:rPr>
        <w:t xml:space="preserve"> </w:t>
      </w:r>
      <w:r w:rsidRPr="00024A3C">
        <w:rPr>
          <w:rFonts w:hint="eastAsia"/>
          <w:rtl/>
        </w:rPr>
        <w:t>תכנון</w:t>
      </w:r>
      <w:r w:rsidRPr="00024A3C">
        <w:rPr>
          <w:rtl/>
        </w:rPr>
        <w:t xml:space="preserve"> </w:t>
      </w:r>
      <w:r w:rsidRPr="00024A3C">
        <w:rPr>
          <w:rFonts w:hint="eastAsia"/>
          <w:rtl/>
        </w:rPr>
        <w:t>איסוף</w:t>
      </w:r>
      <w:r w:rsidRPr="00024A3C">
        <w:rPr>
          <w:rtl/>
        </w:rPr>
        <w:t xml:space="preserve"> </w:t>
      </w:r>
      <w:r w:rsidRPr="00024A3C">
        <w:rPr>
          <w:rFonts w:hint="eastAsia"/>
          <w:rtl/>
        </w:rPr>
        <w:t>וקליטת</w:t>
      </w:r>
      <w:r w:rsidRPr="00024A3C">
        <w:rPr>
          <w:rtl/>
        </w:rPr>
        <w:t xml:space="preserve"> </w:t>
      </w:r>
      <w:r w:rsidRPr="00024A3C">
        <w:rPr>
          <w:rFonts w:hint="eastAsia"/>
          <w:rtl/>
        </w:rPr>
        <w:t>התוצאות</w:t>
      </w:r>
      <w:r w:rsidRPr="00024A3C">
        <w:rPr>
          <w:rtl/>
        </w:rPr>
        <w:t xml:space="preserve">, </w:t>
      </w:r>
      <w:r w:rsidRPr="00024A3C">
        <w:rPr>
          <w:rFonts w:hint="eastAsia"/>
          <w:rtl/>
        </w:rPr>
        <w:t>חישוב</w:t>
      </w:r>
      <w:r w:rsidRPr="00024A3C">
        <w:rPr>
          <w:rtl/>
        </w:rPr>
        <w:t xml:space="preserve"> </w:t>
      </w:r>
      <w:r w:rsidRPr="00024A3C">
        <w:rPr>
          <w:rFonts w:hint="eastAsia"/>
          <w:rtl/>
        </w:rPr>
        <w:t>הסטטיסטיקות</w:t>
      </w:r>
      <w:r w:rsidRPr="00024A3C">
        <w:rPr>
          <w:rtl/>
        </w:rPr>
        <w:t xml:space="preserve"> </w:t>
      </w:r>
      <w:r w:rsidRPr="00024A3C">
        <w:rPr>
          <w:rFonts w:hint="eastAsia"/>
          <w:rtl/>
        </w:rPr>
        <w:t>הרלוונטיות</w:t>
      </w:r>
      <w:r w:rsidRPr="00024A3C">
        <w:rPr>
          <w:rtl/>
        </w:rPr>
        <w:t xml:space="preserve"> </w:t>
      </w:r>
      <w:r w:rsidRPr="00024A3C">
        <w:rPr>
          <w:rFonts w:hint="eastAsia"/>
          <w:rtl/>
        </w:rPr>
        <w:t>והצבעה</w:t>
      </w:r>
      <w:r w:rsidRPr="00024A3C">
        <w:rPr>
          <w:rtl/>
        </w:rPr>
        <w:t xml:space="preserve"> </w:t>
      </w:r>
      <w:r w:rsidRPr="00024A3C">
        <w:rPr>
          <w:rFonts w:hint="eastAsia"/>
          <w:rtl/>
        </w:rPr>
        <w:t>על</w:t>
      </w:r>
      <w:r w:rsidRPr="00024A3C">
        <w:rPr>
          <w:rtl/>
        </w:rPr>
        <w:t xml:space="preserve"> </w:t>
      </w:r>
      <w:r w:rsidRPr="00024A3C">
        <w:rPr>
          <w:rFonts w:hint="eastAsia"/>
          <w:rtl/>
        </w:rPr>
        <w:t>בעיתיות</w:t>
      </w:r>
      <w:r w:rsidRPr="00024A3C">
        <w:rPr>
          <w:rtl/>
        </w:rPr>
        <w:t xml:space="preserve"> </w:t>
      </w:r>
      <w:r w:rsidRPr="00024A3C">
        <w:rPr>
          <w:rFonts w:hint="eastAsia"/>
          <w:rtl/>
        </w:rPr>
        <w:t>בממצאים</w:t>
      </w:r>
      <w:r w:rsidRPr="00024A3C">
        <w:rPr>
          <w:rtl/>
        </w:rPr>
        <w:t xml:space="preserve">, </w:t>
      </w:r>
      <w:r w:rsidRPr="00024A3C">
        <w:rPr>
          <w:rFonts w:hint="eastAsia"/>
          <w:rtl/>
        </w:rPr>
        <w:t>במידה</w:t>
      </w:r>
      <w:r w:rsidRPr="00024A3C">
        <w:rPr>
          <w:rtl/>
        </w:rPr>
        <w:t xml:space="preserve"> </w:t>
      </w:r>
      <w:r w:rsidRPr="00024A3C">
        <w:rPr>
          <w:rFonts w:hint="eastAsia"/>
          <w:rtl/>
        </w:rPr>
        <w:t>וקיימת</w:t>
      </w:r>
      <w:r w:rsidRPr="00024A3C">
        <w:rPr>
          <w:rtl/>
        </w:rPr>
        <w:t xml:space="preserve">. </w:t>
      </w:r>
      <w:r w:rsidRPr="00024A3C">
        <w:rPr>
          <w:rFonts w:hint="eastAsia"/>
          <w:rtl/>
        </w:rPr>
        <w:t>יכולת</w:t>
      </w:r>
      <w:r w:rsidRPr="00024A3C">
        <w:rPr>
          <w:rtl/>
        </w:rPr>
        <w:t xml:space="preserve"> </w:t>
      </w:r>
      <w:r w:rsidRPr="00024A3C">
        <w:rPr>
          <w:rFonts w:hint="eastAsia"/>
          <w:rtl/>
        </w:rPr>
        <w:t>עבודה</w:t>
      </w:r>
      <w:r w:rsidRPr="00024A3C">
        <w:rPr>
          <w:rtl/>
        </w:rPr>
        <w:t xml:space="preserve"> </w:t>
      </w:r>
      <w:r w:rsidRPr="00024A3C">
        <w:rPr>
          <w:rFonts w:hint="eastAsia"/>
          <w:rtl/>
        </w:rPr>
        <w:t>מול</w:t>
      </w:r>
      <w:r w:rsidRPr="00024A3C">
        <w:rPr>
          <w:rtl/>
        </w:rPr>
        <w:t xml:space="preserve"> </w:t>
      </w:r>
      <w:r w:rsidRPr="00024A3C">
        <w:rPr>
          <w:rFonts w:hint="eastAsia"/>
          <w:rtl/>
        </w:rPr>
        <w:t>אנשי</w:t>
      </w:r>
      <w:r w:rsidRPr="00024A3C">
        <w:rPr>
          <w:rtl/>
        </w:rPr>
        <w:t xml:space="preserve"> </w:t>
      </w:r>
      <w:r w:rsidRPr="00024A3C">
        <w:rPr>
          <w:rFonts w:hint="eastAsia"/>
          <w:rtl/>
        </w:rPr>
        <w:t>המקצוע</w:t>
      </w:r>
      <w:r w:rsidRPr="00024A3C">
        <w:rPr>
          <w:rtl/>
        </w:rPr>
        <w:t xml:space="preserve"> </w:t>
      </w:r>
      <w:r w:rsidRPr="00024A3C">
        <w:rPr>
          <w:rFonts w:hint="eastAsia"/>
          <w:rtl/>
        </w:rPr>
        <w:t>הרלוונטיים</w:t>
      </w:r>
      <w:r w:rsidRPr="00024A3C">
        <w:rPr>
          <w:rtl/>
        </w:rPr>
        <w:t xml:space="preserve"> </w:t>
      </w:r>
      <w:r w:rsidRPr="00024A3C">
        <w:rPr>
          <w:rFonts w:hint="eastAsia"/>
          <w:rtl/>
        </w:rPr>
        <w:t>בחיבור</w:t>
      </w:r>
      <w:r w:rsidRPr="00024A3C">
        <w:rPr>
          <w:rtl/>
        </w:rPr>
        <w:t xml:space="preserve"> </w:t>
      </w:r>
      <w:r w:rsidRPr="00024A3C">
        <w:rPr>
          <w:rFonts w:hint="eastAsia"/>
          <w:rtl/>
        </w:rPr>
        <w:t>הבחינות</w:t>
      </w:r>
      <w:r w:rsidRPr="00024A3C">
        <w:rPr>
          <w:rtl/>
        </w:rPr>
        <w:t>.</w:t>
      </w:r>
      <w:bookmarkEnd w:id="224"/>
    </w:p>
    <w:p w:rsidR="00ED35DF" w:rsidRPr="00024A3C" w:rsidRDefault="00ED35DF" w:rsidP="00024A3C">
      <w:pPr>
        <w:pStyle w:val="a7"/>
        <w:numPr>
          <w:ilvl w:val="1"/>
          <w:numId w:val="52"/>
        </w:numPr>
        <w:rPr>
          <w:u w:val="single"/>
        </w:rPr>
      </w:pPr>
      <w:bookmarkStart w:id="225" w:name="_Toc394837105"/>
      <w:r w:rsidRPr="00024A3C">
        <w:rPr>
          <w:rFonts w:hint="eastAsia"/>
          <w:rtl/>
        </w:rPr>
        <w:t>יכולות</w:t>
      </w:r>
      <w:r w:rsidRPr="00024A3C">
        <w:rPr>
          <w:rtl/>
        </w:rPr>
        <w:t xml:space="preserve"> </w:t>
      </w:r>
      <w:r w:rsidRPr="00024A3C">
        <w:rPr>
          <w:rFonts w:hint="eastAsia"/>
          <w:rtl/>
        </w:rPr>
        <w:t>ערבול</w:t>
      </w:r>
      <w:r w:rsidRPr="00024A3C">
        <w:rPr>
          <w:rtl/>
        </w:rPr>
        <w:t xml:space="preserve"> </w:t>
      </w:r>
      <w:r w:rsidRPr="00024A3C">
        <w:rPr>
          <w:rFonts w:hint="eastAsia"/>
          <w:rtl/>
        </w:rPr>
        <w:t>השאלות</w:t>
      </w:r>
      <w:r w:rsidRPr="00024A3C">
        <w:rPr>
          <w:rtl/>
        </w:rPr>
        <w:t xml:space="preserve"> </w:t>
      </w:r>
      <w:r w:rsidRPr="00024A3C">
        <w:rPr>
          <w:rFonts w:hint="eastAsia"/>
          <w:rtl/>
        </w:rPr>
        <w:t>והתשובות</w:t>
      </w:r>
      <w:r w:rsidRPr="00024A3C">
        <w:rPr>
          <w:rtl/>
        </w:rPr>
        <w:t xml:space="preserve">. </w:t>
      </w:r>
      <w:r w:rsidRPr="00024A3C">
        <w:rPr>
          <w:rFonts w:hint="eastAsia"/>
          <w:rtl/>
        </w:rPr>
        <w:t>במסגרת</w:t>
      </w:r>
      <w:r w:rsidRPr="00024A3C">
        <w:rPr>
          <w:rtl/>
        </w:rPr>
        <w:t xml:space="preserve"> </w:t>
      </w:r>
      <w:r w:rsidRPr="00024A3C">
        <w:rPr>
          <w:rFonts w:hint="eastAsia"/>
          <w:rtl/>
        </w:rPr>
        <w:t>ז</w:t>
      </w:r>
      <w:r w:rsidR="0064502D" w:rsidRPr="00024A3C">
        <w:rPr>
          <w:rFonts w:hint="eastAsia"/>
          <w:rtl/>
        </w:rPr>
        <w:t>ו</w:t>
      </w:r>
      <w:r w:rsidR="0064502D" w:rsidRPr="00024A3C">
        <w:rPr>
          <w:rtl/>
        </w:rPr>
        <w:t xml:space="preserve"> </w:t>
      </w:r>
      <w:r w:rsidR="0064502D" w:rsidRPr="00024A3C">
        <w:rPr>
          <w:rFonts w:hint="eastAsia"/>
          <w:rtl/>
        </w:rPr>
        <w:t>יש</w:t>
      </w:r>
      <w:r w:rsidR="0064502D" w:rsidRPr="00024A3C">
        <w:rPr>
          <w:rtl/>
        </w:rPr>
        <w:t xml:space="preserve"> </w:t>
      </w:r>
      <w:r w:rsidR="0064502D" w:rsidRPr="00024A3C">
        <w:rPr>
          <w:rFonts w:hint="eastAsia"/>
          <w:rtl/>
        </w:rPr>
        <w:t>לפרט</w:t>
      </w:r>
      <w:r w:rsidR="0064502D" w:rsidRPr="00024A3C">
        <w:rPr>
          <w:rtl/>
        </w:rPr>
        <w:t xml:space="preserve"> </w:t>
      </w:r>
      <w:r w:rsidR="0064502D" w:rsidRPr="00024A3C">
        <w:rPr>
          <w:rFonts w:hint="eastAsia"/>
          <w:rtl/>
        </w:rPr>
        <w:t>את</w:t>
      </w:r>
      <w:r w:rsidR="0064502D" w:rsidRPr="00024A3C">
        <w:rPr>
          <w:rtl/>
        </w:rPr>
        <w:t xml:space="preserve"> </w:t>
      </w:r>
      <w:r w:rsidR="0064502D" w:rsidRPr="00024A3C">
        <w:rPr>
          <w:rFonts w:hint="eastAsia"/>
          <w:rtl/>
        </w:rPr>
        <w:t>מספר</w:t>
      </w:r>
      <w:r w:rsidR="0064502D" w:rsidRPr="00024A3C">
        <w:rPr>
          <w:rtl/>
        </w:rPr>
        <w:t xml:space="preserve"> </w:t>
      </w:r>
      <w:r w:rsidR="0064502D" w:rsidRPr="00024A3C">
        <w:rPr>
          <w:rFonts w:hint="eastAsia"/>
          <w:rtl/>
        </w:rPr>
        <w:t>גרסאות</w:t>
      </w:r>
      <w:r w:rsidR="0064502D" w:rsidRPr="00024A3C">
        <w:rPr>
          <w:rtl/>
        </w:rPr>
        <w:t xml:space="preserve"> </w:t>
      </w:r>
      <w:r w:rsidR="0064502D" w:rsidRPr="00024A3C">
        <w:rPr>
          <w:rFonts w:hint="eastAsia"/>
          <w:rtl/>
        </w:rPr>
        <w:t>הבחינה</w:t>
      </w:r>
      <w:r w:rsidRPr="00024A3C">
        <w:rPr>
          <w:rtl/>
        </w:rPr>
        <w:t xml:space="preserve"> </w:t>
      </w:r>
      <w:r w:rsidRPr="00024A3C">
        <w:rPr>
          <w:rFonts w:hint="eastAsia"/>
          <w:rtl/>
        </w:rPr>
        <w:t>שבאפשרות</w:t>
      </w:r>
      <w:r w:rsidRPr="00024A3C">
        <w:rPr>
          <w:rtl/>
        </w:rPr>
        <w:t xml:space="preserve"> </w:t>
      </w:r>
      <w:r w:rsidRPr="00024A3C">
        <w:rPr>
          <w:rFonts w:hint="eastAsia"/>
          <w:rtl/>
        </w:rPr>
        <w:t>המציע</w:t>
      </w:r>
      <w:r w:rsidRPr="00024A3C">
        <w:rPr>
          <w:rtl/>
        </w:rPr>
        <w:t xml:space="preserve"> </w:t>
      </w:r>
      <w:r w:rsidRPr="00024A3C">
        <w:rPr>
          <w:rFonts w:hint="eastAsia"/>
          <w:rtl/>
        </w:rPr>
        <w:t>לחבר</w:t>
      </w:r>
      <w:r w:rsidRPr="00024A3C">
        <w:rPr>
          <w:rtl/>
        </w:rPr>
        <w:t xml:space="preserve">, </w:t>
      </w:r>
      <w:r w:rsidRPr="00024A3C">
        <w:rPr>
          <w:rFonts w:hint="eastAsia"/>
          <w:rtl/>
        </w:rPr>
        <w:t>בהינתן</w:t>
      </w:r>
      <w:r w:rsidRPr="00024A3C">
        <w:rPr>
          <w:rtl/>
        </w:rPr>
        <w:t xml:space="preserve"> 50 </w:t>
      </w:r>
      <w:r w:rsidRPr="00024A3C">
        <w:rPr>
          <w:rFonts w:hint="eastAsia"/>
          <w:rtl/>
        </w:rPr>
        <w:t>שאלות</w:t>
      </w:r>
      <w:r w:rsidRPr="00024A3C">
        <w:rPr>
          <w:rtl/>
        </w:rPr>
        <w:t xml:space="preserve"> </w:t>
      </w:r>
      <w:r w:rsidRPr="00024A3C">
        <w:rPr>
          <w:rFonts w:hint="eastAsia"/>
          <w:rtl/>
        </w:rPr>
        <w:t>בבחינה</w:t>
      </w:r>
      <w:r w:rsidRPr="00024A3C">
        <w:rPr>
          <w:rtl/>
        </w:rPr>
        <w:t xml:space="preserve"> </w:t>
      </w:r>
      <w:r w:rsidRPr="00024A3C">
        <w:rPr>
          <w:rFonts w:hint="eastAsia"/>
          <w:rtl/>
        </w:rPr>
        <w:t>וכן</w:t>
      </w:r>
      <w:r w:rsidRPr="00024A3C">
        <w:rPr>
          <w:rtl/>
        </w:rPr>
        <w:t xml:space="preserve"> </w:t>
      </w:r>
      <w:r w:rsidRPr="00024A3C">
        <w:rPr>
          <w:rFonts w:hint="eastAsia"/>
          <w:rtl/>
        </w:rPr>
        <w:t>ניסיון</w:t>
      </w:r>
      <w:r w:rsidRPr="00024A3C">
        <w:rPr>
          <w:rtl/>
        </w:rPr>
        <w:t xml:space="preserve"> </w:t>
      </w:r>
      <w:r w:rsidRPr="00024A3C">
        <w:rPr>
          <w:rFonts w:hint="eastAsia"/>
          <w:rtl/>
        </w:rPr>
        <w:t>מוכח</w:t>
      </w:r>
      <w:r w:rsidRPr="00024A3C">
        <w:rPr>
          <w:rtl/>
        </w:rPr>
        <w:t xml:space="preserve"> </w:t>
      </w:r>
      <w:r w:rsidRPr="00024A3C">
        <w:rPr>
          <w:rFonts w:hint="eastAsia"/>
          <w:rtl/>
        </w:rPr>
        <w:t>בערבול</w:t>
      </w:r>
      <w:r w:rsidRPr="00024A3C">
        <w:rPr>
          <w:rtl/>
        </w:rPr>
        <w:t xml:space="preserve"> </w:t>
      </w:r>
      <w:r w:rsidRPr="00024A3C">
        <w:rPr>
          <w:rFonts w:hint="eastAsia"/>
          <w:rtl/>
        </w:rPr>
        <w:t>השאלות</w:t>
      </w:r>
      <w:r w:rsidRPr="00024A3C">
        <w:rPr>
          <w:rtl/>
        </w:rPr>
        <w:t xml:space="preserve"> </w:t>
      </w:r>
      <w:r w:rsidRPr="00024A3C">
        <w:rPr>
          <w:rFonts w:hint="eastAsia"/>
          <w:rtl/>
        </w:rPr>
        <w:t>והתשובות</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לצרף</w:t>
      </w:r>
      <w:r w:rsidRPr="00024A3C">
        <w:rPr>
          <w:rtl/>
        </w:rPr>
        <w:t xml:space="preserve"> </w:t>
      </w:r>
      <w:r w:rsidRPr="00024A3C">
        <w:rPr>
          <w:rFonts w:hint="eastAsia"/>
          <w:u w:val="single"/>
          <w:rtl/>
        </w:rPr>
        <w:lastRenderedPageBreak/>
        <w:t>דוגמאות</w:t>
      </w:r>
      <w:r w:rsidRPr="00024A3C">
        <w:rPr>
          <w:u w:val="single"/>
          <w:rtl/>
        </w:rPr>
        <w:t xml:space="preserve"> </w:t>
      </w:r>
      <w:r w:rsidRPr="00024A3C">
        <w:rPr>
          <w:rFonts w:hint="eastAsia"/>
          <w:u w:val="single"/>
          <w:rtl/>
        </w:rPr>
        <w:t>לחוברות</w:t>
      </w:r>
      <w:r w:rsidRPr="00024A3C">
        <w:rPr>
          <w:u w:val="single"/>
          <w:rtl/>
        </w:rPr>
        <w:t xml:space="preserve"> </w:t>
      </w:r>
      <w:r w:rsidRPr="00024A3C">
        <w:rPr>
          <w:rFonts w:hint="eastAsia"/>
          <w:u w:val="single"/>
          <w:rtl/>
        </w:rPr>
        <w:t>המבחנים</w:t>
      </w:r>
      <w:r w:rsidRPr="00024A3C">
        <w:rPr>
          <w:u w:val="single"/>
          <w:rtl/>
        </w:rPr>
        <w:t xml:space="preserve"> </w:t>
      </w:r>
      <w:r w:rsidRPr="00024A3C">
        <w:rPr>
          <w:rFonts w:hint="eastAsia"/>
          <w:u w:val="single"/>
          <w:rtl/>
        </w:rPr>
        <w:t>וגיליונות</w:t>
      </w:r>
      <w:r w:rsidRPr="00024A3C">
        <w:rPr>
          <w:u w:val="single"/>
          <w:rtl/>
        </w:rPr>
        <w:t xml:space="preserve"> </w:t>
      </w:r>
      <w:r w:rsidRPr="00024A3C">
        <w:rPr>
          <w:rFonts w:hint="eastAsia"/>
          <w:u w:val="single"/>
          <w:rtl/>
        </w:rPr>
        <w:t>תשובות</w:t>
      </w:r>
      <w:r w:rsidRPr="00024A3C">
        <w:rPr>
          <w:u w:val="single"/>
          <w:rtl/>
        </w:rPr>
        <w:t xml:space="preserve"> </w:t>
      </w:r>
      <w:r w:rsidRPr="00024A3C">
        <w:rPr>
          <w:rFonts w:hint="eastAsia"/>
          <w:u w:val="single"/>
          <w:rtl/>
        </w:rPr>
        <w:t>מהתקשרויות</w:t>
      </w:r>
      <w:r w:rsidRPr="00024A3C">
        <w:rPr>
          <w:u w:val="single"/>
          <w:rtl/>
        </w:rPr>
        <w:t xml:space="preserve"> </w:t>
      </w:r>
      <w:r w:rsidRPr="00024A3C">
        <w:rPr>
          <w:rFonts w:hint="eastAsia"/>
          <w:u w:val="single"/>
          <w:rtl/>
        </w:rPr>
        <w:t>קודמות</w:t>
      </w:r>
      <w:r w:rsidRPr="00024A3C">
        <w:rPr>
          <w:u w:val="single"/>
          <w:rtl/>
        </w:rPr>
        <w:t xml:space="preserve"> </w:t>
      </w:r>
      <w:r w:rsidRPr="00024A3C">
        <w:rPr>
          <w:rFonts w:hint="eastAsia"/>
          <w:u w:val="single"/>
          <w:rtl/>
        </w:rPr>
        <w:t>אשר</w:t>
      </w:r>
      <w:r w:rsidRPr="00024A3C">
        <w:rPr>
          <w:u w:val="single"/>
          <w:rtl/>
        </w:rPr>
        <w:t xml:space="preserve"> </w:t>
      </w:r>
      <w:r w:rsidRPr="00024A3C">
        <w:rPr>
          <w:rFonts w:hint="eastAsia"/>
          <w:u w:val="single"/>
          <w:rtl/>
        </w:rPr>
        <w:t>מציגים</w:t>
      </w:r>
      <w:r w:rsidR="00B00330" w:rsidRPr="00024A3C">
        <w:rPr>
          <w:u w:val="single"/>
          <w:rtl/>
        </w:rPr>
        <w:t xml:space="preserve">, </w:t>
      </w:r>
      <w:r w:rsidRPr="00024A3C">
        <w:rPr>
          <w:rFonts w:hint="eastAsia"/>
          <w:u w:val="single"/>
          <w:rtl/>
        </w:rPr>
        <w:t>בין</w:t>
      </w:r>
      <w:r w:rsidRPr="00024A3C">
        <w:rPr>
          <w:u w:val="single"/>
          <w:rtl/>
        </w:rPr>
        <w:t xml:space="preserve"> </w:t>
      </w:r>
      <w:r w:rsidRPr="00024A3C">
        <w:rPr>
          <w:rFonts w:hint="eastAsia"/>
          <w:u w:val="single"/>
          <w:rtl/>
        </w:rPr>
        <w:t>היתר</w:t>
      </w:r>
      <w:r w:rsidRPr="00024A3C">
        <w:rPr>
          <w:u w:val="single"/>
          <w:rtl/>
        </w:rPr>
        <w:t xml:space="preserve">, </w:t>
      </w:r>
      <w:r w:rsidRPr="00024A3C">
        <w:rPr>
          <w:rFonts w:hint="eastAsia"/>
          <w:u w:val="single"/>
          <w:rtl/>
        </w:rPr>
        <w:t>יכולות</w:t>
      </w:r>
      <w:r w:rsidRPr="00024A3C">
        <w:rPr>
          <w:u w:val="single"/>
          <w:rtl/>
        </w:rPr>
        <w:t xml:space="preserve"> </w:t>
      </w:r>
      <w:r w:rsidRPr="00024A3C">
        <w:rPr>
          <w:rFonts w:hint="eastAsia"/>
          <w:u w:val="single"/>
          <w:rtl/>
        </w:rPr>
        <w:t>אלו</w:t>
      </w:r>
      <w:r w:rsidRPr="00024A3C">
        <w:rPr>
          <w:u w:val="single"/>
          <w:rtl/>
        </w:rPr>
        <w:t>.</w:t>
      </w:r>
      <w:bookmarkEnd w:id="225"/>
    </w:p>
    <w:p w:rsidR="00ED35DF" w:rsidRPr="00024A3C" w:rsidRDefault="00ED35DF" w:rsidP="00024A3C">
      <w:pPr>
        <w:pStyle w:val="a7"/>
        <w:numPr>
          <w:ilvl w:val="1"/>
          <w:numId w:val="52"/>
        </w:numPr>
      </w:pPr>
      <w:bookmarkStart w:id="226" w:name="_Toc394837106"/>
      <w:r w:rsidRPr="00024A3C">
        <w:rPr>
          <w:rFonts w:hint="eastAsia"/>
          <w:rtl/>
        </w:rPr>
        <w:t>ניסיון</w:t>
      </w:r>
      <w:r w:rsidRPr="00024A3C">
        <w:rPr>
          <w:rtl/>
        </w:rPr>
        <w:t xml:space="preserve"> </w:t>
      </w:r>
      <w:r w:rsidRPr="00024A3C">
        <w:rPr>
          <w:rFonts w:hint="eastAsia"/>
          <w:rtl/>
        </w:rPr>
        <w:t>מוכח</w:t>
      </w:r>
      <w:r w:rsidRPr="00024A3C">
        <w:rPr>
          <w:rtl/>
        </w:rPr>
        <w:t xml:space="preserve"> </w:t>
      </w:r>
      <w:r w:rsidR="0064502D" w:rsidRPr="00024A3C">
        <w:rPr>
          <w:rFonts w:hint="eastAsia"/>
          <w:rtl/>
        </w:rPr>
        <w:t>במתן</w:t>
      </w:r>
      <w:r w:rsidR="0064502D" w:rsidRPr="00024A3C">
        <w:rPr>
          <w:rtl/>
        </w:rPr>
        <w:t xml:space="preserve"> </w:t>
      </w:r>
      <w:r w:rsidR="0064502D" w:rsidRPr="00024A3C">
        <w:rPr>
          <w:rFonts w:hint="eastAsia"/>
          <w:rtl/>
        </w:rPr>
        <w:t>השירותים</w:t>
      </w:r>
      <w:r w:rsidR="0064502D" w:rsidRPr="00024A3C">
        <w:rPr>
          <w:rtl/>
        </w:rPr>
        <w:t xml:space="preserve"> </w:t>
      </w:r>
      <w:r w:rsidR="0064502D" w:rsidRPr="00024A3C">
        <w:rPr>
          <w:rFonts w:hint="eastAsia"/>
          <w:rtl/>
        </w:rPr>
        <w:t>לבחינות</w:t>
      </w:r>
      <w:r w:rsidRPr="00024A3C">
        <w:rPr>
          <w:rtl/>
        </w:rPr>
        <w:t xml:space="preserve">, </w:t>
      </w:r>
      <w:r w:rsidRPr="00024A3C">
        <w:rPr>
          <w:rFonts w:hint="eastAsia"/>
          <w:rtl/>
        </w:rPr>
        <w:t>בסדרי</w:t>
      </w:r>
      <w:r w:rsidRPr="00024A3C">
        <w:rPr>
          <w:rtl/>
        </w:rPr>
        <w:t xml:space="preserve"> </w:t>
      </w:r>
      <w:r w:rsidRPr="00024A3C">
        <w:rPr>
          <w:rFonts w:hint="eastAsia"/>
          <w:rtl/>
        </w:rPr>
        <w:t>גודל</w:t>
      </w:r>
      <w:r w:rsidRPr="00024A3C">
        <w:rPr>
          <w:rtl/>
        </w:rPr>
        <w:t xml:space="preserve"> </w:t>
      </w:r>
      <w:r w:rsidRPr="00024A3C">
        <w:rPr>
          <w:rFonts w:hint="eastAsia"/>
          <w:rtl/>
        </w:rPr>
        <w:t>המוזכרים</w:t>
      </w:r>
      <w:r w:rsidRPr="00024A3C">
        <w:rPr>
          <w:rtl/>
        </w:rPr>
        <w:t xml:space="preserve"> </w:t>
      </w:r>
      <w:r w:rsidRPr="00024A3C">
        <w:rPr>
          <w:rFonts w:hint="eastAsia"/>
          <w:rtl/>
        </w:rPr>
        <w:t>במסמכי</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לכל</w:t>
      </w:r>
      <w:r w:rsidRPr="00024A3C">
        <w:rPr>
          <w:rtl/>
        </w:rPr>
        <w:t xml:space="preserve"> </w:t>
      </w:r>
      <w:r w:rsidRPr="00024A3C">
        <w:rPr>
          <w:rFonts w:hint="eastAsia"/>
          <w:rtl/>
        </w:rPr>
        <w:t>הפחות</w:t>
      </w:r>
      <w:r w:rsidRPr="00024A3C">
        <w:rPr>
          <w:rtl/>
        </w:rPr>
        <w:t>.</w:t>
      </w:r>
      <w:bookmarkEnd w:id="226"/>
      <w:r w:rsidRPr="00024A3C">
        <w:rPr>
          <w:rtl/>
        </w:rPr>
        <w:t xml:space="preserve"> </w:t>
      </w:r>
    </w:p>
    <w:p w:rsidR="00ED35DF" w:rsidRPr="00024A3C" w:rsidRDefault="00ED35DF" w:rsidP="00024A3C">
      <w:pPr>
        <w:pStyle w:val="a7"/>
        <w:numPr>
          <w:ilvl w:val="1"/>
          <w:numId w:val="52"/>
        </w:numPr>
      </w:pPr>
      <w:bookmarkStart w:id="227" w:name="_Toc394837107"/>
      <w:r w:rsidRPr="00024A3C">
        <w:rPr>
          <w:rFonts w:hint="eastAsia"/>
          <w:rtl/>
        </w:rPr>
        <w:t>יכולת</w:t>
      </w:r>
      <w:r w:rsidRPr="00024A3C">
        <w:rPr>
          <w:rtl/>
        </w:rPr>
        <w:t xml:space="preserve"> </w:t>
      </w:r>
      <w:r w:rsidRPr="00024A3C">
        <w:rPr>
          <w:rFonts w:hint="eastAsia"/>
          <w:rtl/>
        </w:rPr>
        <w:t>שיבוץ</w:t>
      </w:r>
      <w:r w:rsidRPr="00024A3C">
        <w:rPr>
          <w:rtl/>
        </w:rPr>
        <w:t xml:space="preserve"> </w:t>
      </w:r>
      <w:r w:rsidRPr="00024A3C">
        <w:rPr>
          <w:rFonts w:hint="eastAsia"/>
          <w:rtl/>
        </w:rPr>
        <w:t>הנבחנים</w:t>
      </w:r>
      <w:r w:rsidRPr="00024A3C">
        <w:rPr>
          <w:rtl/>
        </w:rPr>
        <w:t xml:space="preserve"> </w:t>
      </w:r>
      <w:r w:rsidRPr="00024A3C">
        <w:rPr>
          <w:rFonts w:hint="eastAsia"/>
          <w:rtl/>
        </w:rPr>
        <w:t>לבחינות</w:t>
      </w:r>
      <w:r w:rsidRPr="00024A3C">
        <w:rPr>
          <w:rtl/>
        </w:rPr>
        <w:t>.</w:t>
      </w:r>
      <w:bookmarkEnd w:id="227"/>
    </w:p>
    <w:p w:rsidR="00ED35DF" w:rsidRPr="00024A3C" w:rsidRDefault="00ED35DF" w:rsidP="00024A3C">
      <w:pPr>
        <w:pStyle w:val="a7"/>
        <w:numPr>
          <w:ilvl w:val="1"/>
          <w:numId w:val="52"/>
        </w:numPr>
      </w:pPr>
      <w:bookmarkStart w:id="228" w:name="_Toc394837108"/>
      <w:r w:rsidRPr="00024A3C">
        <w:rPr>
          <w:rFonts w:hint="eastAsia"/>
          <w:rtl/>
        </w:rPr>
        <w:t>ניסיון</w:t>
      </w:r>
      <w:r w:rsidRPr="00024A3C">
        <w:rPr>
          <w:rtl/>
        </w:rPr>
        <w:t xml:space="preserve"> </w:t>
      </w:r>
      <w:r w:rsidRPr="00024A3C">
        <w:rPr>
          <w:rFonts w:hint="eastAsia"/>
          <w:rtl/>
        </w:rPr>
        <w:t>לוגיסטי</w:t>
      </w:r>
      <w:r w:rsidRPr="00024A3C">
        <w:rPr>
          <w:rtl/>
        </w:rPr>
        <w:t xml:space="preserve"> </w:t>
      </w:r>
      <w:r w:rsidRPr="00024A3C">
        <w:rPr>
          <w:rFonts w:hint="eastAsia"/>
          <w:rtl/>
        </w:rPr>
        <w:t>בעריכת</w:t>
      </w:r>
      <w:r w:rsidRPr="00024A3C">
        <w:rPr>
          <w:rtl/>
        </w:rPr>
        <w:t xml:space="preserve"> </w:t>
      </w:r>
      <w:r w:rsidRPr="00024A3C">
        <w:rPr>
          <w:rFonts w:hint="eastAsia"/>
          <w:rtl/>
        </w:rPr>
        <w:t>בחינות</w:t>
      </w:r>
      <w:r w:rsidRPr="00024A3C">
        <w:rPr>
          <w:rtl/>
        </w:rPr>
        <w:t xml:space="preserve"> </w:t>
      </w:r>
      <w:r w:rsidRPr="00024A3C">
        <w:rPr>
          <w:rFonts w:hint="eastAsia"/>
          <w:rtl/>
        </w:rPr>
        <w:t>במסגרת</w:t>
      </w:r>
      <w:r w:rsidRPr="00024A3C">
        <w:rPr>
          <w:rtl/>
        </w:rPr>
        <w:t xml:space="preserve"> </w:t>
      </w:r>
      <w:r w:rsidRPr="00024A3C">
        <w:rPr>
          <w:rFonts w:hint="eastAsia"/>
          <w:rtl/>
        </w:rPr>
        <w:t>שאינה</w:t>
      </w:r>
      <w:r w:rsidRPr="00024A3C">
        <w:rPr>
          <w:rtl/>
        </w:rPr>
        <w:t xml:space="preserve"> </w:t>
      </w:r>
      <w:r w:rsidRPr="00024A3C">
        <w:rPr>
          <w:rFonts w:hint="eastAsia"/>
          <w:rtl/>
        </w:rPr>
        <w:t>מסגרת</w:t>
      </w:r>
      <w:r w:rsidRPr="00024A3C">
        <w:rPr>
          <w:rtl/>
        </w:rPr>
        <w:t xml:space="preserve"> </w:t>
      </w:r>
      <w:r w:rsidRPr="00024A3C">
        <w:rPr>
          <w:rFonts w:hint="eastAsia"/>
          <w:rtl/>
        </w:rPr>
        <w:t>בית</w:t>
      </w:r>
      <w:r w:rsidRPr="00024A3C">
        <w:rPr>
          <w:rtl/>
        </w:rPr>
        <w:t xml:space="preserve"> </w:t>
      </w:r>
      <w:r w:rsidRPr="00024A3C">
        <w:rPr>
          <w:rFonts w:hint="eastAsia"/>
          <w:rtl/>
        </w:rPr>
        <w:t>ספרית</w:t>
      </w:r>
      <w:r w:rsidRPr="00024A3C">
        <w:rPr>
          <w:rtl/>
        </w:rPr>
        <w:t xml:space="preserve"> </w:t>
      </w:r>
      <w:r w:rsidRPr="00024A3C">
        <w:rPr>
          <w:rFonts w:hint="eastAsia"/>
          <w:rtl/>
        </w:rPr>
        <w:t>ובדומה</w:t>
      </w:r>
      <w:r w:rsidRPr="00024A3C">
        <w:rPr>
          <w:rtl/>
        </w:rPr>
        <w:t xml:space="preserve"> </w:t>
      </w:r>
      <w:r w:rsidRPr="00024A3C">
        <w:rPr>
          <w:rFonts w:hint="eastAsia"/>
          <w:rtl/>
        </w:rPr>
        <w:t>לנדרש</w:t>
      </w:r>
      <w:r w:rsidRPr="00024A3C">
        <w:rPr>
          <w:rtl/>
        </w:rPr>
        <w:t xml:space="preserve"> </w:t>
      </w:r>
      <w:r w:rsidRPr="00024A3C">
        <w:rPr>
          <w:rFonts w:hint="eastAsia"/>
          <w:rtl/>
        </w:rPr>
        <w:t>במסמכי</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כמו</w:t>
      </w:r>
      <w:r w:rsidRPr="00024A3C">
        <w:rPr>
          <w:rtl/>
        </w:rPr>
        <w:t xml:space="preserve"> </w:t>
      </w:r>
      <w:r w:rsidRPr="00024A3C">
        <w:rPr>
          <w:rFonts w:hint="eastAsia"/>
          <w:rtl/>
        </w:rPr>
        <w:t>כן</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לציין</w:t>
      </w:r>
      <w:r w:rsidRPr="00024A3C">
        <w:rPr>
          <w:rtl/>
        </w:rPr>
        <w:t xml:space="preserve"> </w:t>
      </w:r>
      <w:r w:rsidRPr="00024A3C">
        <w:rPr>
          <w:rFonts w:hint="eastAsia"/>
          <w:rtl/>
        </w:rPr>
        <w:t>פרטי</w:t>
      </w:r>
      <w:r w:rsidRPr="00024A3C">
        <w:rPr>
          <w:rtl/>
        </w:rPr>
        <w:t xml:space="preserve"> </w:t>
      </w:r>
      <w:r w:rsidRPr="00024A3C">
        <w:rPr>
          <w:rFonts w:hint="eastAsia"/>
          <w:rtl/>
        </w:rPr>
        <w:t>אדם</w:t>
      </w:r>
      <w:r w:rsidRPr="00024A3C">
        <w:rPr>
          <w:rtl/>
        </w:rPr>
        <w:t xml:space="preserve"> </w:t>
      </w:r>
      <w:r w:rsidRPr="00024A3C">
        <w:rPr>
          <w:rFonts w:hint="eastAsia"/>
          <w:rtl/>
        </w:rPr>
        <w:t>בעל</w:t>
      </w:r>
      <w:r w:rsidRPr="00024A3C">
        <w:rPr>
          <w:rtl/>
        </w:rPr>
        <w:t xml:space="preserve"> </w:t>
      </w:r>
      <w:r w:rsidRPr="00024A3C">
        <w:rPr>
          <w:rFonts w:hint="eastAsia"/>
          <w:rtl/>
        </w:rPr>
        <w:t>יכולת</w:t>
      </w:r>
      <w:r w:rsidRPr="00024A3C">
        <w:rPr>
          <w:rtl/>
        </w:rPr>
        <w:t xml:space="preserve"> </w:t>
      </w:r>
      <w:r w:rsidRPr="00024A3C">
        <w:rPr>
          <w:rFonts w:hint="eastAsia"/>
          <w:rtl/>
        </w:rPr>
        <w:t>מוכחת</w:t>
      </w:r>
      <w:r w:rsidRPr="00024A3C">
        <w:rPr>
          <w:rtl/>
        </w:rPr>
        <w:t xml:space="preserve"> </w:t>
      </w:r>
      <w:r w:rsidRPr="00024A3C">
        <w:rPr>
          <w:rFonts w:hint="eastAsia"/>
          <w:rtl/>
        </w:rPr>
        <w:t>של</w:t>
      </w:r>
      <w:r w:rsidRPr="00024A3C">
        <w:rPr>
          <w:rtl/>
        </w:rPr>
        <w:t xml:space="preserve"> </w:t>
      </w:r>
      <w:r w:rsidRPr="00024A3C">
        <w:rPr>
          <w:rFonts w:hint="eastAsia"/>
          <w:rtl/>
        </w:rPr>
        <w:t>ארגון</w:t>
      </w:r>
      <w:r w:rsidRPr="00024A3C">
        <w:rPr>
          <w:rtl/>
        </w:rPr>
        <w:t xml:space="preserve"> </w:t>
      </w:r>
      <w:r w:rsidRPr="00024A3C">
        <w:rPr>
          <w:rFonts w:hint="eastAsia"/>
          <w:rtl/>
        </w:rPr>
        <w:t>יום</w:t>
      </w:r>
      <w:r w:rsidRPr="00024A3C">
        <w:rPr>
          <w:rtl/>
        </w:rPr>
        <w:t xml:space="preserve"> </w:t>
      </w:r>
      <w:r w:rsidRPr="00024A3C">
        <w:rPr>
          <w:rFonts w:hint="eastAsia"/>
          <w:rtl/>
        </w:rPr>
        <w:t>בחינה</w:t>
      </w:r>
      <w:r w:rsidRPr="00024A3C">
        <w:rPr>
          <w:rtl/>
        </w:rPr>
        <w:t xml:space="preserve"> </w:t>
      </w:r>
      <w:r w:rsidRPr="00024A3C">
        <w:rPr>
          <w:rFonts w:hint="eastAsia"/>
          <w:rtl/>
        </w:rPr>
        <w:t>והכרת</w:t>
      </w:r>
      <w:r w:rsidRPr="00024A3C">
        <w:rPr>
          <w:rtl/>
        </w:rPr>
        <w:t xml:space="preserve"> </w:t>
      </w:r>
      <w:r w:rsidRPr="00024A3C">
        <w:rPr>
          <w:rFonts w:hint="eastAsia"/>
          <w:rtl/>
        </w:rPr>
        <w:t>נושא</w:t>
      </w:r>
      <w:r w:rsidRPr="00024A3C">
        <w:rPr>
          <w:rtl/>
        </w:rPr>
        <w:t xml:space="preserve"> </w:t>
      </w:r>
      <w:r w:rsidRPr="00024A3C">
        <w:rPr>
          <w:rFonts w:hint="eastAsia"/>
          <w:rtl/>
        </w:rPr>
        <w:t>המחשוב</w:t>
      </w:r>
      <w:r w:rsidRPr="00024A3C">
        <w:rPr>
          <w:rtl/>
        </w:rPr>
        <w:t xml:space="preserve"> </w:t>
      </w:r>
      <w:r w:rsidRPr="00024A3C">
        <w:rPr>
          <w:rFonts w:hint="eastAsia"/>
          <w:rtl/>
        </w:rPr>
        <w:t>הקשור</w:t>
      </w:r>
      <w:r w:rsidRPr="00024A3C">
        <w:rPr>
          <w:rtl/>
        </w:rPr>
        <w:t xml:space="preserve"> </w:t>
      </w:r>
      <w:r w:rsidRPr="00024A3C">
        <w:rPr>
          <w:rFonts w:hint="eastAsia"/>
          <w:rtl/>
        </w:rPr>
        <w:t>לבחינה</w:t>
      </w:r>
      <w:r w:rsidRPr="00024A3C">
        <w:rPr>
          <w:rtl/>
        </w:rPr>
        <w:t>.</w:t>
      </w:r>
      <w:bookmarkEnd w:id="228"/>
    </w:p>
    <w:p w:rsidR="00ED35DF" w:rsidRPr="00024A3C" w:rsidRDefault="00ED35DF" w:rsidP="00024A3C">
      <w:pPr>
        <w:pStyle w:val="a7"/>
        <w:numPr>
          <w:ilvl w:val="1"/>
          <w:numId w:val="52"/>
        </w:numPr>
      </w:pPr>
      <w:bookmarkStart w:id="229" w:name="_Toc394837109"/>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להציג</w:t>
      </w:r>
      <w:r w:rsidRPr="00024A3C">
        <w:rPr>
          <w:rtl/>
        </w:rPr>
        <w:t xml:space="preserve"> </w:t>
      </w:r>
      <w:r w:rsidRPr="00024A3C">
        <w:rPr>
          <w:rFonts w:hint="eastAsia"/>
          <w:rtl/>
        </w:rPr>
        <w:t>ולהוכיח</w:t>
      </w:r>
      <w:r w:rsidRPr="00024A3C">
        <w:rPr>
          <w:rtl/>
        </w:rPr>
        <w:t xml:space="preserve"> </w:t>
      </w:r>
      <w:r w:rsidRPr="00024A3C">
        <w:rPr>
          <w:rFonts w:hint="eastAsia"/>
          <w:rtl/>
        </w:rPr>
        <w:t>כי</w:t>
      </w:r>
      <w:r w:rsidRPr="00024A3C">
        <w:rPr>
          <w:rtl/>
        </w:rPr>
        <w:t xml:space="preserve"> </w:t>
      </w:r>
      <w:r w:rsidRPr="00024A3C">
        <w:rPr>
          <w:rFonts w:hint="eastAsia"/>
          <w:rtl/>
        </w:rPr>
        <w:t>עובדי</w:t>
      </w:r>
      <w:r w:rsidRPr="00024A3C">
        <w:rPr>
          <w:rtl/>
        </w:rPr>
        <w:t xml:space="preserve"> </w:t>
      </w:r>
      <w:r w:rsidRPr="00024A3C">
        <w:rPr>
          <w:rFonts w:hint="eastAsia"/>
          <w:rtl/>
        </w:rPr>
        <w:t>המפתח</w:t>
      </w:r>
      <w:r w:rsidRPr="00024A3C">
        <w:rPr>
          <w:rtl/>
        </w:rPr>
        <w:t xml:space="preserve"> </w:t>
      </w:r>
      <w:r w:rsidRPr="00024A3C">
        <w:rPr>
          <w:rFonts w:hint="eastAsia"/>
          <w:rtl/>
        </w:rPr>
        <w:t>של</w:t>
      </w:r>
      <w:r w:rsidRPr="00024A3C">
        <w:rPr>
          <w:rtl/>
        </w:rPr>
        <w:t xml:space="preserve"> </w:t>
      </w:r>
      <w:r w:rsidRPr="00024A3C">
        <w:rPr>
          <w:rFonts w:hint="eastAsia"/>
          <w:rtl/>
        </w:rPr>
        <w:t>המציע</w:t>
      </w:r>
      <w:r w:rsidRPr="00024A3C">
        <w:rPr>
          <w:rtl/>
        </w:rPr>
        <w:t xml:space="preserve"> </w:t>
      </w:r>
      <w:r w:rsidRPr="00024A3C">
        <w:rPr>
          <w:rFonts w:hint="eastAsia"/>
          <w:rtl/>
        </w:rPr>
        <w:t>שיועסקו</w:t>
      </w:r>
      <w:r w:rsidRPr="00024A3C">
        <w:rPr>
          <w:rtl/>
        </w:rPr>
        <w:t xml:space="preserve"> </w:t>
      </w:r>
      <w:r w:rsidRPr="00024A3C">
        <w:rPr>
          <w:rFonts w:hint="eastAsia"/>
          <w:rtl/>
        </w:rPr>
        <w:t>עבור</w:t>
      </w:r>
      <w:r w:rsidRPr="00024A3C">
        <w:rPr>
          <w:rtl/>
        </w:rPr>
        <w:t xml:space="preserve"> </w:t>
      </w:r>
      <w:r w:rsidRPr="00024A3C">
        <w:rPr>
          <w:rFonts w:hint="eastAsia"/>
          <w:rtl/>
        </w:rPr>
        <w:t>ההתקשרות</w:t>
      </w:r>
      <w:r w:rsidRPr="00024A3C">
        <w:rPr>
          <w:rtl/>
        </w:rPr>
        <w:t xml:space="preserve"> </w:t>
      </w:r>
      <w:r w:rsidRPr="00024A3C">
        <w:rPr>
          <w:rFonts w:hint="eastAsia"/>
          <w:rtl/>
        </w:rPr>
        <w:t>נשוא</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הינם</w:t>
      </w:r>
      <w:r w:rsidRPr="00024A3C">
        <w:rPr>
          <w:rtl/>
        </w:rPr>
        <w:t xml:space="preserve"> </w:t>
      </w:r>
      <w:r w:rsidRPr="00024A3C">
        <w:rPr>
          <w:rFonts w:hint="eastAsia"/>
          <w:rtl/>
        </w:rPr>
        <w:t>בעלי</w:t>
      </w:r>
      <w:r w:rsidRPr="00024A3C">
        <w:rPr>
          <w:rtl/>
        </w:rPr>
        <w:t xml:space="preserve"> </w:t>
      </w:r>
      <w:r w:rsidRPr="00024A3C">
        <w:rPr>
          <w:rFonts w:hint="eastAsia"/>
          <w:rtl/>
        </w:rPr>
        <w:t>ניסיון</w:t>
      </w:r>
      <w:r w:rsidRPr="00024A3C">
        <w:rPr>
          <w:rtl/>
        </w:rPr>
        <w:t xml:space="preserve"> </w:t>
      </w:r>
      <w:r w:rsidRPr="00024A3C">
        <w:rPr>
          <w:rFonts w:hint="eastAsia"/>
          <w:rtl/>
        </w:rPr>
        <w:t>אישי</w:t>
      </w:r>
      <w:r w:rsidRPr="00024A3C">
        <w:rPr>
          <w:rtl/>
        </w:rPr>
        <w:t xml:space="preserve"> </w:t>
      </w:r>
      <w:r w:rsidRPr="00024A3C">
        <w:rPr>
          <w:rFonts w:hint="eastAsia"/>
          <w:rtl/>
        </w:rPr>
        <w:t>בביצוע</w:t>
      </w:r>
      <w:r w:rsidRPr="00024A3C">
        <w:rPr>
          <w:rtl/>
        </w:rPr>
        <w:t xml:space="preserve"> </w:t>
      </w:r>
      <w:r w:rsidRPr="00024A3C">
        <w:rPr>
          <w:rFonts w:hint="eastAsia"/>
          <w:rtl/>
        </w:rPr>
        <w:t>הפעולות</w:t>
      </w:r>
      <w:r w:rsidRPr="00024A3C">
        <w:rPr>
          <w:rtl/>
        </w:rPr>
        <w:t xml:space="preserve"> </w:t>
      </w:r>
      <w:r w:rsidRPr="00024A3C">
        <w:rPr>
          <w:rFonts w:hint="eastAsia"/>
          <w:rtl/>
        </w:rPr>
        <w:t>לגביהן</w:t>
      </w:r>
      <w:r w:rsidRPr="00024A3C">
        <w:rPr>
          <w:rtl/>
        </w:rPr>
        <w:t xml:space="preserve"> </w:t>
      </w:r>
      <w:r w:rsidRPr="00024A3C">
        <w:rPr>
          <w:rFonts w:hint="eastAsia"/>
          <w:rtl/>
        </w:rPr>
        <w:t>נדרש</w:t>
      </w:r>
      <w:r w:rsidRPr="00024A3C">
        <w:rPr>
          <w:rtl/>
        </w:rPr>
        <w:t xml:space="preserve"> </w:t>
      </w:r>
      <w:r w:rsidRPr="00024A3C">
        <w:rPr>
          <w:rFonts w:hint="eastAsia"/>
          <w:rtl/>
        </w:rPr>
        <w:t>הניסיון</w:t>
      </w:r>
      <w:r w:rsidRPr="00024A3C">
        <w:rPr>
          <w:rtl/>
        </w:rPr>
        <w:t xml:space="preserve"> </w:t>
      </w:r>
      <w:r w:rsidRPr="00024A3C">
        <w:rPr>
          <w:rFonts w:hint="eastAsia"/>
          <w:rtl/>
        </w:rPr>
        <w:t>כאמור</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לקבוע</w:t>
      </w:r>
      <w:r w:rsidRPr="00024A3C">
        <w:rPr>
          <w:rtl/>
        </w:rPr>
        <w:t xml:space="preserve"> </w:t>
      </w:r>
      <w:r w:rsidRPr="00024A3C">
        <w:rPr>
          <w:rFonts w:hint="eastAsia"/>
          <w:rtl/>
        </w:rPr>
        <w:t>איש</w:t>
      </w:r>
      <w:r w:rsidRPr="00024A3C">
        <w:rPr>
          <w:rtl/>
        </w:rPr>
        <w:t xml:space="preserve"> </w:t>
      </w:r>
      <w:r w:rsidRPr="00024A3C">
        <w:rPr>
          <w:rFonts w:hint="eastAsia"/>
          <w:rtl/>
        </w:rPr>
        <w:t>קשר</w:t>
      </w:r>
      <w:r w:rsidRPr="00024A3C">
        <w:rPr>
          <w:rtl/>
        </w:rPr>
        <w:t xml:space="preserve"> </w:t>
      </w:r>
      <w:r w:rsidRPr="00024A3C">
        <w:rPr>
          <w:rFonts w:hint="eastAsia"/>
          <w:rtl/>
        </w:rPr>
        <w:t>אחראי</w:t>
      </w:r>
      <w:r w:rsidRPr="00024A3C">
        <w:rPr>
          <w:rtl/>
        </w:rPr>
        <w:t xml:space="preserve"> </w:t>
      </w:r>
      <w:r w:rsidRPr="00024A3C">
        <w:rPr>
          <w:rFonts w:hint="eastAsia"/>
          <w:rtl/>
        </w:rPr>
        <w:t>אשר</w:t>
      </w:r>
      <w:r w:rsidRPr="00024A3C">
        <w:rPr>
          <w:rtl/>
        </w:rPr>
        <w:t xml:space="preserve"> </w:t>
      </w:r>
      <w:r w:rsidRPr="00024A3C">
        <w:rPr>
          <w:rFonts w:hint="eastAsia"/>
          <w:rtl/>
        </w:rPr>
        <w:t>יהא</w:t>
      </w:r>
      <w:r w:rsidRPr="00024A3C">
        <w:rPr>
          <w:rtl/>
        </w:rPr>
        <w:t xml:space="preserve"> </w:t>
      </w:r>
      <w:r w:rsidRPr="00024A3C">
        <w:rPr>
          <w:rFonts w:hint="eastAsia"/>
          <w:rtl/>
        </w:rPr>
        <w:t>זמין</w:t>
      </w:r>
      <w:r w:rsidRPr="00024A3C">
        <w:rPr>
          <w:rtl/>
        </w:rPr>
        <w:t xml:space="preserve"> </w:t>
      </w:r>
      <w:r w:rsidRPr="00024A3C">
        <w:rPr>
          <w:rFonts w:hint="eastAsia"/>
          <w:rtl/>
        </w:rPr>
        <w:t>לשאלות</w:t>
      </w:r>
      <w:r w:rsidRPr="00024A3C">
        <w:rPr>
          <w:rtl/>
        </w:rPr>
        <w:t xml:space="preserve"> </w:t>
      </w:r>
      <w:r w:rsidRPr="00024A3C">
        <w:rPr>
          <w:rFonts w:hint="eastAsia"/>
          <w:rtl/>
        </w:rPr>
        <w:t>המזמין</w:t>
      </w:r>
      <w:r w:rsidRPr="00024A3C">
        <w:rPr>
          <w:rtl/>
        </w:rPr>
        <w:t xml:space="preserve"> </w:t>
      </w:r>
      <w:r w:rsidRPr="00024A3C">
        <w:rPr>
          <w:rFonts w:hint="eastAsia"/>
          <w:rtl/>
        </w:rPr>
        <w:t>וייתן</w:t>
      </w:r>
      <w:r w:rsidRPr="00024A3C">
        <w:rPr>
          <w:rtl/>
        </w:rPr>
        <w:t xml:space="preserve"> </w:t>
      </w:r>
      <w:r w:rsidRPr="00024A3C">
        <w:rPr>
          <w:rFonts w:hint="eastAsia"/>
          <w:rtl/>
        </w:rPr>
        <w:t>מענה</w:t>
      </w:r>
      <w:r w:rsidRPr="00024A3C">
        <w:rPr>
          <w:rtl/>
        </w:rPr>
        <w:t xml:space="preserve"> </w:t>
      </w:r>
      <w:r w:rsidRPr="00024A3C">
        <w:rPr>
          <w:rFonts w:hint="eastAsia"/>
          <w:rtl/>
        </w:rPr>
        <w:t>לכל</w:t>
      </w:r>
      <w:r w:rsidRPr="00024A3C">
        <w:rPr>
          <w:rtl/>
        </w:rPr>
        <w:t xml:space="preserve"> </w:t>
      </w:r>
      <w:r w:rsidRPr="00024A3C">
        <w:rPr>
          <w:rFonts w:hint="eastAsia"/>
          <w:rtl/>
        </w:rPr>
        <w:t>פנייה</w:t>
      </w:r>
      <w:r w:rsidRPr="00024A3C">
        <w:rPr>
          <w:rtl/>
        </w:rPr>
        <w:t xml:space="preserve"> </w:t>
      </w:r>
      <w:r w:rsidRPr="00024A3C">
        <w:rPr>
          <w:rFonts w:hint="eastAsia"/>
          <w:rtl/>
        </w:rPr>
        <w:t>מצד</w:t>
      </w:r>
      <w:r w:rsidRPr="00024A3C">
        <w:rPr>
          <w:rtl/>
        </w:rPr>
        <w:t xml:space="preserve"> </w:t>
      </w:r>
      <w:r w:rsidRPr="00024A3C">
        <w:rPr>
          <w:rFonts w:hint="eastAsia"/>
          <w:rtl/>
        </w:rPr>
        <w:t>המזמין</w:t>
      </w:r>
      <w:r w:rsidRPr="00024A3C">
        <w:rPr>
          <w:rtl/>
        </w:rPr>
        <w:t xml:space="preserve">. </w:t>
      </w:r>
      <w:r w:rsidRPr="00024A3C">
        <w:rPr>
          <w:rFonts w:hint="eastAsia"/>
          <w:rtl/>
        </w:rPr>
        <w:t>איש</w:t>
      </w:r>
      <w:r w:rsidRPr="00024A3C">
        <w:rPr>
          <w:rtl/>
        </w:rPr>
        <w:t xml:space="preserve"> </w:t>
      </w:r>
      <w:r w:rsidRPr="00024A3C">
        <w:rPr>
          <w:rFonts w:hint="eastAsia"/>
          <w:rtl/>
        </w:rPr>
        <w:t>קשר</w:t>
      </w:r>
      <w:r w:rsidRPr="00024A3C">
        <w:rPr>
          <w:rtl/>
        </w:rPr>
        <w:t xml:space="preserve"> </w:t>
      </w:r>
      <w:r w:rsidRPr="00024A3C">
        <w:rPr>
          <w:rFonts w:hint="eastAsia"/>
          <w:rtl/>
        </w:rPr>
        <w:t>זה</w:t>
      </w:r>
      <w:r w:rsidRPr="00024A3C">
        <w:rPr>
          <w:rtl/>
        </w:rPr>
        <w:t xml:space="preserve"> </w:t>
      </w:r>
      <w:r w:rsidRPr="00024A3C">
        <w:rPr>
          <w:rFonts w:hint="eastAsia"/>
          <w:rtl/>
        </w:rPr>
        <w:t>לא</w:t>
      </w:r>
      <w:r w:rsidRPr="00024A3C">
        <w:rPr>
          <w:rtl/>
        </w:rPr>
        <w:t xml:space="preserve"> </w:t>
      </w:r>
      <w:r w:rsidRPr="00024A3C">
        <w:rPr>
          <w:rFonts w:hint="eastAsia"/>
          <w:rtl/>
        </w:rPr>
        <w:t>יוחלף</w:t>
      </w:r>
      <w:r w:rsidRPr="00024A3C">
        <w:rPr>
          <w:rtl/>
        </w:rPr>
        <w:t xml:space="preserve"> </w:t>
      </w:r>
      <w:r w:rsidRPr="00024A3C">
        <w:rPr>
          <w:rFonts w:hint="eastAsia"/>
          <w:rtl/>
        </w:rPr>
        <w:t>אלא</w:t>
      </w:r>
      <w:r w:rsidRPr="00024A3C">
        <w:rPr>
          <w:rtl/>
        </w:rPr>
        <w:t xml:space="preserve"> </w:t>
      </w:r>
      <w:r w:rsidRPr="00024A3C">
        <w:rPr>
          <w:rFonts w:hint="eastAsia"/>
          <w:rtl/>
        </w:rPr>
        <w:t>בהסכמה</w:t>
      </w:r>
      <w:r w:rsidRPr="00024A3C">
        <w:rPr>
          <w:rtl/>
        </w:rPr>
        <w:t xml:space="preserve"> </w:t>
      </w:r>
      <w:r w:rsidRPr="00024A3C">
        <w:rPr>
          <w:rFonts w:hint="eastAsia"/>
          <w:rtl/>
        </w:rPr>
        <w:t>מראש</w:t>
      </w:r>
      <w:r w:rsidRPr="00024A3C">
        <w:rPr>
          <w:rtl/>
        </w:rPr>
        <w:t xml:space="preserve"> </w:t>
      </w:r>
      <w:r w:rsidRPr="00024A3C">
        <w:rPr>
          <w:rFonts w:hint="eastAsia"/>
          <w:rtl/>
        </w:rPr>
        <w:t>של</w:t>
      </w:r>
      <w:r w:rsidRPr="00024A3C">
        <w:rPr>
          <w:rtl/>
        </w:rPr>
        <w:t xml:space="preserve"> </w:t>
      </w:r>
      <w:r w:rsidRPr="00024A3C">
        <w:rPr>
          <w:rFonts w:hint="eastAsia"/>
          <w:rtl/>
        </w:rPr>
        <w:t>המזמין</w:t>
      </w:r>
      <w:r w:rsidRPr="00024A3C">
        <w:rPr>
          <w:rtl/>
        </w:rPr>
        <w:t>.</w:t>
      </w:r>
      <w:bookmarkEnd w:id="229"/>
    </w:p>
    <w:p w:rsidR="00ED35DF" w:rsidRPr="00024A3C" w:rsidRDefault="00ED35DF" w:rsidP="00024A3C">
      <w:pPr>
        <w:pStyle w:val="a7"/>
        <w:numPr>
          <w:ilvl w:val="1"/>
          <w:numId w:val="52"/>
        </w:numPr>
      </w:pPr>
      <w:bookmarkStart w:id="230" w:name="_Toc394837110"/>
      <w:r w:rsidRPr="00024A3C">
        <w:rPr>
          <w:rFonts w:hint="eastAsia"/>
          <w:rtl/>
        </w:rPr>
        <w:t>שלב</w:t>
      </w:r>
      <w:r w:rsidRPr="00024A3C">
        <w:rPr>
          <w:rtl/>
        </w:rPr>
        <w:t xml:space="preserve"> </w:t>
      </w:r>
      <w:r w:rsidRPr="00024A3C">
        <w:rPr>
          <w:rFonts w:hint="eastAsia"/>
          <w:rtl/>
        </w:rPr>
        <w:t>הדפסת</w:t>
      </w:r>
      <w:r w:rsidRPr="00024A3C">
        <w:rPr>
          <w:rtl/>
        </w:rPr>
        <w:t xml:space="preserve"> </w:t>
      </w:r>
      <w:r w:rsidRPr="00024A3C">
        <w:rPr>
          <w:rFonts w:hint="eastAsia"/>
          <w:rtl/>
        </w:rPr>
        <w:t>השאלות</w:t>
      </w:r>
      <w:r w:rsidRPr="00024A3C">
        <w:rPr>
          <w:rtl/>
        </w:rPr>
        <w:t xml:space="preserve"> </w:t>
      </w:r>
      <w:r w:rsidRPr="00024A3C">
        <w:rPr>
          <w:rFonts w:hint="eastAsia"/>
          <w:rtl/>
        </w:rPr>
        <w:t>הוא</w:t>
      </w:r>
      <w:r w:rsidRPr="00024A3C">
        <w:rPr>
          <w:rtl/>
        </w:rPr>
        <w:t xml:space="preserve"> </w:t>
      </w:r>
      <w:r w:rsidRPr="00024A3C">
        <w:rPr>
          <w:rFonts w:hint="eastAsia"/>
          <w:rtl/>
        </w:rPr>
        <w:t>שלב</w:t>
      </w:r>
      <w:r w:rsidRPr="00024A3C">
        <w:rPr>
          <w:rtl/>
        </w:rPr>
        <w:t xml:space="preserve"> </w:t>
      </w:r>
      <w:r w:rsidRPr="00024A3C">
        <w:rPr>
          <w:rFonts w:hint="eastAsia"/>
          <w:rtl/>
        </w:rPr>
        <w:t>מהותי</w:t>
      </w:r>
      <w:r w:rsidRPr="00024A3C">
        <w:rPr>
          <w:rtl/>
        </w:rPr>
        <w:t xml:space="preserve"> </w:t>
      </w:r>
      <w:r w:rsidRPr="00024A3C">
        <w:rPr>
          <w:rFonts w:hint="eastAsia"/>
          <w:rtl/>
        </w:rPr>
        <w:t>בצורך</w:t>
      </w:r>
      <w:r w:rsidRPr="00024A3C">
        <w:rPr>
          <w:rtl/>
        </w:rPr>
        <w:t xml:space="preserve"> </w:t>
      </w:r>
      <w:r w:rsidRPr="00024A3C">
        <w:rPr>
          <w:rFonts w:hint="eastAsia"/>
          <w:rtl/>
        </w:rPr>
        <w:t>בשמירת</w:t>
      </w:r>
      <w:r w:rsidRPr="00024A3C">
        <w:rPr>
          <w:rtl/>
        </w:rPr>
        <w:t xml:space="preserve"> </w:t>
      </w:r>
      <w:r w:rsidRPr="00024A3C">
        <w:rPr>
          <w:rFonts w:hint="eastAsia"/>
          <w:rtl/>
        </w:rPr>
        <w:t>הסודיות</w:t>
      </w:r>
      <w:r w:rsidRPr="00024A3C">
        <w:rPr>
          <w:rtl/>
        </w:rPr>
        <w:t xml:space="preserve"> </w:t>
      </w:r>
      <w:r w:rsidRPr="00024A3C">
        <w:rPr>
          <w:rFonts w:hint="eastAsia"/>
          <w:rtl/>
        </w:rPr>
        <w:t>של</w:t>
      </w:r>
      <w:r w:rsidRPr="00024A3C">
        <w:rPr>
          <w:rtl/>
        </w:rPr>
        <w:t xml:space="preserve"> </w:t>
      </w:r>
      <w:r w:rsidRPr="00024A3C">
        <w:rPr>
          <w:rFonts w:hint="eastAsia"/>
          <w:rtl/>
        </w:rPr>
        <w:t>המבחן</w:t>
      </w:r>
      <w:r w:rsidRPr="00024A3C">
        <w:rPr>
          <w:rtl/>
        </w:rPr>
        <w:t xml:space="preserve">, </w:t>
      </w:r>
      <w:r w:rsidRPr="00024A3C">
        <w:rPr>
          <w:rFonts w:hint="eastAsia"/>
          <w:rtl/>
        </w:rPr>
        <w:t>ולכן</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להציג</w:t>
      </w:r>
      <w:r w:rsidRPr="00024A3C">
        <w:rPr>
          <w:rtl/>
        </w:rPr>
        <w:t xml:space="preserve"> </w:t>
      </w:r>
      <w:r w:rsidRPr="00024A3C">
        <w:rPr>
          <w:rFonts w:hint="eastAsia"/>
          <w:rtl/>
        </w:rPr>
        <w:t>ולהוכיח</w:t>
      </w:r>
      <w:r w:rsidRPr="00024A3C">
        <w:rPr>
          <w:rtl/>
        </w:rPr>
        <w:t xml:space="preserve"> </w:t>
      </w:r>
      <w:r w:rsidRPr="00024A3C">
        <w:rPr>
          <w:rFonts w:hint="eastAsia"/>
          <w:rtl/>
        </w:rPr>
        <w:t>יכולת</w:t>
      </w:r>
      <w:r w:rsidRPr="00024A3C">
        <w:rPr>
          <w:rtl/>
        </w:rPr>
        <w:t xml:space="preserve"> </w:t>
      </w:r>
      <w:r w:rsidRPr="00024A3C">
        <w:rPr>
          <w:rFonts w:hint="eastAsia"/>
          <w:rtl/>
        </w:rPr>
        <w:t>הפקת</w:t>
      </w:r>
      <w:r w:rsidRPr="00024A3C">
        <w:rPr>
          <w:rtl/>
        </w:rPr>
        <w:t xml:space="preserve"> </w:t>
      </w:r>
      <w:r w:rsidRPr="00024A3C">
        <w:rPr>
          <w:rFonts w:hint="eastAsia"/>
          <w:rtl/>
        </w:rPr>
        <w:t>חוברות</w:t>
      </w:r>
      <w:r w:rsidRPr="00024A3C">
        <w:rPr>
          <w:rtl/>
        </w:rPr>
        <w:t xml:space="preserve"> </w:t>
      </w:r>
      <w:r w:rsidRPr="00024A3C">
        <w:rPr>
          <w:rFonts w:hint="eastAsia"/>
          <w:rtl/>
        </w:rPr>
        <w:t>המבחנים</w:t>
      </w:r>
      <w:r w:rsidRPr="00024A3C">
        <w:rPr>
          <w:rtl/>
        </w:rPr>
        <w:t xml:space="preserve"> </w:t>
      </w:r>
      <w:r w:rsidRPr="00024A3C">
        <w:rPr>
          <w:rFonts w:hint="eastAsia"/>
          <w:rtl/>
        </w:rPr>
        <w:t>בצורה</w:t>
      </w:r>
      <w:r w:rsidRPr="00024A3C">
        <w:rPr>
          <w:rtl/>
        </w:rPr>
        <w:t xml:space="preserve"> </w:t>
      </w:r>
      <w:r w:rsidRPr="00024A3C">
        <w:rPr>
          <w:rFonts w:hint="eastAsia"/>
          <w:rtl/>
        </w:rPr>
        <w:t>עצמאית</w:t>
      </w:r>
      <w:r w:rsidRPr="00024A3C">
        <w:rPr>
          <w:rtl/>
        </w:rPr>
        <w:t xml:space="preserve">, </w:t>
      </w:r>
      <w:r w:rsidRPr="00024A3C">
        <w:rPr>
          <w:rFonts w:hint="eastAsia"/>
          <w:rtl/>
        </w:rPr>
        <w:t>ללא</w:t>
      </w:r>
      <w:r w:rsidRPr="00024A3C">
        <w:rPr>
          <w:rtl/>
        </w:rPr>
        <w:t xml:space="preserve"> </w:t>
      </w:r>
      <w:r w:rsidRPr="00024A3C">
        <w:rPr>
          <w:rFonts w:hint="eastAsia"/>
          <w:rtl/>
        </w:rPr>
        <w:t>שינוע</w:t>
      </w:r>
      <w:r w:rsidRPr="00024A3C">
        <w:rPr>
          <w:rtl/>
        </w:rPr>
        <w:t xml:space="preserve"> </w:t>
      </w:r>
      <w:r w:rsidRPr="00024A3C">
        <w:rPr>
          <w:rFonts w:hint="eastAsia"/>
          <w:rtl/>
        </w:rPr>
        <w:t>החוברות</w:t>
      </w:r>
      <w:r w:rsidRPr="00024A3C">
        <w:rPr>
          <w:rtl/>
        </w:rPr>
        <w:t xml:space="preserve"> </w:t>
      </w:r>
      <w:r w:rsidRPr="00024A3C">
        <w:rPr>
          <w:rFonts w:hint="eastAsia"/>
          <w:rtl/>
        </w:rPr>
        <w:t>וחשיפתם</w:t>
      </w:r>
      <w:r w:rsidRPr="00024A3C">
        <w:rPr>
          <w:rtl/>
        </w:rPr>
        <w:t xml:space="preserve"> </w:t>
      </w:r>
      <w:r w:rsidRPr="00024A3C">
        <w:rPr>
          <w:rFonts w:hint="eastAsia"/>
          <w:rtl/>
        </w:rPr>
        <w:t>בפני</w:t>
      </w:r>
      <w:r w:rsidRPr="00024A3C">
        <w:rPr>
          <w:rtl/>
        </w:rPr>
        <w:t xml:space="preserve"> </w:t>
      </w:r>
      <w:r w:rsidRPr="00024A3C">
        <w:rPr>
          <w:rFonts w:hint="eastAsia"/>
          <w:rtl/>
        </w:rPr>
        <w:t>גורמים</w:t>
      </w:r>
      <w:r w:rsidRPr="00024A3C">
        <w:rPr>
          <w:rtl/>
        </w:rPr>
        <w:t xml:space="preserve"> </w:t>
      </w:r>
      <w:r w:rsidRPr="00024A3C">
        <w:rPr>
          <w:rFonts w:hint="eastAsia"/>
          <w:rtl/>
        </w:rPr>
        <w:t>נוספים</w:t>
      </w:r>
      <w:r w:rsidRPr="00024A3C">
        <w:rPr>
          <w:rtl/>
        </w:rPr>
        <w:t xml:space="preserve"> </w:t>
      </w:r>
      <w:r w:rsidRPr="00024A3C">
        <w:rPr>
          <w:rFonts w:hint="eastAsia"/>
          <w:rtl/>
        </w:rPr>
        <w:t>או</w:t>
      </w:r>
      <w:r w:rsidRPr="00024A3C">
        <w:rPr>
          <w:rtl/>
        </w:rPr>
        <w:t xml:space="preserve"> </w:t>
      </w:r>
      <w:r w:rsidRPr="00024A3C">
        <w:rPr>
          <w:rFonts w:hint="eastAsia"/>
          <w:rtl/>
        </w:rPr>
        <w:t>לחילופין</w:t>
      </w:r>
      <w:r w:rsidRPr="00024A3C">
        <w:rPr>
          <w:rtl/>
        </w:rPr>
        <w:t xml:space="preserve"> </w:t>
      </w:r>
      <w:r w:rsidRPr="00024A3C">
        <w:rPr>
          <w:rFonts w:hint="eastAsia"/>
          <w:rtl/>
        </w:rPr>
        <w:t>להבטיח</w:t>
      </w:r>
      <w:r w:rsidRPr="00024A3C">
        <w:rPr>
          <w:rtl/>
        </w:rPr>
        <w:t xml:space="preserve"> </w:t>
      </w:r>
      <w:r w:rsidRPr="00024A3C">
        <w:rPr>
          <w:rFonts w:hint="eastAsia"/>
          <w:rtl/>
        </w:rPr>
        <w:t>ולהציג</w:t>
      </w:r>
      <w:r w:rsidRPr="00024A3C">
        <w:rPr>
          <w:rtl/>
        </w:rPr>
        <w:t xml:space="preserve"> </w:t>
      </w:r>
      <w:r w:rsidRPr="00024A3C">
        <w:rPr>
          <w:rFonts w:hint="eastAsia"/>
          <w:rtl/>
        </w:rPr>
        <w:t>קיומם</w:t>
      </w:r>
      <w:r w:rsidRPr="00024A3C">
        <w:rPr>
          <w:rtl/>
        </w:rPr>
        <w:t xml:space="preserve"> </w:t>
      </w:r>
      <w:r w:rsidRPr="00024A3C">
        <w:rPr>
          <w:rFonts w:hint="eastAsia"/>
          <w:rtl/>
        </w:rPr>
        <w:t>של</w:t>
      </w:r>
      <w:r w:rsidRPr="00024A3C">
        <w:rPr>
          <w:rtl/>
        </w:rPr>
        <w:t xml:space="preserve"> </w:t>
      </w:r>
      <w:r w:rsidRPr="00024A3C">
        <w:rPr>
          <w:rFonts w:hint="eastAsia"/>
          <w:rtl/>
        </w:rPr>
        <w:t>הסדרים</w:t>
      </w:r>
      <w:r w:rsidRPr="00024A3C">
        <w:rPr>
          <w:rtl/>
        </w:rPr>
        <w:t xml:space="preserve"> </w:t>
      </w:r>
      <w:r w:rsidRPr="00024A3C">
        <w:rPr>
          <w:rFonts w:hint="eastAsia"/>
          <w:rtl/>
        </w:rPr>
        <w:t>אשר</w:t>
      </w:r>
      <w:r w:rsidRPr="00024A3C">
        <w:rPr>
          <w:rtl/>
        </w:rPr>
        <w:t xml:space="preserve"> </w:t>
      </w:r>
      <w:r w:rsidRPr="00024A3C">
        <w:rPr>
          <w:rFonts w:hint="eastAsia"/>
          <w:rtl/>
        </w:rPr>
        <w:t>יבטיחו</w:t>
      </w:r>
      <w:r w:rsidRPr="00024A3C">
        <w:rPr>
          <w:rtl/>
        </w:rPr>
        <w:t xml:space="preserve"> </w:t>
      </w:r>
      <w:r w:rsidRPr="00024A3C">
        <w:rPr>
          <w:rFonts w:hint="eastAsia"/>
          <w:rtl/>
        </w:rPr>
        <w:t>תכלית</w:t>
      </w:r>
      <w:r w:rsidRPr="00024A3C">
        <w:rPr>
          <w:rtl/>
        </w:rPr>
        <w:t xml:space="preserve"> </w:t>
      </w:r>
      <w:r w:rsidRPr="00024A3C">
        <w:rPr>
          <w:rFonts w:hint="eastAsia"/>
          <w:rtl/>
        </w:rPr>
        <w:t>זו</w:t>
      </w:r>
      <w:r w:rsidRPr="00024A3C">
        <w:rPr>
          <w:rtl/>
        </w:rPr>
        <w:t>.</w:t>
      </w:r>
      <w:bookmarkEnd w:id="230"/>
    </w:p>
    <w:p w:rsidR="00ED35DF" w:rsidRPr="00024A3C" w:rsidRDefault="00ED35DF" w:rsidP="00024A3C">
      <w:pPr>
        <w:pStyle w:val="a7"/>
        <w:numPr>
          <w:ilvl w:val="1"/>
          <w:numId w:val="52"/>
        </w:numPr>
      </w:pPr>
      <w:bookmarkStart w:id="231" w:name="_Toc394837111"/>
      <w:r w:rsidRPr="00024A3C">
        <w:rPr>
          <w:rFonts w:hint="eastAsia"/>
          <w:rtl/>
        </w:rPr>
        <w:t>יכולת</w:t>
      </w:r>
      <w:r w:rsidRPr="00024A3C">
        <w:rPr>
          <w:rtl/>
        </w:rPr>
        <w:t xml:space="preserve"> </w:t>
      </w:r>
      <w:r w:rsidRPr="00024A3C">
        <w:rPr>
          <w:rFonts w:hint="eastAsia"/>
          <w:rtl/>
        </w:rPr>
        <w:t>הפקת</w:t>
      </w:r>
      <w:r w:rsidRPr="00024A3C">
        <w:rPr>
          <w:rtl/>
        </w:rPr>
        <w:t xml:space="preserve"> </w:t>
      </w:r>
      <w:r w:rsidRPr="00024A3C">
        <w:rPr>
          <w:rFonts w:hint="eastAsia"/>
          <w:rtl/>
        </w:rPr>
        <w:t>דוחות</w:t>
      </w:r>
      <w:r w:rsidRPr="00024A3C">
        <w:rPr>
          <w:rtl/>
        </w:rPr>
        <w:t xml:space="preserve"> </w:t>
      </w:r>
      <w:r w:rsidRPr="00024A3C">
        <w:rPr>
          <w:rFonts w:hint="eastAsia"/>
          <w:rtl/>
        </w:rPr>
        <w:t>כפי</w:t>
      </w:r>
      <w:r w:rsidRPr="00024A3C">
        <w:rPr>
          <w:rtl/>
        </w:rPr>
        <w:t xml:space="preserve"> </w:t>
      </w:r>
      <w:r w:rsidRPr="00024A3C">
        <w:rPr>
          <w:rFonts w:hint="eastAsia"/>
          <w:rtl/>
        </w:rPr>
        <w:t>שמצוין</w:t>
      </w:r>
      <w:r w:rsidRPr="00024A3C">
        <w:rPr>
          <w:rtl/>
        </w:rPr>
        <w:t xml:space="preserve"> </w:t>
      </w:r>
      <w:r w:rsidRPr="00024A3C">
        <w:rPr>
          <w:rFonts w:hint="eastAsia"/>
          <w:rtl/>
        </w:rPr>
        <w:t>במסמכי</w:t>
      </w:r>
      <w:r w:rsidRPr="00024A3C">
        <w:rPr>
          <w:rtl/>
        </w:rPr>
        <w:t xml:space="preserve"> </w:t>
      </w:r>
      <w:r w:rsidRPr="00024A3C">
        <w:rPr>
          <w:rFonts w:hint="eastAsia"/>
          <w:rtl/>
        </w:rPr>
        <w:t>המכרז</w:t>
      </w:r>
      <w:r w:rsidRPr="00024A3C">
        <w:rPr>
          <w:rtl/>
        </w:rPr>
        <w:t xml:space="preserve">. </w:t>
      </w:r>
      <w:r w:rsidRPr="00024A3C">
        <w:rPr>
          <w:rFonts w:hint="eastAsia"/>
          <w:rtl/>
        </w:rPr>
        <w:t>במסגרת</w:t>
      </w:r>
      <w:r w:rsidRPr="00024A3C">
        <w:rPr>
          <w:rtl/>
        </w:rPr>
        <w:t xml:space="preserve"> </w:t>
      </w:r>
      <w:r w:rsidRPr="00024A3C">
        <w:rPr>
          <w:rFonts w:hint="eastAsia"/>
          <w:rtl/>
        </w:rPr>
        <w:t>זו</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לצרף</w:t>
      </w:r>
      <w:r w:rsidRPr="00024A3C">
        <w:rPr>
          <w:rtl/>
        </w:rPr>
        <w:t xml:space="preserve"> </w:t>
      </w:r>
      <w:r w:rsidRPr="00024A3C">
        <w:rPr>
          <w:rFonts w:hint="eastAsia"/>
          <w:u w:val="single"/>
          <w:rtl/>
        </w:rPr>
        <w:t>דוגמאות</w:t>
      </w:r>
      <w:r w:rsidRPr="00024A3C">
        <w:rPr>
          <w:u w:val="single"/>
          <w:rtl/>
        </w:rPr>
        <w:t xml:space="preserve"> </w:t>
      </w:r>
      <w:r w:rsidRPr="00024A3C">
        <w:rPr>
          <w:rFonts w:hint="eastAsia"/>
          <w:u w:val="single"/>
          <w:rtl/>
        </w:rPr>
        <w:t>לדוחות</w:t>
      </w:r>
      <w:r w:rsidRPr="00024A3C">
        <w:rPr>
          <w:u w:val="single"/>
          <w:rtl/>
        </w:rPr>
        <w:t xml:space="preserve"> </w:t>
      </w:r>
      <w:r w:rsidRPr="00024A3C">
        <w:rPr>
          <w:rFonts w:hint="eastAsia"/>
          <w:u w:val="single"/>
          <w:rtl/>
        </w:rPr>
        <w:t>שהופקו</w:t>
      </w:r>
      <w:r w:rsidRPr="00024A3C">
        <w:rPr>
          <w:u w:val="single"/>
          <w:rtl/>
        </w:rPr>
        <w:t xml:space="preserve"> </w:t>
      </w:r>
      <w:r w:rsidRPr="00024A3C">
        <w:rPr>
          <w:rFonts w:hint="eastAsia"/>
          <w:u w:val="single"/>
          <w:rtl/>
        </w:rPr>
        <w:t>מהתקשרויות</w:t>
      </w:r>
      <w:r w:rsidRPr="00024A3C">
        <w:rPr>
          <w:u w:val="single"/>
          <w:rtl/>
        </w:rPr>
        <w:t xml:space="preserve"> </w:t>
      </w:r>
      <w:r w:rsidRPr="00024A3C">
        <w:rPr>
          <w:rFonts w:hint="eastAsia"/>
          <w:u w:val="single"/>
          <w:rtl/>
        </w:rPr>
        <w:t>קודמות</w:t>
      </w:r>
      <w:r w:rsidRPr="00024A3C">
        <w:rPr>
          <w:u w:val="single"/>
          <w:rtl/>
        </w:rPr>
        <w:t>.</w:t>
      </w:r>
      <w:bookmarkEnd w:id="231"/>
    </w:p>
    <w:p w:rsidR="00ED35DF" w:rsidRPr="00024A3C" w:rsidRDefault="00ED35DF" w:rsidP="00024A3C">
      <w:pPr>
        <w:pStyle w:val="a7"/>
        <w:numPr>
          <w:ilvl w:val="1"/>
          <w:numId w:val="52"/>
        </w:numPr>
      </w:pPr>
      <w:bookmarkStart w:id="232" w:name="_Toc394837112"/>
      <w:r w:rsidRPr="00024A3C">
        <w:rPr>
          <w:rFonts w:hint="eastAsia"/>
          <w:rtl/>
        </w:rPr>
        <w:t>יכולת</w:t>
      </w:r>
      <w:r w:rsidRPr="00024A3C">
        <w:rPr>
          <w:rtl/>
        </w:rPr>
        <w:t xml:space="preserve"> </w:t>
      </w:r>
      <w:r w:rsidRPr="00024A3C">
        <w:rPr>
          <w:rFonts w:hint="eastAsia"/>
          <w:rtl/>
        </w:rPr>
        <w:t>התקשרות</w:t>
      </w:r>
      <w:r w:rsidRPr="00024A3C">
        <w:rPr>
          <w:rtl/>
        </w:rPr>
        <w:t xml:space="preserve"> </w:t>
      </w:r>
      <w:r w:rsidRPr="00024A3C">
        <w:rPr>
          <w:rFonts w:hint="eastAsia"/>
          <w:rtl/>
        </w:rPr>
        <w:t>עם</w:t>
      </w:r>
      <w:r w:rsidRPr="00024A3C">
        <w:rPr>
          <w:rtl/>
        </w:rPr>
        <w:t xml:space="preserve"> </w:t>
      </w:r>
      <w:r w:rsidRPr="00024A3C">
        <w:rPr>
          <w:rFonts w:hint="eastAsia"/>
          <w:rtl/>
        </w:rPr>
        <w:t>מתקן</w:t>
      </w:r>
      <w:r w:rsidRPr="00024A3C">
        <w:rPr>
          <w:rtl/>
        </w:rPr>
        <w:t xml:space="preserve"> </w:t>
      </w:r>
      <w:r w:rsidRPr="00024A3C">
        <w:rPr>
          <w:rFonts w:hint="eastAsia"/>
          <w:rtl/>
        </w:rPr>
        <w:t>הארחה</w:t>
      </w:r>
      <w:r w:rsidRPr="00024A3C">
        <w:rPr>
          <w:rtl/>
        </w:rPr>
        <w:t xml:space="preserve"> </w:t>
      </w:r>
      <w:r w:rsidRPr="00024A3C">
        <w:rPr>
          <w:rFonts w:hint="eastAsia"/>
          <w:rtl/>
        </w:rPr>
        <w:t>לעריכת</w:t>
      </w:r>
      <w:r w:rsidRPr="00024A3C">
        <w:rPr>
          <w:rtl/>
        </w:rPr>
        <w:t xml:space="preserve"> </w:t>
      </w:r>
      <w:r w:rsidRPr="00024A3C">
        <w:rPr>
          <w:rFonts w:hint="eastAsia"/>
          <w:rtl/>
        </w:rPr>
        <w:t>הבחינות</w:t>
      </w:r>
      <w:r w:rsidR="007E2E60" w:rsidRPr="00024A3C">
        <w:rPr>
          <w:rtl/>
        </w:rPr>
        <w:t xml:space="preserve"> </w:t>
      </w:r>
      <w:r w:rsidR="007E2E60" w:rsidRPr="00024A3C">
        <w:rPr>
          <w:rFonts w:hint="eastAsia"/>
          <w:rtl/>
        </w:rPr>
        <w:t>ו</w:t>
      </w:r>
      <w:r w:rsidR="007E2E60" w:rsidRPr="00024A3C">
        <w:rPr>
          <w:rtl/>
        </w:rPr>
        <w:t>/</w:t>
      </w:r>
      <w:r w:rsidR="007E2E60" w:rsidRPr="00024A3C">
        <w:rPr>
          <w:rFonts w:hint="eastAsia"/>
          <w:rtl/>
        </w:rPr>
        <w:t>או</w:t>
      </w:r>
      <w:r w:rsidR="007E2E60" w:rsidRPr="00024A3C">
        <w:rPr>
          <w:rtl/>
        </w:rPr>
        <w:t xml:space="preserve"> </w:t>
      </w:r>
      <w:r w:rsidR="007E2E60" w:rsidRPr="00024A3C">
        <w:rPr>
          <w:rFonts w:hint="eastAsia"/>
          <w:rtl/>
        </w:rPr>
        <w:t>הערעורים</w:t>
      </w:r>
      <w:r w:rsidRPr="00024A3C">
        <w:rPr>
          <w:rtl/>
        </w:rPr>
        <w:t xml:space="preserve"> </w:t>
      </w:r>
      <w:r w:rsidRPr="00024A3C">
        <w:rPr>
          <w:rFonts w:hint="eastAsia"/>
          <w:rtl/>
        </w:rPr>
        <w:t>ועם</w:t>
      </w:r>
      <w:r w:rsidRPr="00024A3C">
        <w:rPr>
          <w:rtl/>
        </w:rPr>
        <w:t xml:space="preserve"> </w:t>
      </w:r>
      <w:r w:rsidRPr="00024A3C">
        <w:rPr>
          <w:rFonts w:hint="eastAsia"/>
          <w:rtl/>
        </w:rPr>
        <w:t>משגיחים</w:t>
      </w:r>
      <w:r w:rsidRPr="00024A3C">
        <w:rPr>
          <w:rtl/>
        </w:rPr>
        <w:t xml:space="preserve"> </w:t>
      </w:r>
      <w:r w:rsidRPr="00024A3C">
        <w:rPr>
          <w:rFonts w:hint="eastAsia"/>
          <w:rtl/>
        </w:rPr>
        <w:t>להשגחה</w:t>
      </w:r>
      <w:r w:rsidRPr="00024A3C">
        <w:rPr>
          <w:rtl/>
        </w:rPr>
        <w:t xml:space="preserve"> </w:t>
      </w:r>
      <w:r w:rsidRPr="00024A3C">
        <w:rPr>
          <w:rFonts w:hint="eastAsia"/>
          <w:rtl/>
        </w:rPr>
        <w:t>ביום</w:t>
      </w:r>
      <w:r w:rsidRPr="00024A3C">
        <w:rPr>
          <w:rtl/>
        </w:rPr>
        <w:t xml:space="preserve"> </w:t>
      </w:r>
      <w:r w:rsidRPr="00024A3C">
        <w:rPr>
          <w:rFonts w:hint="eastAsia"/>
          <w:rtl/>
        </w:rPr>
        <w:t>הבחינות</w:t>
      </w:r>
      <w:r w:rsidR="007E2E60" w:rsidRPr="00024A3C">
        <w:rPr>
          <w:rtl/>
        </w:rPr>
        <w:t xml:space="preserve"> </w:t>
      </w:r>
      <w:r w:rsidR="007E2E60" w:rsidRPr="00024A3C">
        <w:rPr>
          <w:rFonts w:hint="eastAsia"/>
          <w:rtl/>
        </w:rPr>
        <w:t>או</w:t>
      </w:r>
      <w:r w:rsidR="007E2E60" w:rsidRPr="00024A3C">
        <w:rPr>
          <w:rtl/>
        </w:rPr>
        <w:t xml:space="preserve"> </w:t>
      </w:r>
      <w:r w:rsidR="007E2E60" w:rsidRPr="00024A3C">
        <w:rPr>
          <w:rFonts w:hint="eastAsia"/>
          <w:rtl/>
        </w:rPr>
        <w:t>הערעור</w:t>
      </w:r>
      <w:r w:rsidRPr="00024A3C">
        <w:rPr>
          <w:rtl/>
        </w:rPr>
        <w:t xml:space="preserve">, </w:t>
      </w:r>
      <w:r w:rsidRPr="00024A3C">
        <w:rPr>
          <w:rFonts w:hint="eastAsia"/>
          <w:rtl/>
        </w:rPr>
        <w:t>על</w:t>
      </w:r>
      <w:r w:rsidRPr="00024A3C">
        <w:rPr>
          <w:rtl/>
        </w:rPr>
        <w:t>-</w:t>
      </w:r>
      <w:r w:rsidRPr="00024A3C">
        <w:rPr>
          <w:rFonts w:hint="eastAsia"/>
          <w:rtl/>
        </w:rPr>
        <w:t>פי</w:t>
      </w:r>
      <w:r w:rsidRPr="00024A3C">
        <w:rPr>
          <w:rtl/>
        </w:rPr>
        <w:t xml:space="preserve"> </w:t>
      </w:r>
      <w:r w:rsidRPr="00024A3C">
        <w:rPr>
          <w:rFonts w:hint="eastAsia"/>
          <w:rtl/>
        </w:rPr>
        <w:t>הפרמטרים</w:t>
      </w:r>
      <w:r w:rsidRPr="00024A3C">
        <w:rPr>
          <w:rtl/>
        </w:rPr>
        <w:t xml:space="preserve"> </w:t>
      </w:r>
      <w:r w:rsidRPr="00024A3C">
        <w:rPr>
          <w:rFonts w:hint="eastAsia"/>
          <w:rtl/>
        </w:rPr>
        <w:t>המצוינים</w:t>
      </w:r>
      <w:r w:rsidRPr="00024A3C">
        <w:rPr>
          <w:rtl/>
        </w:rPr>
        <w:t xml:space="preserve"> </w:t>
      </w:r>
      <w:r w:rsidRPr="00024A3C">
        <w:rPr>
          <w:rFonts w:hint="eastAsia"/>
          <w:rtl/>
        </w:rPr>
        <w:t>במסמכי</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על</w:t>
      </w:r>
      <w:r w:rsidRPr="00024A3C">
        <w:rPr>
          <w:rtl/>
        </w:rPr>
        <w:t xml:space="preserve"> </w:t>
      </w:r>
      <w:r w:rsidRPr="00024A3C">
        <w:rPr>
          <w:rFonts w:hint="eastAsia"/>
          <w:rtl/>
        </w:rPr>
        <w:t>המציע</w:t>
      </w:r>
      <w:r w:rsidRPr="00024A3C">
        <w:rPr>
          <w:rtl/>
        </w:rPr>
        <w:t xml:space="preserve"> </w:t>
      </w:r>
      <w:r w:rsidRPr="00024A3C">
        <w:rPr>
          <w:rFonts w:hint="eastAsia"/>
          <w:rtl/>
        </w:rPr>
        <w:t>לציין</w:t>
      </w:r>
      <w:r w:rsidRPr="00024A3C">
        <w:rPr>
          <w:rtl/>
        </w:rPr>
        <w:t xml:space="preserve"> </w:t>
      </w:r>
      <w:r w:rsidRPr="00024A3C">
        <w:rPr>
          <w:rFonts w:hint="eastAsia"/>
          <w:rtl/>
        </w:rPr>
        <w:t>התקשרויות</w:t>
      </w:r>
      <w:r w:rsidRPr="00024A3C">
        <w:rPr>
          <w:rtl/>
        </w:rPr>
        <w:t xml:space="preserve"> </w:t>
      </w:r>
      <w:r w:rsidRPr="00024A3C">
        <w:rPr>
          <w:rFonts w:hint="eastAsia"/>
          <w:rtl/>
        </w:rPr>
        <w:t>קודמות</w:t>
      </w:r>
      <w:r w:rsidRPr="00024A3C">
        <w:rPr>
          <w:rtl/>
        </w:rPr>
        <w:t>/</w:t>
      </w:r>
      <w:r w:rsidRPr="00024A3C">
        <w:rPr>
          <w:rFonts w:hint="eastAsia"/>
          <w:rtl/>
        </w:rPr>
        <w:t>קיימות</w:t>
      </w:r>
      <w:r w:rsidRPr="00024A3C">
        <w:rPr>
          <w:rtl/>
        </w:rPr>
        <w:t xml:space="preserve"> </w:t>
      </w:r>
      <w:r w:rsidRPr="00024A3C">
        <w:rPr>
          <w:rFonts w:hint="eastAsia"/>
          <w:rtl/>
        </w:rPr>
        <w:t>עם</w:t>
      </w:r>
      <w:r w:rsidRPr="00024A3C">
        <w:rPr>
          <w:rtl/>
        </w:rPr>
        <w:t xml:space="preserve"> </w:t>
      </w:r>
      <w:r w:rsidRPr="00024A3C">
        <w:rPr>
          <w:rFonts w:hint="eastAsia"/>
          <w:rtl/>
        </w:rPr>
        <w:t>מתקני</w:t>
      </w:r>
      <w:r w:rsidRPr="00024A3C">
        <w:rPr>
          <w:rtl/>
        </w:rPr>
        <w:t xml:space="preserve"> </w:t>
      </w:r>
      <w:r w:rsidRPr="00024A3C">
        <w:rPr>
          <w:rFonts w:hint="eastAsia"/>
          <w:rtl/>
        </w:rPr>
        <w:t>הארחה</w:t>
      </w:r>
      <w:r w:rsidRPr="00024A3C">
        <w:rPr>
          <w:rtl/>
        </w:rPr>
        <w:t xml:space="preserve"> </w:t>
      </w:r>
      <w:r w:rsidRPr="00024A3C">
        <w:rPr>
          <w:rFonts w:hint="eastAsia"/>
          <w:rtl/>
        </w:rPr>
        <w:t>במסגרת</w:t>
      </w:r>
      <w:r w:rsidRPr="00024A3C">
        <w:rPr>
          <w:rtl/>
        </w:rPr>
        <w:t xml:space="preserve"> </w:t>
      </w:r>
      <w:r w:rsidRPr="00024A3C">
        <w:rPr>
          <w:rFonts w:hint="eastAsia"/>
          <w:rtl/>
        </w:rPr>
        <w:t>התקשרויות</w:t>
      </w:r>
      <w:r w:rsidRPr="00024A3C">
        <w:rPr>
          <w:rtl/>
        </w:rPr>
        <w:t xml:space="preserve"> </w:t>
      </w:r>
      <w:r w:rsidRPr="00024A3C">
        <w:rPr>
          <w:rFonts w:hint="eastAsia"/>
          <w:rtl/>
        </w:rPr>
        <w:t>נוספות</w:t>
      </w:r>
      <w:r w:rsidRPr="00024A3C">
        <w:rPr>
          <w:rtl/>
        </w:rPr>
        <w:t xml:space="preserve"> </w:t>
      </w:r>
      <w:r w:rsidRPr="00024A3C">
        <w:rPr>
          <w:rFonts w:hint="eastAsia"/>
          <w:rtl/>
        </w:rPr>
        <w:t>של</w:t>
      </w:r>
      <w:r w:rsidRPr="00024A3C">
        <w:rPr>
          <w:rtl/>
        </w:rPr>
        <w:t xml:space="preserve"> </w:t>
      </w:r>
      <w:r w:rsidRPr="00024A3C">
        <w:rPr>
          <w:rFonts w:hint="eastAsia"/>
          <w:rtl/>
        </w:rPr>
        <w:t>המציע</w:t>
      </w:r>
      <w:r w:rsidRPr="00024A3C">
        <w:rPr>
          <w:rtl/>
        </w:rPr>
        <w:t>.</w:t>
      </w:r>
      <w:r w:rsidR="00A06221" w:rsidRPr="00024A3C">
        <w:rPr>
          <w:rtl/>
        </w:rPr>
        <w:t xml:space="preserve"> </w:t>
      </w:r>
      <w:r w:rsidR="00A06221" w:rsidRPr="00024A3C">
        <w:rPr>
          <w:rFonts w:hint="eastAsia"/>
          <w:rtl/>
        </w:rPr>
        <w:t>המציע</w:t>
      </w:r>
      <w:r w:rsidR="00A06221" w:rsidRPr="00024A3C">
        <w:rPr>
          <w:rtl/>
        </w:rPr>
        <w:t xml:space="preserve"> </w:t>
      </w:r>
      <w:r w:rsidR="00A06221" w:rsidRPr="00024A3C">
        <w:rPr>
          <w:rFonts w:hint="eastAsia"/>
          <w:rtl/>
        </w:rPr>
        <w:t>יציין</w:t>
      </w:r>
      <w:r w:rsidR="00A06221" w:rsidRPr="00024A3C">
        <w:rPr>
          <w:rtl/>
        </w:rPr>
        <w:t xml:space="preserve"> </w:t>
      </w:r>
      <w:r w:rsidR="00A06221" w:rsidRPr="00024A3C">
        <w:rPr>
          <w:rFonts w:hint="eastAsia"/>
          <w:rtl/>
        </w:rPr>
        <w:t>עבור</w:t>
      </w:r>
      <w:r w:rsidR="00A06221" w:rsidRPr="00024A3C">
        <w:rPr>
          <w:rtl/>
        </w:rPr>
        <w:t xml:space="preserve"> </w:t>
      </w:r>
      <w:r w:rsidR="00A06221" w:rsidRPr="00024A3C">
        <w:rPr>
          <w:rFonts w:hint="eastAsia"/>
          <w:rtl/>
        </w:rPr>
        <w:t>מתקנים</w:t>
      </w:r>
      <w:r w:rsidR="00A06221" w:rsidRPr="00024A3C">
        <w:rPr>
          <w:rtl/>
        </w:rPr>
        <w:t xml:space="preserve"> </w:t>
      </w:r>
      <w:r w:rsidR="00A06221" w:rsidRPr="00024A3C">
        <w:rPr>
          <w:rFonts w:hint="eastAsia"/>
          <w:rtl/>
        </w:rPr>
        <w:t>אלו</w:t>
      </w:r>
      <w:r w:rsidR="00A06221" w:rsidRPr="00024A3C">
        <w:rPr>
          <w:rtl/>
        </w:rPr>
        <w:t xml:space="preserve"> </w:t>
      </w:r>
      <w:r w:rsidR="00A06221" w:rsidRPr="00024A3C">
        <w:rPr>
          <w:rFonts w:hint="eastAsia"/>
          <w:rtl/>
        </w:rPr>
        <w:t>האם</w:t>
      </w:r>
      <w:r w:rsidR="00A06221" w:rsidRPr="00024A3C">
        <w:rPr>
          <w:rtl/>
        </w:rPr>
        <w:t xml:space="preserve"> </w:t>
      </w:r>
      <w:r w:rsidR="00A06221" w:rsidRPr="00024A3C">
        <w:rPr>
          <w:rFonts w:hint="eastAsia"/>
          <w:rtl/>
        </w:rPr>
        <w:t>הם</w:t>
      </w:r>
      <w:r w:rsidR="00A06221" w:rsidRPr="00024A3C">
        <w:rPr>
          <w:rtl/>
        </w:rPr>
        <w:t xml:space="preserve"> </w:t>
      </w:r>
      <w:r w:rsidR="00A06221" w:rsidRPr="00024A3C">
        <w:rPr>
          <w:rFonts w:hint="eastAsia"/>
          <w:rtl/>
        </w:rPr>
        <w:t>עומדים</w:t>
      </w:r>
      <w:r w:rsidR="00A06221" w:rsidRPr="00024A3C">
        <w:rPr>
          <w:rtl/>
        </w:rPr>
        <w:t xml:space="preserve"> </w:t>
      </w:r>
      <w:r w:rsidR="00A06221" w:rsidRPr="00024A3C">
        <w:rPr>
          <w:rFonts w:hint="eastAsia"/>
          <w:rtl/>
        </w:rPr>
        <w:t>בדרישות</w:t>
      </w:r>
      <w:r w:rsidR="00A06221" w:rsidRPr="00024A3C">
        <w:rPr>
          <w:rtl/>
        </w:rPr>
        <w:t xml:space="preserve"> </w:t>
      </w:r>
      <w:r w:rsidR="00A06221" w:rsidRPr="00024A3C">
        <w:rPr>
          <w:rFonts w:hint="eastAsia"/>
          <w:rtl/>
        </w:rPr>
        <w:t>מתקן</w:t>
      </w:r>
      <w:r w:rsidR="00A06221" w:rsidRPr="00024A3C">
        <w:rPr>
          <w:rtl/>
        </w:rPr>
        <w:t xml:space="preserve"> </w:t>
      </w:r>
      <w:r w:rsidR="00A06221" w:rsidRPr="00024A3C">
        <w:rPr>
          <w:rFonts w:hint="eastAsia"/>
          <w:rtl/>
        </w:rPr>
        <w:t>הארחה</w:t>
      </w:r>
      <w:r w:rsidR="00A06221" w:rsidRPr="00024A3C">
        <w:rPr>
          <w:rtl/>
        </w:rPr>
        <w:t xml:space="preserve"> </w:t>
      </w:r>
      <w:r w:rsidR="00A06221" w:rsidRPr="00024A3C">
        <w:rPr>
          <w:rFonts w:hint="eastAsia"/>
          <w:rtl/>
        </w:rPr>
        <w:t>המפורטות</w:t>
      </w:r>
      <w:r w:rsidR="00A06221" w:rsidRPr="00024A3C">
        <w:rPr>
          <w:rtl/>
        </w:rPr>
        <w:t xml:space="preserve"> </w:t>
      </w:r>
      <w:r w:rsidR="00A06221" w:rsidRPr="00024A3C">
        <w:rPr>
          <w:rFonts w:hint="eastAsia"/>
          <w:rtl/>
        </w:rPr>
        <w:t>במכרז</w:t>
      </w:r>
      <w:r w:rsidR="00A06221" w:rsidRPr="00024A3C">
        <w:rPr>
          <w:rtl/>
        </w:rPr>
        <w:t xml:space="preserve"> </w:t>
      </w:r>
      <w:r w:rsidR="00A06221" w:rsidRPr="00024A3C">
        <w:rPr>
          <w:rFonts w:hint="eastAsia"/>
          <w:rtl/>
        </w:rPr>
        <w:t>זה</w:t>
      </w:r>
      <w:r w:rsidR="00A06221" w:rsidRPr="00024A3C">
        <w:rPr>
          <w:rtl/>
        </w:rPr>
        <w:t xml:space="preserve">. </w:t>
      </w:r>
      <w:r w:rsidR="00ED01A8" w:rsidRPr="00024A3C">
        <w:rPr>
          <w:rFonts w:hint="eastAsia"/>
          <w:rtl/>
        </w:rPr>
        <w:t>המזמין</w:t>
      </w:r>
      <w:r w:rsidR="00ED01A8" w:rsidRPr="00024A3C">
        <w:rPr>
          <w:rtl/>
        </w:rPr>
        <w:t xml:space="preserve"> </w:t>
      </w:r>
      <w:r w:rsidR="00ED01A8" w:rsidRPr="00024A3C">
        <w:rPr>
          <w:rFonts w:hint="eastAsia"/>
          <w:rtl/>
        </w:rPr>
        <w:t>רשאי</w:t>
      </w:r>
      <w:r w:rsidR="00ED01A8" w:rsidRPr="00024A3C">
        <w:rPr>
          <w:rtl/>
        </w:rPr>
        <w:t xml:space="preserve"> </w:t>
      </w:r>
      <w:r w:rsidR="00ED01A8" w:rsidRPr="00024A3C">
        <w:rPr>
          <w:rFonts w:hint="eastAsia"/>
          <w:rtl/>
        </w:rPr>
        <w:t>לערוך</w:t>
      </w:r>
      <w:r w:rsidR="00ED01A8" w:rsidRPr="00024A3C">
        <w:rPr>
          <w:rtl/>
        </w:rPr>
        <w:t xml:space="preserve"> </w:t>
      </w:r>
      <w:r w:rsidR="00ED01A8" w:rsidRPr="00024A3C">
        <w:rPr>
          <w:rFonts w:hint="eastAsia"/>
          <w:rtl/>
        </w:rPr>
        <w:t>ביקור</w:t>
      </w:r>
      <w:r w:rsidR="00ED01A8" w:rsidRPr="00024A3C">
        <w:rPr>
          <w:rtl/>
        </w:rPr>
        <w:t xml:space="preserve"> </w:t>
      </w:r>
      <w:r w:rsidR="00ED01A8" w:rsidRPr="00024A3C">
        <w:rPr>
          <w:rFonts w:hint="eastAsia"/>
          <w:rtl/>
        </w:rPr>
        <w:t>בכל</w:t>
      </w:r>
      <w:r w:rsidR="00ED01A8" w:rsidRPr="00024A3C">
        <w:rPr>
          <w:rtl/>
        </w:rPr>
        <w:t xml:space="preserve"> </w:t>
      </w:r>
      <w:r w:rsidR="00ED01A8" w:rsidRPr="00024A3C">
        <w:rPr>
          <w:rFonts w:hint="eastAsia"/>
          <w:rtl/>
        </w:rPr>
        <w:t>אחד</w:t>
      </w:r>
      <w:r w:rsidR="00ED01A8" w:rsidRPr="00024A3C">
        <w:rPr>
          <w:rtl/>
        </w:rPr>
        <w:t xml:space="preserve"> </w:t>
      </w:r>
      <w:r w:rsidR="00ED01A8" w:rsidRPr="00024A3C">
        <w:rPr>
          <w:rFonts w:hint="eastAsia"/>
          <w:rtl/>
        </w:rPr>
        <w:t>מהמתקנים</w:t>
      </w:r>
      <w:r w:rsidR="00ED01A8" w:rsidRPr="00024A3C">
        <w:rPr>
          <w:rtl/>
        </w:rPr>
        <w:t xml:space="preserve"> </w:t>
      </w:r>
      <w:r w:rsidR="00ED01A8" w:rsidRPr="00024A3C">
        <w:rPr>
          <w:rFonts w:hint="eastAsia"/>
          <w:rtl/>
        </w:rPr>
        <w:t>האמורים</w:t>
      </w:r>
      <w:r w:rsidR="00ED01A8" w:rsidRPr="00024A3C">
        <w:rPr>
          <w:rtl/>
        </w:rPr>
        <w:t xml:space="preserve"> </w:t>
      </w:r>
      <w:r w:rsidR="00ED01A8" w:rsidRPr="00024A3C">
        <w:rPr>
          <w:rFonts w:hint="eastAsia"/>
          <w:rtl/>
        </w:rPr>
        <w:t>לצורך</w:t>
      </w:r>
      <w:r w:rsidR="00ED01A8" w:rsidRPr="00024A3C">
        <w:rPr>
          <w:rtl/>
        </w:rPr>
        <w:t xml:space="preserve"> </w:t>
      </w:r>
      <w:r w:rsidR="00ED01A8" w:rsidRPr="00024A3C">
        <w:rPr>
          <w:rFonts w:hint="eastAsia"/>
          <w:rtl/>
        </w:rPr>
        <w:t>התרשמות</w:t>
      </w:r>
      <w:r w:rsidR="00ED01A8" w:rsidRPr="00024A3C">
        <w:rPr>
          <w:rtl/>
        </w:rPr>
        <w:t xml:space="preserve"> </w:t>
      </w:r>
      <w:r w:rsidR="00ED01A8" w:rsidRPr="00024A3C">
        <w:rPr>
          <w:rFonts w:hint="eastAsia"/>
          <w:rtl/>
        </w:rPr>
        <w:t>ובדיקת</w:t>
      </w:r>
      <w:r w:rsidR="00ED01A8" w:rsidRPr="00024A3C">
        <w:rPr>
          <w:rtl/>
        </w:rPr>
        <w:t xml:space="preserve"> </w:t>
      </w:r>
      <w:r w:rsidR="00ED01A8" w:rsidRPr="00024A3C">
        <w:rPr>
          <w:rFonts w:hint="eastAsia"/>
          <w:rtl/>
        </w:rPr>
        <w:t>התאמתו</w:t>
      </w:r>
      <w:r w:rsidR="00ED01A8" w:rsidRPr="00024A3C">
        <w:rPr>
          <w:rtl/>
        </w:rPr>
        <w:t xml:space="preserve"> </w:t>
      </w:r>
      <w:r w:rsidR="00ED01A8" w:rsidRPr="00024A3C">
        <w:rPr>
          <w:rFonts w:hint="eastAsia"/>
          <w:rtl/>
        </w:rPr>
        <w:t>לתנאים</w:t>
      </w:r>
      <w:r w:rsidR="00ED01A8" w:rsidRPr="00024A3C">
        <w:rPr>
          <w:rtl/>
        </w:rPr>
        <w:t xml:space="preserve"> </w:t>
      </w:r>
      <w:r w:rsidR="00ED01A8" w:rsidRPr="00024A3C">
        <w:rPr>
          <w:rFonts w:hint="eastAsia"/>
          <w:rtl/>
        </w:rPr>
        <w:t>הנדרשים</w:t>
      </w:r>
      <w:r w:rsidR="00ED01A8" w:rsidRPr="00024A3C">
        <w:rPr>
          <w:rtl/>
        </w:rPr>
        <w:t xml:space="preserve"> </w:t>
      </w:r>
      <w:r w:rsidR="00ED01A8" w:rsidRPr="00024A3C">
        <w:rPr>
          <w:rFonts w:hint="eastAsia"/>
          <w:rtl/>
        </w:rPr>
        <w:t>במכרז</w:t>
      </w:r>
      <w:r w:rsidR="004C75C7" w:rsidRPr="00024A3C">
        <w:rPr>
          <w:rtl/>
        </w:rPr>
        <w:t xml:space="preserve">. </w:t>
      </w:r>
      <w:r w:rsidRPr="00024A3C">
        <w:rPr>
          <w:rFonts w:hint="eastAsia"/>
          <w:rtl/>
        </w:rPr>
        <w:t>זהות</w:t>
      </w:r>
      <w:r w:rsidRPr="00024A3C">
        <w:rPr>
          <w:rtl/>
        </w:rPr>
        <w:t xml:space="preserve"> </w:t>
      </w:r>
      <w:r w:rsidRPr="00024A3C">
        <w:rPr>
          <w:rFonts w:hint="eastAsia"/>
          <w:rtl/>
        </w:rPr>
        <w:t>מתקן</w:t>
      </w:r>
      <w:r w:rsidRPr="00024A3C">
        <w:rPr>
          <w:rtl/>
        </w:rPr>
        <w:t xml:space="preserve"> </w:t>
      </w:r>
      <w:r w:rsidRPr="00024A3C">
        <w:rPr>
          <w:rFonts w:hint="eastAsia"/>
          <w:rtl/>
        </w:rPr>
        <w:t>ההארחה</w:t>
      </w:r>
      <w:r w:rsidRPr="00024A3C">
        <w:rPr>
          <w:rtl/>
        </w:rPr>
        <w:t xml:space="preserve"> </w:t>
      </w:r>
      <w:r w:rsidRPr="00024A3C">
        <w:rPr>
          <w:rFonts w:hint="eastAsia"/>
          <w:rtl/>
        </w:rPr>
        <w:t>אשר</w:t>
      </w:r>
      <w:r w:rsidRPr="00024A3C">
        <w:rPr>
          <w:rtl/>
        </w:rPr>
        <w:t xml:space="preserve"> </w:t>
      </w:r>
      <w:r w:rsidRPr="00024A3C">
        <w:rPr>
          <w:rFonts w:hint="eastAsia"/>
          <w:rtl/>
        </w:rPr>
        <w:t>ישמש</w:t>
      </w:r>
      <w:r w:rsidRPr="00024A3C">
        <w:rPr>
          <w:rtl/>
        </w:rPr>
        <w:t xml:space="preserve"> </w:t>
      </w:r>
      <w:r w:rsidRPr="00024A3C">
        <w:rPr>
          <w:rFonts w:hint="eastAsia"/>
          <w:rtl/>
        </w:rPr>
        <w:t>לאירוח</w:t>
      </w:r>
      <w:r w:rsidRPr="00024A3C">
        <w:rPr>
          <w:rtl/>
        </w:rPr>
        <w:t xml:space="preserve"> </w:t>
      </w:r>
      <w:r w:rsidRPr="00024A3C">
        <w:rPr>
          <w:rFonts w:hint="eastAsia"/>
          <w:rtl/>
        </w:rPr>
        <w:t>הבחינות</w:t>
      </w:r>
      <w:r w:rsidRPr="00024A3C">
        <w:rPr>
          <w:rtl/>
        </w:rPr>
        <w:t xml:space="preserve"> </w:t>
      </w:r>
      <w:r w:rsidRPr="00024A3C">
        <w:rPr>
          <w:rFonts w:hint="eastAsia"/>
          <w:rtl/>
        </w:rPr>
        <w:t>תאושר</w:t>
      </w:r>
      <w:r w:rsidRPr="00024A3C">
        <w:rPr>
          <w:rtl/>
        </w:rPr>
        <w:t xml:space="preserve"> </w:t>
      </w:r>
      <w:r w:rsidRPr="00024A3C">
        <w:rPr>
          <w:rFonts w:hint="eastAsia"/>
          <w:rtl/>
        </w:rPr>
        <w:t>מראש</w:t>
      </w:r>
      <w:r w:rsidRPr="00024A3C">
        <w:rPr>
          <w:rtl/>
        </w:rPr>
        <w:t xml:space="preserve"> </w:t>
      </w:r>
      <w:r w:rsidR="00304F16" w:rsidRPr="00024A3C">
        <w:rPr>
          <w:rFonts w:hint="eastAsia"/>
          <w:rtl/>
        </w:rPr>
        <w:t>על</w:t>
      </w:r>
      <w:r w:rsidR="00304F16" w:rsidRPr="00024A3C">
        <w:rPr>
          <w:rtl/>
        </w:rPr>
        <w:t xml:space="preserve"> </w:t>
      </w:r>
      <w:r w:rsidR="00304F16" w:rsidRPr="00024A3C">
        <w:rPr>
          <w:rFonts w:hint="eastAsia"/>
          <w:rtl/>
        </w:rPr>
        <w:t>ידי</w:t>
      </w:r>
      <w:r w:rsidRPr="00024A3C">
        <w:rPr>
          <w:rtl/>
        </w:rPr>
        <w:t xml:space="preserve"> </w:t>
      </w:r>
      <w:r w:rsidRPr="00024A3C">
        <w:rPr>
          <w:rFonts w:hint="eastAsia"/>
          <w:rtl/>
        </w:rPr>
        <w:t>המזמין</w:t>
      </w:r>
      <w:r w:rsidRPr="00024A3C">
        <w:rPr>
          <w:rtl/>
        </w:rPr>
        <w:t>.</w:t>
      </w:r>
      <w:bookmarkEnd w:id="232"/>
    </w:p>
    <w:p w:rsidR="00A05DED" w:rsidRPr="00024A3C" w:rsidRDefault="00ED35DF" w:rsidP="00024A3C">
      <w:pPr>
        <w:pStyle w:val="a7"/>
        <w:numPr>
          <w:ilvl w:val="1"/>
          <w:numId w:val="52"/>
        </w:numPr>
      </w:pPr>
      <w:bookmarkStart w:id="233" w:name="_Toc394837113"/>
      <w:r w:rsidRPr="00024A3C">
        <w:rPr>
          <w:rFonts w:hint="eastAsia"/>
          <w:rtl/>
        </w:rPr>
        <w:t>ניסיון</w:t>
      </w:r>
      <w:r w:rsidRPr="00024A3C">
        <w:rPr>
          <w:rtl/>
        </w:rPr>
        <w:t xml:space="preserve"> </w:t>
      </w:r>
      <w:r w:rsidRPr="00024A3C">
        <w:rPr>
          <w:rFonts w:hint="eastAsia"/>
          <w:rtl/>
        </w:rPr>
        <w:t>קודם</w:t>
      </w:r>
      <w:r w:rsidRPr="00024A3C">
        <w:rPr>
          <w:rtl/>
        </w:rPr>
        <w:t xml:space="preserve"> </w:t>
      </w:r>
      <w:r w:rsidRPr="00024A3C">
        <w:rPr>
          <w:rFonts w:hint="eastAsia"/>
          <w:rtl/>
        </w:rPr>
        <w:t>בהתקשרות</w:t>
      </w:r>
      <w:r w:rsidRPr="00024A3C">
        <w:rPr>
          <w:rtl/>
        </w:rPr>
        <w:t xml:space="preserve"> </w:t>
      </w:r>
      <w:r w:rsidRPr="00024A3C">
        <w:rPr>
          <w:rFonts w:hint="eastAsia"/>
          <w:rtl/>
        </w:rPr>
        <w:t>ועבודה</w:t>
      </w:r>
      <w:r w:rsidRPr="00024A3C">
        <w:rPr>
          <w:rtl/>
        </w:rPr>
        <w:t xml:space="preserve"> </w:t>
      </w:r>
      <w:r w:rsidRPr="00024A3C">
        <w:rPr>
          <w:rFonts w:hint="eastAsia"/>
          <w:rtl/>
        </w:rPr>
        <w:t>עם</w:t>
      </w:r>
      <w:r w:rsidRPr="00024A3C">
        <w:rPr>
          <w:rtl/>
        </w:rPr>
        <w:t xml:space="preserve"> </w:t>
      </w:r>
      <w:r w:rsidRPr="00024A3C">
        <w:rPr>
          <w:rFonts w:hint="eastAsia"/>
          <w:rtl/>
        </w:rPr>
        <w:t>יועצים</w:t>
      </w:r>
      <w:r w:rsidRPr="00024A3C">
        <w:rPr>
          <w:rtl/>
        </w:rPr>
        <w:t xml:space="preserve"> </w:t>
      </w:r>
      <w:r w:rsidRPr="00024A3C">
        <w:rPr>
          <w:rFonts w:hint="eastAsia"/>
          <w:rtl/>
        </w:rPr>
        <w:t>לכתיבת</w:t>
      </w:r>
      <w:r w:rsidRPr="00024A3C">
        <w:rPr>
          <w:rtl/>
        </w:rPr>
        <w:t xml:space="preserve"> </w:t>
      </w:r>
      <w:r w:rsidRPr="00024A3C">
        <w:rPr>
          <w:rFonts w:hint="eastAsia"/>
          <w:rtl/>
        </w:rPr>
        <w:t>בחינות</w:t>
      </w:r>
      <w:r w:rsidRPr="00024A3C">
        <w:rPr>
          <w:rtl/>
        </w:rPr>
        <w:t>.</w:t>
      </w:r>
      <w:bookmarkStart w:id="234" w:name="_Toc394837114"/>
      <w:bookmarkEnd w:id="233"/>
      <w:bookmarkEnd w:id="234"/>
    </w:p>
    <w:p w:rsidR="00D83891" w:rsidRPr="00024A3C" w:rsidRDefault="00D83891" w:rsidP="00024A3C">
      <w:pPr>
        <w:pStyle w:val="a7"/>
        <w:numPr>
          <w:ilvl w:val="1"/>
          <w:numId w:val="52"/>
        </w:numPr>
      </w:pPr>
      <w:bookmarkStart w:id="235" w:name="_Toc394835987"/>
      <w:bookmarkStart w:id="236" w:name="_Toc394836551"/>
      <w:bookmarkStart w:id="237" w:name="_Toc394837115"/>
      <w:bookmarkStart w:id="238" w:name="_Toc394837116"/>
      <w:bookmarkEnd w:id="235"/>
      <w:bookmarkEnd w:id="236"/>
      <w:bookmarkEnd w:id="237"/>
      <w:r w:rsidRPr="00024A3C">
        <w:rPr>
          <w:rFonts w:hint="eastAsia"/>
          <w:rtl/>
        </w:rPr>
        <w:t>על</w:t>
      </w:r>
      <w:r w:rsidRPr="00024A3C">
        <w:rPr>
          <w:rtl/>
        </w:rPr>
        <w:t xml:space="preserve"> </w:t>
      </w:r>
      <w:r w:rsidRPr="00024A3C">
        <w:rPr>
          <w:rFonts w:hint="eastAsia"/>
          <w:rtl/>
        </w:rPr>
        <w:t>הזוכה</w:t>
      </w:r>
      <w:r w:rsidRPr="00024A3C">
        <w:rPr>
          <w:rtl/>
        </w:rPr>
        <w:t xml:space="preserve"> </w:t>
      </w:r>
      <w:r w:rsidRPr="00024A3C">
        <w:rPr>
          <w:rFonts w:hint="eastAsia"/>
          <w:rtl/>
        </w:rPr>
        <w:t>חלה</w:t>
      </w:r>
      <w:r w:rsidRPr="00024A3C">
        <w:rPr>
          <w:rtl/>
        </w:rPr>
        <w:t xml:space="preserve"> </w:t>
      </w:r>
      <w:r w:rsidRPr="00024A3C">
        <w:rPr>
          <w:rFonts w:hint="eastAsia"/>
          <w:rtl/>
        </w:rPr>
        <w:t>החובה</w:t>
      </w:r>
      <w:r w:rsidRPr="00024A3C">
        <w:rPr>
          <w:rtl/>
        </w:rPr>
        <w:t xml:space="preserve"> </w:t>
      </w:r>
      <w:r w:rsidRPr="00024A3C">
        <w:rPr>
          <w:rFonts w:hint="eastAsia"/>
          <w:rtl/>
        </w:rPr>
        <w:t>לשמור</w:t>
      </w:r>
      <w:r w:rsidRPr="00024A3C">
        <w:rPr>
          <w:rtl/>
        </w:rPr>
        <w:t xml:space="preserve"> </w:t>
      </w:r>
      <w:r w:rsidRPr="00024A3C">
        <w:rPr>
          <w:rFonts w:hint="eastAsia"/>
          <w:rtl/>
        </w:rPr>
        <w:t>את</w:t>
      </w:r>
      <w:r w:rsidRPr="00024A3C">
        <w:rPr>
          <w:rtl/>
        </w:rPr>
        <w:t xml:space="preserve"> </w:t>
      </w:r>
      <w:r w:rsidRPr="00024A3C">
        <w:rPr>
          <w:rFonts w:hint="eastAsia"/>
          <w:rtl/>
        </w:rPr>
        <w:t>טפסי</w:t>
      </w:r>
      <w:r w:rsidRPr="00024A3C">
        <w:rPr>
          <w:rtl/>
        </w:rPr>
        <w:t xml:space="preserve"> </w:t>
      </w:r>
      <w:r w:rsidRPr="00024A3C">
        <w:rPr>
          <w:rFonts w:hint="eastAsia"/>
          <w:rtl/>
        </w:rPr>
        <w:t>הבחינות</w:t>
      </w:r>
      <w:r w:rsidRPr="00024A3C">
        <w:rPr>
          <w:rtl/>
        </w:rPr>
        <w:t xml:space="preserve"> </w:t>
      </w:r>
      <w:r w:rsidRPr="00024A3C">
        <w:rPr>
          <w:rFonts w:hint="eastAsia"/>
          <w:rtl/>
        </w:rPr>
        <w:t>כחודש</w:t>
      </w:r>
      <w:r w:rsidRPr="00024A3C">
        <w:rPr>
          <w:rtl/>
        </w:rPr>
        <w:t xml:space="preserve"> </w:t>
      </w:r>
      <w:r w:rsidRPr="00024A3C">
        <w:rPr>
          <w:rFonts w:hint="eastAsia"/>
          <w:rtl/>
        </w:rPr>
        <w:t>וחצי</w:t>
      </w:r>
      <w:r w:rsidRPr="00024A3C">
        <w:rPr>
          <w:rtl/>
        </w:rPr>
        <w:t xml:space="preserve"> </w:t>
      </w:r>
      <w:r w:rsidRPr="00024A3C">
        <w:rPr>
          <w:rFonts w:hint="eastAsia"/>
          <w:rtl/>
        </w:rPr>
        <w:t>לאחר</w:t>
      </w:r>
      <w:r w:rsidRPr="00024A3C">
        <w:rPr>
          <w:rtl/>
        </w:rPr>
        <w:t xml:space="preserve"> </w:t>
      </w:r>
      <w:r w:rsidRPr="00024A3C">
        <w:rPr>
          <w:rFonts w:hint="eastAsia"/>
          <w:rtl/>
        </w:rPr>
        <w:t>מועד</w:t>
      </w:r>
      <w:r w:rsidRPr="00024A3C">
        <w:rPr>
          <w:rtl/>
        </w:rPr>
        <w:t xml:space="preserve"> </w:t>
      </w:r>
      <w:r w:rsidRPr="00024A3C">
        <w:rPr>
          <w:rFonts w:hint="eastAsia"/>
          <w:rtl/>
        </w:rPr>
        <w:t>פרסום</w:t>
      </w:r>
      <w:r w:rsidRPr="00024A3C">
        <w:rPr>
          <w:rtl/>
        </w:rPr>
        <w:t xml:space="preserve"> </w:t>
      </w:r>
      <w:r w:rsidRPr="00024A3C">
        <w:rPr>
          <w:rFonts w:hint="eastAsia"/>
          <w:rtl/>
        </w:rPr>
        <w:t>ציוני</w:t>
      </w:r>
      <w:r w:rsidRPr="00024A3C">
        <w:rPr>
          <w:rtl/>
        </w:rPr>
        <w:t xml:space="preserve"> </w:t>
      </w:r>
      <w:r w:rsidRPr="00024A3C">
        <w:rPr>
          <w:rFonts w:hint="eastAsia"/>
          <w:rtl/>
        </w:rPr>
        <w:t>הבחינות</w:t>
      </w:r>
      <w:r w:rsidR="00A05DED" w:rsidRPr="00024A3C">
        <w:rPr>
          <w:rtl/>
        </w:rPr>
        <w:t xml:space="preserve"> </w:t>
      </w:r>
      <w:r w:rsidRPr="00024A3C">
        <w:rPr>
          <w:rFonts w:hint="eastAsia"/>
          <w:rtl/>
        </w:rPr>
        <w:t>בתום</w:t>
      </w:r>
      <w:r w:rsidRPr="00024A3C">
        <w:rPr>
          <w:rtl/>
        </w:rPr>
        <w:t xml:space="preserve"> </w:t>
      </w:r>
      <w:r w:rsidRPr="00024A3C">
        <w:rPr>
          <w:rFonts w:hint="eastAsia"/>
          <w:rtl/>
        </w:rPr>
        <w:t>תקופה</w:t>
      </w:r>
      <w:r w:rsidRPr="00024A3C">
        <w:rPr>
          <w:rtl/>
        </w:rPr>
        <w:t xml:space="preserve"> </w:t>
      </w:r>
      <w:r w:rsidRPr="00024A3C">
        <w:rPr>
          <w:rFonts w:hint="eastAsia"/>
          <w:rtl/>
        </w:rPr>
        <w:t>זו</w:t>
      </w:r>
      <w:r w:rsidRPr="00024A3C">
        <w:rPr>
          <w:rtl/>
        </w:rPr>
        <w:t xml:space="preserve"> </w:t>
      </w:r>
      <w:r w:rsidRPr="00024A3C">
        <w:rPr>
          <w:rFonts w:hint="eastAsia"/>
          <w:rtl/>
        </w:rPr>
        <w:t>יהיה</w:t>
      </w:r>
      <w:r w:rsidRPr="00024A3C">
        <w:rPr>
          <w:rtl/>
        </w:rPr>
        <w:t xml:space="preserve"> </w:t>
      </w:r>
      <w:r w:rsidRPr="00024A3C">
        <w:rPr>
          <w:rFonts w:hint="eastAsia"/>
          <w:rtl/>
        </w:rPr>
        <w:t>על</w:t>
      </w:r>
      <w:r w:rsidRPr="00024A3C">
        <w:rPr>
          <w:rtl/>
        </w:rPr>
        <w:t xml:space="preserve"> </w:t>
      </w:r>
      <w:r w:rsidRPr="00024A3C">
        <w:rPr>
          <w:rFonts w:hint="eastAsia"/>
          <w:rtl/>
        </w:rPr>
        <w:t>הזוכה</w:t>
      </w:r>
      <w:r w:rsidRPr="00024A3C">
        <w:rPr>
          <w:rtl/>
        </w:rPr>
        <w:t xml:space="preserve"> </w:t>
      </w:r>
      <w:r w:rsidRPr="00024A3C">
        <w:rPr>
          <w:rFonts w:hint="eastAsia"/>
          <w:rtl/>
        </w:rPr>
        <w:t>לגרוס</w:t>
      </w:r>
      <w:r w:rsidRPr="00024A3C">
        <w:rPr>
          <w:rtl/>
        </w:rPr>
        <w:t xml:space="preserve"> </w:t>
      </w:r>
      <w:r w:rsidRPr="00024A3C">
        <w:rPr>
          <w:rFonts w:hint="eastAsia"/>
          <w:rtl/>
        </w:rPr>
        <w:t>את</w:t>
      </w:r>
      <w:r w:rsidRPr="00024A3C">
        <w:rPr>
          <w:rtl/>
        </w:rPr>
        <w:t xml:space="preserve"> </w:t>
      </w:r>
      <w:r w:rsidRPr="00024A3C">
        <w:rPr>
          <w:rFonts w:hint="eastAsia"/>
          <w:rtl/>
        </w:rPr>
        <w:t>כל</w:t>
      </w:r>
      <w:r w:rsidRPr="00024A3C">
        <w:rPr>
          <w:rtl/>
        </w:rPr>
        <w:t xml:space="preserve"> </w:t>
      </w:r>
      <w:r w:rsidRPr="00024A3C">
        <w:rPr>
          <w:rFonts w:hint="eastAsia"/>
          <w:rtl/>
        </w:rPr>
        <w:t>טפסי</w:t>
      </w:r>
      <w:r w:rsidRPr="00024A3C">
        <w:rPr>
          <w:rtl/>
        </w:rPr>
        <w:t xml:space="preserve"> </w:t>
      </w:r>
      <w:r w:rsidRPr="00024A3C">
        <w:rPr>
          <w:rFonts w:hint="eastAsia"/>
          <w:rtl/>
        </w:rPr>
        <w:t>הבחינות</w:t>
      </w:r>
      <w:r w:rsidRPr="00024A3C">
        <w:rPr>
          <w:rtl/>
        </w:rPr>
        <w:t xml:space="preserve">. </w:t>
      </w:r>
      <w:r w:rsidRPr="00024A3C">
        <w:rPr>
          <w:rFonts w:hint="eastAsia"/>
          <w:rtl/>
        </w:rPr>
        <w:t>עלויות</w:t>
      </w:r>
      <w:r w:rsidRPr="00024A3C">
        <w:rPr>
          <w:rtl/>
        </w:rPr>
        <w:t xml:space="preserve"> </w:t>
      </w:r>
      <w:r w:rsidRPr="00024A3C">
        <w:rPr>
          <w:rFonts w:hint="eastAsia"/>
          <w:rtl/>
        </w:rPr>
        <w:t>האחסון</w:t>
      </w:r>
      <w:r w:rsidRPr="00024A3C">
        <w:rPr>
          <w:rtl/>
        </w:rPr>
        <w:t xml:space="preserve"> </w:t>
      </w:r>
      <w:r w:rsidRPr="00024A3C">
        <w:rPr>
          <w:rFonts w:hint="eastAsia"/>
          <w:rtl/>
        </w:rPr>
        <w:t>והגריסה</w:t>
      </w:r>
      <w:r w:rsidR="00404732" w:rsidRPr="00024A3C">
        <w:rPr>
          <w:rtl/>
        </w:rPr>
        <w:t xml:space="preserve"> </w:t>
      </w:r>
      <w:r w:rsidR="00404732" w:rsidRPr="00024A3C">
        <w:rPr>
          <w:rFonts w:hint="eastAsia"/>
          <w:rtl/>
        </w:rPr>
        <w:t>של</w:t>
      </w:r>
      <w:r w:rsidR="00404732" w:rsidRPr="00024A3C">
        <w:rPr>
          <w:rtl/>
        </w:rPr>
        <w:t xml:space="preserve"> </w:t>
      </w:r>
      <w:r w:rsidR="00404732" w:rsidRPr="00024A3C">
        <w:rPr>
          <w:rFonts w:hint="eastAsia"/>
          <w:rtl/>
        </w:rPr>
        <w:t>הבחינות</w:t>
      </w:r>
      <w:r w:rsidRPr="00024A3C">
        <w:rPr>
          <w:rtl/>
        </w:rPr>
        <w:t xml:space="preserve"> </w:t>
      </w:r>
      <w:r w:rsidRPr="00024A3C">
        <w:rPr>
          <w:rFonts w:hint="eastAsia"/>
          <w:rtl/>
        </w:rPr>
        <w:t>יושתו</w:t>
      </w:r>
      <w:r w:rsidRPr="00024A3C">
        <w:rPr>
          <w:rtl/>
        </w:rPr>
        <w:t xml:space="preserve"> </w:t>
      </w:r>
      <w:r w:rsidRPr="00024A3C">
        <w:rPr>
          <w:rFonts w:hint="eastAsia"/>
          <w:rtl/>
        </w:rPr>
        <w:t>על</w:t>
      </w:r>
      <w:r w:rsidRPr="00024A3C">
        <w:rPr>
          <w:rtl/>
        </w:rPr>
        <w:t xml:space="preserve"> </w:t>
      </w:r>
      <w:r w:rsidRPr="00024A3C">
        <w:rPr>
          <w:rFonts w:hint="eastAsia"/>
          <w:rtl/>
        </w:rPr>
        <w:t>הזוכה</w:t>
      </w:r>
      <w:r w:rsidRPr="00024A3C">
        <w:rPr>
          <w:rtl/>
        </w:rPr>
        <w:t xml:space="preserve"> </w:t>
      </w:r>
      <w:r w:rsidRPr="00024A3C">
        <w:rPr>
          <w:rFonts w:hint="eastAsia"/>
          <w:rtl/>
        </w:rPr>
        <w:t>בלבד</w:t>
      </w:r>
      <w:r w:rsidRPr="00024A3C">
        <w:rPr>
          <w:rtl/>
        </w:rPr>
        <w:t>.</w:t>
      </w:r>
      <w:bookmarkEnd w:id="238"/>
    </w:p>
    <w:p w:rsidR="00ED35DF" w:rsidRPr="00024A3C" w:rsidRDefault="00ED35DF" w:rsidP="00024A3C">
      <w:pPr>
        <w:pStyle w:val="a7"/>
        <w:numPr>
          <w:ilvl w:val="0"/>
          <w:numId w:val="52"/>
        </w:numPr>
        <w:rPr>
          <w:b/>
          <w:bCs/>
          <w:u w:val="single"/>
        </w:rPr>
      </w:pPr>
      <w:bookmarkStart w:id="239" w:name="_Toc394837117"/>
      <w:r w:rsidRPr="00024A3C">
        <w:rPr>
          <w:rFonts w:hint="eastAsia"/>
          <w:b/>
          <w:bCs/>
          <w:u w:val="single"/>
          <w:rtl/>
        </w:rPr>
        <w:t>תהליך</w:t>
      </w:r>
      <w:r w:rsidRPr="00024A3C">
        <w:rPr>
          <w:b/>
          <w:bCs/>
          <w:u w:val="single"/>
          <w:rtl/>
        </w:rPr>
        <w:t xml:space="preserve"> </w:t>
      </w:r>
      <w:r w:rsidRPr="00024A3C">
        <w:rPr>
          <w:rFonts w:hint="eastAsia"/>
          <w:b/>
          <w:bCs/>
          <w:u w:val="single"/>
          <w:rtl/>
        </w:rPr>
        <w:t>בחירת</w:t>
      </w:r>
      <w:r w:rsidRPr="00024A3C">
        <w:rPr>
          <w:b/>
          <w:bCs/>
          <w:u w:val="single"/>
          <w:rtl/>
        </w:rPr>
        <w:t xml:space="preserve"> </w:t>
      </w:r>
      <w:r w:rsidRPr="00024A3C">
        <w:rPr>
          <w:rFonts w:hint="eastAsia"/>
          <w:b/>
          <w:bCs/>
          <w:u w:val="single"/>
          <w:rtl/>
        </w:rPr>
        <w:t>הזוכה</w:t>
      </w:r>
      <w:r w:rsidRPr="00024A3C">
        <w:rPr>
          <w:b/>
          <w:bCs/>
          <w:u w:val="single"/>
          <w:rtl/>
        </w:rPr>
        <w:t xml:space="preserve"> </w:t>
      </w:r>
      <w:r w:rsidRPr="00024A3C">
        <w:rPr>
          <w:rFonts w:hint="eastAsia"/>
          <w:b/>
          <w:bCs/>
          <w:u w:val="single"/>
          <w:rtl/>
        </w:rPr>
        <w:t>במכרז</w:t>
      </w:r>
      <w:bookmarkEnd w:id="239"/>
    </w:p>
    <w:p w:rsidR="00ED35DF" w:rsidRPr="00024A3C" w:rsidRDefault="00ED35DF" w:rsidP="00ED35DF">
      <w:pPr>
        <w:overflowPunct w:val="0"/>
        <w:autoSpaceDE w:val="0"/>
        <w:autoSpaceDN w:val="0"/>
        <w:adjustRightInd w:val="0"/>
        <w:spacing w:after="120" w:line="360" w:lineRule="auto"/>
        <w:ind w:left="360"/>
        <w:textAlignment w:val="baseline"/>
        <w:rPr>
          <w:rFonts w:ascii="Times New Roman" w:hAnsi="Times New Roman"/>
          <w:sz w:val="24"/>
        </w:rPr>
      </w:pPr>
      <w:r w:rsidRPr="00024A3C">
        <w:rPr>
          <w:rFonts w:ascii="Times New Roman" w:hAnsi="Times New Roman" w:hint="eastAsia"/>
          <w:sz w:val="24"/>
          <w:rtl/>
        </w:rPr>
        <w:t>הליך</w:t>
      </w:r>
      <w:r w:rsidRPr="00024A3C">
        <w:rPr>
          <w:rFonts w:ascii="Times New Roman" w:hAnsi="Times New Roman"/>
          <w:sz w:val="24"/>
          <w:rtl/>
        </w:rPr>
        <w:t xml:space="preserve"> </w:t>
      </w:r>
      <w:r w:rsidRPr="00024A3C">
        <w:rPr>
          <w:rFonts w:ascii="Times New Roman" w:hAnsi="Times New Roman" w:hint="eastAsia"/>
          <w:sz w:val="24"/>
          <w:rtl/>
        </w:rPr>
        <w:t>בחירת</w:t>
      </w:r>
      <w:r w:rsidRPr="00024A3C">
        <w:rPr>
          <w:rFonts w:ascii="Times New Roman" w:hAnsi="Times New Roman"/>
          <w:sz w:val="24"/>
          <w:rtl/>
        </w:rPr>
        <w:t xml:space="preserve"> </w:t>
      </w:r>
      <w:r w:rsidRPr="00024A3C">
        <w:rPr>
          <w:rFonts w:ascii="Times New Roman" w:hAnsi="Times New Roman" w:hint="eastAsia"/>
          <w:sz w:val="24"/>
          <w:rtl/>
        </w:rPr>
        <w:t>הזוכה</w:t>
      </w:r>
      <w:r w:rsidRPr="00024A3C">
        <w:rPr>
          <w:rFonts w:ascii="Times New Roman" w:hAnsi="Times New Roman"/>
          <w:sz w:val="24"/>
          <w:rtl/>
        </w:rPr>
        <w:t xml:space="preserve"> </w:t>
      </w:r>
      <w:r w:rsidRPr="00024A3C">
        <w:rPr>
          <w:rFonts w:ascii="Times New Roman" w:hAnsi="Times New Roman" w:hint="eastAsia"/>
          <w:sz w:val="24"/>
          <w:rtl/>
        </w:rPr>
        <w:t>מורכב</w:t>
      </w:r>
      <w:r w:rsidRPr="00024A3C">
        <w:rPr>
          <w:rFonts w:ascii="Times New Roman" w:hAnsi="Times New Roman"/>
          <w:sz w:val="24"/>
          <w:rtl/>
        </w:rPr>
        <w:t xml:space="preserve"> </w:t>
      </w:r>
      <w:r w:rsidRPr="00024A3C">
        <w:rPr>
          <w:rFonts w:ascii="Times New Roman" w:hAnsi="Times New Roman" w:hint="eastAsia"/>
          <w:sz w:val="24"/>
          <w:rtl/>
        </w:rPr>
        <w:t>משלושה</w:t>
      </w:r>
      <w:r w:rsidRPr="00024A3C">
        <w:rPr>
          <w:rFonts w:ascii="Times New Roman" w:hAnsi="Times New Roman"/>
          <w:sz w:val="24"/>
          <w:rtl/>
        </w:rPr>
        <w:t xml:space="preserve"> </w:t>
      </w:r>
      <w:r w:rsidRPr="00024A3C">
        <w:rPr>
          <w:rFonts w:ascii="Times New Roman" w:hAnsi="Times New Roman" w:hint="eastAsia"/>
          <w:sz w:val="24"/>
          <w:rtl/>
        </w:rPr>
        <w:t>שלבים</w:t>
      </w:r>
      <w:r w:rsidRPr="00024A3C">
        <w:rPr>
          <w:rFonts w:ascii="Times New Roman" w:hAnsi="Times New Roman"/>
          <w:sz w:val="24"/>
          <w:rtl/>
        </w:rPr>
        <w:t>:</w:t>
      </w:r>
    </w:p>
    <w:p w:rsidR="002E1250" w:rsidRPr="00024A3C" w:rsidRDefault="00ED35DF" w:rsidP="00024A3C">
      <w:pPr>
        <w:pStyle w:val="a7"/>
        <w:numPr>
          <w:ilvl w:val="1"/>
          <w:numId w:val="52"/>
        </w:numPr>
      </w:pPr>
      <w:bookmarkStart w:id="240" w:name="_Toc394837118"/>
      <w:r w:rsidRPr="00024A3C">
        <w:rPr>
          <w:rFonts w:hint="eastAsia"/>
          <w:b/>
          <w:bCs/>
          <w:u w:val="single"/>
          <w:rtl/>
        </w:rPr>
        <w:t>שלב</w:t>
      </w:r>
      <w:r w:rsidRPr="00024A3C">
        <w:rPr>
          <w:b/>
          <w:bCs/>
          <w:u w:val="single"/>
          <w:rtl/>
        </w:rPr>
        <w:t xml:space="preserve"> </w:t>
      </w:r>
      <w:r w:rsidRPr="00024A3C">
        <w:rPr>
          <w:rFonts w:hint="eastAsia"/>
          <w:b/>
          <w:bCs/>
          <w:u w:val="single"/>
          <w:rtl/>
        </w:rPr>
        <w:t>ראשון</w:t>
      </w:r>
      <w:bookmarkStart w:id="241" w:name="_Toc394837119"/>
      <w:bookmarkEnd w:id="240"/>
      <w:bookmarkEnd w:id="241"/>
    </w:p>
    <w:p w:rsidR="00ED35DF" w:rsidRPr="00024A3C" w:rsidRDefault="00ED35DF" w:rsidP="00024A3C">
      <w:pPr>
        <w:pStyle w:val="a7"/>
        <w:ind w:left="792"/>
        <w:rPr>
          <w:rtl/>
        </w:rPr>
      </w:pPr>
      <w:bookmarkStart w:id="242" w:name="_Toc394837120"/>
      <w:r w:rsidRPr="00024A3C">
        <w:rPr>
          <w:rFonts w:hint="eastAsia"/>
          <w:rtl/>
        </w:rPr>
        <w:t>בשלב</w:t>
      </w:r>
      <w:r w:rsidRPr="00024A3C">
        <w:rPr>
          <w:rtl/>
        </w:rPr>
        <w:t xml:space="preserve"> </w:t>
      </w:r>
      <w:r w:rsidRPr="00024A3C">
        <w:rPr>
          <w:rFonts w:hint="eastAsia"/>
          <w:rtl/>
        </w:rPr>
        <w:t>הראשון</w:t>
      </w:r>
      <w:r w:rsidRPr="00024A3C">
        <w:rPr>
          <w:rtl/>
        </w:rPr>
        <w:t xml:space="preserve"> </w:t>
      </w:r>
      <w:r w:rsidRPr="00024A3C">
        <w:rPr>
          <w:rFonts w:hint="eastAsia"/>
          <w:rtl/>
        </w:rPr>
        <w:t>תפתחנה</w:t>
      </w:r>
      <w:r w:rsidRPr="00024A3C">
        <w:rPr>
          <w:rtl/>
        </w:rPr>
        <w:t xml:space="preserve"> </w:t>
      </w:r>
      <w:r w:rsidRPr="00024A3C">
        <w:rPr>
          <w:rFonts w:hint="eastAsia"/>
          <w:rtl/>
        </w:rPr>
        <w:t>כל</w:t>
      </w:r>
      <w:r w:rsidRPr="00024A3C">
        <w:rPr>
          <w:rtl/>
        </w:rPr>
        <w:t xml:space="preserve"> </w:t>
      </w:r>
      <w:r w:rsidRPr="00024A3C">
        <w:rPr>
          <w:rFonts w:hint="eastAsia"/>
          <w:rtl/>
        </w:rPr>
        <w:t>ההצעות</w:t>
      </w:r>
      <w:r w:rsidRPr="00024A3C">
        <w:rPr>
          <w:rtl/>
        </w:rPr>
        <w:t xml:space="preserve"> </w:t>
      </w:r>
      <w:r w:rsidRPr="00024A3C">
        <w:rPr>
          <w:rFonts w:hint="eastAsia"/>
          <w:rtl/>
        </w:rPr>
        <w:t>אשר</w:t>
      </w:r>
      <w:r w:rsidRPr="00024A3C">
        <w:rPr>
          <w:rtl/>
        </w:rPr>
        <w:t xml:space="preserve"> </w:t>
      </w:r>
      <w:r w:rsidRPr="00024A3C">
        <w:rPr>
          <w:rFonts w:hint="eastAsia"/>
          <w:rtl/>
        </w:rPr>
        <w:t>התקבלו</w:t>
      </w:r>
      <w:r w:rsidRPr="00024A3C">
        <w:rPr>
          <w:rtl/>
        </w:rPr>
        <w:t xml:space="preserve"> </w:t>
      </w:r>
      <w:r w:rsidRPr="00024A3C">
        <w:rPr>
          <w:rFonts w:hint="eastAsia"/>
          <w:rtl/>
        </w:rPr>
        <w:t>עד</w:t>
      </w:r>
      <w:r w:rsidRPr="00024A3C">
        <w:rPr>
          <w:rtl/>
        </w:rPr>
        <w:t xml:space="preserve"> </w:t>
      </w:r>
      <w:r w:rsidRPr="00024A3C">
        <w:rPr>
          <w:rFonts w:hint="eastAsia"/>
          <w:rtl/>
        </w:rPr>
        <w:t>למועד</w:t>
      </w:r>
      <w:r w:rsidRPr="00024A3C">
        <w:rPr>
          <w:rtl/>
        </w:rPr>
        <w:t xml:space="preserve"> </w:t>
      </w:r>
      <w:r w:rsidRPr="00024A3C">
        <w:rPr>
          <w:rFonts w:hint="eastAsia"/>
          <w:rtl/>
        </w:rPr>
        <w:t>האחרון</w:t>
      </w:r>
      <w:r w:rsidRPr="00024A3C">
        <w:rPr>
          <w:rtl/>
        </w:rPr>
        <w:t xml:space="preserve"> </w:t>
      </w:r>
      <w:r w:rsidRPr="00024A3C">
        <w:rPr>
          <w:rFonts w:hint="eastAsia"/>
          <w:rtl/>
        </w:rPr>
        <w:t>להגשת</w:t>
      </w:r>
      <w:r w:rsidRPr="00024A3C">
        <w:rPr>
          <w:rtl/>
        </w:rPr>
        <w:t xml:space="preserve"> </w:t>
      </w:r>
      <w:r w:rsidRPr="00024A3C">
        <w:rPr>
          <w:rFonts w:hint="eastAsia"/>
          <w:rtl/>
        </w:rPr>
        <w:t>הצעות</w:t>
      </w:r>
      <w:r w:rsidRPr="00024A3C">
        <w:rPr>
          <w:rtl/>
        </w:rPr>
        <w:t xml:space="preserve">, </w:t>
      </w:r>
      <w:r w:rsidRPr="00024A3C">
        <w:rPr>
          <w:rFonts w:hint="eastAsia"/>
          <w:rtl/>
        </w:rPr>
        <w:t>לצורך</w:t>
      </w:r>
      <w:r w:rsidRPr="00024A3C">
        <w:rPr>
          <w:rtl/>
        </w:rPr>
        <w:t xml:space="preserve"> </w:t>
      </w:r>
      <w:r w:rsidRPr="00024A3C">
        <w:rPr>
          <w:rFonts w:hint="eastAsia"/>
          <w:rtl/>
        </w:rPr>
        <w:t>בדיקת</w:t>
      </w:r>
      <w:r w:rsidRPr="00024A3C">
        <w:rPr>
          <w:rtl/>
        </w:rPr>
        <w:t xml:space="preserve"> </w:t>
      </w:r>
      <w:r w:rsidRPr="00024A3C">
        <w:rPr>
          <w:rFonts w:hint="eastAsia"/>
          <w:rtl/>
        </w:rPr>
        <w:t>עמידת</w:t>
      </w:r>
      <w:r w:rsidRPr="00024A3C">
        <w:rPr>
          <w:rtl/>
        </w:rPr>
        <w:t xml:space="preserve"> </w:t>
      </w:r>
      <w:r w:rsidRPr="00024A3C">
        <w:rPr>
          <w:rFonts w:hint="eastAsia"/>
          <w:rtl/>
        </w:rPr>
        <w:t>המציעים</w:t>
      </w:r>
      <w:r w:rsidRPr="00024A3C">
        <w:rPr>
          <w:rtl/>
        </w:rPr>
        <w:t xml:space="preserve"> </w:t>
      </w:r>
      <w:r w:rsidRPr="00024A3C">
        <w:rPr>
          <w:rFonts w:hint="eastAsia"/>
          <w:rtl/>
        </w:rPr>
        <w:t>בכל</w:t>
      </w:r>
      <w:r w:rsidRPr="00024A3C">
        <w:rPr>
          <w:rtl/>
        </w:rPr>
        <w:t xml:space="preserve"> </w:t>
      </w:r>
      <w:r w:rsidRPr="00024A3C">
        <w:rPr>
          <w:rFonts w:hint="eastAsia"/>
          <w:rtl/>
        </w:rPr>
        <w:t>התנאים</w:t>
      </w:r>
      <w:r w:rsidRPr="00024A3C">
        <w:rPr>
          <w:rtl/>
        </w:rPr>
        <w:t xml:space="preserve"> </w:t>
      </w:r>
      <w:r w:rsidRPr="00024A3C">
        <w:rPr>
          <w:rFonts w:hint="eastAsia"/>
          <w:rtl/>
        </w:rPr>
        <w:t>המוקדמים</w:t>
      </w:r>
      <w:r w:rsidRPr="00024A3C">
        <w:rPr>
          <w:rtl/>
        </w:rPr>
        <w:t xml:space="preserve"> </w:t>
      </w:r>
      <w:r w:rsidRPr="00024A3C">
        <w:rPr>
          <w:rFonts w:hint="eastAsia"/>
          <w:rtl/>
        </w:rPr>
        <w:t>להשתתפות</w:t>
      </w:r>
      <w:r w:rsidRPr="00024A3C">
        <w:rPr>
          <w:rtl/>
        </w:rPr>
        <w:t xml:space="preserve"> </w:t>
      </w:r>
      <w:r w:rsidRPr="00024A3C">
        <w:rPr>
          <w:rFonts w:hint="eastAsia"/>
          <w:rtl/>
        </w:rPr>
        <w:t>במכרז</w:t>
      </w:r>
      <w:r w:rsidRPr="00024A3C">
        <w:rPr>
          <w:rtl/>
        </w:rPr>
        <w:t xml:space="preserve">. </w:t>
      </w:r>
      <w:r w:rsidRPr="00024A3C">
        <w:rPr>
          <w:rFonts w:hint="eastAsia"/>
          <w:rtl/>
        </w:rPr>
        <w:t>הצעה</w:t>
      </w:r>
      <w:r w:rsidRPr="00024A3C">
        <w:rPr>
          <w:rtl/>
        </w:rPr>
        <w:t xml:space="preserve"> </w:t>
      </w:r>
      <w:r w:rsidRPr="00024A3C">
        <w:rPr>
          <w:rFonts w:hint="eastAsia"/>
          <w:rtl/>
        </w:rPr>
        <w:t>שלא</w:t>
      </w:r>
      <w:r w:rsidRPr="00024A3C">
        <w:rPr>
          <w:rtl/>
        </w:rPr>
        <w:t xml:space="preserve"> </w:t>
      </w:r>
      <w:r w:rsidRPr="00024A3C">
        <w:rPr>
          <w:rFonts w:hint="eastAsia"/>
          <w:rtl/>
        </w:rPr>
        <w:t>תעמוד</w:t>
      </w:r>
      <w:r w:rsidRPr="00024A3C">
        <w:rPr>
          <w:rtl/>
        </w:rPr>
        <w:t xml:space="preserve"> </w:t>
      </w:r>
      <w:r w:rsidRPr="00024A3C">
        <w:rPr>
          <w:rFonts w:hint="eastAsia"/>
          <w:rtl/>
        </w:rPr>
        <w:t>באחד</w:t>
      </w:r>
      <w:r w:rsidRPr="00024A3C">
        <w:rPr>
          <w:rtl/>
        </w:rPr>
        <w:t xml:space="preserve"> </w:t>
      </w:r>
      <w:r w:rsidRPr="00024A3C">
        <w:rPr>
          <w:rFonts w:hint="eastAsia"/>
          <w:rtl/>
        </w:rPr>
        <w:t>או</w:t>
      </w:r>
      <w:r w:rsidRPr="00024A3C">
        <w:rPr>
          <w:rtl/>
        </w:rPr>
        <w:t xml:space="preserve"> </w:t>
      </w:r>
      <w:r w:rsidRPr="00024A3C">
        <w:rPr>
          <w:rFonts w:hint="eastAsia"/>
          <w:rtl/>
        </w:rPr>
        <w:t>יותר</w:t>
      </w:r>
      <w:r w:rsidRPr="00024A3C">
        <w:rPr>
          <w:rtl/>
        </w:rPr>
        <w:t xml:space="preserve"> </w:t>
      </w:r>
      <w:r w:rsidRPr="00024A3C">
        <w:rPr>
          <w:rFonts w:hint="eastAsia"/>
          <w:rtl/>
        </w:rPr>
        <w:t>מהתנאים</w:t>
      </w:r>
      <w:r w:rsidRPr="00024A3C">
        <w:rPr>
          <w:rtl/>
        </w:rPr>
        <w:t xml:space="preserve"> </w:t>
      </w:r>
      <w:r w:rsidRPr="00024A3C">
        <w:rPr>
          <w:rFonts w:hint="eastAsia"/>
          <w:rtl/>
        </w:rPr>
        <w:t>המוקדמים</w:t>
      </w:r>
      <w:r w:rsidRPr="00024A3C">
        <w:rPr>
          <w:rtl/>
        </w:rPr>
        <w:t xml:space="preserve"> </w:t>
      </w:r>
      <w:r w:rsidRPr="00024A3C">
        <w:rPr>
          <w:rFonts w:hint="eastAsia"/>
          <w:rtl/>
        </w:rPr>
        <w:t>עלולה</w:t>
      </w:r>
      <w:r w:rsidRPr="00024A3C">
        <w:rPr>
          <w:rtl/>
        </w:rPr>
        <w:t xml:space="preserve"> </w:t>
      </w:r>
      <w:r w:rsidRPr="00024A3C">
        <w:rPr>
          <w:rFonts w:hint="eastAsia"/>
          <w:rtl/>
        </w:rPr>
        <w:t>להיפסל</w:t>
      </w:r>
      <w:r w:rsidRPr="00024A3C">
        <w:rPr>
          <w:rtl/>
        </w:rPr>
        <w:t xml:space="preserve">. </w:t>
      </w:r>
      <w:r w:rsidRPr="00024A3C">
        <w:rPr>
          <w:rFonts w:hint="eastAsia"/>
          <w:rtl/>
        </w:rPr>
        <w:t>כל</w:t>
      </w:r>
      <w:r w:rsidRPr="00024A3C">
        <w:rPr>
          <w:rtl/>
        </w:rPr>
        <w:t xml:space="preserve"> </w:t>
      </w:r>
      <w:r w:rsidRPr="00024A3C">
        <w:rPr>
          <w:rFonts w:hint="eastAsia"/>
          <w:rtl/>
        </w:rPr>
        <w:t>הצעה</w:t>
      </w:r>
      <w:r w:rsidRPr="00024A3C">
        <w:rPr>
          <w:rtl/>
        </w:rPr>
        <w:t xml:space="preserve"> </w:t>
      </w:r>
      <w:r w:rsidRPr="00024A3C">
        <w:rPr>
          <w:rFonts w:hint="eastAsia"/>
          <w:rtl/>
        </w:rPr>
        <w:t>שתעמוד</w:t>
      </w:r>
      <w:r w:rsidRPr="00024A3C">
        <w:rPr>
          <w:rtl/>
        </w:rPr>
        <w:t xml:space="preserve"> </w:t>
      </w:r>
      <w:r w:rsidRPr="00024A3C">
        <w:rPr>
          <w:rFonts w:hint="eastAsia"/>
          <w:rtl/>
        </w:rPr>
        <w:t>בתנאים</w:t>
      </w:r>
      <w:r w:rsidRPr="00024A3C">
        <w:rPr>
          <w:rtl/>
        </w:rPr>
        <w:t xml:space="preserve"> </w:t>
      </w:r>
      <w:r w:rsidRPr="00024A3C">
        <w:rPr>
          <w:rFonts w:hint="eastAsia"/>
          <w:rtl/>
        </w:rPr>
        <w:t>הנ</w:t>
      </w:r>
      <w:r w:rsidRPr="00024A3C">
        <w:rPr>
          <w:rtl/>
        </w:rPr>
        <w:t>"</w:t>
      </w:r>
      <w:r w:rsidRPr="00024A3C">
        <w:rPr>
          <w:rFonts w:hint="eastAsia"/>
          <w:rtl/>
        </w:rPr>
        <w:t>ל</w:t>
      </w:r>
      <w:r w:rsidRPr="00024A3C">
        <w:rPr>
          <w:rtl/>
        </w:rPr>
        <w:t xml:space="preserve"> </w:t>
      </w:r>
      <w:r w:rsidRPr="00024A3C">
        <w:rPr>
          <w:rFonts w:hint="eastAsia"/>
          <w:rtl/>
        </w:rPr>
        <w:t>תעבור</w:t>
      </w:r>
      <w:r w:rsidRPr="00024A3C">
        <w:rPr>
          <w:rtl/>
        </w:rPr>
        <w:t xml:space="preserve"> </w:t>
      </w:r>
      <w:r w:rsidRPr="00024A3C">
        <w:rPr>
          <w:rFonts w:hint="eastAsia"/>
          <w:rtl/>
        </w:rPr>
        <w:t>לשלב</w:t>
      </w:r>
      <w:r w:rsidRPr="00024A3C">
        <w:rPr>
          <w:rtl/>
        </w:rPr>
        <w:t xml:space="preserve"> </w:t>
      </w:r>
      <w:r w:rsidRPr="00024A3C">
        <w:rPr>
          <w:rFonts w:hint="eastAsia"/>
          <w:rtl/>
        </w:rPr>
        <w:t>השני</w:t>
      </w:r>
      <w:r w:rsidRPr="00024A3C">
        <w:rPr>
          <w:rtl/>
        </w:rPr>
        <w:t>.</w:t>
      </w:r>
      <w:bookmarkEnd w:id="242"/>
    </w:p>
    <w:p w:rsidR="003153BC" w:rsidRPr="00024A3C" w:rsidRDefault="00ED35DF" w:rsidP="00024A3C">
      <w:pPr>
        <w:pStyle w:val="a7"/>
        <w:numPr>
          <w:ilvl w:val="1"/>
          <w:numId w:val="52"/>
        </w:numPr>
        <w:rPr>
          <w:b/>
          <w:bCs/>
          <w:u w:val="single"/>
        </w:rPr>
      </w:pPr>
      <w:bookmarkStart w:id="243" w:name="_Toc394837121"/>
      <w:r w:rsidRPr="00024A3C">
        <w:rPr>
          <w:rFonts w:hint="eastAsia"/>
          <w:b/>
          <w:bCs/>
          <w:u w:val="single"/>
          <w:rtl/>
        </w:rPr>
        <w:t>שלב</w:t>
      </w:r>
      <w:r w:rsidRPr="00024A3C">
        <w:rPr>
          <w:b/>
          <w:bCs/>
          <w:u w:val="single"/>
          <w:rtl/>
        </w:rPr>
        <w:t xml:space="preserve"> </w:t>
      </w:r>
      <w:r w:rsidRPr="00024A3C">
        <w:rPr>
          <w:rFonts w:hint="eastAsia"/>
          <w:b/>
          <w:bCs/>
          <w:u w:val="single"/>
          <w:rtl/>
        </w:rPr>
        <w:t>שני</w:t>
      </w:r>
      <w:r w:rsidR="00820FDA" w:rsidRPr="00024A3C">
        <w:rPr>
          <w:b/>
          <w:bCs/>
          <w:u w:val="single"/>
          <w:rtl/>
        </w:rPr>
        <w:t xml:space="preserve"> – שלב בדיקת איכות ההצעה (70%)</w:t>
      </w:r>
      <w:bookmarkStart w:id="244" w:name="_Toc394837122"/>
      <w:bookmarkEnd w:id="243"/>
      <w:bookmarkEnd w:id="244"/>
    </w:p>
    <w:p w:rsidR="00ED35DF" w:rsidRPr="00024A3C" w:rsidRDefault="00ED35DF" w:rsidP="00024A3C">
      <w:pPr>
        <w:pStyle w:val="a7"/>
        <w:ind w:left="792"/>
      </w:pPr>
      <w:bookmarkStart w:id="245" w:name="_Toc394837123"/>
      <w:r w:rsidRPr="00024A3C">
        <w:rPr>
          <w:rFonts w:hint="eastAsia"/>
          <w:rtl/>
        </w:rPr>
        <w:t>בשלב</w:t>
      </w:r>
      <w:r w:rsidRPr="00024A3C">
        <w:rPr>
          <w:rtl/>
        </w:rPr>
        <w:t xml:space="preserve"> </w:t>
      </w:r>
      <w:r w:rsidRPr="00024A3C">
        <w:rPr>
          <w:rFonts w:hint="eastAsia"/>
          <w:rtl/>
        </w:rPr>
        <w:t>השני</w:t>
      </w:r>
      <w:r w:rsidRPr="00024A3C">
        <w:rPr>
          <w:rtl/>
        </w:rPr>
        <w:t xml:space="preserve"> </w:t>
      </w:r>
      <w:r w:rsidRPr="00024A3C">
        <w:rPr>
          <w:rFonts w:hint="eastAsia"/>
          <w:rtl/>
        </w:rPr>
        <w:t>תיבחן</w:t>
      </w:r>
      <w:r w:rsidRPr="00024A3C">
        <w:rPr>
          <w:rtl/>
        </w:rPr>
        <w:t xml:space="preserve"> </w:t>
      </w:r>
      <w:r w:rsidRPr="00024A3C">
        <w:rPr>
          <w:rFonts w:hint="eastAsia"/>
          <w:rtl/>
        </w:rPr>
        <w:t>יכולתם</w:t>
      </w:r>
      <w:r w:rsidRPr="00024A3C">
        <w:rPr>
          <w:rtl/>
        </w:rPr>
        <w:t xml:space="preserve"> </w:t>
      </w:r>
      <w:r w:rsidRPr="00024A3C">
        <w:rPr>
          <w:rFonts w:hint="eastAsia"/>
          <w:rtl/>
        </w:rPr>
        <w:t>של</w:t>
      </w:r>
      <w:r w:rsidRPr="00024A3C">
        <w:rPr>
          <w:rtl/>
        </w:rPr>
        <w:t xml:space="preserve"> </w:t>
      </w:r>
      <w:r w:rsidRPr="00024A3C">
        <w:rPr>
          <w:rFonts w:hint="eastAsia"/>
          <w:rtl/>
        </w:rPr>
        <w:t>המציעים</w:t>
      </w:r>
      <w:r w:rsidRPr="00024A3C">
        <w:rPr>
          <w:rtl/>
        </w:rPr>
        <w:t xml:space="preserve"> </w:t>
      </w:r>
      <w:r w:rsidRPr="00024A3C">
        <w:rPr>
          <w:rFonts w:hint="eastAsia"/>
          <w:rtl/>
        </w:rPr>
        <w:t>השונים</w:t>
      </w:r>
      <w:r w:rsidRPr="00024A3C">
        <w:rPr>
          <w:rtl/>
        </w:rPr>
        <w:t xml:space="preserve"> </w:t>
      </w:r>
      <w:r w:rsidRPr="00024A3C">
        <w:rPr>
          <w:rFonts w:hint="eastAsia"/>
          <w:rtl/>
        </w:rPr>
        <w:t>ליתן</w:t>
      </w:r>
      <w:r w:rsidRPr="00024A3C">
        <w:rPr>
          <w:rtl/>
        </w:rPr>
        <w:t xml:space="preserve"> </w:t>
      </w:r>
      <w:r w:rsidRPr="00024A3C">
        <w:rPr>
          <w:rFonts w:hint="eastAsia"/>
          <w:rtl/>
        </w:rPr>
        <w:t>את</w:t>
      </w:r>
      <w:r w:rsidRPr="00024A3C">
        <w:rPr>
          <w:rtl/>
        </w:rPr>
        <w:t xml:space="preserve"> </w:t>
      </w:r>
      <w:r w:rsidRPr="00024A3C">
        <w:rPr>
          <w:rFonts w:hint="eastAsia"/>
          <w:rtl/>
        </w:rPr>
        <w:t>השירותים</w:t>
      </w:r>
      <w:r w:rsidRPr="00024A3C">
        <w:rPr>
          <w:rtl/>
        </w:rPr>
        <w:t xml:space="preserve"> </w:t>
      </w:r>
      <w:r w:rsidRPr="00024A3C">
        <w:rPr>
          <w:rFonts w:hint="eastAsia"/>
          <w:rtl/>
        </w:rPr>
        <w:t>נשוא</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על</w:t>
      </w:r>
      <w:r w:rsidRPr="00024A3C">
        <w:rPr>
          <w:rtl/>
        </w:rPr>
        <w:t xml:space="preserve"> </w:t>
      </w:r>
      <w:r w:rsidRPr="00024A3C">
        <w:rPr>
          <w:rFonts w:hint="eastAsia"/>
          <w:rtl/>
        </w:rPr>
        <w:t>פי</w:t>
      </w:r>
      <w:r w:rsidRPr="00024A3C">
        <w:rPr>
          <w:rtl/>
        </w:rPr>
        <w:t xml:space="preserve"> </w:t>
      </w:r>
      <w:r w:rsidRPr="00024A3C">
        <w:rPr>
          <w:rFonts w:hint="eastAsia"/>
          <w:rtl/>
        </w:rPr>
        <w:t>אמות</w:t>
      </w:r>
      <w:r w:rsidRPr="00024A3C">
        <w:rPr>
          <w:rtl/>
        </w:rPr>
        <w:t xml:space="preserve"> </w:t>
      </w:r>
      <w:r w:rsidRPr="00024A3C">
        <w:rPr>
          <w:rFonts w:hint="eastAsia"/>
          <w:rtl/>
        </w:rPr>
        <w:t>המידה</w:t>
      </w:r>
      <w:r w:rsidRPr="00024A3C">
        <w:rPr>
          <w:rtl/>
        </w:rPr>
        <w:t xml:space="preserve"> </w:t>
      </w:r>
      <w:r w:rsidRPr="00024A3C">
        <w:rPr>
          <w:rFonts w:hint="eastAsia"/>
          <w:rtl/>
        </w:rPr>
        <w:t>והמשקולות</w:t>
      </w:r>
      <w:r w:rsidRPr="00024A3C">
        <w:rPr>
          <w:rtl/>
        </w:rPr>
        <w:t xml:space="preserve"> </w:t>
      </w:r>
      <w:r w:rsidRPr="00024A3C">
        <w:rPr>
          <w:rFonts w:hint="eastAsia"/>
          <w:rtl/>
        </w:rPr>
        <w:t>המפורטים</w:t>
      </w:r>
      <w:r w:rsidRPr="00024A3C">
        <w:rPr>
          <w:rtl/>
        </w:rPr>
        <w:t xml:space="preserve"> </w:t>
      </w:r>
      <w:r w:rsidRPr="00024A3C">
        <w:rPr>
          <w:rFonts w:hint="eastAsia"/>
          <w:rtl/>
        </w:rPr>
        <w:t>להלן</w:t>
      </w:r>
      <w:r w:rsidRPr="00024A3C">
        <w:rPr>
          <w:rtl/>
        </w:rPr>
        <w:t>:</w:t>
      </w:r>
      <w:bookmarkEnd w:id="245"/>
    </w:p>
    <w:tbl>
      <w:tblPr>
        <w:tblStyle w:val="af6"/>
        <w:bidiVisual/>
        <w:tblW w:w="0" w:type="auto"/>
        <w:tblInd w:w="959" w:type="dxa"/>
        <w:tblLook w:val="04A0" w:firstRow="1" w:lastRow="0" w:firstColumn="1" w:lastColumn="0" w:noHBand="0" w:noVBand="1"/>
      </w:tblPr>
      <w:tblGrid>
        <w:gridCol w:w="7513"/>
        <w:gridCol w:w="1242"/>
      </w:tblGrid>
      <w:tr w:rsidR="005F6D57" w:rsidRPr="006973EF" w:rsidTr="00024A3C">
        <w:tc>
          <w:tcPr>
            <w:tcW w:w="7513" w:type="dxa"/>
          </w:tcPr>
          <w:p w:rsidR="005F6D57" w:rsidRPr="00024A3C" w:rsidRDefault="005F6D57" w:rsidP="001839E9">
            <w:pPr>
              <w:spacing w:after="120" w:line="360" w:lineRule="auto"/>
              <w:rPr>
                <w:rFonts w:ascii="Times New Roman" w:hAnsi="Times New Roman"/>
                <w:sz w:val="24"/>
                <w:rtl/>
              </w:rPr>
            </w:pPr>
            <w:r w:rsidRPr="00024A3C">
              <w:rPr>
                <w:rFonts w:ascii="Times New Roman" w:hAnsi="Times New Roman" w:hint="eastAsia"/>
                <w:b/>
                <w:bCs/>
                <w:sz w:val="24"/>
                <w:u w:val="single"/>
                <w:rtl/>
              </w:rPr>
              <w:t>ניסיון</w:t>
            </w:r>
            <w:r w:rsidR="00462EA3" w:rsidRPr="00024A3C">
              <w:rPr>
                <w:rFonts w:ascii="Times New Roman" w:hAnsi="Times New Roman"/>
                <w:b/>
                <w:bCs/>
                <w:sz w:val="24"/>
                <w:u w:val="single"/>
                <w:rtl/>
              </w:rPr>
              <w:t xml:space="preserve"> המציע</w:t>
            </w:r>
            <w:r w:rsidR="00043ECE" w:rsidRPr="00024A3C">
              <w:rPr>
                <w:rFonts w:ascii="Times New Roman" w:hAnsi="Times New Roman"/>
                <w:sz w:val="24"/>
                <w:rtl/>
              </w:rPr>
              <w:t xml:space="preserve"> </w:t>
            </w:r>
            <w:r w:rsidR="004339C0" w:rsidRPr="00024A3C">
              <w:rPr>
                <w:rFonts w:ascii="Times New Roman" w:hAnsi="Times New Roman"/>
                <w:sz w:val="24"/>
                <w:rtl/>
              </w:rPr>
              <w:t>-</w:t>
            </w:r>
            <w:r w:rsidR="00043ECE" w:rsidRPr="00024A3C">
              <w:rPr>
                <w:rFonts w:ascii="Times New Roman" w:hAnsi="Times New Roman"/>
                <w:sz w:val="24"/>
                <w:rtl/>
              </w:rPr>
              <w:t xml:space="preserve"> בחינת </w:t>
            </w:r>
            <w:r w:rsidRPr="00024A3C">
              <w:rPr>
                <w:rFonts w:ascii="Times New Roman" w:hAnsi="Times New Roman" w:hint="eastAsia"/>
                <w:sz w:val="24"/>
                <w:rtl/>
              </w:rPr>
              <w:t>התקשרויות</w:t>
            </w:r>
            <w:r w:rsidRPr="00024A3C">
              <w:rPr>
                <w:rFonts w:ascii="Times New Roman" w:hAnsi="Times New Roman"/>
                <w:sz w:val="24"/>
                <w:rtl/>
              </w:rPr>
              <w:t xml:space="preserve"> קודמות </w:t>
            </w:r>
            <w:r w:rsidR="00043ECE" w:rsidRPr="00024A3C">
              <w:rPr>
                <w:rFonts w:ascii="Times New Roman" w:hAnsi="Times New Roman" w:hint="eastAsia"/>
                <w:sz w:val="24"/>
                <w:rtl/>
              </w:rPr>
              <w:t>לקבלת</w:t>
            </w:r>
            <w:r w:rsidR="00043ECE" w:rsidRPr="00024A3C">
              <w:rPr>
                <w:rFonts w:ascii="Times New Roman" w:hAnsi="Times New Roman"/>
                <w:sz w:val="24"/>
                <w:rtl/>
              </w:rPr>
              <w:t xml:space="preserve"> </w:t>
            </w:r>
            <w:r w:rsidRPr="00024A3C">
              <w:rPr>
                <w:rFonts w:ascii="Times New Roman" w:hAnsi="Times New Roman" w:hint="eastAsia"/>
                <w:sz w:val="24"/>
                <w:rtl/>
              </w:rPr>
              <w:t>שירותים</w:t>
            </w:r>
            <w:r w:rsidRPr="00024A3C">
              <w:rPr>
                <w:rFonts w:ascii="Times New Roman" w:hAnsi="Times New Roman"/>
                <w:sz w:val="24"/>
                <w:rtl/>
              </w:rPr>
              <w:t xml:space="preserve"> </w:t>
            </w:r>
            <w:r w:rsidRPr="00024A3C">
              <w:rPr>
                <w:rFonts w:ascii="Times New Roman" w:hAnsi="Times New Roman" w:hint="eastAsia"/>
                <w:sz w:val="24"/>
                <w:rtl/>
              </w:rPr>
              <w:t>הנדרשים</w:t>
            </w:r>
            <w:r w:rsidRPr="00024A3C">
              <w:rPr>
                <w:rFonts w:ascii="Times New Roman" w:hAnsi="Times New Roman"/>
                <w:sz w:val="24"/>
                <w:rtl/>
              </w:rPr>
              <w:t xml:space="preserve"> </w:t>
            </w:r>
            <w:r w:rsidRPr="00024A3C">
              <w:rPr>
                <w:rFonts w:ascii="Times New Roman" w:hAnsi="Times New Roman" w:hint="eastAsia"/>
                <w:sz w:val="24"/>
                <w:rtl/>
              </w:rPr>
              <w:t>במכרז</w:t>
            </w:r>
            <w:r w:rsidRPr="00024A3C">
              <w:rPr>
                <w:rFonts w:ascii="Times New Roman" w:hAnsi="Times New Roman"/>
                <w:sz w:val="24"/>
                <w:rtl/>
              </w:rPr>
              <w:t xml:space="preserve"> </w:t>
            </w:r>
            <w:r w:rsidRPr="00024A3C">
              <w:rPr>
                <w:rFonts w:ascii="Times New Roman" w:hAnsi="Times New Roman" w:hint="eastAsia"/>
                <w:sz w:val="24"/>
                <w:rtl/>
              </w:rPr>
              <w:t>זה</w:t>
            </w:r>
            <w:r w:rsidR="00043ECE" w:rsidRPr="00024A3C">
              <w:rPr>
                <w:rStyle w:val="aff"/>
                <w:sz w:val="24"/>
                <w:szCs w:val="24"/>
                <w:rtl/>
              </w:rPr>
              <w:t xml:space="preserve">, </w:t>
            </w:r>
            <w:r w:rsidRPr="006973EF">
              <w:rPr>
                <w:rStyle w:val="aff"/>
                <w:rFonts w:hint="eastAsia"/>
                <w:sz w:val="24"/>
                <w:szCs w:val="24"/>
                <w:rtl/>
              </w:rPr>
              <w:t>בין</w:t>
            </w:r>
            <w:r w:rsidRPr="006973EF">
              <w:rPr>
                <w:rStyle w:val="aff"/>
                <w:sz w:val="24"/>
                <w:szCs w:val="24"/>
                <w:rtl/>
              </w:rPr>
              <w:t xml:space="preserve"> </w:t>
            </w:r>
            <w:r w:rsidRPr="006973EF">
              <w:rPr>
                <w:rStyle w:val="aff"/>
                <w:rFonts w:hint="eastAsia"/>
                <w:sz w:val="24"/>
                <w:szCs w:val="24"/>
                <w:rtl/>
              </w:rPr>
              <w:lastRenderedPageBreak/>
              <w:t>השאר</w:t>
            </w:r>
            <w:r w:rsidR="00043ECE" w:rsidRPr="006973EF">
              <w:rPr>
                <w:rStyle w:val="aff"/>
                <w:sz w:val="24"/>
                <w:szCs w:val="24"/>
                <w:rtl/>
              </w:rPr>
              <w:t xml:space="preserve"> </w:t>
            </w:r>
            <w:r w:rsidR="00043ECE" w:rsidRPr="006973EF">
              <w:rPr>
                <w:rStyle w:val="aff"/>
                <w:rFonts w:hint="eastAsia"/>
                <w:sz w:val="24"/>
                <w:szCs w:val="24"/>
                <w:rtl/>
              </w:rPr>
              <w:t>יבחנו</w:t>
            </w:r>
            <w:r w:rsidR="00483E86" w:rsidRPr="006973EF">
              <w:rPr>
                <w:rStyle w:val="aff"/>
                <w:sz w:val="24"/>
                <w:szCs w:val="24"/>
                <w:rtl/>
              </w:rPr>
              <w:t xml:space="preserve"> </w:t>
            </w:r>
            <w:r w:rsidR="00D55B5D" w:rsidRPr="006973EF">
              <w:rPr>
                <w:rStyle w:val="aff"/>
                <w:rFonts w:hint="eastAsia"/>
                <w:sz w:val="24"/>
                <w:szCs w:val="24"/>
                <w:rtl/>
              </w:rPr>
              <w:t>אופי</w:t>
            </w:r>
            <w:r w:rsidR="00D55B5D" w:rsidRPr="006973EF">
              <w:rPr>
                <w:rStyle w:val="aff"/>
                <w:sz w:val="24"/>
                <w:szCs w:val="24"/>
                <w:rtl/>
              </w:rPr>
              <w:t xml:space="preserve"> </w:t>
            </w:r>
            <w:r w:rsidR="00D55B5D" w:rsidRPr="006973EF">
              <w:rPr>
                <w:rStyle w:val="aff"/>
                <w:rFonts w:hint="eastAsia"/>
                <w:sz w:val="24"/>
                <w:szCs w:val="24"/>
                <w:rtl/>
              </w:rPr>
              <w:t>הגופים</w:t>
            </w:r>
            <w:r w:rsidR="00D55B5D" w:rsidRPr="006973EF">
              <w:rPr>
                <w:rStyle w:val="aff"/>
                <w:sz w:val="24"/>
                <w:szCs w:val="24"/>
                <w:rtl/>
              </w:rPr>
              <w:t xml:space="preserve"> </w:t>
            </w:r>
            <w:r w:rsidR="00D55B5D" w:rsidRPr="006973EF">
              <w:rPr>
                <w:rStyle w:val="aff"/>
                <w:rFonts w:hint="eastAsia"/>
                <w:sz w:val="24"/>
                <w:szCs w:val="24"/>
                <w:rtl/>
              </w:rPr>
              <w:t>להם</w:t>
            </w:r>
            <w:r w:rsidR="00D55B5D" w:rsidRPr="006973EF">
              <w:rPr>
                <w:rStyle w:val="aff"/>
                <w:sz w:val="24"/>
                <w:szCs w:val="24"/>
                <w:rtl/>
              </w:rPr>
              <w:t xml:space="preserve"> </w:t>
            </w:r>
            <w:r w:rsidR="00D55B5D" w:rsidRPr="006973EF">
              <w:rPr>
                <w:rStyle w:val="aff"/>
                <w:rFonts w:hint="eastAsia"/>
                <w:sz w:val="24"/>
                <w:szCs w:val="24"/>
                <w:rtl/>
              </w:rPr>
              <w:t>ניתן</w:t>
            </w:r>
            <w:r w:rsidR="00D55B5D" w:rsidRPr="006973EF">
              <w:rPr>
                <w:rStyle w:val="aff"/>
                <w:sz w:val="24"/>
                <w:szCs w:val="24"/>
                <w:rtl/>
              </w:rPr>
              <w:t xml:space="preserve"> </w:t>
            </w:r>
            <w:r w:rsidR="00D55B5D" w:rsidRPr="006973EF">
              <w:rPr>
                <w:rStyle w:val="aff"/>
                <w:rFonts w:hint="eastAsia"/>
                <w:sz w:val="24"/>
                <w:szCs w:val="24"/>
                <w:rtl/>
              </w:rPr>
              <w:t>השירות</w:t>
            </w:r>
            <w:r w:rsidR="00D55B5D" w:rsidRPr="006973EF">
              <w:rPr>
                <w:rStyle w:val="aff"/>
                <w:sz w:val="24"/>
                <w:szCs w:val="24"/>
                <w:rtl/>
              </w:rPr>
              <w:t xml:space="preserve">, </w:t>
            </w:r>
            <w:r w:rsidR="00D55B5D" w:rsidRPr="006973EF">
              <w:rPr>
                <w:rStyle w:val="aff"/>
                <w:rFonts w:hint="eastAsia"/>
                <w:sz w:val="24"/>
                <w:szCs w:val="24"/>
                <w:rtl/>
              </w:rPr>
              <w:t>היקף</w:t>
            </w:r>
            <w:r w:rsidR="00D55B5D" w:rsidRPr="006973EF">
              <w:rPr>
                <w:rStyle w:val="aff"/>
                <w:sz w:val="24"/>
                <w:szCs w:val="24"/>
                <w:rtl/>
              </w:rPr>
              <w:t xml:space="preserve"> </w:t>
            </w:r>
            <w:r w:rsidR="00D55B5D" w:rsidRPr="006973EF">
              <w:rPr>
                <w:rStyle w:val="aff"/>
                <w:rFonts w:hint="eastAsia"/>
                <w:sz w:val="24"/>
                <w:szCs w:val="24"/>
                <w:rtl/>
              </w:rPr>
              <w:t>הבחינה</w:t>
            </w:r>
            <w:r w:rsidR="00D55B5D" w:rsidRPr="006973EF">
              <w:rPr>
                <w:rStyle w:val="aff"/>
                <w:sz w:val="24"/>
                <w:szCs w:val="24"/>
                <w:rtl/>
              </w:rPr>
              <w:t xml:space="preserve"> (</w:t>
            </w:r>
            <w:r w:rsidR="00D55B5D" w:rsidRPr="006973EF">
              <w:rPr>
                <w:rStyle w:val="aff"/>
                <w:rFonts w:hint="eastAsia"/>
                <w:sz w:val="24"/>
                <w:szCs w:val="24"/>
                <w:rtl/>
              </w:rPr>
              <w:t>ארצית</w:t>
            </w:r>
            <w:r w:rsidR="00D55B5D" w:rsidRPr="006973EF">
              <w:rPr>
                <w:rStyle w:val="aff"/>
                <w:sz w:val="24"/>
                <w:szCs w:val="24"/>
                <w:rtl/>
              </w:rPr>
              <w:t xml:space="preserve"> </w:t>
            </w:r>
            <w:r w:rsidR="00D55B5D" w:rsidRPr="006973EF">
              <w:rPr>
                <w:rStyle w:val="aff"/>
                <w:rFonts w:hint="eastAsia"/>
                <w:sz w:val="24"/>
                <w:szCs w:val="24"/>
                <w:rtl/>
              </w:rPr>
              <w:t>או</w:t>
            </w:r>
            <w:r w:rsidR="00D55B5D" w:rsidRPr="006973EF">
              <w:rPr>
                <w:rStyle w:val="aff"/>
                <w:sz w:val="24"/>
                <w:szCs w:val="24"/>
                <w:rtl/>
              </w:rPr>
              <w:t xml:space="preserve"> </w:t>
            </w:r>
            <w:r w:rsidR="00D55B5D" w:rsidRPr="006973EF">
              <w:rPr>
                <w:rStyle w:val="aff"/>
                <w:rFonts w:hint="eastAsia"/>
                <w:sz w:val="24"/>
                <w:szCs w:val="24"/>
                <w:rtl/>
              </w:rPr>
              <w:t>מקומית</w:t>
            </w:r>
            <w:r w:rsidR="00D55B5D" w:rsidRPr="006973EF">
              <w:rPr>
                <w:rStyle w:val="aff"/>
                <w:sz w:val="24"/>
                <w:szCs w:val="24"/>
                <w:rtl/>
              </w:rPr>
              <w:t>)</w:t>
            </w:r>
            <w:r w:rsidR="001A265B" w:rsidRPr="006973EF">
              <w:rPr>
                <w:rStyle w:val="aff"/>
                <w:sz w:val="24"/>
                <w:szCs w:val="24"/>
                <w:rtl/>
              </w:rPr>
              <w:t xml:space="preserve"> </w:t>
            </w:r>
            <w:r w:rsidR="00CE15A6" w:rsidRPr="006973EF">
              <w:rPr>
                <w:rStyle w:val="aff"/>
                <w:rFonts w:hint="eastAsia"/>
                <w:sz w:val="24"/>
                <w:szCs w:val="24"/>
                <w:rtl/>
              </w:rPr>
              <w:t>רלוונטיות</w:t>
            </w:r>
            <w:r w:rsidR="00CE15A6" w:rsidRPr="006973EF">
              <w:rPr>
                <w:rStyle w:val="aff"/>
                <w:sz w:val="24"/>
                <w:szCs w:val="24"/>
                <w:rtl/>
              </w:rPr>
              <w:t xml:space="preserve"> </w:t>
            </w:r>
            <w:r w:rsidR="00421C15" w:rsidRPr="006973EF">
              <w:rPr>
                <w:rStyle w:val="aff"/>
                <w:rFonts w:hint="eastAsia"/>
                <w:sz w:val="24"/>
                <w:szCs w:val="24"/>
                <w:rtl/>
              </w:rPr>
              <w:t>נושאי</w:t>
            </w:r>
            <w:r w:rsidR="00421C15" w:rsidRPr="006973EF">
              <w:rPr>
                <w:rStyle w:val="aff"/>
                <w:sz w:val="24"/>
                <w:szCs w:val="24"/>
                <w:rtl/>
              </w:rPr>
              <w:t xml:space="preserve"> </w:t>
            </w:r>
            <w:r w:rsidR="00421C15" w:rsidRPr="006973EF">
              <w:rPr>
                <w:rStyle w:val="aff"/>
                <w:rFonts w:hint="eastAsia"/>
                <w:sz w:val="24"/>
                <w:szCs w:val="24"/>
                <w:rtl/>
              </w:rPr>
              <w:t>הבחינה</w:t>
            </w:r>
            <w:r w:rsidR="00421C15" w:rsidRPr="006973EF">
              <w:rPr>
                <w:rStyle w:val="aff"/>
                <w:sz w:val="24"/>
                <w:szCs w:val="24"/>
                <w:rtl/>
              </w:rPr>
              <w:t xml:space="preserve"> </w:t>
            </w:r>
            <w:r w:rsidR="00421C15" w:rsidRPr="006973EF">
              <w:rPr>
                <w:rStyle w:val="aff"/>
                <w:rFonts w:hint="eastAsia"/>
                <w:sz w:val="24"/>
                <w:szCs w:val="24"/>
                <w:rtl/>
              </w:rPr>
              <w:t>לתחום</w:t>
            </w:r>
            <w:r w:rsidR="00421C15" w:rsidRPr="006973EF">
              <w:rPr>
                <w:rStyle w:val="aff"/>
                <w:sz w:val="24"/>
                <w:szCs w:val="24"/>
                <w:rtl/>
              </w:rPr>
              <w:t xml:space="preserve"> </w:t>
            </w:r>
            <w:r w:rsidR="00421C15" w:rsidRPr="006973EF">
              <w:rPr>
                <w:rStyle w:val="aff"/>
                <w:rFonts w:hint="eastAsia"/>
                <w:sz w:val="24"/>
                <w:szCs w:val="24"/>
                <w:rtl/>
              </w:rPr>
              <w:t>העיסוק</w:t>
            </w:r>
            <w:r w:rsidR="00421C15" w:rsidRPr="006973EF">
              <w:rPr>
                <w:rStyle w:val="aff"/>
                <w:sz w:val="24"/>
                <w:szCs w:val="24"/>
                <w:rtl/>
              </w:rPr>
              <w:t xml:space="preserve"> </w:t>
            </w:r>
            <w:r w:rsidR="00D55B5D" w:rsidRPr="006973EF">
              <w:rPr>
                <w:rStyle w:val="aff"/>
                <w:rFonts w:hint="eastAsia"/>
                <w:sz w:val="24"/>
                <w:szCs w:val="24"/>
                <w:rtl/>
              </w:rPr>
              <w:t>של</w:t>
            </w:r>
            <w:r w:rsidR="00D55B5D" w:rsidRPr="006973EF">
              <w:rPr>
                <w:rStyle w:val="aff"/>
                <w:sz w:val="24"/>
                <w:szCs w:val="24"/>
                <w:rtl/>
              </w:rPr>
              <w:t xml:space="preserve"> </w:t>
            </w:r>
            <w:r w:rsidR="00D55B5D" w:rsidRPr="006973EF">
              <w:rPr>
                <w:rStyle w:val="aff"/>
                <w:rFonts w:hint="eastAsia"/>
                <w:sz w:val="24"/>
                <w:szCs w:val="24"/>
                <w:rtl/>
              </w:rPr>
              <w:t>האגף</w:t>
            </w:r>
            <w:r w:rsidR="00421C15" w:rsidRPr="006973EF">
              <w:rPr>
                <w:rStyle w:val="aff"/>
                <w:sz w:val="24"/>
                <w:szCs w:val="24"/>
                <w:rtl/>
              </w:rPr>
              <w:t xml:space="preserve">, </w:t>
            </w:r>
            <w:r w:rsidR="00483E86" w:rsidRPr="006973EF">
              <w:rPr>
                <w:rStyle w:val="aff"/>
                <w:rFonts w:hint="eastAsia"/>
                <w:sz w:val="24"/>
                <w:szCs w:val="24"/>
                <w:rtl/>
              </w:rPr>
              <w:t>מספר</w:t>
            </w:r>
            <w:r w:rsidR="00483E86" w:rsidRPr="006973EF">
              <w:rPr>
                <w:rStyle w:val="aff"/>
                <w:sz w:val="24"/>
                <w:szCs w:val="24"/>
                <w:rtl/>
              </w:rPr>
              <w:t xml:space="preserve"> </w:t>
            </w:r>
            <w:r w:rsidR="00483E86" w:rsidRPr="006973EF">
              <w:rPr>
                <w:rStyle w:val="aff"/>
                <w:rFonts w:hint="eastAsia"/>
                <w:sz w:val="24"/>
                <w:szCs w:val="24"/>
                <w:rtl/>
              </w:rPr>
              <w:t>הנבחנים</w:t>
            </w:r>
            <w:r w:rsidR="00483E86" w:rsidRPr="006973EF">
              <w:rPr>
                <w:rStyle w:val="aff"/>
                <w:sz w:val="24"/>
                <w:szCs w:val="24"/>
                <w:rtl/>
              </w:rPr>
              <w:t xml:space="preserve"> </w:t>
            </w:r>
            <w:r w:rsidR="00483E86" w:rsidRPr="006973EF">
              <w:rPr>
                <w:rStyle w:val="aff"/>
                <w:rFonts w:hint="eastAsia"/>
                <w:sz w:val="24"/>
                <w:szCs w:val="24"/>
                <w:rtl/>
              </w:rPr>
              <w:t>בכל</w:t>
            </w:r>
            <w:r w:rsidR="00483E86" w:rsidRPr="006973EF">
              <w:rPr>
                <w:rStyle w:val="aff"/>
                <w:sz w:val="24"/>
                <w:szCs w:val="24"/>
                <w:rtl/>
              </w:rPr>
              <w:t xml:space="preserve"> </w:t>
            </w:r>
            <w:r w:rsidR="00483E86" w:rsidRPr="006973EF">
              <w:rPr>
                <w:rStyle w:val="aff"/>
                <w:rFonts w:hint="eastAsia"/>
                <w:sz w:val="24"/>
                <w:szCs w:val="24"/>
                <w:rtl/>
              </w:rPr>
              <w:t>מועד</w:t>
            </w:r>
            <w:r w:rsidR="00483E86" w:rsidRPr="006973EF">
              <w:rPr>
                <w:rStyle w:val="aff"/>
                <w:sz w:val="24"/>
                <w:szCs w:val="24"/>
                <w:rtl/>
              </w:rPr>
              <w:t xml:space="preserve"> </w:t>
            </w:r>
            <w:r w:rsidR="00483E86" w:rsidRPr="006973EF">
              <w:rPr>
                <w:rStyle w:val="aff"/>
                <w:rFonts w:hint="eastAsia"/>
                <w:sz w:val="24"/>
                <w:szCs w:val="24"/>
                <w:rtl/>
              </w:rPr>
              <w:t>בחינה</w:t>
            </w:r>
            <w:r w:rsidR="00483E86" w:rsidRPr="006973EF">
              <w:rPr>
                <w:rStyle w:val="aff"/>
                <w:sz w:val="24"/>
                <w:szCs w:val="24"/>
                <w:rtl/>
              </w:rPr>
              <w:t xml:space="preserve"> </w:t>
            </w:r>
            <w:r w:rsidR="00483E86" w:rsidRPr="006973EF">
              <w:rPr>
                <w:rStyle w:val="aff"/>
                <w:rFonts w:hint="eastAsia"/>
                <w:sz w:val="24"/>
                <w:szCs w:val="24"/>
                <w:rtl/>
              </w:rPr>
              <w:t>ומספר</w:t>
            </w:r>
            <w:r w:rsidR="00483E86" w:rsidRPr="006973EF">
              <w:rPr>
                <w:rStyle w:val="aff"/>
                <w:sz w:val="24"/>
                <w:szCs w:val="24"/>
                <w:rtl/>
              </w:rPr>
              <w:t xml:space="preserve"> </w:t>
            </w:r>
            <w:r w:rsidR="00483E86" w:rsidRPr="006973EF">
              <w:rPr>
                <w:rStyle w:val="aff"/>
                <w:rFonts w:hint="eastAsia"/>
                <w:sz w:val="24"/>
                <w:szCs w:val="24"/>
                <w:rtl/>
              </w:rPr>
              <w:t>המועדים</w:t>
            </w:r>
            <w:r w:rsidR="00483E86" w:rsidRPr="006973EF">
              <w:rPr>
                <w:rStyle w:val="aff"/>
                <w:sz w:val="24"/>
                <w:szCs w:val="24"/>
                <w:rtl/>
              </w:rPr>
              <w:t xml:space="preserve"> </w:t>
            </w:r>
            <w:r w:rsidR="00483E86" w:rsidRPr="006973EF">
              <w:rPr>
                <w:rStyle w:val="aff"/>
                <w:rFonts w:hint="eastAsia"/>
                <w:sz w:val="24"/>
                <w:szCs w:val="24"/>
                <w:rtl/>
              </w:rPr>
              <w:t>בכל</w:t>
            </w:r>
            <w:r w:rsidR="00483E86" w:rsidRPr="006973EF">
              <w:rPr>
                <w:rStyle w:val="aff"/>
                <w:sz w:val="24"/>
                <w:szCs w:val="24"/>
                <w:rtl/>
              </w:rPr>
              <w:t xml:space="preserve"> </w:t>
            </w:r>
            <w:r w:rsidR="00483E86" w:rsidRPr="006973EF">
              <w:rPr>
                <w:rStyle w:val="aff"/>
                <w:rFonts w:hint="eastAsia"/>
                <w:sz w:val="24"/>
                <w:szCs w:val="24"/>
                <w:rtl/>
              </w:rPr>
              <w:t>שנה</w:t>
            </w:r>
            <w:r w:rsidR="00483E86" w:rsidRPr="006973EF">
              <w:rPr>
                <w:rStyle w:val="aff"/>
                <w:sz w:val="24"/>
                <w:szCs w:val="24"/>
                <w:rtl/>
              </w:rPr>
              <w:t xml:space="preserve">, </w:t>
            </w:r>
            <w:r w:rsidR="00D55B5D" w:rsidRPr="006973EF">
              <w:rPr>
                <w:rStyle w:val="aff"/>
                <w:rFonts w:hint="eastAsia"/>
                <w:sz w:val="24"/>
                <w:szCs w:val="24"/>
                <w:rtl/>
              </w:rPr>
              <w:t>מורכבות</w:t>
            </w:r>
            <w:r w:rsidR="00D55B5D" w:rsidRPr="006973EF">
              <w:rPr>
                <w:rStyle w:val="aff"/>
                <w:sz w:val="24"/>
                <w:szCs w:val="24"/>
                <w:rtl/>
              </w:rPr>
              <w:t xml:space="preserve"> </w:t>
            </w:r>
            <w:r w:rsidR="00D55B5D" w:rsidRPr="006973EF">
              <w:rPr>
                <w:rStyle w:val="aff"/>
                <w:rFonts w:hint="eastAsia"/>
                <w:sz w:val="24"/>
                <w:szCs w:val="24"/>
                <w:rtl/>
              </w:rPr>
              <w:t>הבחינות</w:t>
            </w:r>
            <w:r w:rsidR="00D55B5D" w:rsidRPr="006973EF">
              <w:rPr>
                <w:rStyle w:val="aff"/>
                <w:sz w:val="24"/>
                <w:szCs w:val="24"/>
                <w:rtl/>
              </w:rPr>
              <w:t xml:space="preserve"> </w:t>
            </w:r>
            <w:r w:rsidR="00D55B5D" w:rsidRPr="006973EF">
              <w:rPr>
                <w:rStyle w:val="aff"/>
                <w:rFonts w:hint="eastAsia"/>
                <w:sz w:val="24"/>
                <w:szCs w:val="24"/>
                <w:rtl/>
              </w:rPr>
              <w:t>שנכתבו</w:t>
            </w:r>
            <w:r w:rsidR="00201233" w:rsidRPr="006973EF">
              <w:rPr>
                <w:rStyle w:val="aff"/>
                <w:sz w:val="24"/>
                <w:szCs w:val="24"/>
                <w:rtl/>
              </w:rPr>
              <w:t xml:space="preserve">, </w:t>
            </w:r>
            <w:r w:rsidR="00201233" w:rsidRPr="006973EF">
              <w:rPr>
                <w:rStyle w:val="aff"/>
                <w:rFonts w:hint="eastAsia"/>
                <w:sz w:val="24"/>
                <w:szCs w:val="24"/>
                <w:rtl/>
              </w:rPr>
              <w:t>ניסיון</w:t>
            </w:r>
            <w:r w:rsidR="00201233" w:rsidRPr="006973EF">
              <w:rPr>
                <w:rStyle w:val="aff"/>
                <w:sz w:val="24"/>
                <w:szCs w:val="24"/>
                <w:rtl/>
              </w:rPr>
              <w:t xml:space="preserve"> </w:t>
            </w:r>
            <w:r w:rsidR="00201233" w:rsidRPr="006973EF">
              <w:rPr>
                <w:rStyle w:val="aff"/>
                <w:rFonts w:hint="eastAsia"/>
                <w:sz w:val="24"/>
                <w:szCs w:val="24"/>
                <w:rtl/>
              </w:rPr>
              <w:t>החברה</w:t>
            </w:r>
            <w:r w:rsidR="00201233" w:rsidRPr="006973EF">
              <w:rPr>
                <w:rStyle w:val="aff"/>
                <w:sz w:val="24"/>
                <w:szCs w:val="24"/>
                <w:rtl/>
              </w:rPr>
              <w:t xml:space="preserve"> </w:t>
            </w:r>
            <w:r w:rsidR="00201233" w:rsidRPr="006973EF">
              <w:rPr>
                <w:rStyle w:val="aff"/>
                <w:rFonts w:hint="eastAsia"/>
                <w:sz w:val="24"/>
                <w:szCs w:val="24"/>
                <w:rtl/>
              </w:rPr>
              <w:t>בהפקת</w:t>
            </w:r>
            <w:r w:rsidR="00201233" w:rsidRPr="006973EF">
              <w:rPr>
                <w:rStyle w:val="aff"/>
                <w:sz w:val="24"/>
                <w:szCs w:val="24"/>
                <w:rtl/>
              </w:rPr>
              <w:t xml:space="preserve"> </w:t>
            </w:r>
            <w:r w:rsidR="00201233" w:rsidRPr="006973EF">
              <w:rPr>
                <w:rStyle w:val="aff"/>
                <w:rFonts w:hint="eastAsia"/>
                <w:sz w:val="24"/>
                <w:szCs w:val="24"/>
                <w:rtl/>
              </w:rPr>
              <w:t>יום</w:t>
            </w:r>
            <w:r w:rsidR="00201233" w:rsidRPr="006973EF">
              <w:rPr>
                <w:rStyle w:val="aff"/>
                <w:sz w:val="24"/>
                <w:szCs w:val="24"/>
                <w:rtl/>
              </w:rPr>
              <w:t xml:space="preserve"> </w:t>
            </w:r>
            <w:r w:rsidR="00201233" w:rsidRPr="006973EF">
              <w:rPr>
                <w:rStyle w:val="aff"/>
                <w:rFonts w:hint="eastAsia"/>
                <w:sz w:val="24"/>
                <w:szCs w:val="24"/>
                <w:rtl/>
              </w:rPr>
              <w:t>בחינה</w:t>
            </w:r>
            <w:r w:rsidR="00201233" w:rsidRPr="006973EF">
              <w:rPr>
                <w:rStyle w:val="aff"/>
                <w:sz w:val="24"/>
                <w:szCs w:val="24"/>
                <w:rtl/>
              </w:rPr>
              <w:t xml:space="preserve"> </w:t>
            </w:r>
            <w:r w:rsidR="00201233" w:rsidRPr="006973EF">
              <w:rPr>
                <w:rStyle w:val="aff"/>
                <w:rFonts w:hint="eastAsia"/>
                <w:sz w:val="24"/>
                <w:szCs w:val="24"/>
                <w:rtl/>
              </w:rPr>
              <w:t>בהיקפים</w:t>
            </w:r>
            <w:r w:rsidR="00201233" w:rsidRPr="006973EF">
              <w:rPr>
                <w:rStyle w:val="aff"/>
                <w:sz w:val="24"/>
                <w:szCs w:val="24"/>
                <w:rtl/>
              </w:rPr>
              <w:t xml:space="preserve"> </w:t>
            </w:r>
            <w:r w:rsidR="00201233" w:rsidRPr="006973EF">
              <w:rPr>
                <w:rStyle w:val="aff"/>
                <w:rFonts w:hint="eastAsia"/>
                <w:sz w:val="24"/>
                <w:szCs w:val="24"/>
                <w:rtl/>
              </w:rPr>
              <w:t>הרלוונטיים</w:t>
            </w:r>
            <w:r w:rsidR="00D61B2C" w:rsidRPr="00024A3C">
              <w:rPr>
                <w:rFonts w:ascii="Times New Roman" w:hAnsi="Times New Roman"/>
                <w:sz w:val="24"/>
                <w:rtl/>
              </w:rPr>
              <w:t>.</w:t>
            </w:r>
            <w:r w:rsidRPr="00024A3C">
              <w:rPr>
                <w:rFonts w:ascii="Times New Roman" w:hAnsi="Times New Roman"/>
                <w:sz w:val="24"/>
                <w:rtl/>
              </w:rPr>
              <w:t xml:space="preserve">              </w:t>
            </w:r>
          </w:p>
        </w:tc>
        <w:tc>
          <w:tcPr>
            <w:tcW w:w="1242" w:type="dxa"/>
          </w:tcPr>
          <w:p w:rsidR="005F6D57" w:rsidRPr="00024A3C" w:rsidRDefault="00DA7C3E" w:rsidP="005F6D57">
            <w:pPr>
              <w:spacing w:after="120" w:line="360" w:lineRule="auto"/>
              <w:rPr>
                <w:rFonts w:ascii="Times New Roman" w:hAnsi="Times New Roman"/>
                <w:sz w:val="24"/>
                <w:rtl/>
              </w:rPr>
            </w:pPr>
            <w:r w:rsidRPr="00024A3C">
              <w:rPr>
                <w:rFonts w:ascii="Times New Roman" w:hAnsi="Times New Roman"/>
                <w:sz w:val="24"/>
                <w:rtl/>
              </w:rPr>
              <w:lastRenderedPageBreak/>
              <w:t>20%</w:t>
            </w:r>
          </w:p>
        </w:tc>
      </w:tr>
      <w:tr w:rsidR="005F6D57" w:rsidRPr="006973EF" w:rsidTr="00024A3C">
        <w:tc>
          <w:tcPr>
            <w:tcW w:w="7513" w:type="dxa"/>
          </w:tcPr>
          <w:p w:rsidR="005F6D57" w:rsidRPr="00024A3C" w:rsidRDefault="00043ECE" w:rsidP="005A6700">
            <w:pPr>
              <w:spacing w:after="120" w:line="360" w:lineRule="auto"/>
              <w:rPr>
                <w:rFonts w:ascii="Times New Roman" w:hAnsi="Times New Roman"/>
                <w:sz w:val="24"/>
                <w:rtl/>
              </w:rPr>
            </w:pPr>
            <w:r w:rsidRPr="00024A3C">
              <w:rPr>
                <w:rFonts w:ascii="Times New Roman" w:hAnsi="Times New Roman" w:hint="eastAsia"/>
                <w:b/>
                <w:bCs/>
                <w:sz w:val="24"/>
                <w:u w:val="single"/>
                <w:rtl/>
              </w:rPr>
              <w:lastRenderedPageBreak/>
              <w:t>מוניטין</w:t>
            </w:r>
            <w:r w:rsidRPr="00024A3C">
              <w:rPr>
                <w:rFonts w:ascii="Times New Roman" w:hAnsi="Times New Roman"/>
                <w:b/>
                <w:bCs/>
                <w:sz w:val="24"/>
                <w:u w:val="single"/>
                <w:rtl/>
              </w:rPr>
              <w:t xml:space="preserve"> </w:t>
            </w:r>
            <w:r w:rsidRPr="00024A3C">
              <w:rPr>
                <w:rFonts w:ascii="Times New Roman" w:hAnsi="Times New Roman" w:hint="eastAsia"/>
                <w:b/>
                <w:bCs/>
                <w:sz w:val="24"/>
                <w:u w:val="single"/>
                <w:rtl/>
              </w:rPr>
              <w:t>והמלצות</w:t>
            </w:r>
            <w:r w:rsidR="00462EA3" w:rsidRPr="00024A3C">
              <w:rPr>
                <w:rFonts w:ascii="Times New Roman" w:hAnsi="Times New Roman"/>
                <w:b/>
                <w:bCs/>
                <w:sz w:val="24"/>
                <w:u w:val="single"/>
                <w:rtl/>
              </w:rPr>
              <w:t xml:space="preserve"> של המציע</w:t>
            </w:r>
            <w:r w:rsidRPr="00024A3C">
              <w:rPr>
                <w:rFonts w:ascii="Times New Roman" w:hAnsi="Times New Roman"/>
                <w:sz w:val="24"/>
                <w:rtl/>
              </w:rPr>
              <w:t xml:space="preserve"> </w:t>
            </w:r>
            <w:r w:rsidR="00234B05" w:rsidRPr="00024A3C">
              <w:rPr>
                <w:rFonts w:ascii="Times New Roman" w:hAnsi="Times New Roman"/>
                <w:sz w:val="24"/>
                <w:rtl/>
              </w:rPr>
              <w:t>-</w:t>
            </w:r>
            <w:r w:rsidRPr="00024A3C">
              <w:rPr>
                <w:rFonts w:ascii="Times New Roman" w:hAnsi="Times New Roman"/>
                <w:sz w:val="24"/>
                <w:rtl/>
              </w:rPr>
              <w:t xml:space="preserve"> </w:t>
            </w:r>
            <w:r w:rsidR="00234B05" w:rsidRPr="00024A3C">
              <w:rPr>
                <w:rFonts w:ascii="Times New Roman" w:hAnsi="Times New Roman" w:hint="eastAsia"/>
                <w:sz w:val="24"/>
                <w:rtl/>
              </w:rPr>
              <w:t>וותק</w:t>
            </w:r>
            <w:r w:rsidR="00234B05" w:rsidRPr="00024A3C">
              <w:rPr>
                <w:rFonts w:ascii="Times New Roman" w:hAnsi="Times New Roman"/>
                <w:sz w:val="24"/>
                <w:rtl/>
              </w:rPr>
              <w:t xml:space="preserve"> פעילות החברה, מספר הגופים איתם התקשרה החברה במהלך השנים, אופי הגופים, מספר עובדים בתחום הבחינות בחברה וניסיונם, </w:t>
            </w:r>
            <w:r w:rsidRPr="00024A3C">
              <w:rPr>
                <w:rFonts w:ascii="Times New Roman" w:hAnsi="Times New Roman" w:hint="eastAsia"/>
                <w:sz w:val="24"/>
                <w:rtl/>
              </w:rPr>
              <w:t>בחינת</w:t>
            </w:r>
            <w:r w:rsidRPr="00024A3C">
              <w:rPr>
                <w:rFonts w:ascii="Times New Roman" w:hAnsi="Times New Roman"/>
                <w:sz w:val="24"/>
                <w:rtl/>
              </w:rPr>
              <w:t xml:space="preserve"> </w:t>
            </w:r>
            <w:r w:rsidRPr="00024A3C">
              <w:rPr>
                <w:rFonts w:ascii="Times New Roman" w:hAnsi="Times New Roman" w:hint="eastAsia"/>
                <w:sz w:val="24"/>
                <w:rtl/>
              </w:rPr>
              <w:t>ההמלצות</w:t>
            </w:r>
            <w:r w:rsidRPr="00024A3C">
              <w:rPr>
                <w:rFonts w:ascii="Times New Roman" w:hAnsi="Times New Roman"/>
                <w:sz w:val="24"/>
                <w:rtl/>
              </w:rPr>
              <w:t xml:space="preserve"> </w:t>
            </w:r>
            <w:r w:rsidRPr="00024A3C">
              <w:rPr>
                <w:rFonts w:ascii="Times New Roman" w:hAnsi="Times New Roman" w:hint="eastAsia"/>
                <w:sz w:val="24"/>
                <w:rtl/>
              </w:rPr>
              <w:t>שניתנו</w:t>
            </w:r>
            <w:r w:rsidRPr="00024A3C">
              <w:rPr>
                <w:rFonts w:ascii="Times New Roman" w:hAnsi="Times New Roman"/>
                <w:sz w:val="24"/>
                <w:rtl/>
              </w:rPr>
              <w:t xml:space="preserve"> </w:t>
            </w:r>
            <w:r w:rsidRPr="00024A3C">
              <w:rPr>
                <w:rFonts w:ascii="Times New Roman" w:hAnsi="Times New Roman" w:hint="eastAsia"/>
                <w:sz w:val="24"/>
                <w:rtl/>
              </w:rPr>
              <w:t>למציע</w:t>
            </w:r>
            <w:r w:rsidRPr="00024A3C">
              <w:rPr>
                <w:rFonts w:ascii="Times New Roman" w:hAnsi="Times New Roman"/>
                <w:sz w:val="24"/>
                <w:rtl/>
              </w:rPr>
              <w:t xml:space="preserve"> </w:t>
            </w:r>
            <w:r w:rsidRPr="00024A3C">
              <w:rPr>
                <w:rFonts w:ascii="Times New Roman" w:hAnsi="Times New Roman" w:hint="eastAsia"/>
                <w:sz w:val="24"/>
                <w:rtl/>
              </w:rPr>
              <w:t>מגופים</w:t>
            </w:r>
            <w:r w:rsidRPr="00024A3C">
              <w:rPr>
                <w:rFonts w:ascii="Times New Roman" w:hAnsi="Times New Roman"/>
                <w:sz w:val="24"/>
                <w:rtl/>
              </w:rPr>
              <w:t xml:space="preserve"> </w:t>
            </w:r>
            <w:r w:rsidRPr="00024A3C">
              <w:rPr>
                <w:rFonts w:ascii="Times New Roman" w:hAnsi="Times New Roman" w:hint="eastAsia"/>
                <w:sz w:val="24"/>
                <w:rtl/>
              </w:rPr>
              <w:t>איתם</w:t>
            </w:r>
            <w:r w:rsidRPr="00024A3C">
              <w:rPr>
                <w:rFonts w:ascii="Times New Roman" w:hAnsi="Times New Roman"/>
                <w:sz w:val="24"/>
                <w:rtl/>
              </w:rPr>
              <w:t xml:space="preserve"> </w:t>
            </w:r>
            <w:r w:rsidRPr="00024A3C">
              <w:rPr>
                <w:rFonts w:ascii="Times New Roman" w:hAnsi="Times New Roman" w:hint="eastAsia"/>
                <w:sz w:val="24"/>
                <w:rtl/>
              </w:rPr>
              <w:t>התקשר</w:t>
            </w:r>
            <w:r w:rsidRPr="00024A3C">
              <w:rPr>
                <w:rFonts w:ascii="Times New Roman" w:hAnsi="Times New Roman"/>
                <w:sz w:val="24"/>
                <w:rtl/>
              </w:rPr>
              <w:t xml:space="preserve"> </w:t>
            </w:r>
            <w:r w:rsidRPr="00024A3C">
              <w:rPr>
                <w:rFonts w:ascii="Times New Roman" w:hAnsi="Times New Roman" w:hint="eastAsia"/>
                <w:sz w:val="24"/>
                <w:rtl/>
              </w:rPr>
              <w:t>לאספקת</w:t>
            </w:r>
            <w:r w:rsidRPr="00024A3C">
              <w:rPr>
                <w:rFonts w:ascii="Times New Roman" w:hAnsi="Times New Roman"/>
                <w:sz w:val="24"/>
                <w:rtl/>
              </w:rPr>
              <w:t xml:space="preserve"> </w:t>
            </w:r>
            <w:r w:rsidRPr="00024A3C">
              <w:rPr>
                <w:rFonts w:ascii="Times New Roman" w:hAnsi="Times New Roman" w:hint="eastAsia"/>
                <w:sz w:val="24"/>
                <w:rtl/>
              </w:rPr>
              <w:t>שירותים</w:t>
            </w:r>
            <w:r w:rsidRPr="00024A3C">
              <w:rPr>
                <w:rFonts w:ascii="Times New Roman" w:hAnsi="Times New Roman"/>
                <w:sz w:val="24"/>
                <w:rtl/>
              </w:rPr>
              <w:t xml:space="preserve"> </w:t>
            </w:r>
            <w:r w:rsidRPr="00024A3C">
              <w:rPr>
                <w:rFonts w:ascii="Times New Roman" w:hAnsi="Times New Roman" w:hint="eastAsia"/>
                <w:sz w:val="24"/>
                <w:rtl/>
              </w:rPr>
              <w:t>נשוא</w:t>
            </w:r>
            <w:r w:rsidRPr="00024A3C">
              <w:rPr>
                <w:rFonts w:ascii="Times New Roman" w:hAnsi="Times New Roman"/>
                <w:sz w:val="24"/>
                <w:rtl/>
              </w:rPr>
              <w:t xml:space="preserve"> </w:t>
            </w:r>
            <w:r w:rsidRPr="00024A3C">
              <w:rPr>
                <w:rFonts w:ascii="Times New Roman" w:hAnsi="Times New Roman" w:hint="eastAsia"/>
                <w:sz w:val="24"/>
                <w:rtl/>
              </w:rPr>
              <w:t>מכרז</w:t>
            </w:r>
            <w:r w:rsidRPr="00024A3C">
              <w:rPr>
                <w:rFonts w:ascii="Times New Roman" w:hAnsi="Times New Roman"/>
                <w:sz w:val="24"/>
                <w:rtl/>
              </w:rPr>
              <w:t xml:space="preserve"> </w:t>
            </w:r>
            <w:r w:rsidRPr="00024A3C">
              <w:rPr>
                <w:rFonts w:ascii="Times New Roman" w:hAnsi="Times New Roman" w:hint="eastAsia"/>
                <w:sz w:val="24"/>
                <w:rtl/>
              </w:rPr>
              <w:t>זה</w:t>
            </w:r>
            <w:r w:rsidRPr="00024A3C">
              <w:rPr>
                <w:rFonts w:ascii="Times New Roman" w:hAnsi="Times New Roman"/>
                <w:sz w:val="24"/>
                <w:rtl/>
              </w:rPr>
              <w:t xml:space="preserve">, </w:t>
            </w:r>
            <w:r w:rsidRPr="00024A3C">
              <w:rPr>
                <w:rFonts w:ascii="Times New Roman" w:hAnsi="Times New Roman" w:hint="eastAsia"/>
                <w:sz w:val="24"/>
                <w:rtl/>
              </w:rPr>
              <w:t>בין</w:t>
            </w:r>
            <w:r w:rsidRPr="00024A3C">
              <w:rPr>
                <w:rFonts w:ascii="Times New Roman" w:hAnsi="Times New Roman"/>
                <w:sz w:val="24"/>
                <w:rtl/>
              </w:rPr>
              <w:t xml:space="preserve"> </w:t>
            </w:r>
            <w:r w:rsidRPr="00024A3C">
              <w:rPr>
                <w:rFonts w:ascii="Times New Roman" w:hAnsi="Times New Roman" w:hint="eastAsia"/>
                <w:sz w:val="24"/>
                <w:rtl/>
              </w:rPr>
              <w:t>השאר</w:t>
            </w:r>
            <w:r w:rsidRPr="00024A3C">
              <w:rPr>
                <w:rFonts w:ascii="Times New Roman" w:hAnsi="Times New Roman"/>
                <w:sz w:val="24"/>
                <w:rtl/>
              </w:rPr>
              <w:t xml:space="preserve"> </w:t>
            </w:r>
            <w:r w:rsidRPr="00024A3C">
              <w:rPr>
                <w:rFonts w:ascii="Times New Roman" w:hAnsi="Times New Roman" w:hint="eastAsia"/>
                <w:sz w:val="24"/>
                <w:rtl/>
              </w:rPr>
              <w:t>יבחנו</w:t>
            </w:r>
            <w:r w:rsidRPr="00024A3C">
              <w:rPr>
                <w:rFonts w:ascii="Times New Roman" w:hAnsi="Times New Roman"/>
                <w:sz w:val="24"/>
                <w:rtl/>
              </w:rPr>
              <w:t>,</w:t>
            </w:r>
            <w:r w:rsidR="00234B05" w:rsidRPr="00024A3C">
              <w:rPr>
                <w:rFonts w:ascii="Times New Roman" w:hAnsi="Times New Roman"/>
                <w:sz w:val="24"/>
                <w:rtl/>
              </w:rPr>
              <w:t xml:space="preserve"> מספר ההמלצות,</w:t>
            </w:r>
            <w:r w:rsidRPr="00024A3C">
              <w:rPr>
                <w:rFonts w:ascii="Times New Roman" w:hAnsi="Times New Roman"/>
                <w:sz w:val="24"/>
                <w:rtl/>
              </w:rPr>
              <w:t xml:space="preserve"> איכות ביצוע העבודה על ידי המציע, הרלוונטיות של ההמלצות</w:t>
            </w:r>
            <w:r w:rsidR="00234B05" w:rsidRPr="00024A3C">
              <w:rPr>
                <w:rFonts w:ascii="Times New Roman" w:hAnsi="Times New Roman"/>
                <w:sz w:val="24"/>
                <w:rtl/>
              </w:rPr>
              <w:t xml:space="preserve"> לתחום המכרז ולאופי הבחינה</w:t>
            </w:r>
            <w:r w:rsidRPr="00024A3C">
              <w:rPr>
                <w:rFonts w:ascii="Times New Roman" w:hAnsi="Times New Roman"/>
                <w:sz w:val="24"/>
                <w:rtl/>
              </w:rPr>
              <w:t xml:space="preserve">, </w:t>
            </w:r>
            <w:r w:rsidR="00234B05" w:rsidRPr="00024A3C">
              <w:rPr>
                <w:rFonts w:ascii="Times New Roman" w:hAnsi="Times New Roman" w:hint="eastAsia"/>
                <w:sz w:val="24"/>
                <w:rtl/>
              </w:rPr>
              <w:t>מספר</w:t>
            </w:r>
            <w:r w:rsidR="00234B05" w:rsidRPr="00024A3C">
              <w:rPr>
                <w:rFonts w:ascii="Times New Roman" w:hAnsi="Times New Roman"/>
                <w:sz w:val="24"/>
                <w:rtl/>
              </w:rPr>
              <w:t xml:space="preserve"> </w:t>
            </w:r>
            <w:r w:rsidR="00234B05" w:rsidRPr="00024A3C">
              <w:rPr>
                <w:rFonts w:ascii="Times New Roman" w:hAnsi="Times New Roman" w:hint="eastAsia"/>
                <w:sz w:val="24"/>
                <w:rtl/>
              </w:rPr>
              <w:t>השנים</w:t>
            </w:r>
            <w:r w:rsidR="00234B05" w:rsidRPr="00024A3C">
              <w:rPr>
                <w:rFonts w:ascii="Times New Roman" w:hAnsi="Times New Roman"/>
                <w:sz w:val="24"/>
                <w:rtl/>
              </w:rPr>
              <w:t xml:space="preserve"> </w:t>
            </w:r>
            <w:r w:rsidR="00234B05" w:rsidRPr="00024A3C">
              <w:rPr>
                <w:rFonts w:ascii="Times New Roman" w:hAnsi="Times New Roman" w:hint="eastAsia"/>
                <w:sz w:val="24"/>
                <w:rtl/>
              </w:rPr>
              <w:t>עליהם</w:t>
            </w:r>
            <w:r w:rsidR="00234B05" w:rsidRPr="00024A3C">
              <w:rPr>
                <w:rFonts w:ascii="Times New Roman" w:hAnsi="Times New Roman"/>
                <w:sz w:val="24"/>
                <w:rtl/>
              </w:rPr>
              <w:t xml:space="preserve"> </w:t>
            </w:r>
            <w:r w:rsidR="00234B05" w:rsidRPr="00024A3C">
              <w:rPr>
                <w:rFonts w:ascii="Times New Roman" w:hAnsi="Times New Roman" w:hint="eastAsia"/>
                <w:sz w:val="24"/>
                <w:rtl/>
              </w:rPr>
              <w:t>ניתנה</w:t>
            </w:r>
            <w:r w:rsidR="00234B05" w:rsidRPr="00024A3C">
              <w:rPr>
                <w:rFonts w:ascii="Times New Roman" w:hAnsi="Times New Roman"/>
                <w:sz w:val="24"/>
                <w:rtl/>
              </w:rPr>
              <w:t xml:space="preserve"> </w:t>
            </w:r>
            <w:r w:rsidR="00234B05" w:rsidRPr="00024A3C">
              <w:rPr>
                <w:rFonts w:ascii="Times New Roman" w:hAnsi="Times New Roman" w:hint="eastAsia"/>
                <w:sz w:val="24"/>
                <w:rtl/>
              </w:rPr>
              <w:t>ההמלצה</w:t>
            </w:r>
            <w:r w:rsidR="00234B05" w:rsidRPr="00024A3C">
              <w:rPr>
                <w:rFonts w:ascii="Times New Roman" w:hAnsi="Times New Roman"/>
                <w:sz w:val="24"/>
                <w:rtl/>
              </w:rPr>
              <w:t xml:space="preserve">, </w:t>
            </w:r>
            <w:r w:rsidR="00234B05" w:rsidRPr="00024A3C">
              <w:rPr>
                <w:rFonts w:ascii="Times New Roman" w:hAnsi="Times New Roman" w:hint="eastAsia"/>
                <w:sz w:val="24"/>
                <w:rtl/>
              </w:rPr>
              <w:t>אופי</w:t>
            </w:r>
            <w:r w:rsidR="00234B05" w:rsidRPr="00024A3C">
              <w:rPr>
                <w:rFonts w:ascii="Times New Roman" w:hAnsi="Times New Roman"/>
                <w:sz w:val="24"/>
                <w:rtl/>
              </w:rPr>
              <w:t xml:space="preserve"> </w:t>
            </w:r>
            <w:r w:rsidR="00234B05" w:rsidRPr="00024A3C">
              <w:rPr>
                <w:rFonts w:ascii="Times New Roman" w:hAnsi="Times New Roman" w:hint="eastAsia"/>
                <w:sz w:val="24"/>
                <w:rtl/>
              </w:rPr>
              <w:t>הגוף</w:t>
            </w:r>
            <w:r w:rsidR="00234B05" w:rsidRPr="00024A3C">
              <w:rPr>
                <w:rFonts w:ascii="Times New Roman" w:hAnsi="Times New Roman"/>
                <w:sz w:val="24"/>
                <w:rtl/>
              </w:rPr>
              <w:t xml:space="preserve"> </w:t>
            </w:r>
            <w:r w:rsidR="00234B05" w:rsidRPr="00024A3C">
              <w:rPr>
                <w:rFonts w:ascii="Times New Roman" w:hAnsi="Times New Roman" w:hint="eastAsia"/>
                <w:sz w:val="24"/>
                <w:rtl/>
              </w:rPr>
              <w:t>הממליץ</w:t>
            </w:r>
            <w:r w:rsidR="00234B05" w:rsidRPr="00024A3C">
              <w:rPr>
                <w:rFonts w:ascii="Times New Roman" w:hAnsi="Times New Roman"/>
                <w:sz w:val="24"/>
                <w:rtl/>
              </w:rPr>
              <w:t xml:space="preserve"> </w:t>
            </w:r>
            <w:r w:rsidR="00234B05" w:rsidRPr="00024A3C">
              <w:rPr>
                <w:rFonts w:ascii="Times New Roman" w:hAnsi="Times New Roman" w:hint="eastAsia"/>
                <w:sz w:val="24"/>
                <w:rtl/>
              </w:rPr>
              <w:t>ותפקיד</w:t>
            </w:r>
            <w:r w:rsidR="00234B05" w:rsidRPr="00024A3C">
              <w:rPr>
                <w:rFonts w:ascii="Times New Roman" w:hAnsi="Times New Roman"/>
                <w:sz w:val="24"/>
                <w:rtl/>
              </w:rPr>
              <w:t xml:space="preserve"> </w:t>
            </w:r>
            <w:r w:rsidR="00234B05" w:rsidRPr="00024A3C">
              <w:rPr>
                <w:rFonts w:ascii="Times New Roman" w:hAnsi="Times New Roman" w:hint="eastAsia"/>
                <w:sz w:val="24"/>
                <w:rtl/>
              </w:rPr>
              <w:t>נותן</w:t>
            </w:r>
            <w:r w:rsidR="00234B05" w:rsidRPr="00024A3C">
              <w:rPr>
                <w:rFonts w:ascii="Times New Roman" w:hAnsi="Times New Roman"/>
                <w:sz w:val="24"/>
                <w:rtl/>
              </w:rPr>
              <w:t xml:space="preserve"> </w:t>
            </w:r>
            <w:r w:rsidR="00234B05" w:rsidRPr="00024A3C">
              <w:rPr>
                <w:rFonts w:ascii="Times New Roman" w:hAnsi="Times New Roman" w:hint="eastAsia"/>
                <w:sz w:val="24"/>
                <w:rtl/>
              </w:rPr>
              <w:t>ההמלצה</w:t>
            </w:r>
            <w:r w:rsidR="005A6700" w:rsidRPr="00024A3C">
              <w:rPr>
                <w:rFonts w:ascii="Times New Roman" w:hAnsi="Times New Roman"/>
                <w:sz w:val="24"/>
                <w:rtl/>
              </w:rPr>
              <w:t>.</w:t>
            </w:r>
          </w:p>
        </w:tc>
        <w:tc>
          <w:tcPr>
            <w:tcW w:w="1242" w:type="dxa"/>
          </w:tcPr>
          <w:p w:rsidR="005F6D57" w:rsidRPr="00024A3C" w:rsidRDefault="00DA7C3E" w:rsidP="005F6D57">
            <w:pPr>
              <w:spacing w:after="120" w:line="360" w:lineRule="auto"/>
              <w:rPr>
                <w:rFonts w:ascii="Times New Roman" w:hAnsi="Times New Roman"/>
                <w:sz w:val="24"/>
                <w:rtl/>
              </w:rPr>
            </w:pPr>
            <w:r w:rsidRPr="00024A3C">
              <w:rPr>
                <w:rFonts w:ascii="Times New Roman" w:hAnsi="Times New Roman"/>
                <w:sz w:val="24"/>
                <w:rtl/>
              </w:rPr>
              <w:t>15%</w:t>
            </w:r>
          </w:p>
        </w:tc>
      </w:tr>
      <w:tr w:rsidR="005F6D57" w:rsidRPr="006973EF" w:rsidTr="00024A3C">
        <w:tc>
          <w:tcPr>
            <w:tcW w:w="7513" w:type="dxa"/>
          </w:tcPr>
          <w:p w:rsidR="005F6D57" w:rsidRPr="00024A3C" w:rsidRDefault="00234B05" w:rsidP="00F64534">
            <w:pPr>
              <w:spacing w:after="120" w:line="360" w:lineRule="auto"/>
              <w:rPr>
                <w:rFonts w:ascii="Times New Roman" w:hAnsi="Times New Roman"/>
                <w:sz w:val="24"/>
                <w:rtl/>
              </w:rPr>
            </w:pPr>
            <w:r w:rsidRPr="00024A3C">
              <w:rPr>
                <w:rFonts w:ascii="Times New Roman" w:hAnsi="Times New Roman" w:hint="eastAsia"/>
                <w:b/>
                <w:bCs/>
                <w:sz w:val="24"/>
                <w:u w:val="single"/>
                <w:rtl/>
              </w:rPr>
              <w:t>י</w:t>
            </w:r>
            <w:r w:rsidR="000B370E" w:rsidRPr="00024A3C">
              <w:rPr>
                <w:rFonts w:ascii="Times New Roman" w:hAnsi="Times New Roman" w:hint="eastAsia"/>
                <w:b/>
                <w:bCs/>
                <w:sz w:val="24"/>
                <w:u w:val="single"/>
                <w:rtl/>
              </w:rPr>
              <w:t>כולת</w:t>
            </w:r>
            <w:r w:rsidR="000B370E" w:rsidRPr="00024A3C">
              <w:rPr>
                <w:rFonts w:ascii="Times New Roman" w:hAnsi="Times New Roman"/>
                <w:b/>
                <w:bCs/>
                <w:sz w:val="24"/>
                <w:u w:val="single"/>
                <w:rtl/>
              </w:rPr>
              <w:t xml:space="preserve"> </w:t>
            </w:r>
            <w:r w:rsidR="000B370E" w:rsidRPr="00024A3C">
              <w:rPr>
                <w:rFonts w:ascii="Times New Roman" w:hAnsi="Times New Roman" w:hint="eastAsia"/>
                <w:b/>
                <w:bCs/>
                <w:sz w:val="24"/>
                <w:u w:val="single"/>
                <w:rtl/>
              </w:rPr>
              <w:t>ואיכות</w:t>
            </w:r>
            <w:r w:rsidR="000B370E" w:rsidRPr="00024A3C">
              <w:rPr>
                <w:rFonts w:ascii="Times New Roman" w:hAnsi="Times New Roman"/>
                <w:b/>
                <w:bCs/>
                <w:sz w:val="24"/>
                <w:u w:val="single"/>
                <w:rtl/>
              </w:rPr>
              <w:t xml:space="preserve"> </w:t>
            </w:r>
            <w:r w:rsidR="000B370E" w:rsidRPr="00024A3C">
              <w:rPr>
                <w:rFonts w:ascii="Times New Roman" w:hAnsi="Times New Roman" w:hint="eastAsia"/>
                <w:b/>
                <w:bCs/>
                <w:sz w:val="24"/>
                <w:u w:val="single"/>
                <w:rtl/>
              </w:rPr>
              <w:t>אספקת</w:t>
            </w:r>
            <w:r w:rsidR="000B370E" w:rsidRPr="00024A3C">
              <w:rPr>
                <w:rFonts w:ascii="Times New Roman" w:hAnsi="Times New Roman"/>
                <w:b/>
                <w:bCs/>
                <w:sz w:val="24"/>
                <w:u w:val="single"/>
                <w:rtl/>
              </w:rPr>
              <w:t xml:space="preserve"> </w:t>
            </w:r>
            <w:r w:rsidR="000B370E" w:rsidRPr="00024A3C">
              <w:rPr>
                <w:rFonts w:ascii="Times New Roman" w:hAnsi="Times New Roman" w:hint="eastAsia"/>
                <w:b/>
                <w:bCs/>
                <w:sz w:val="24"/>
                <w:u w:val="single"/>
                <w:rtl/>
              </w:rPr>
              <w:t>השירותים</w:t>
            </w:r>
            <w:r w:rsidR="000B370E" w:rsidRPr="00024A3C">
              <w:rPr>
                <w:rFonts w:ascii="Times New Roman" w:hAnsi="Times New Roman"/>
                <w:sz w:val="24"/>
                <w:rtl/>
              </w:rPr>
              <w:t xml:space="preserve"> </w:t>
            </w:r>
            <w:r w:rsidR="004339C0" w:rsidRPr="00024A3C">
              <w:rPr>
                <w:rFonts w:ascii="Times New Roman" w:hAnsi="Times New Roman"/>
                <w:sz w:val="24"/>
                <w:rtl/>
              </w:rPr>
              <w:t>-</w:t>
            </w:r>
            <w:r w:rsidR="000B370E" w:rsidRPr="00024A3C">
              <w:rPr>
                <w:rFonts w:ascii="Times New Roman" w:hAnsi="Times New Roman"/>
                <w:sz w:val="24"/>
                <w:rtl/>
              </w:rPr>
              <w:t xml:space="preserve"> </w:t>
            </w:r>
            <w:r w:rsidR="001E696F" w:rsidRPr="00024A3C">
              <w:rPr>
                <w:rFonts w:ascii="Times New Roman" w:hAnsi="Times New Roman" w:hint="eastAsia"/>
                <w:sz w:val="24"/>
                <w:rtl/>
              </w:rPr>
              <w:t>בסעיף</w:t>
            </w:r>
            <w:r w:rsidR="001E696F" w:rsidRPr="00024A3C">
              <w:rPr>
                <w:rFonts w:ascii="Times New Roman" w:hAnsi="Times New Roman"/>
                <w:sz w:val="24"/>
                <w:rtl/>
              </w:rPr>
              <w:t xml:space="preserve"> </w:t>
            </w:r>
            <w:r w:rsidR="001E696F" w:rsidRPr="00024A3C">
              <w:rPr>
                <w:rFonts w:ascii="Times New Roman" w:hAnsi="Times New Roman" w:hint="eastAsia"/>
                <w:sz w:val="24"/>
                <w:rtl/>
              </w:rPr>
              <w:t>זה</w:t>
            </w:r>
            <w:r w:rsidR="001E696F" w:rsidRPr="00024A3C">
              <w:rPr>
                <w:rFonts w:ascii="Times New Roman" w:hAnsi="Times New Roman"/>
                <w:sz w:val="24"/>
                <w:rtl/>
              </w:rPr>
              <w:t xml:space="preserve"> </w:t>
            </w:r>
            <w:r w:rsidR="001E696F" w:rsidRPr="00024A3C">
              <w:rPr>
                <w:rFonts w:ascii="Times New Roman" w:hAnsi="Times New Roman" w:hint="eastAsia"/>
                <w:sz w:val="24"/>
                <w:rtl/>
              </w:rPr>
              <w:t>יבחנו</w:t>
            </w:r>
            <w:r w:rsidR="009D7546" w:rsidRPr="00024A3C">
              <w:rPr>
                <w:rFonts w:ascii="Times New Roman" w:hAnsi="Times New Roman"/>
                <w:sz w:val="24"/>
                <w:rtl/>
              </w:rPr>
              <w:t xml:space="preserve"> כל התהליכים</w:t>
            </w:r>
            <w:r w:rsidR="005A6700" w:rsidRPr="00024A3C">
              <w:rPr>
                <w:rFonts w:ascii="Times New Roman" w:hAnsi="Times New Roman"/>
                <w:sz w:val="24"/>
                <w:rtl/>
              </w:rPr>
              <w:t xml:space="preserve"> המבוצעים על ידי החברה שתומכים בהפקת יום הבחינה</w:t>
            </w:r>
            <w:r w:rsidR="001E696F" w:rsidRPr="00024A3C">
              <w:rPr>
                <w:rFonts w:ascii="Times New Roman" w:hAnsi="Times New Roman"/>
                <w:sz w:val="24"/>
                <w:rtl/>
              </w:rPr>
              <w:t xml:space="preserve"> בין היתר,</w:t>
            </w:r>
            <w:r w:rsidR="000B370E" w:rsidRPr="00024A3C">
              <w:rPr>
                <w:rFonts w:ascii="Times New Roman" w:hAnsi="Times New Roman"/>
                <w:sz w:val="24"/>
                <w:rtl/>
              </w:rPr>
              <w:t xml:space="preserve"> </w:t>
            </w:r>
            <w:r w:rsidR="00462EA3" w:rsidRPr="00024A3C">
              <w:rPr>
                <w:rFonts w:ascii="Times New Roman" w:hAnsi="Times New Roman" w:hint="eastAsia"/>
                <w:sz w:val="24"/>
                <w:rtl/>
              </w:rPr>
              <w:t>יכולת</w:t>
            </w:r>
            <w:r w:rsidR="000B370E" w:rsidRPr="00024A3C">
              <w:rPr>
                <w:rFonts w:ascii="Times New Roman" w:hAnsi="Times New Roman"/>
                <w:sz w:val="24"/>
                <w:rtl/>
              </w:rPr>
              <w:t xml:space="preserve"> החברה </w:t>
            </w:r>
            <w:r w:rsidR="00462EA3" w:rsidRPr="00024A3C">
              <w:rPr>
                <w:rFonts w:ascii="Times New Roman" w:hAnsi="Times New Roman" w:hint="eastAsia"/>
                <w:sz w:val="24"/>
                <w:rtl/>
              </w:rPr>
              <w:t>להפיק</w:t>
            </w:r>
            <w:r w:rsidR="000B370E" w:rsidRPr="00024A3C">
              <w:rPr>
                <w:rFonts w:ascii="Times New Roman" w:hAnsi="Times New Roman"/>
                <w:sz w:val="24"/>
                <w:rtl/>
              </w:rPr>
              <w:t xml:space="preserve"> בחינות הכוללת </w:t>
            </w:r>
            <w:r w:rsidR="001E696F" w:rsidRPr="00024A3C">
              <w:rPr>
                <w:rFonts w:ascii="Times New Roman" w:hAnsi="Times New Roman" w:hint="eastAsia"/>
                <w:sz w:val="24"/>
                <w:rtl/>
              </w:rPr>
              <w:t>כתיבה</w:t>
            </w:r>
            <w:r w:rsidR="00822607" w:rsidRPr="00024A3C">
              <w:rPr>
                <w:rFonts w:ascii="Times New Roman" w:hAnsi="Times New Roman"/>
                <w:sz w:val="24"/>
                <w:rtl/>
              </w:rPr>
              <w:t xml:space="preserve"> </w:t>
            </w:r>
            <w:r w:rsidR="001E696F" w:rsidRPr="00024A3C">
              <w:rPr>
                <w:rFonts w:ascii="Times New Roman" w:hAnsi="Times New Roman" w:hint="eastAsia"/>
                <w:sz w:val="24"/>
                <w:rtl/>
              </w:rPr>
              <w:t>ו</w:t>
            </w:r>
            <w:r w:rsidR="00822607" w:rsidRPr="00024A3C">
              <w:rPr>
                <w:rFonts w:ascii="Times New Roman" w:hAnsi="Times New Roman" w:hint="eastAsia"/>
                <w:sz w:val="24"/>
                <w:rtl/>
              </w:rPr>
              <w:t>חיבור</w:t>
            </w:r>
            <w:r w:rsidR="001E696F" w:rsidRPr="00024A3C">
              <w:rPr>
                <w:rFonts w:ascii="Times New Roman" w:hAnsi="Times New Roman"/>
                <w:sz w:val="24"/>
                <w:rtl/>
              </w:rPr>
              <w:t xml:space="preserve"> שאלות</w:t>
            </w:r>
            <w:r w:rsidR="00822607" w:rsidRPr="00024A3C">
              <w:rPr>
                <w:rFonts w:ascii="Times New Roman" w:hAnsi="Times New Roman"/>
                <w:sz w:val="24"/>
                <w:rtl/>
              </w:rPr>
              <w:t xml:space="preserve">, </w:t>
            </w:r>
            <w:r w:rsidR="00822607" w:rsidRPr="00024A3C">
              <w:rPr>
                <w:rFonts w:ascii="Times New Roman" w:hAnsi="Times New Roman" w:hint="eastAsia"/>
                <w:sz w:val="24"/>
                <w:rtl/>
              </w:rPr>
              <w:t>הדפסה</w:t>
            </w:r>
            <w:r w:rsidR="00462EA3" w:rsidRPr="00024A3C">
              <w:rPr>
                <w:rFonts w:ascii="Times New Roman" w:hAnsi="Times New Roman"/>
                <w:sz w:val="24"/>
                <w:rtl/>
              </w:rPr>
              <w:t xml:space="preserve"> בהיקפי</w:t>
            </w:r>
            <w:r w:rsidR="00462EA3" w:rsidRPr="00024A3C">
              <w:rPr>
                <w:rFonts w:ascii="Times New Roman" w:hAnsi="Times New Roman" w:hint="eastAsia"/>
                <w:sz w:val="24"/>
                <w:rtl/>
              </w:rPr>
              <w:t>ם</w:t>
            </w:r>
            <w:r w:rsidR="00462EA3" w:rsidRPr="00024A3C">
              <w:rPr>
                <w:rFonts w:ascii="Times New Roman" w:hAnsi="Times New Roman"/>
                <w:sz w:val="24"/>
                <w:rtl/>
              </w:rPr>
              <w:t xml:space="preserve"> גדולים</w:t>
            </w:r>
            <w:r w:rsidR="00822607" w:rsidRPr="00024A3C">
              <w:rPr>
                <w:rFonts w:ascii="Times New Roman" w:hAnsi="Times New Roman"/>
                <w:sz w:val="24"/>
                <w:rtl/>
              </w:rPr>
              <w:t xml:space="preserve">, </w:t>
            </w:r>
            <w:r w:rsidR="00822607" w:rsidRPr="00024A3C">
              <w:rPr>
                <w:rFonts w:ascii="Times New Roman" w:hAnsi="Times New Roman" w:hint="eastAsia"/>
                <w:sz w:val="24"/>
                <w:rtl/>
              </w:rPr>
              <w:t>יכולת</w:t>
            </w:r>
            <w:r w:rsidR="00822607" w:rsidRPr="00024A3C">
              <w:rPr>
                <w:rFonts w:ascii="Times New Roman" w:hAnsi="Times New Roman"/>
                <w:sz w:val="24"/>
                <w:rtl/>
              </w:rPr>
              <w:t xml:space="preserve"> </w:t>
            </w:r>
            <w:r w:rsidR="00822607" w:rsidRPr="00024A3C">
              <w:rPr>
                <w:rFonts w:ascii="Times New Roman" w:hAnsi="Times New Roman" w:hint="eastAsia"/>
                <w:sz w:val="24"/>
                <w:rtl/>
              </w:rPr>
              <w:t>ניסוח</w:t>
            </w:r>
            <w:r w:rsidR="00822607" w:rsidRPr="00024A3C">
              <w:rPr>
                <w:rFonts w:ascii="Times New Roman" w:hAnsi="Times New Roman"/>
                <w:sz w:val="24"/>
                <w:rtl/>
              </w:rPr>
              <w:t xml:space="preserve"> </w:t>
            </w:r>
            <w:r w:rsidR="00822607" w:rsidRPr="00024A3C">
              <w:rPr>
                <w:rFonts w:ascii="Times New Roman" w:hAnsi="Times New Roman" w:hint="eastAsia"/>
                <w:sz w:val="24"/>
                <w:rtl/>
              </w:rPr>
              <w:t>הרכבת</w:t>
            </w:r>
            <w:r w:rsidR="00822607" w:rsidRPr="00024A3C">
              <w:rPr>
                <w:rFonts w:ascii="Times New Roman" w:hAnsi="Times New Roman"/>
                <w:sz w:val="24"/>
                <w:rtl/>
              </w:rPr>
              <w:t xml:space="preserve"> </w:t>
            </w:r>
            <w:r w:rsidR="00822607" w:rsidRPr="00024A3C">
              <w:rPr>
                <w:rFonts w:ascii="Times New Roman" w:hAnsi="Times New Roman" w:hint="eastAsia"/>
                <w:sz w:val="24"/>
                <w:rtl/>
              </w:rPr>
              <w:t>בחינות</w:t>
            </w:r>
            <w:r w:rsidR="00822607" w:rsidRPr="00024A3C">
              <w:rPr>
                <w:rFonts w:ascii="Times New Roman" w:hAnsi="Times New Roman"/>
                <w:sz w:val="24"/>
                <w:rtl/>
              </w:rPr>
              <w:t xml:space="preserve">, </w:t>
            </w:r>
            <w:r w:rsidR="00822607" w:rsidRPr="00024A3C">
              <w:rPr>
                <w:rFonts w:ascii="Times New Roman" w:hAnsi="Times New Roman" w:hint="eastAsia"/>
                <w:sz w:val="24"/>
                <w:rtl/>
              </w:rPr>
              <w:t>בדיקת</w:t>
            </w:r>
            <w:r w:rsidR="00822607" w:rsidRPr="00024A3C">
              <w:rPr>
                <w:rFonts w:ascii="Times New Roman" w:hAnsi="Times New Roman"/>
                <w:sz w:val="24"/>
                <w:rtl/>
              </w:rPr>
              <w:t xml:space="preserve"> </w:t>
            </w:r>
            <w:r w:rsidR="00822607" w:rsidRPr="00024A3C">
              <w:rPr>
                <w:rFonts w:ascii="Times New Roman" w:hAnsi="Times New Roman" w:hint="eastAsia"/>
                <w:sz w:val="24"/>
                <w:rtl/>
              </w:rPr>
              <w:t>מקום</w:t>
            </w:r>
            <w:r w:rsidR="00822607" w:rsidRPr="00024A3C">
              <w:rPr>
                <w:rFonts w:ascii="Times New Roman" w:hAnsi="Times New Roman"/>
                <w:sz w:val="24"/>
                <w:rtl/>
              </w:rPr>
              <w:t xml:space="preserve"> </w:t>
            </w:r>
            <w:r w:rsidR="00822607" w:rsidRPr="00024A3C">
              <w:rPr>
                <w:rFonts w:ascii="Times New Roman" w:hAnsi="Times New Roman" w:hint="eastAsia"/>
                <w:sz w:val="24"/>
                <w:rtl/>
              </w:rPr>
              <w:t>אירוח</w:t>
            </w:r>
            <w:r w:rsidR="00822607" w:rsidRPr="00024A3C">
              <w:rPr>
                <w:rFonts w:ascii="Times New Roman" w:hAnsi="Times New Roman"/>
                <w:sz w:val="24"/>
                <w:rtl/>
              </w:rPr>
              <w:t xml:space="preserve"> </w:t>
            </w:r>
            <w:r w:rsidR="00822607" w:rsidRPr="00024A3C">
              <w:rPr>
                <w:rFonts w:ascii="Times New Roman" w:hAnsi="Times New Roman" w:hint="eastAsia"/>
                <w:sz w:val="24"/>
                <w:rtl/>
              </w:rPr>
              <w:t>הבחינות</w:t>
            </w:r>
            <w:r w:rsidR="00822607" w:rsidRPr="00024A3C">
              <w:rPr>
                <w:rFonts w:ascii="Times New Roman" w:hAnsi="Times New Roman"/>
                <w:sz w:val="24"/>
                <w:rtl/>
              </w:rPr>
              <w:t xml:space="preserve"> </w:t>
            </w:r>
            <w:r w:rsidR="00822607" w:rsidRPr="00024A3C">
              <w:rPr>
                <w:rFonts w:ascii="Times New Roman" w:hAnsi="Times New Roman" w:hint="eastAsia"/>
                <w:sz w:val="24"/>
                <w:rtl/>
              </w:rPr>
              <w:t>והתאמתו</w:t>
            </w:r>
            <w:r w:rsidR="00822607" w:rsidRPr="00024A3C">
              <w:rPr>
                <w:rFonts w:ascii="Times New Roman" w:hAnsi="Times New Roman"/>
                <w:sz w:val="24"/>
                <w:rtl/>
              </w:rPr>
              <w:t xml:space="preserve"> </w:t>
            </w:r>
            <w:r w:rsidR="00822607" w:rsidRPr="00024A3C">
              <w:rPr>
                <w:rFonts w:ascii="Times New Roman" w:hAnsi="Times New Roman" w:hint="eastAsia"/>
                <w:sz w:val="24"/>
                <w:rtl/>
              </w:rPr>
              <w:t>לדרישות</w:t>
            </w:r>
            <w:r w:rsidR="00822607" w:rsidRPr="00024A3C">
              <w:rPr>
                <w:rFonts w:ascii="Times New Roman" w:hAnsi="Times New Roman"/>
                <w:sz w:val="24"/>
                <w:rtl/>
              </w:rPr>
              <w:t xml:space="preserve"> </w:t>
            </w:r>
            <w:r w:rsidR="00822607" w:rsidRPr="00024A3C">
              <w:rPr>
                <w:rFonts w:ascii="Times New Roman" w:hAnsi="Times New Roman" w:hint="eastAsia"/>
                <w:sz w:val="24"/>
                <w:rtl/>
              </w:rPr>
              <w:t>האגף</w:t>
            </w:r>
            <w:r w:rsidR="00822607" w:rsidRPr="00024A3C">
              <w:rPr>
                <w:rFonts w:ascii="Times New Roman" w:hAnsi="Times New Roman"/>
                <w:sz w:val="24"/>
                <w:rtl/>
              </w:rPr>
              <w:t xml:space="preserve">, </w:t>
            </w:r>
            <w:r w:rsidR="00822607" w:rsidRPr="00024A3C">
              <w:rPr>
                <w:rFonts w:ascii="Times New Roman" w:hAnsi="Times New Roman" w:hint="eastAsia"/>
                <w:sz w:val="24"/>
                <w:rtl/>
              </w:rPr>
              <w:t>ניסיון</w:t>
            </w:r>
            <w:r w:rsidR="00822607" w:rsidRPr="00024A3C">
              <w:rPr>
                <w:rFonts w:ascii="Times New Roman" w:hAnsi="Times New Roman"/>
                <w:sz w:val="24"/>
                <w:rtl/>
              </w:rPr>
              <w:t xml:space="preserve"> </w:t>
            </w:r>
            <w:r w:rsidR="00822607" w:rsidRPr="00024A3C">
              <w:rPr>
                <w:rFonts w:ascii="Times New Roman" w:hAnsi="Times New Roman" w:hint="eastAsia"/>
                <w:sz w:val="24"/>
                <w:rtl/>
              </w:rPr>
              <w:t>החברה</w:t>
            </w:r>
            <w:r w:rsidR="00822607" w:rsidRPr="00024A3C">
              <w:rPr>
                <w:rFonts w:ascii="Times New Roman" w:hAnsi="Times New Roman"/>
                <w:sz w:val="24"/>
                <w:rtl/>
              </w:rPr>
              <w:t xml:space="preserve"> </w:t>
            </w:r>
            <w:r w:rsidR="00822607" w:rsidRPr="00024A3C">
              <w:rPr>
                <w:rFonts w:ascii="Times New Roman" w:hAnsi="Times New Roman" w:hint="eastAsia"/>
                <w:sz w:val="24"/>
                <w:rtl/>
              </w:rPr>
              <w:t>בגיוס</w:t>
            </w:r>
            <w:r w:rsidR="00822607" w:rsidRPr="00024A3C">
              <w:rPr>
                <w:rFonts w:ascii="Times New Roman" w:hAnsi="Times New Roman"/>
                <w:sz w:val="24"/>
                <w:rtl/>
              </w:rPr>
              <w:t xml:space="preserve"> </w:t>
            </w:r>
            <w:r w:rsidR="00822607" w:rsidRPr="00024A3C">
              <w:rPr>
                <w:rFonts w:ascii="Times New Roman" w:hAnsi="Times New Roman" w:hint="eastAsia"/>
                <w:sz w:val="24"/>
                <w:rtl/>
              </w:rPr>
              <w:t>צוות</w:t>
            </w:r>
            <w:r w:rsidR="00822607" w:rsidRPr="00024A3C">
              <w:rPr>
                <w:rFonts w:ascii="Times New Roman" w:hAnsi="Times New Roman"/>
                <w:sz w:val="24"/>
                <w:rtl/>
              </w:rPr>
              <w:t xml:space="preserve"> </w:t>
            </w:r>
            <w:r w:rsidR="00822607" w:rsidRPr="00024A3C">
              <w:rPr>
                <w:rFonts w:ascii="Times New Roman" w:hAnsi="Times New Roman" w:hint="eastAsia"/>
                <w:sz w:val="24"/>
                <w:rtl/>
              </w:rPr>
              <w:t>בוחנים</w:t>
            </w:r>
            <w:r w:rsidR="005A6700" w:rsidRPr="00024A3C">
              <w:rPr>
                <w:rFonts w:ascii="Times New Roman" w:hAnsi="Times New Roman"/>
                <w:sz w:val="24"/>
                <w:rtl/>
              </w:rPr>
              <w:t>.</w:t>
            </w:r>
          </w:p>
        </w:tc>
        <w:tc>
          <w:tcPr>
            <w:tcW w:w="1242" w:type="dxa"/>
          </w:tcPr>
          <w:p w:rsidR="005F6D57" w:rsidRPr="00024A3C" w:rsidRDefault="001839E9" w:rsidP="005F6D57">
            <w:pPr>
              <w:spacing w:after="120" w:line="360" w:lineRule="auto"/>
              <w:rPr>
                <w:rFonts w:ascii="Times New Roman" w:hAnsi="Times New Roman"/>
                <w:sz w:val="24"/>
                <w:rtl/>
              </w:rPr>
            </w:pPr>
            <w:r w:rsidRPr="00024A3C">
              <w:rPr>
                <w:rFonts w:ascii="Times New Roman" w:hAnsi="Times New Roman"/>
                <w:sz w:val="24"/>
                <w:rtl/>
              </w:rPr>
              <w:t>15%</w:t>
            </w:r>
          </w:p>
        </w:tc>
      </w:tr>
      <w:tr w:rsidR="005F6D57" w:rsidRPr="006973EF" w:rsidTr="00024A3C">
        <w:tc>
          <w:tcPr>
            <w:tcW w:w="7513" w:type="dxa"/>
          </w:tcPr>
          <w:p w:rsidR="005F6D57" w:rsidRPr="00D409C9" w:rsidRDefault="00462EA3" w:rsidP="00DA7C3E">
            <w:pPr>
              <w:spacing w:after="120" w:line="360" w:lineRule="auto"/>
              <w:rPr>
                <w:rFonts w:ascii="Times New Roman" w:hAnsi="Times New Roman"/>
                <w:sz w:val="24"/>
                <w:rtl/>
              </w:rPr>
            </w:pPr>
            <w:r w:rsidRPr="00D409C9">
              <w:rPr>
                <w:rFonts w:ascii="Times New Roman" w:hAnsi="Times New Roman" w:hint="eastAsia"/>
                <w:b/>
                <w:bCs/>
                <w:sz w:val="24"/>
                <w:u w:val="single"/>
                <w:rtl/>
              </w:rPr>
              <w:t>איכות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הבחינה</w:t>
            </w:r>
            <w:r w:rsidRPr="00D409C9">
              <w:rPr>
                <w:rFonts w:ascii="Times New Roman" w:hAnsi="Times New Roman"/>
                <w:sz w:val="24"/>
                <w:rtl/>
              </w:rPr>
              <w:t xml:space="preserve"> </w:t>
            </w:r>
            <w:r w:rsidR="005B378E" w:rsidRPr="00D409C9">
              <w:rPr>
                <w:rFonts w:ascii="Times New Roman" w:hAnsi="Times New Roman"/>
                <w:sz w:val="24"/>
                <w:rtl/>
              </w:rPr>
              <w:t>-</w:t>
            </w:r>
            <w:r w:rsidRPr="00D409C9">
              <w:rPr>
                <w:rFonts w:ascii="Times New Roman" w:hAnsi="Times New Roman"/>
                <w:sz w:val="24"/>
                <w:rtl/>
              </w:rPr>
              <w:t xml:space="preserve"> </w:t>
            </w:r>
            <w:r w:rsidR="005B378E" w:rsidRPr="00D409C9">
              <w:rPr>
                <w:rFonts w:ascii="Times New Roman" w:hAnsi="Times New Roman" w:hint="eastAsia"/>
                <w:sz w:val="24"/>
                <w:rtl/>
              </w:rPr>
              <w:t>בסעיף</w:t>
            </w:r>
            <w:r w:rsidR="005B378E" w:rsidRPr="00D409C9">
              <w:rPr>
                <w:rFonts w:ascii="Times New Roman" w:hAnsi="Times New Roman"/>
                <w:sz w:val="24"/>
                <w:rtl/>
              </w:rPr>
              <w:t xml:space="preserve"> </w:t>
            </w:r>
            <w:r w:rsidR="001E696F" w:rsidRPr="00D409C9">
              <w:rPr>
                <w:rFonts w:ascii="Times New Roman" w:hAnsi="Times New Roman" w:hint="eastAsia"/>
                <w:sz w:val="24"/>
                <w:rtl/>
              </w:rPr>
              <w:t>זה</w:t>
            </w:r>
            <w:r w:rsidR="001E696F" w:rsidRPr="00D409C9">
              <w:rPr>
                <w:rFonts w:ascii="Times New Roman" w:hAnsi="Times New Roman"/>
                <w:sz w:val="24"/>
                <w:rtl/>
              </w:rPr>
              <w:t xml:space="preserve"> נבחן </w:t>
            </w:r>
            <w:r w:rsidR="005A6700" w:rsidRPr="00D409C9">
              <w:rPr>
                <w:rFonts w:ascii="Times New Roman" w:hAnsi="Times New Roman" w:hint="eastAsia"/>
                <w:sz w:val="24"/>
                <w:rtl/>
              </w:rPr>
              <w:t>את</w:t>
            </w:r>
            <w:r w:rsidR="005A6700" w:rsidRPr="00D409C9">
              <w:rPr>
                <w:rFonts w:ascii="Times New Roman" w:hAnsi="Times New Roman"/>
                <w:sz w:val="24"/>
                <w:rtl/>
              </w:rPr>
              <w:t xml:space="preserve"> איכות הבחינות אותם החברה מפיקה ובין היתר את </w:t>
            </w:r>
            <w:r w:rsidR="001E696F" w:rsidRPr="00D409C9">
              <w:rPr>
                <w:rFonts w:ascii="Times New Roman" w:hAnsi="Times New Roman" w:hint="eastAsia"/>
                <w:sz w:val="24"/>
                <w:rtl/>
              </w:rPr>
              <w:t>אופן</w:t>
            </w:r>
            <w:r w:rsidR="001E696F" w:rsidRPr="00D409C9">
              <w:rPr>
                <w:rFonts w:ascii="Times New Roman" w:hAnsi="Times New Roman"/>
                <w:sz w:val="24"/>
                <w:rtl/>
              </w:rPr>
              <w:t xml:space="preserve"> </w:t>
            </w:r>
            <w:r w:rsidR="005B378E" w:rsidRPr="00D409C9">
              <w:rPr>
                <w:rFonts w:ascii="Times New Roman" w:hAnsi="Times New Roman" w:hint="eastAsia"/>
                <w:sz w:val="24"/>
                <w:rtl/>
              </w:rPr>
              <w:t>ניסוח</w:t>
            </w:r>
            <w:r w:rsidR="005B378E" w:rsidRPr="00D409C9">
              <w:rPr>
                <w:rFonts w:ascii="Times New Roman" w:hAnsi="Times New Roman"/>
                <w:sz w:val="24"/>
                <w:rtl/>
              </w:rPr>
              <w:t xml:space="preserve"> </w:t>
            </w:r>
            <w:r w:rsidR="005B378E" w:rsidRPr="00D409C9">
              <w:rPr>
                <w:rFonts w:ascii="Times New Roman" w:hAnsi="Times New Roman" w:hint="eastAsia"/>
                <w:sz w:val="24"/>
                <w:rtl/>
              </w:rPr>
              <w:t>ו</w:t>
            </w:r>
            <w:r w:rsidR="001E696F" w:rsidRPr="00D409C9">
              <w:rPr>
                <w:rFonts w:ascii="Times New Roman" w:hAnsi="Times New Roman" w:hint="eastAsia"/>
                <w:sz w:val="24"/>
                <w:rtl/>
              </w:rPr>
              <w:t>הרכבת</w:t>
            </w:r>
            <w:r w:rsidR="001E696F" w:rsidRPr="00D409C9">
              <w:rPr>
                <w:rFonts w:ascii="Times New Roman" w:hAnsi="Times New Roman"/>
                <w:sz w:val="24"/>
                <w:rtl/>
              </w:rPr>
              <w:t xml:space="preserve"> </w:t>
            </w:r>
            <w:r w:rsidR="001E696F" w:rsidRPr="00D409C9">
              <w:rPr>
                <w:rFonts w:ascii="Times New Roman" w:hAnsi="Times New Roman" w:hint="eastAsia"/>
                <w:sz w:val="24"/>
                <w:rtl/>
              </w:rPr>
              <w:t>שאלוני</w:t>
            </w:r>
            <w:r w:rsidR="001E696F" w:rsidRPr="00D409C9">
              <w:rPr>
                <w:rFonts w:ascii="Times New Roman" w:hAnsi="Times New Roman"/>
                <w:sz w:val="24"/>
                <w:rtl/>
              </w:rPr>
              <w:t xml:space="preserve"> </w:t>
            </w:r>
            <w:r w:rsidR="001E696F" w:rsidRPr="00D409C9">
              <w:rPr>
                <w:rFonts w:ascii="Times New Roman" w:hAnsi="Times New Roman" w:hint="eastAsia"/>
                <w:sz w:val="24"/>
                <w:rtl/>
              </w:rPr>
              <w:t>בחינה</w:t>
            </w:r>
            <w:r w:rsidR="005B378E" w:rsidRPr="00D409C9">
              <w:rPr>
                <w:rFonts w:ascii="Times New Roman" w:hAnsi="Times New Roman"/>
                <w:sz w:val="24"/>
                <w:rtl/>
              </w:rPr>
              <w:t xml:space="preserve">, </w:t>
            </w:r>
            <w:r w:rsidR="005B378E" w:rsidRPr="00D409C9">
              <w:rPr>
                <w:rFonts w:ascii="Times New Roman" w:hAnsi="Times New Roman" w:hint="eastAsia"/>
                <w:sz w:val="24"/>
                <w:rtl/>
              </w:rPr>
              <w:t>ערבול</w:t>
            </w:r>
            <w:r w:rsidR="005B378E" w:rsidRPr="00D409C9">
              <w:rPr>
                <w:rFonts w:ascii="Times New Roman" w:hAnsi="Times New Roman"/>
                <w:sz w:val="24"/>
                <w:rtl/>
              </w:rPr>
              <w:t xml:space="preserve"> </w:t>
            </w:r>
            <w:r w:rsidR="005B378E" w:rsidRPr="00D409C9">
              <w:rPr>
                <w:rFonts w:ascii="Times New Roman" w:hAnsi="Times New Roman" w:hint="eastAsia"/>
                <w:sz w:val="24"/>
                <w:rtl/>
              </w:rPr>
              <w:t>סדר</w:t>
            </w:r>
            <w:r w:rsidR="005B378E" w:rsidRPr="00D409C9">
              <w:rPr>
                <w:rFonts w:ascii="Times New Roman" w:hAnsi="Times New Roman"/>
                <w:sz w:val="24"/>
                <w:rtl/>
              </w:rPr>
              <w:t xml:space="preserve"> </w:t>
            </w:r>
            <w:r w:rsidR="005B378E" w:rsidRPr="00D409C9">
              <w:rPr>
                <w:rFonts w:ascii="Times New Roman" w:hAnsi="Times New Roman" w:hint="eastAsia"/>
                <w:sz w:val="24"/>
                <w:rtl/>
              </w:rPr>
              <w:t>השאלות</w:t>
            </w:r>
            <w:r w:rsidR="005B378E" w:rsidRPr="00D409C9">
              <w:rPr>
                <w:rFonts w:ascii="Times New Roman" w:hAnsi="Times New Roman"/>
                <w:sz w:val="24"/>
                <w:rtl/>
              </w:rPr>
              <w:t xml:space="preserve"> </w:t>
            </w:r>
            <w:r w:rsidR="005B378E" w:rsidRPr="00D409C9">
              <w:rPr>
                <w:rFonts w:ascii="Times New Roman" w:hAnsi="Times New Roman" w:hint="eastAsia"/>
                <w:sz w:val="24"/>
                <w:rtl/>
              </w:rPr>
              <w:t>בבחינה</w:t>
            </w:r>
            <w:r w:rsidR="005B378E" w:rsidRPr="00D409C9">
              <w:rPr>
                <w:rFonts w:ascii="Times New Roman" w:hAnsi="Times New Roman"/>
                <w:sz w:val="24"/>
                <w:rtl/>
              </w:rPr>
              <w:t>,</w:t>
            </w:r>
            <w:r w:rsidR="001E696F" w:rsidRPr="00D409C9">
              <w:rPr>
                <w:rFonts w:ascii="Times New Roman" w:hAnsi="Times New Roman"/>
                <w:sz w:val="24"/>
                <w:rtl/>
              </w:rPr>
              <w:t xml:space="preserve"> בדיקה</w:t>
            </w:r>
            <w:r w:rsidR="005B378E" w:rsidRPr="00D409C9">
              <w:rPr>
                <w:rFonts w:ascii="Times New Roman" w:hAnsi="Times New Roman"/>
                <w:sz w:val="24"/>
                <w:rtl/>
              </w:rPr>
              <w:t xml:space="preserve"> </w:t>
            </w:r>
            <w:r w:rsidR="00F013A9" w:rsidRPr="00D409C9">
              <w:rPr>
                <w:rFonts w:ascii="Times New Roman" w:hAnsi="Times New Roman" w:hint="eastAsia"/>
                <w:sz w:val="24"/>
                <w:rtl/>
              </w:rPr>
              <w:t>ה</w:t>
            </w:r>
            <w:r w:rsidRPr="00D409C9">
              <w:rPr>
                <w:rFonts w:ascii="Times New Roman" w:hAnsi="Times New Roman" w:hint="eastAsia"/>
                <w:sz w:val="24"/>
                <w:rtl/>
              </w:rPr>
              <w:t>דוחות</w:t>
            </w:r>
            <w:r w:rsidR="00F013A9" w:rsidRPr="00D409C9">
              <w:rPr>
                <w:rFonts w:ascii="Times New Roman" w:hAnsi="Times New Roman"/>
                <w:sz w:val="24"/>
                <w:rtl/>
              </w:rPr>
              <w:t xml:space="preserve"> אותם החברה מגישה</w:t>
            </w:r>
            <w:r w:rsidRPr="00D409C9">
              <w:rPr>
                <w:rFonts w:ascii="Times New Roman" w:hAnsi="Times New Roman"/>
                <w:sz w:val="24"/>
                <w:rtl/>
              </w:rPr>
              <w:t xml:space="preserve">, </w:t>
            </w:r>
            <w:r w:rsidR="00F013A9" w:rsidRPr="00D409C9">
              <w:rPr>
                <w:rFonts w:ascii="Times New Roman" w:hAnsi="Times New Roman" w:hint="eastAsia"/>
                <w:sz w:val="24"/>
                <w:rtl/>
              </w:rPr>
              <w:t>דוגמאות</w:t>
            </w:r>
            <w:r w:rsidR="00F013A9" w:rsidRPr="00D409C9">
              <w:rPr>
                <w:rFonts w:ascii="Times New Roman" w:hAnsi="Times New Roman"/>
                <w:sz w:val="24"/>
                <w:rtl/>
              </w:rPr>
              <w:t xml:space="preserve"> של </w:t>
            </w:r>
            <w:r w:rsidR="000B370E" w:rsidRPr="00D409C9">
              <w:rPr>
                <w:rFonts w:ascii="Times New Roman" w:hAnsi="Times New Roman" w:hint="eastAsia"/>
                <w:sz w:val="24"/>
                <w:rtl/>
              </w:rPr>
              <w:t>בחינות</w:t>
            </w:r>
            <w:r w:rsidR="000B370E" w:rsidRPr="00D409C9">
              <w:rPr>
                <w:rFonts w:ascii="Times New Roman" w:hAnsi="Times New Roman"/>
                <w:sz w:val="24"/>
                <w:rtl/>
              </w:rPr>
              <w:t xml:space="preserve">, </w:t>
            </w:r>
            <w:r w:rsidR="00F013A9" w:rsidRPr="00D409C9">
              <w:rPr>
                <w:rFonts w:ascii="Times New Roman" w:hAnsi="Times New Roman" w:hint="eastAsia"/>
                <w:sz w:val="24"/>
                <w:rtl/>
              </w:rPr>
              <w:t>העריכה</w:t>
            </w:r>
            <w:r w:rsidR="00F013A9" w:rsidRPr="00D409C9">
              <w:rPr>
                <w:rFonts w:ascii="Times New Roman" w:hAnsi="Times New Roman"/>
                <w:sz w:val="24"/>
                <w:rtl/>
              </w:rPr>
              <w:t xml:space="preserve"> </w:t>
            </w:r>
            <w:r w:rsidR="00F013A9" w:rsidRPr="00D409C9">
              <w:rPr>
                <w:rFonts w:ascii="Times New Roman" w:hAnsi="Times New Roman" w:hint="eastAsia"/>
                <w:sz w:val="24"/>
                <w:rtl/>
              </w:rPr>
              <w:t>הגרפית</w:t>
            </w:r>
            <w:r w:rsidR="001E696F" w:rsidRPr="00D409C9">
              <w:rPr>
                <w:rFonts w:ascii="Times New Roman" w:hAnsi="Times New Roman"/>
                <w:sz w:val="24"/>
                <w:rtl/>
              </w:rPr>
              <w:t xml:space="preserve"> והצורנית</w:t>
            </w:r>
            <w:r w:rsidR="00F013A9" w:rsidRPr="00D409C9">
              <w:rPr>
                <w:rFonts w:ascii="Times New Roman" w:hAnsi="Times New Roman"/>
                <w:sz w:val="24"/>
                <w:rtl/>
              </w:rPr>
              <w:t xml:space="preserve"> של הבחינות, </w:t>
            </w:r>
            <w:r w:rsidR="00DA7C3E" w:rsidRPr="00D409C9">
              <w:rPr>
                <w:rFonts w:ascii="Times New Roman" w:hAnsi="Times New Roman" w:hint="eastAsia"/>
                <w:sz w:val="24"/>
                <w:rtl/>
              </w:rPr>
              <w:t>בחינה</w:t>
            </w:r>
            <w:r w:rsidR="00DA7C3E" w:rsidRPr="00D409C9">
              <w:rPr>
                <w:rFonts w:ascii="Times New Roman" w:hAnsi="Times New Roman"/>
                <w:sz w:val="24"/>
                <w:rtl/>
              </w:rPr>
              <w:t xml:space="preserve"> </w:t>
            </w:r>
            <w:r w:rsidR="00DA7C3E" w:rsidRPr="00D409C9">
              <w:rPr>
                <w:rFonts w:ascii="Times New Roman" w:hAnsi="Times New Roman" w:hint="eastAsia"/>
                <w:sz w:val="24"/>
                <w:rtl/>
              </w:rPr>
              <w:t>לוגית</w:t>
            </w:r>
            <w:r w:rsidR="00DA7C3E" w:rsidRPr="00D409C9">
              <w:rPr>
                <w:rFonts w:ascii="Times New Roman" w:hAnsi="Times New Roman"/>
                <w:sz w:val="24"/>
                <w:rtl/>
              </w:rPr>
              <w:t xml:space="preserve"> </w:t>
            </w:r>
            <w:r w:rsidR="00DA7C3E" w:rsidRPr="00D409C9">
              <w:rPr>
                <w:rFonts w:ascii="Times New Roman" w:hAnsi="Times New Roman" w:hint="eastAsia"/>
                <w:sz w:val="24"/>
                <w:rtl/>
              </w:rPr>
              <w:t>של</w:t>
            </w:r>
            <w:r w:rsidR="00DA7C3E" w:rsidRPr="00D409C9">
              <w:rPr>
                <w:rFonts w:ascii="Times New Roman" w:hAnsi="Times New Roman"/>
                <w:sz w:val="24"/>
                <w:rtl/>
              </w:rPr>
              <w:t xml:space="preserve"> </w:t>
            </w:r>
            <w:r w:rsidR="00DA7C3E" w:rsidRPr="00D409C9">
              <w:rPr>
                <w:rFonts w:ascii="Times New Roman" w:hAnsi="Times New Roman" w:hint="eastAsia"/>
                <w:sz w:val="24"/>
                <w:rtl/>
              </w:rPr>
              <w:t>מבנה</w:t>
            </w:r>
            <w:r w:rsidR="00DA7C3E" w:rsidRPr="00D409C9">
              <w:rPr>
                <w:rFonts w:ascii="Times New Roman" w:hAnsi="Times New Roman"/>
                <w:sz w:val="24"/>
                <w:rtl/>
              </w:rPr>
              <w:t xml:space="preserve"> </w:t>
            </w:r>
            <w:r w:rsidR="00DA7C3E" w:rsidRPr="00D409C9">
              <w:rPr>
                <w:rFonts w:ascii="Times New Roman" w:hAnsi="Times New Roman" w:hint="eastAsia"/>
                <w:sz w:val="24"/>
                <w:rtl/>
              </w:rPr>
              <w:t>המבחן</w:t>
            </w:r>
            <w:r w:rsidR="005A6700" w:rsidRPr="00D409C9">
              <w:rPr>
                <w:rFonts w:ascii="Times New Roman" w:hAnsi="Times New Roman"/>
                <w:sz w:val="24"/>
                <w:rtl/>
              </w:rPr>
              <w:t>.</w:t>
            </w:r>
          </w:p>
        </w:tc>
        <w:tc>
          <w:tcPr>
            <w:tcW w:w="1242" w:type="dxa"/>
          </w:tcPr>
          <w:p w:rsidR="005F6D57" w:rsidRPr="00D409C9" w:rsidRDefault="00DA7C3E" w:rsidP="005F6D57">
            <w:pPr>
              <w:spacing w:after="120" w:line="360" w:lineRule="auto"/>
              <w:rPr>
                <w:rFonts w:ascii="Times New Roman" w:hAnsi="Times New Roman"/>
                <w:sz w:val="24"/>
                <w:rtl/>
              </w:rPr>
            </w:pPr>
            <w:r w:rsidRPr="00D409C9">
              <w:rPr>
                <w:rFonts w:ascii="Times New Roman" w:hAnsi="Times New Roman"/>
                <w:sz w:val="24"/>
                <w:rtl/>
              </w:rPr>
              <w:t>15%</w:t>
            </w:r>
          </w:p>
        </w:tc>
      </w:tr>
      <w:tr w:rsidR="005F6D57" w:rsidRPr="006973EF" w:rsidTr="00024A3C">
        <w:tc>
          <w:tcPr>
            <w:tcW w:w="7513" w:type="dxa"/>
          </w:tcPr>
          <w:p w:rsidR="005F6D57" w:rsidRPr="00D409C9" w:rsidRDefault="00DA7C3E" w:rsidP="00806A7E">
            <w:pPr>
              <w:spacing w:after="120" w:line="360" w:lineRule="auto"/>
              <w:rPr>
                <w:rFonts w:ascii="Times New Roman" w:hAnsi="Times New Roman"/>
                <w:sz w:val="24"/>
                <w:rtl/>
              </w:rPr>
            </w:pPr>
            <w:r w:rsidRPr="00D409C9">
              <w:rPr>
                <w:rFonts w:ascii="Times New Roman" w:hAnsi="Times New Roman" w:hint="eastAsia"/>
                <w:b/>
                <w:bCs/>
                <w:sz w:val="24"/>
                <w:rtl/>
              </w:rPr>
              <w:t>איכות</w:t>
            </w:r>
            <w:r w:rsidRPr="00D409C9">
              <w:rPr>
                <w:rFonts w:ascii="Times New Roman" w:hAnsi="Times New Roman"/>
                <w:b/>
                <w:bCs/>
                <w:sz w:val="24"/>
                <w:rtl/>
              </w:rPr>
              <w:t xml:space="preserve"> </w:t>
            </w:r>
            <w:r w:rsidRPr="00D409C9">
              <w:rPr>
                <w:rFonts w:ascii="Times New Roman" w:hAnsi="Times New Roman" w:hint="eastAsia"/>
                <w:b/>
                <w:bCs/>
                <w:sz w:val="24"/>
                <w:rtl/>
              </w:rPr>
              <w:t>אבטחת</w:t>
            </w:r>
            <w:r w:rsidRPr="00D409C9">
              <w:rPr>
                <w:rFonts w:ascii="Times New Roman" w:hAnsi="Times New Roman"/>
                <w:b/>
                <w:bCs/>
                <w:sz w:val="24"/>
                <w:rtl/>
              </w:rPr>
              <w:t xml:space="preserve"> </w:t>
            </w:r>
            <w:r w:rsidRPr="00D409C9">
              <w:rPr>
                <w:rFonts w:ascii="Times New Roman" w:hAnsi="Times New Roman" w:hint="eastAsia"/>
                <w:b/>
                <w:bCs/>
                <w:sz w:val="24"/>
                <w:rtl/>
              </w:rPr>
              <w:t>המידע</w:t>
            </w:r>
            <w:r w:rsidRPr="00D409C9">
              <w:rPr>
                <w:rFonts w:ascii="Times New Roman" w:hAnsi="Times New Roman"/>
                <w:b/>
                <w:bCs/>
                <w:sz w:val="24"/>
                <w:rtl/>
              </w:rPr>
              <w:t xml:space="preserve"> </w:t>
            </w:r>
            <w:r w:rsidRPr="00D409C9">
              <w:rPr>
                <w:rFonts w:ascii="Times New Roman" w:hAnsi="Times New Roman" w:hint="eastAsia"/>
                <w:b/>
                <w:bCs/>
                <w:sz w:val="24"/>
                <w:rtl/>
              </w:rPr>
              <w:t>והשמירה</w:t>
            </w:r>
            <w:r w:rsidRPr="00D409C9">
              <w:rPr>
                <w:rFonts w:ascii="Times New Roman" w:hAnsi="Times New Roman"/>
                <w:b/>
                <w:bCs/>
                <w:sz w:val="24"/>
                <w:rtl/>
              </w:rPr>
              <w:t xml:space="preserve"> </w:t>
            </w:r>
            <w:r w:rsidRPr="00D409C9">
              <w:rPr>
                <w:rFonts w:ascii="Times New Roman" w:hAnsi="Times New Roman" w:hint="eastAsia"/>
                <w:b/>
                <w:bCs/>
                <w:sz w:val="24"/>
                <w:rtl/>
              </w:rPr>
              <w:t>על</w:t>
            </w:r>
            <w:r w:rsidRPr="00D409C9">
              <w:rPr>
                <w:rFonts w:ascii="Times New Roman" w:hAnsi="Times New Roman"/>
                <w:b/>
                <w:bCs/>
                <w:sz w:val="24"/>
                <w:rtl/>
              </w:rPr>
              <w:t xml:space="preserve"> </w:t>
            </w:r>
            <w:r w:rsidRPr="00D409C9">
              <w:rPr>
                <w:rFonts w:ascii="Times New Roman" w:hAnsi="Times New Roman" w:hint="eastAsia"/>
                <w:b/>
                <w:bCs/>
                <w:sz w:val="24"/>
                <w:rtl/>
              </w:rPr>
              <w:t>הסודיות</w:t>
            </w:r>
            <w:r w:rsidRPr="00D409C9">
              <w:rPr>
                <w:rFonts w:ascii="Times New Roman" w:hAnsi="Times New Roman"/>
                <w:sz w:val="24"/>
                <w:rtl/>
              </w:rPr>
              <w:t xml:space="preserve"> – בחלק זה תיבחן </w:t>
            </w:r>
            <w:r w:rsidR="00D33037" w:rsidRPr="00D409C9">
              <w:rPr>
                <w:rFonts w:ascii="Times New Roman" w:hAnsi="Times New Roman" w:hint="eastAsia"/>
                <w:sz w:val="24"/>
                <w:rtl/>
              </w:rPr>
              <w:t>בין</w:t>
            </w:r>
            <w:r w:rsidR="00D33037" w:rsidRPr="00D409C9">
              <w:rPr>
                <w:rFonts w:ascii="Times New Roman" w:hAnsi="Times New Roman"/>
                <w:sz w:val="24"/>
                <w:rtl/>
              </w:rPr>
              <w:t xml:space="preserve"> </w:t>
            </w:r>
            <w:r w:rsidR="00D33037" w:rsidRPr="00D409C9">
              <w:rPr>
                <w:rFonts w:ascii="Times New Roman" w:hAnsi="Times New Roman" w:hint="eastAsia"/>
                <w:sz w:val="24"/>
                <w:rtl/>
              </w:rPr>
              <w:t>השאר</w:t>
            </w:r>
            <w:r w:rsidR="00D33037" w:rsidRPr="00D409C9">
              <w:rPr>
                <w:rFonts w:ascii="Times New Roman" w:hAnsi="Times New Roman"/>
                <w:sz w:val="24"/>
                <w:rtl/>
              </w:rPr>
              <w:t xml:space="preserve"> </w:t>
            </w:r>
            <w:r w:rsidR="00D33037" w:rsidRPr="00D409C9">
              <w:rPr>
                <w:rFonts w:ascii="Times New Roman" w:hAnsi="Times New Roman" w:hint="eastAsia"/>
                <w:sz w:val="24"/>
                <w:rtl/>
              </w:rPr>
              <w:t>אמצעי</w:t>
            </w:r>
            <w:r w:rsidR="00D33037" w:rsidRPr="00D409C9">
              <w:rPr>
                <w:rFonts w:ascii="Times New Roman" w:hAnsi="Times New Roman"/>
                <w:sz w:val="24"/>
                <w:rtl/>
              </w:rPr>
              <w:t xml:space="preserve"> </w:t>
            </w:r>
            <w:r w:rsidR="00D33037" w:rsidRPr="00D409C9">
              <w:rPr>
                <w:rFonts w:ascii="Times New Roman" w:hAnsi="Times New Roman" w:hint="eastAsia"/>
                <w:sz w:val="24"/>
                <w:rtl/>
              </w:rPr>
              <w:t>האבטחה</w:t>
            </w:r>
            <w:r w:rsidR="00D33037" w:rsidRPr="00D409C9">
              <w:rPr>
                <w:rFonts w:ascii="Times New Roman" w:hAnsi="Times New Roman"/>
                <w:sz w:val="24"/>
                <w:rtl/>
              </w:rPr>
              <w:t xml:space="preserve"> </w:t>
            </w:r>
            <w:r w:rsidR="00D33037" w:rsidRPr="00D409C9">
              <w:rPr>
                <w:rFonts w:ascii="Times New Roman" w:hAnsi="Times New Roman" w:hint="eastAsia"/>
                <w:sz w:val="24"/>
                <w:rtl/>
              </w:rPr>
              <w:t>הפיז</w:t>
            </w:r>
            <w:r w:rsidR="00BA6FD6" w:rsidRPr="00D409C9">
              <w:rPr>
                <w:rFonts w:ascii="Times New Roman" w:hAnsi="Times New Roman" w:hint="eastAsia"/>
                <w:sz w:val="24"/>
                <w:rtl/>
              </w:rPr>
              <w:t>י</w:t>
            </w:r>
            <w:r w:rsidR="00D33037" w:rsidRPr="00D409C9">
              <w:rPr>
                <w:rFonts w:ascii="Times New Roman" w:hAnsi="Times New Roman" w:hint="eastAsia"/>
                <w:sz w:val="24"/>
                <w:rtl/>
              </w:rPr>
              <w:t>ים</w:t>
            </w:r>
            <w:r w:rsidR="00D33037" w:rsidRPr="00D409C9">
              <w:rPr>
                <w:rFonts w:ascii="Times New Roman" w:hAnsi="Times New Roman"/>
                <w:sz w:val="24"/>
                <w:rtl/>
              </w:rPr>
              <w:t xml:space="preserve">, </w:t>
            </w:r>
            <w:r w:rsidR="00D33037" w:rsidRPr="00D409C9">
              <w:rPr>
                <w:rFonts w:ascii="Times New Roman" w:hAnsi="Times New Roman" w:hint="eastAsia"/>
                <w:sz w:val="24"/>
                <w:rtl/>
              </w:rPr>
              <w:t>מערכות</w:t>
            </w:r>
            <w:r w:rsidR="00D33037" w:rsidRPr="00D409C9">
              <w:rPr>
                <w:rFonts w:ascii="Times New Roman" w:hAnsi="Times New Roman"/>
                <w:sz w:val="24"/>
                <w:rtl/>
              </w:rPr>
              <w:t xml:space="preserve"> </w:t>
            </w:r>
            <w:r w:rsidR="00D33037" w:rsidRPr="00D409C9">
              <w:rPr>
                <w:rFonts w:ascii="Times New Roman" w:hAnsi="Times New Roman" w:hint="eastAsia"/>
                <w:sz w:val="24"/>
                <w:rtl/>
              </w:rPr>
              <w:t>המחשוב</w:t>
            </w:r>
            <w:r w:rsidR="00980503" w:rsidRPr="00D409C9">
              <w:rPr>
                <w:rFonts w:ascii="Times New Roman" w:hAnsi="Times New Roman"/>
                <w:sz w:val="24"/>
                <w:rtl/>
              </w:rPr>
              <w:t xml:space="preserve"> וחדר השרתים</w:t>
            </w:r>
            <w:r w:rsidR="00D33037" w:rsidRPr="00D409C9">
              <w:rPr>
                <w:rFonts w:ascii="Times New Roman" w:hAnsi="Times New Roman"/>
                <w:sz w:val="24"/>
                <w:rtl/>
              </w:rPr>
              <w:t xml:space="preserve">, </w:t>
            </w:r>
            <w:r w:rsidR="00D33037" w:rsidRPr="00D409C9">
              <w:rPr>
                <w:rFonts w:ascii="Times New Roman" w:hAnsi="Times New Roman" w:hint="eastAsia"/>
                <w:sz w:val="24"/>
                <w:rtl/>
              </w:rPr>
              <w:t>אמצעי</w:t>
            </w:r>
            <w:r w:rsidR="00D33037" w:rsidRPr="00D409C9">
              <w:rPr>
                <w:rFonts w:ascii="Times New Roman" w:hAnsi="Times New Roman"/>
                <w:sz w:val="24"/>
                <w:rtl/>
              </w:rPr>
              <w:t xml:space="preserve"> </w:t>
            </w:r>
            <w:r w:rsidR="00D33037" w:rsidRPr="00D409C9">
              <w:rPr>
                <w:rFonts w:ascii="Times New Roman" w:hAnsi="Times New Roman" w:hint="eastAsia"/>
                <w:sz w:val="24"/>
                <w:rtl/>
              </w:rPr>
              <w:t>ההגנה</w:t>
            </w:r>
            <w:r w:rsidR="00D33037" w:rsidRPr="00D409C9">
              <w:rPr>
                <w:rFonts w:ascii="Times New Roman" w:hAnsi="Times New Roman"/>
                <w:sz w:val="24"/>
                <w:rtl/>
              </w:rPr>
              <w:t xml:space="preserve"> </w:t>
            </w:r>
            <w:r w:rsidR="00D33037" w:rsidRPr="00D409C9">
              <w:rPr>
                <w:rFonts w:ascii="Times New Roman" w:hAnsi="Times New Roman" w:hint="eastAsia"/>
                <w:sz w:val="24"/>
                <w:rtl/>
              </w:rPr>
              <w:t>על</w:t>
            </w:r>
            <w:r w:rsidR="00D33037" w:rsidRPr="00D409C9">
              <w:rPr>
                <w:rFonts w:ascii="Times New Roman" w:hAnsi="Times New Roman"/>
                <w:sz w:val="24"/>
                <w:rtl/>
              </w:rPr>
              <w:t xml:space="preserve"> </w:t>
            </w:r>
            <w:r w:rsidR="00D33037" w:rsidRPr="00D409C9">
              <w:rPr>
                <w:rFonts w:ascii="Times New Roman" w:hAnsi="Times New Roman" w:hint="eastAsia"/>
                <w:sz w:val="24"/>
                <w:rtl/>
              </w:rPr>
              <w:t>מערכות</w:t>
            </w:r>
            <w:r w:rsidR="00D33037" w:rsidRPr="00D409C9">
              <w:rPr>
                <w:rFonts w:ascii="Times New Roman" w:hAnsi="Times New Roman"/>
                <w:sz w:val="24"/>
                <w:rtl/>
              </w:rPr>
              <w:t xml:space="preserve"> </w:t>
            </w:r>
            <w:r w:rsidR="00D33037" w:rsidRPr="00D409C9">
              <w:rPr>
                <w:rFonts w:ascii="Times New Roman" w:hAnsi="Times New Roman" w:hint="eastAsia"/>
                <w:sz w:val="24"/>
                <w:rtl/>
              </w:rPr>
              <w:t>המחשוב</w:t>
            </w:r>
            <w:r w:rsidR="00980503" w:rsidRPr="00D409C9">
              <w:rPr>
                <w:rFonts w:ascii="Times New Roman" w:hAnsi="Times New Roman"/>
                <w:sz w:val="24"/>
                <w:rtl/>
              </w:rPr>
              <w:t xml:space="preserve"> והגישה אליהם ברמה הפיזית והלוגית</w:t>
            </w:r>
            <w:r w:rsidR="00D33037" w:rsidRPr="00D409C9">
              <w:rPr>
                <w:rFonts w:ascii="Times New Roman" w:hAnsi="Times New Roman"/>
                <w:sz w:val="24"/>
                <w:rtl/>
              </w:rPr>
              <w:t xml:space="preserve">,  </w:t>
            </w:r>
            <w:r w:rsidR="00980503" w:rsidRPr="00D409C9">
              <w:rPr>
                <w:rFonts w:ascii="Times New Roman" w:hAnsi="Times New Roman" w:hint="eastAsia"/>
                <w:sz w:val="24"/>
                <w:rtl/>
              </w:rPr>
              <w:t>ההרשאות</w:t>
            </w:r>
            <w:r w:rsidR="00980503" w:rsidRPr="00D409C9">
              <w:rPr>
                <w:rFonts w:ascii="Times New Roman" w:hAnsi="Times New Roman"/>
                <w:sz w:val="24"/>
                <w:rtl/>
              </w:rPr>
              <w:t xml:space="preserve"> השונות במערכת, </w:t>
            </w:r>
            <w:r w:rsidRPr="00D409C9">
              <w:rPr>
                <w:rFonts w:ascii="Times New Roman" w:hAnsi="Times New Roman" w:hint="eastAsia"/>
                <w:sz w:val="24"/>
                <w:rtl/>
              </w:rPr>
              <w:t>איכות</w:t>
            </w:r>
            <w:r w:rsidRPr="00D409C9">
              <w:rPr>
                <w:rFonts w:ascii="Times New Roman" w:hAnsi="Times New Roman"/>
                <w:sz w:val="24"/>
                <w:rtl/>
              </w:rPr>
              <w:t xml:space="preserve"> </w:t>
            </w:r>
            <w:r w:rsidRPr="00D409C9">
              <w:rPr>
                <w:rFonts w:ascii="Times New Roman" w:hAnsi="Times New Roman" w:hint="eastAsia"/>
                <w:sz w:val="24"/>
                <w:rtl/>
              </w:rPr>
              <w:t>אבטחת</w:t>
            </w:r>
            <w:r w:rsidRPr="00D409C9">
              <w:rPr>
                <w:rFonts w:ascii="Times New Roman" w:hAnsi="Times New Roman"/>
                <w:sz w:val="24"/>
                <w:rtl/>
              </w:rPr>
              <w:t xml:space="preserve"> </w:t>
            </w:r>
            <w:r w:rsidRPr="00D409C9">
              <w:rPr>
                <w:rFonts w:ascii="Times New Roman" w:hAnsi="Times New Roman" w:hint="eastAsia"/>
                <w:sz w:val="24"/>
                <w:rtl/>
              </w:rPr>
              <w:t>המידע</w:t>
            </w:r>
            <w:r w:rsidRPr="00D409C9">
              <w:rPr>
                <w:rFonts w:ascii="Times New Roman" w:hAnsi="Times New Roman"/>
                <w:sz w:val="24"/>
                <w:rtl/>
              </w:rPr>
              <w:t xml:space="preserve"> </w:t>
            </w:r>
            <w:r w:rsidRPr="00D409C9">
              <w:rPr>
                <w:rFonts w:ascii="Times New Roman" w:hAnsi="Times New Roman" w:hint="eastAsia"/>
                <w:sz w:val="24"/>
                <w:rtl/>
              </w:rPr>
              <w:t>של</w:t>
            </w:r>
            <w:r w:rsidRPr="00D409C9">
              <w:rPr>
                <w:rFonts w:ascii="Times New Roman" w:hAnsi="Times New Roman"/>
                <w:sz w:val="24"/>
                <w:rtl/>
              </w:rPr>
              <w:t xml:space="preserve"> </w:t>
            </w:r>
            <w:r w:rsidRPr="00D409C9">
              <w:rPr>
                <w:rFonts w:ascii="Times New Roman" w:hAnsi="Times New Roman" w:hint="eastAsia"/>
                <w:sz w:val="24"/>
                <w:rtl/>
              </w:rPr>
              <w:t>החברה</w:t>
            </w:r>
            <w:r w:rsidR="00980503" w:rsidRPr="00D409C9">
              <w:rPr>
                <w:rFonts w:ascii="Times New Roman" w:hAnsi="Times New Roman"/>
                <w:sz w:val="24"/>
                <w:rtl/>
              </w:rPr>
              <w:t xml:space="preserve"> למניעת הפגיעה במערכות המידע, בחינת איכות מערכות ההתאוששות של החברה ובחינת זמן ההתאוששות של מערכות </w:t>
            </w:r>
            <w:r w:rsidR="00806A7E" w:rsidRPr="00D409C9">
              <w:rPr>
                <w:rFonts w:ascii="Times New Roman" w:hAnsi="Times New Roman" w:hint="eastAsia"/>
                <w:sz w:val="24"/>
                <w:rtl/>
              </w:rPr>
              <w:t>אלו</w:t>
            </w:r>
            <w:r w:rsidR="00980503" w:rsidRPr="00D409C9">
              <w:rPr>
                <w:rFonts w:ascii="Times New Roman" w:hAnsi="Times New Roman"/>
                <w:sz w:val="24"/>
                <w:rtl/>
              </w:rPr>
              <w:t xml:space="preserve">, </w:t>
            </w:r>
            <w:r w:rsidR="00980503" w:rsidRPr="00D409C9">
              <w:rPr>
                <w:rFonts w:ascii="Times New Roman" w:hAnsi="Times New Roman" w:hint="eastAsia"/>
                <w:sz w:val="24"/>
                <w:rtl/>
              </w:rPr>
              <w:t>גיבוי</w:t>
            </w:r>
            <w:r w:rsidR="00980503" w:rsidRPr="00D409C9">
              <w:rPr>
                <w:rFonts w:ascii="Times New Roman" w:hAnsi="Times New Roman"/>
                <w:sz w:val="24"/>
                <w:rtl/>
              </w:rPr>
              <w:t xml:space="preserve"> </w:t>
            </w:r>
            <w:r w:rsidR="00980503" w:rsidRPr="00D409C9">
              <w:rPr>
                <w:rFonts w:ascii="Times New Roman" w:hAnsi="Times New Roman" w:hint="eastAsia"/>
                <w:sz w:val="24"/>
                <w:rtl/>
              </w:rPr>
              <w:t>מערכות</w:t>
            </w:r>
            <w:r w:rsidR="00980503" w:rsidRPr="00D409C9">
              <w:rPr>
                <w:rFonts w:ascii="Times New Roman" w:hAnsi="Times New Roman"/>
                <w:sz w:val="24"/>
                <w:rtl/>
              </w:rPr>
              <w:t xml:space="preserve">, </w:t>
            </w:r>
            <w:r w:rsidR="00980503" w:rsidRPr="00D409C9">
              <w:rPr>
                <w:rFonts w:ascii="Times New Roman" w:hAnsi="Times New Roman" w:hint="eastAsia"/>
                <w:sz w:val="24"/>
                <w:rtl/>
              </w:rPr>
              <w:t>קישוריות</w:t>
            </w:r>
            <w:r w:rsidR="00980503" w:rsidRPr="00D409C9">
              <w:rPr>
                <w:rFonts w:ascii="Times New Roman" w:hAnsi="Times New Roman"/>
                <w:sz w:val="24"/>
                <w:rtl/>
              </w:rPr>
              <w:t xml:space="preserve"> </w:t>
            </w:r>
            <w:r w:rsidR="00980503" w:rsidRPr="00D409C9">
              <w:rPr>
                <w:rFonts w:ascii="Times New Roman" w:hAnsi="Times New Roman" w:hint="eastAsia"/>
                <w:sz w:val="24"/>
                <w:rtl/>
              </w:rPr>
              <w:t>לחברה</w:t>
            </w:r>
            <w:r w:rsidR="00980503" w:rsidRPr="00D409C9">
              <w:rPr>
                <w:rFonts w:ascii="Times New Roman" w:hAnsi="Times New Roman"/>
                <w:sz w:val="24"/>
                <w:rtl/>
              </w:rPr>
              <w:t xml:space="preserve">, </w:t>
            </w:r>
            <w:r w:rsidR="00980503" w:rsidRPr="00D409C9">
              <w:rPr>
                <w:rFonts w:ascii="Times New Roman" w:hAnsi="Times New Roman" w:hint="eastAsia"/>
                <w:sz w:val="24"/>
                <w:rtl/>
              </w:rPr>
              <w:t>עמידה</w:t>
            </w:r>
            <w:r w:rsidR="00980503" w:rsidRPr="00D409C9">
              <w:rPr>
                <w:rFonts w:ascii="Times New Roman" w:hAnsi="Times New Roman"/>
                <w:sz w:val="24"/>
                <w:rtl/>
              </w:rPr>
              <w:t xml:space="preserve"> </w:t>
            </w:r>
            <w:r w:rsidR="00980503" w:rsidRPr="00D409C9">
              <w:rPr>
                <w:rFonts w:ascii="Times New Roman" w:hAnsi="Times New Roman" w:hint="eastAsia"/>
                <w:sz w:val="24"/>
                <w:rtl/>
              </w:rPr>
              <w:t>בהוראות</w:t>
            </w:r>
            <w:r w:rsidR="00980503" w:rsidRPr="00D409C9">
              <w:rPr>
                <w:rFonts w:ascii="Times New Roman" w:hAnsi="Times New Roman"/>
                <w:sz w:val="24"/>
                <w:rtl/>
              </w:rPr>
              <w:t xml:space="preserve"> </w:t>
            </w:r>
            <w:r w:rsidR="00980503" w:rsidRPr="00D409C9">
              <w:rPr>
                <w:rFonts w:ascii="Times New Roman" w:hAnsi="Times New Roman" w:hint="eastAsia"/>
                <w:sz w:val="24"/>
                <w:rtl/>
              </w:rPr>
              <w:t>חוק</w:t>
            </w:r>
            <w:r w:rsidR="00980503" w:rsidRPr="00D409C9">
              <w:rPr>
                <w:rFonts w:ascii="Times New Roman" w:hAnsi="Times New Roman"/>
                <w:sz w:val="24"/>
                <w:rtl/>
              </w:rPr>
              <w:t xml:space="preserve"> </w:t>
            </w:r>
            <w:r w:rsidR="00980503" w:rsidRPr="00D409C9">
              <w:rPr>
                <w:rFonts w:ascii="Times New Roman" w:hAnsi="Times New Roman" w:hint="eastAsia"/>
                <w:sz w:val="24"/>
                <w:rtl/>
              </w:rPr>
              <w:t>מאגרי</w:t>
            </w:r>
            <w:r w:rsidR="00980503" w:rsidRPr="00D409C9">
              <w:rPr>
                <w:rFonts w:ascii="Times New Roman" w:hAnsi="Times New Roman"/>
                <w:sz w:val="24"/>
                <w:rtl/>
              </w:rPr>
              <w:t xml:space="preserve"> </w:t>
            </w:r>
            <w:r w:rsidR="00980503" w:rsidRPr="00D409C9">
              <w:rPr>
                <w:rFonts w:ascii="Times New Roman" w:hAnsi="Times New Roman" w:hint="eastAsia"/>
                <w:sz w:val="24"/>
                <w:rtl/>
              </w:rPr>
              <w:t>מידע</w:t>
            </w:r>
            <w:r w:rsidR="00980503" w:rsidRPr="00D409C9">
              <w:rPr>
                <w:rFonts w:ascii="Times New Roman" w:hAnsi="Times New Roman"/>
                <w:sz w:val="24"/>
                <w:rtl/>
              </w:rPr>
              <w:t xml:space="preserve"> </w:t>
            </w:r>
            <w:r w:rsidR="00980503" w:rsidRPr="00D409C9">
              <w:rPr>
                <w:rFonts w:ascii="Times New Roman" w:hAnsi="Times New Roman" w:hint="eastAsia"/>
                <w:sz w:val="24"/>
                <w:rtl/>
              </w:rPr>
              <w:t>וחוק</w:t>
            </w:r>
            <w:r w:rsidR="00980503" w:rsidRPr="00D409C9">
              <w:rPr>
                <w:rFonts w:ascii="Times New Roman" w:hAnsi="Times New Roman"/>
                <w:sz w:val="24"/>
                <w:rtl/>
              </w:rPr>
              <w:t xml:space="preserve"> </w:t>
            </w:r>
            <w:r w:rsidR="00980503" w:rsidRPr="00D409C9">
              <w:rPr>
                <w:rFonts w:ascii="Times New Roman" w:hAnsi="Times New Roman" w:hint="eastAsia"/>
                <w:sz w:val="24"/>
                <w:rtl/>
              </w:rPr>
              <w:t>המחש</w:t>
            </w:r>
            <w:r w:rsidR="00806A7E" w:rsidRPr="00D409C9">
              <w:rPr>
                <w:rFonts w:ascii="Times New Roman" w:hAnsi="Times New Roman" w:hint="eastAsia"/>
                <w:sz w:val="24"/>
                <w:rtl/>
              </w:rPr>
              <w:t>בים</w:t>
            </w:r>
            <w:r w:rsidR="00806A7E" w:rsidRPr="00D409C9">
              <w:rPr>
                <w:rFonts w:ascii="Times New Roman" w:hAnsi="Times New Roman"/>
                <w:sz w:val="24"/>
                <w:rtl/>
              </w:rPr>
              <w:t>.</w:t>
            </w:r>
          </w:p>
        </w:tc>
        <w:tc>
          <w:tcPr>
            <w:tcW w:w="1242" w:type="dxa"/>
          </w:tcPr>
          <w:p w:rsidR="005F6D57" w:rsidRPr="00D409C9" w:rsidRDefault="001839E9" w:rsidP="005F6D57">
            <w:pPr>
              <w:spacing w:after="120" w:line="360" w:lineRule="auto"/>
              <w:rPr>
                <w:rFonts w:ascii="Times New Roman" w:hAnsi="Times New Roman"/>
                <w:sz w:val="24"/>
                <w:rtl/>
              </w:rPr>
            </w:pPr>
            <w:r w:rsidRPr="00D409C9">
              <w:rPr>
                <w:rFonts w:ascii="Times New Roman" w:hAnsi="Times New Roman"/>
                <w:sz w:val="24"/>
                <w:rtl/>
              </w:rPr>
              <w:t>5%</w:t>
            </w:r>
          </w:p>
        </w:tc>
      </w:tr>
      <w:tr w:rsidR="005F6D57" w:rsidRPr="006973EF" w:rsidTr="00024A3C">
        <w:tc>
          <w:tcPr>
            <w:tcW w:w="7513" w:type="dxa"/>
          </w:tcPr>
          <w:p w:rsidR="005F6D57" w:rsidRPr="00D409C9" w:rsidRDefault="001839E9" w:rsidP="00AE06B6">
            <w:pPr>
              <w:spacing w:after="120" w:line="360" w:lineRule="auto"/>
              <w:rPr>
                <w:rFonts w:ascii="Times New Roman" w:hAnsi="Times New Roman"/>
                <w:sz w:val="24"/>
                <w:rtl/>
              </w:rPr>
            </w:pPr>
            <w:r w:rsidRPr="00D409C9">
              <w:rPr>
                <w:rFonts w:ascii="Times New Roman" w:hAnsi="Times New Roman" w:hint="eastAsia"/>
                <w:sz w:val="24"/>
                <w:rtl/>
              </w:rPr>
              <w:t>הרכב</w:t>
            </w:r>
            <w:r w:rsidRPr="00D409C9">
              <w:rPr>
                <w:rFonts w:ascii="Times New Roman" w:hAnsi="Times New Roman"/>
                <w:sz w:val="24"/>
                <w:rtl/>
              </w:rPr>
              <w:t xml:space="preserve"> מקצועי של צוות המציע - בחלק זה יבחן </w:t>
            </w:r>
            <w:r w:rsidR="00AE06B6" w:rsidRPr="006973EF">
              <w:rPr>
                <w:rStyle w:val="aff"/>
                <w:rFonts w:hint="eastAsia"/>
                <w:sz w:val="24"/>
                <w:szCs w:val="24"/>
                <w:rtl/>
              </w:rPr>
              <w:t>ניסיון</w:t>
            </w:r>
            <w:r w:rsidR="00AE06B6" w:rsidRPr="006973EF">
              <w:rPr>
                <w:rStyle w:val="aff"/>
                <w:sz w:val="24"/>
                <w:szCs w:val="24"/>
                <w:rtl/>
              </w:rPr>
              <w:t xml:space="preserve"> </w:t>
            </w:r>
            <w:r w:rsidR="00AE06B6" w:rsidRPr="006973EF">
              <w:rPr>
                <w:rStyle w:val="aff"/>
                <w:rFonts w:hint="eastAsia"/>
                <w:sz w:val="24"/>
                <w:szCs w:val="24"/>
                <w:rtl/>
              </w:rPr>
              <w:t>העובדים</w:t>
            </w:r>
            <w:r w:rsidR="00AE06B6" w:rsidRPr="006973EF">
              <w:rPr>
                <w:rStyle w:val="aff"/>
                <w:sz w:val="24"/>
                <w:szCs w:val="24"/>
                <w:rtl/>
              </w:rPr>
              <w:t xml:space="preserve"> </w:t>
            </w:r>
            <w:r w:rsidR="00AE06B6" w:rsidRPr="006973EF">
              <w:rPr>
                <w:rStyle w:val="aff"/>
                <w:rFonts w:hint="eastAsia"/>
                <w:sz w:val="24"/>
                <w:szCs w:val="24"/>
                <w:rtl/>
              </w:rPr>
              <w:t>המועסקים</w:t>
            </w:r>
            <w:r w:rsidR="00AE06B6" w:rsidRPr="006973EF">
              <w:rPr>
                <w:rStyle w:val="aff"/>
                <w:sz w:val="24"/>
                <w:szCs w:val="24"/>
                <w:rtl/>
              </w:rPr>
              <w:t xml:space="preserve"> </w:t>
            </w:r>
            <w:r w:rsidR="00AE06B6" w:rsidRPr="006973EF">
              <w:rPr>
                <w:rStyle w:val="aff"/>
                <w:rFonts w:hint="eastAsia"/>
                <w:sz w:val="24"/>
                <w:szCs w:val="24"/>
                <w:rtl/>
              </w:rPr>
              <w:t>על</w:t>
            </w:r>
            <w:r w:rsidR="00AE06B6" w:rsidRPr="006973EF">
              <w:rPr>
                <w:rStyle w:val="aff"/>
                <w:sz w:val="24"/>
                <w:szCs w:val="24"/>
                <w:rtl/>
              </w:rPr>
              <w:t xml:space="preserve"> </w:t>
            </w:r>
            <w:r w:rsidR="00AE06B6" w:rsidRPr="006973EF">
              <w:rPr>
                <w:rStyle w:val="aff"/>
                <w:rFonts w:hint="eastAsia"/>
                <w:sz w:val="24"/>
                <w:szCs w:val="24"/>
                <w:rtl/>
              </w:rPr>
              <w:t>ידי</w:t>
            </w:r>
            <w:r w:rsidR="00AE06B6" w:rsidRPr="006973EF">
              <w:rPr>
                <w:rStyle w:val="aff"/>
                <w:sz w:val="24"/>
                <w:szCs w:val="24"/>
                <w:rtl/>
              </w:rPr>
              <w:t xml:space="preserve"> </w:t>
            </w:r>
            <w:r w:rsidR="00AE06B6" w:rsidRPr="006973EF">
              <w:rPr>
                <w:rStyle w:val="aff"/>
                <w:rFonts w:hint="eastAsia"/>
                <w:sz w:val="24"/>
                <w:szCs w:val="24"/>
                <w:rtl/>
              </w:rPr>
              <w:t>המציע</w:t>
            </w:r>
            <w:r w:rsidRPr="006973EF">
              <w:rPr>
                <w:rStyle w:val="aff"/>
                <w:sz w:val="24"/>
                <w:szCs w:val="24"/>
                <w:rtl/>
              </w:rPr>
              <w:t xml:space="preserve"> </w:t>
            </w:r>
            <w:r w:rsidRPr="006973EF">
              <w:rPr>
                <w:rStyle w:val="aff"/>
                <w:rFonts w:hint="eastAsia"/>
                <w:sz w:val="24"/>
                <w:szCs w:val="24"/>
                <w:rtl/>
              </w:rPr>
              <w:t>בדגש</w:t>
            </w:r>
            <w:r w:rsidR="00F64534" w:rsidRPr="006973EF">
              <w:rPr>
                <w:rStyle w:val="aff"/>
                <w:sz w:val="24"/>
                <w:szCs w:val="24"/>
                <w:rtl/>
              </w:rPr>
              <w:t xml:space="preserve"> </w:t>
            </w:r>
            <w:r w:rsidR="00F64534" w:rsidRPr="006973EF">
              <w:rPr>
                <w:rStyle w:val="aff"/>
                <w:rFonts w:hint="eastAsia"/>
                <w:sz w:val="24"/>
                <w:szCs w:val="24"/>
                <w:rtl/>
              </w:rPr>
              <w:t>על</w:t>
            </w:r>
            <w:r w:rsidRPr="006973EF">
              <w:rPr>
                <w:rStyle w:val="aff"/>
                <w:sz w:val="24"/>
                <w:szCs w:val="24"/>
                <w:rtl/>
              </w:rPr>
              <w:t xml:space="preserve"> </w:t>
            </w:r>
            <w:r w:rsidR="00AE06B6" w:rsidRPr="006973EF">
              <w:rPr>
                <w:rStyle w:val="aff"/>
                <w:rFonts w:hint="eastAsia"/>
                <w:sz w:val="24"/>
                <w:szCs w:val="24"/>
                <w:rtl/>
              </w:rPr>
              <w:t>קורות</w:t>
            </w:r>
            <w:r w:rsidR="00AE06B6" w:rsidRPr="006973EF">
              <w:rPr>
                <w:rStyle w:val="aff"/>
                <w:sz w:val="24"/>
                <w:szCs w:val="24"/>
                <w:rtl/>
              </w:rPr>
              <w:t xml:space="preserve"> </w:t>
            </w:r>
            <w:r w:rsidR="00AE06B6" w:rsidRPr="006973EF">
              <w:rPr>
                <w:rStyle w:val="aff"/>
                <w:rFonts w:hint="eastAsia"/>
                <w:sz w:val="24"/>
                <w:szCs w:val="24"/>
                <w:rtl/>
              </w:rPr>
              <w:t>חיים</w:t>
            </w:r>
            <w:r w:rsidR="00AE06B6" w:rsidRPr="006973EF">
              <w:rPr>
                <w:rStyle w:val="aff"/>
                <w:sz w:val="24"/>
                <w:szCs w:val="24"/>
                <w:rtl/>
              </w:rPr>
              <w:t xml:space="preserve">, </w:t>
            </w:r>
            <w:r w:rsidR="00AE06B6" w:rsidRPr="006973EF">
              <w:rPr>
                <w:rStyle w:val="aff"/>
                <w:rFonts w:hint="eastAsia"/>
                <w:sz w:val="24"/>
                <w:szCs w:val="24"/>
                <w:rtl/>
              </w:rPr>
              <w:t>ניסיון</w:t>
            </w:r>
            <w:r w:rsidR="00AE06B6" w:rsidRPr="006973EF">
              <w:rPr>
                <w:rStyle w:val="aff"/>
                <w:sz w:val="24"/>
                <w:szCs w:val="24"/>
                <w:rtl/>
              </w:rPr>
              <w:t xml:space="preserve"> </w:t>
            </w:r>
            <w:r w:rsidR="00AE06B6" w:rsidRPr="006973EF">
              <w:rPr>
                <w:rStyle w:val="aff"/>
                <w:rFonts w:hint="eastAsia"/>
                <w:sz w:val="24"/>
                <w:szCs w:val="24"/>
                <w:rtl/>
              </w:rPr>
              <w:t>בניהול</w:t>
            </w:r>
            <w:r w:rsidR="00AE06B6" w:rsidRPr="006973EF">
              <w:rPr>
                <w:rStyle w:val="aff"/>
                <w:sz w:val="24"/>
                <w:szCs w:val="24"/>
                <w:rtl/>
              </w:rPr>
              <w:t xml:space="preserve"> </w:t>
            </w:r>
            <w:r w:rsidR="00AE06B6" w:rsidRPr="006973EF">
              <w:rPr>
                <w:rStyle w:val="aff"/>
                <w:rFonts w:hint="eastAsia"/>
                <w:sz w:val="24"/>
                <w:szCs w:val="24"/>
                <w:rtl/>
              </w:rPr>
              <w:t>בחינות</w:t>
            </w:r>
            <w:r w:rsidR="00AE06B6" w:rsidRPr="006973EF">
              <w:rPr>
                <w:rStyle w:val="aff"/>
                <w:sz w:val="24"/>
                <w:szCs w:val="24"/>
                <w:rtl/>
              </w:rPr>
              <w:t xml:space="preserve">, </w:t>
            </w:r>
            <w:r w:rsidR="00AE06B6" w:rsidRPr="006973EF">
              <w:rPr>
                <w:rStyle w:val="aff"/>
                <w:rFonts w:hint="eastAsia"/>
                <w:sz w:val="24"/>
                <w:szCs w:val="24"/>
                <w:rtl/>
              </w:rPr>
              <w:t>כתיבת</w:t>
            </w:r>
            <w:r w:rsidR="00AE06B6" w:rsidRPr="006973EF">
              <w:rPr>
                <w:rStyle w:val="aff"/>
                <w:sz w:val="24"/>
                <w:szCs w:val="24"/>
                <w:rtl/>
              </w:rPr>
              <w:t xml:space="preserve"> </w:t>
            </w:r>
            <w:r w:rsidR="00AE06B6" w:rsidRPr="006973EF">
              <w:rPr>
                <w:rStyle w:val="aff"/>
                <w:rFonts w:hint="eastAsia"/>
                <w:sz w:val="24"/>
                <w:szCs w:val="24"/>
                <w:rtl/>
              </w:rPr>
              <w:t>ועריכת</w:t>
            </w:r>
            <w:r w:rsidR="00AE06B6" w:rsidRPr="006973EF">
              <w:rPr>
                <w:rStyle w:val="aff"/>
                <w:sz w:val="24"/>
                <w:szCs w:val="24"/>
                <w:rtl/>
              </w:rPr>
              <w:t xml:space="preserve"> </w:t>
            </w:r>
            <w:r w:rsidR="00AE06B6" w:rsidRPr="006973EF">
              <w:rPr>
                <w:rStyle w:val="aff"/>
                <w:rFonts w:hint="eastAsia"/>
                <w:sz w:val="24"/>
                <w:szCs w:val="24"/>
                <w:rtl/>
              </w:rPr>
              <w:t>הבחינות</w:t>
            </w:r>
            <w:r w:rsidR="00AE06B6" w:rsidRPr="006973EF">
              <w:rPr>
                <w:rStyle w:val="aff"/>
                <w:sz w:val="24"/>
                <w:szCs w:val="24"/>
                <w:rtl/>
              </w:rPr>
              <w:t xml:space="preserve"> </w:t>
            </w:r>
            <w:r w:rsidR="00AE06B6" w:rsidRPr="006973EF">
              <w:rPr>
                <w:rStyle w:val="aff"/>
                <w:rFonts w:hint="eastAsia"/>
                <w:sz w:val="24"/>
                <w:szCs w:val="24"/>
                <w:rtl/>
              </w:rPr>
              <w:t>של</w:t>
            </w:r>
            <w:r w:rsidR="00AE06B6" w:rsidRPr="006973EF">
              <w:rPr>
                <w:rStyle w:val="aff"/>
                <w:sz w:val="24"/>
                <w:szCs w:val="24"/>
                <w:rtl/>
              </w:rPr>
              <w:t xml:space="preserve"> </w:t>
            </w:r>
            <w:r w:rsidRPr="006973EF">
              <w:rPr>
                <w:rStyle w:val="aff"/>
                <w:rFonts w:hint="eastAsia"/>
                <w:sz w:val="24"/>
                <w:szCs w:val="24"/>
                <w:rtl/>
              </w:rPr>
              <w:t>צוות</w:t>
            </w:r>
            <w:r w:rsidRPr="006973EF">
              <w:rPr>
                <w:rStyle w:val="aff"/>
                <w:sz w:val="24"/>
                <w:szCs w:val="24"/>
                <w:rtl/>
              </w:rPr>
              <w:t xml:space="preserve"> </w:t>
            </w:r>
            <w:r w:rsidRPr="006973EF">
              <w:rPr>
                <w:rStyle w:val="aff"/>
                <w:rFonts w:hint="eastAsia"/>
                <w:sz w:val="24"/>
                <w:szCs w:val="24"/>
                <w:rtl/>
              </w:rPr>
              <w:t>ה</w:t>
            </w:r>
            <w:r w:rsidR="00AE06B6" w:rsidRPr="006973EF">
              <w:rPr>
                <w:rStyle w:val="aff"/>
                <w:rFonts w:hint="eastAsia"/>
                <w:sz w:val="24"/>
                <w:szCs w:val="24"/>
                <w:rtl/>
              </w:rPr>
              <w:t>עובדים</w:t>
            </w:r>
            <w:r w:rsidR="00AE06B6" w:rsidRPr="006973EF">
              <w:rPr>
                <w:rStyle w:val="aff"/>
                <w:sz w:val="24"/>
                <w:szCs w:val="24"/>
                <w:rtl/>
              </w:rPr>
              <w:t xml:space="preserve">. </w:t>
            </w:r>
            <w:r w:rsidR="00AE06B6" w:rsidRPr="006973EF">
              <w:rPr>
                <w:rStyle w:val="aff"/>
                <w:rFonts w:hint="eastAsia"/>
                <w:sz w:val="24"/>
                <w:szCs w:val="24"/>
                <w:rtl/>
              </w:rPr>
              <w:t>כמו</w:t>
            </w:r>
            <w:r w:rsidR="00AE06B6" w:rsidRPr="006973EF">
              <w:rPr>
                <w:rStyle w:val="aff"/>
                <w:sz w:val="24"/>
                <w:szCs w:val="24"/>
                <w:rtl/>
              </w:rPr>
              <w:t xml:space="preserve"> </w:t>
            </w:r>
            <w:r w:rsidR="00AE06B6" w:rsidRPr="006973EF">
              <w:rPr>
                <w:rStyle w:val="aff"/>
                <w:rFonts w:hint="eastAsia"/>
                <w:sz w:val="24"/>
                <w:szCs w:val="24"/>
                <w:rtl/>
              </w:rPr>
              <w:t>כן</w:t>
            </w:r>
            <w:r w:rsidR="00AE06B6" w:rsidRPr="006973EF">
              <w:rPr>
                <w:rStyle w:val="aff"/>
                <w:sz w:val="24"/>
                <w:szCs w:val="24"/>
                <w:rtl/>
              </w:rPr>
              <w:t xml:space="preserve"> </w:t>
            </w:r>
            <w:r w:rsidR="00AE06B6" w:rsidRPr="006973EF">
              <w:rPr>
                <w:rStyle w:val="aff"/>
                <w:rFonts w:hint="eastAsia"/>
                <w:sz w:val="24"/>
                <w:szCs w:val="24"/>
                <w:rtl/>
              </w:rPr>
              <w:t>ייבחנו</w:t>
            </w:r>
            <w:r w:rsidR="00AE06B6" w:rsidRPr="006973EF">
              <w:rPr>
                <w:rStyle w:val="aff"/>
                <w:sz w:val="24"/>
                <w:szCs w:val="24"/>
                <w:rtl/>
              </w:rPr>
              <w:t xml:space="preserve"> </w:t>
            </w:r>
            <w:r w:rsidR="00AE06B6" w:rsidRPr="006973EF">
              <w:rPr>
                <w:rStyle w:val="aff"/>
                <w:rFonts w:hint="eastAsia"/>
                <w:sz w:val="24"/>
                <w:szCs w:val="24"/>
                <w:rtl/>
              </w:rPr>
              <w:t>קורות</w:t>
            </w:r>
            <w:r w:rsidR="00AE06B6" w:rsidRPr="006973EF">
              <w:rPr>
                <w:rStyle w:val="aff"/>
                <w:sz w:val="24"/>
                <w:szCs w:val="24"/>
                <w:rtl/>
              </w:rPr>
              <w:t xml:space="preserve"> </w:t>
            </w:r>
            <w:r w:rsidR="00AE06B6" w:rsidRPr="006973EF">
              <w:rPr>
                <w:rStyle w:val="aff"/>
                <w:rFonts w:hint="eastAsia"/>
                <w:sz w:val="24"/>
                <w:szCs w:val="24"/>
                <w:rtl/>
              </w:rPr>
              <w:t>החיים</w:t>
            </w:r>
            <w:r w:rsidR="00AE06B6" w:rsidRPr="006973EF">
              <w:rPr>
                <w:rStyle w:val="aff"/>
                <w:sz w:val="24"/>
                <w:szCs w:val="24"/>
                <w:rtl/>
              </w:rPr>
              <w:t xml:space="preserve"> </w:t>
            </w:r>
            <w:r w:rsidR="00AE06B6" w:rsidRPr="006973EF">
              <w:rPr>
                <w:rStyle w:val="aff"/>
                <w:rFonts w:hint="eastAsia"/>
                <w:sz w:val="24"/>
                <w:szCs w:val="24"/>
                <w:rtl/>
              </w:rPr>
              <w:t>וחומר</w:t>
            </w:r>
            <w:r w:rsidR="00AE06B6" w:rsidRPr="006973EF">
              <w:rPr>
                <w:rStyle w:val="aff"/>
                <w:sz w:val="24"/>
                <w:szCs w:val="24"/>
                <w:rtl/>
              </w:rPr>
              <w:t xml:space="preserve"> </w:t>
            </w:r>
            <w:r w:rsidR="00AE06B6" w:rsidRPr="006973EF">
              <w:rPr>
                <w:rStyle w:val="aff"/>
                <w:rFonts w:hint="eastAsia"/>
                <w:sz w:val="24"/>
                <w:szCs w:val="24"/>
                <w:rtl/>
              </w:rPr>
              <w:t>המלמד</w:t>
            </w:r>
            <w:r w:rsidR="00AE06B6" w:rsidRPr="006973EF">
              <w:rPr>
                <w:rStyle w:val="aff"/>
                <w:sz w:val="24"/>
                <w:szCs w:val="24"/>
                <w:rtl/>
              </w:rPr>
              <w:t xml:space="preserve"> </w:t>
            </w:r>
            <w:r w:rsidR="00AE06B6" w:rsidRPr="006973EF">
              <w:rPr>
                <w:rStyle w:val="aff"/>
                <w:rFonts w:hint="eastAsia"/>
                <w:sz w:val="24"/>
                <w:szCs w:val="24"/>
                <w:rtl/>
              </w:rPr>
              <w:t>על</w:t>
            </w:r>
            <w:r w:rsidR="00AE06B6" w:rsidRPr="006973EF">
              <w:rPr>
                <w:rStyle w:val="aff"/>
                <w:sz w:val="24"/>
                <w:szCs w:val="24"/>
                <w:rtl/>
              </w:rPr>
              <w:t xml:space="preserve"> </w:t>
            </w:r>
            <w:r w:rsidR="00AE06B6" w:rsidRPr="006973EF">
              <w:rPr>
                <w:rStyle w:val="aff"/>
                <w:rFonts w:hint="eastAsia"/>
                <w:sz w:val="24"/>
                <w:szCs w:val="24"/>
                <w:rtl/>
              </w:rPr>
              <w:t>ניסיונם</w:t>
            </w:r>
            <w:r w:rsidR="00AE06B6" w:rsidRPr="006973EF">
              <w:rPr>
                <w:rStyle w:val="aff"/>
                <w:sz w:val="24"/>
                <w:szCs w:val="24"/>
                <w:rtl/>
              </w:rPr>
              <w:t xml:space="preserve"> </w:t>
            </w:r>
            <w:r w:rsidR="00AE06B6" w:rsidRPr="006973EF">
              <w:rPr>
                <w:rStyle w:val="aff"/>
                <w:rFonts w:hint="eastAsia"/>
                <w:sz w:val="24"/>
                <w:szCs w:val="24"/>
                <w:rtl/>
              </w:rPr>
              <w:t>של</w:t>
            </w:r>
            <w:r w:rsidR="00AE06B6" w:rsidRPr="006973EF">
              <w:rPr>
                <w:rStyle w:val="aff"/>
                <w:sz w:val="24"/>
                <w:szCs w:val="24"/>
                <w:rtl/>
              </w:rPr>
              <w:t xml:space="preserve"> </w:t>
            </w:r>
            <w:r w:rsidR="00AE06B6" w:rsidRPr="006973EF">
              <w:rPr>
                <w:rStyle w:val="aff"/>
                <w:rFonts w:hint="eastAsia"/>
                <w:sz w:val="24"/>
                <w:szCs w:val="24"/>
                <w:rtl/>
              </w:rPr>
              <w:t>מנהל</w:t>
            </w:r>
            <w:r w:rsidR="00AE06B6" w:rsidRPr="006973EF">
              <w:rPr>
                <w:rStyle w:val="aff"/>
                <w:sz w:val="24"/>
                <w:szCs w:val="24"/>
                <w:rtl/>
              </w:rPr>
              <w:t xml:space="preserve"> </w:t>
            </w:r>
            <w:r w:rsidR="00AE06B6" w:rsidRPr="006973EF">
              <w:rPr>
                <w:rStyle w:val="aff"/>
                <w:rFonts w:hint="eastAsia"/>
                <w:sz w:val="24"/>
                <w:szCs w:val="24"/>
                <w:rtl/>
              </w:rPr>
              <w:t>יום</w:t>
            </w:r>
            <w:r w:rsidR="00AE06B6" w:rsidRPr="006973EF">
              <w:rPr>
                <w:rStyle w:val="aff"/>
                <w:sz w:val="24"/>
                <w:szCs w:val="24"/>
                <w:rtl/>
              </w:rPr>
              <w:t xml:space="preserve"> </w:t>
            </w:r>
            <w:r w:rsidR="00AE06B6" w:rsidRPr="006973EF">
              <w:rPr>
                <w:rStyle w:val="aff"/>
                <w:rFonts w:hint="eastAsia"/>
                <w:sz w:val="24"/>
                <w:szCs w:val="24"/>
                <w:rtl/>
              </w:rPr>
              <w:t>בחינה</w:t>
            </w:r>
            <w:r w:rsidR="00AE06B6" w:rsidRPr="006973EF">
              <w:rPr>
                <w:rStyle w:val="aff"/>
                <w:sz w:val="24"/>
                <w:szCs w:val="24"/>
                <w:rtl/>
              </w:rPr>
              <w:t xml:space="preserve">, </w:t>
            </w:r>
            <w:r w:rsidR="00AE06B6" w:rsidRPr="006973EF">
              <w:rPr>
                <w:rStyle w:val="aff"/>
                <w:rFonts w:hint="eastAsia"/>
                <w:sz w:val="24"/>
                <w:szCs w:val="24"/>
                <w:rtl/>
              </w:rPr>
              <w:t>אחראי</w:t>
            </w:r>
            <w:r w:rsidR="00AE06B6" w:rsidRPr="006973EF">
              <w:rPr>
                <w:rStyle w:val="aff"/>
                <w:sz w:val="24"/>
                <w:szCs w:val="24"/>
                <w:rtl/>
              </w:rPr>
              <w:t xml:space="preserve"> </w:t>
            </w:r>
            <w:r w:rsidRPr="006973EF">
              <w:rPr>
                <w:rStyle w:val="aff"/>
                <w:rFonts w:hint="eastAsia"/>
                <w:sz w:val="24"/>
                <w:szCs w:val="24"/>
                <w:rtl/>
              </w:rPr>
              <w:t>בחינה</w:t>
            </w:r>
            <w:r w:rsidR="00AD21E3" w:rsidRPr="006973EF">
              <w:rPr>
                <w:rStyle w:val="aff"/>
                <w:sz w:val="24"/>
                <w:szCs w:val="24"/>
                <w:rtl/>
              </w:rPr>
              <w:t>,</w:t>
            </w:r>
            <w:r w:rsidR="00AE06B6" w:rsidRPr="006973EF">
              <w:rPr>
                <w:rStyle w:val="aff"/>
                <w:sz w:val="24"/>
                <w:szCs w:val="24"/>
                <w:rtl/>
              </w:rPr>
              <w:t xml:space="preserve"> </w:t>
            </w:r>
            <w:r w:rsidR="00AE06B6" w:rsidRPr="006973EF">
              <w:rPr>
                <w:rStyle w:val="aff"/>
                <w:rFonts w:hint="eastAsia"/>
                <w:sz w:val="24"/>
                <w:szCs w:val="24"/>
                <w:rtl/>
              </w:rPr>
              <w:t>היועצים</w:t>
            </w:r>
            <w:r w:rsidR="00AE06B6" w:rsidRPr="006973EF">
              <w:rPr>
                <w:rStyle w:val="aff"/>
                <w:sz w:val="24"/>
                <w:szCs w:val="24"/>
                <w:rtl/>
              </w:rPr>
              <w:t xml:space="preserve"> (</w:t>
            </w:r>
            <w:r w:rsidR="00AE06B6" w:rsidRPr="006973EF">
              <w:rPr>
                <w:rStyle w:val="aff"/>
                <w:rFonts w:hint="eastAsia"/>
                <w:sz w:val="24"/>
                <w:szCs w:val="24"/>
                <w:rtl/>
              </w:rPr>
              <w:t>במידה</w:t>
            </w:r>
            <w:r w:rsidR="00AE06B6" w:rsidRPr="006973EF">
              <w:rPr>
                <w:rStyle w:val="aff"/>
                <w:sz w:val="24"/>
                <w:szCs w:val="24"/>
                <w:rtl/>
              </w:rPr>
              <w:t xml:space="preserve"> </w:t>
            </w:r>
            <w:r w:rsidR="00AE06B6" w:rsidRPr="006973EF">
              <w:rPr>
                <w:rStyle w:val="aff"/>
                <w:rFonts w:hint="eastAsia"/>
                <w:sz w:val="24"/>
                <w:szCs w:val="24"/>
                <w:rtl/>
              </w:rPr>
              <w:t>ויוגשו</w:t>
            </w:r>
            <w:r w:rsidR="00AE06B6" w:rsidRPr="006973EF">
              <w:rPr>
                <w:rStyle w:val="aff"/>
                <w:sz w:val="24"/>
                <w:szCs w:val="24"/>
                <w:rtl/>
              </w:rPr>
              <w:t xml:space="preserve"> </w:t>
            </w:r>
            <w:r w:rsidR="00AE06B6" w:rsidRPr="006973EF">
              <w:rPr>
                <w:rStyle w:val="aff"/>
                <w:rFonts w:hint="eastAsia"/>
                <w:sz w:val="24"/>
                <w:szCs w:val="24"/>
                <w:rtl/>
              </w:rPr>
              <w:t>במועד</w:t>
            </w:r>
            <w:r w:rsidR="00AE06B6" w:rsidRPr="006973EF">
              <w:rPr>
                <w:rStyle w:val="aff"/>
                <w:sz w:val="24"/>
                <w:szCs w:val="24"/>
                <w:rtl/>
              </w:rPr>
              <w:t xml:space="preserve"> </w:t>
            </w:r>
            <w:r w:rsidR="00AE06B6" w:rsidRPr="006973EF">
              <w:rPr>
                <w:rStyle w:val="aff"/>
                <w:rFonts w:hint="eastAsia"/>
                <w:sz w:val="24"/>
                <w:szCs w:val="24"/>
                <w:rtl/>
              </w:rPr>
              <w:t>הגשת</w:t>
            </w:r>
            <w:r w:rsidR="00AE06B6" w:rsidRPr="006973EF">
              <w:rPr>
                <w:rStyle w:val="aff"/>
                <w:sz w:val="24"/>
                <w:szCs w:val="24"/>
                <w:rtl/>
              </w:rPr>
              <w:t xml:space="preserve"> </w:t>
            </w:r>
            <w:r w:rsidR="00AE06B6" w:rsidRPr="006973EF">
              <w:rPr>
                <w:rStyle w:val="aff"/>
                <w:rFonts w:hint="eastAsia"/>
                <w:sz w:val="24"/>
                <w:szCs w:val="24"/>
                <w:rtl/>
              </w:rPr>
              <w:t>ההצעות</w:t>
            </w:r>
            <w:r w:rsidR="00AE06B6" w:rsidRPr="006973EF">
              <w:rPr>
                <w:rStyle w:val="aff"/>
                <w:sz w:val="24"/>
                <w:szCs w:val="24"/>
                <w:rtl/>
              </w:rPr>
              <w:t>)</w:t>
            </w:r>
            <w:r w:rsidR="00AD21E3" w:rsidRPr="006973EF">
              <w:rPr>
                <w:rStyle w:val="aff"/>
                <w:sz w:val="24"/>
                <w:szCs w:val="24"/>
                <w:rtl/>
              </w:rPr>
              <w:t xml:space="preserve"> </w:t>
            </w:r>
            <w:r w:rsidR="00AD21E3" w:rsidRPr="006973EF">
              <w:rPr>
                <w:rStyle w:val="aff"/>
                <w:rFonts w:hint="eastAsia"/>
                <w:sz w:val="24"/>
                <w:szCs w:val="24"/>
                <w:rtl/>
              </w:rPr>
              <w:t>והטסטולוג</w:t>
            </w:r>
            <w:r w:rsidR="00DB3C8D" w:rsidRPr="006973EF">
              <w:rPr>
                <w:rStyle w:val="aff"/>
                <w:sz w:val="24"/>
                <w:szCs w:val="24"/>
                <w:rtl/>
              </w:rPr>
              <w:t>.</w:t>
            </w:r>
          </w:p>
        </w:tc>
        <w:tc>
          <w:tcPr>
            <w:tcW w:w="1242" w:type="dxa"/>
          </w:tcPr>
          <w:p w:rsidR="005F6D57" w:rsidRPr="00D409C9" w:rsidRDefault="001839E9" w:rsidP="005F6D57">
            <w:pPr>
              <w:spacing w:after="120" w:line="360" w:lineRule="auto"/>
              <w:rPr>
                <w:rFonts w:ascii="Times New Roman" w:hAnsi="Times New Roman"/>
                <w:sz w:val="24"/>
                <w:rtl/>
              </w:rPr>
            </w:pPr>
            <w:r w:rsidRPr="00D409C9">
              <w:rPr>
                <w:rFonts w:ascii="Times New Roman" w:hAnsi="Times New Roman"/>
                <w:sz w:val="24"/>
                <w:rtl/>
              </w:rPr>
              <w:t>15%</w:t>
            </w:r>
          </w:p>
        </w:tc>
      </w:tr>
      <w:tr w:rsidR="003E7E57" w:rsidRPr="006973EF" w:rsidTr="00024A3C">
        <w:tc>
          <w:tcPr>
            <w:tcW w:w="7513" w:type="dxa"/>
          </w:tcPr>
          <w:p w:rsidR="003E7E57" w:rsidRPr="00D409C9" w:rsidRDefault="003E7E57" w:rsidP="001839E9">
            <w:pPr>
              <w:spacing w:after="120" w:line="360" w:lineRule="auto"/>
              <w:rPr>
                <w:rFonts w:ascii="Times New Roman" w:hAnsi="Times New Roman"/>
                <w:sz w:val="24"/>
                <w:rtl/>
              </w:rPr>
            </w:pPr>
            <w:r w:rsidRPr="00D409C9">
              <w:rPr>
                <w:rFonts w:ascii="Times New Roman" w:hAnsi="Times New Roman" w:hint="eastAsia"/>
                <w:sz w:val="24"/>
                <w:rtl/>
              </w:rPr>
              <w:t>סה</w:t>
            </w:r>
            <w:r w:rsidRPr="00D409C9">
              <w:rPr>
                <w:rFonts w:ascii="Times New Roman" w:hAnsi="Times New Roman"/>
                <w:sz w:val="24"/>
                <w:rtl/>
              </w:rPr>
              <w:t>"כ</w:t>
            </w:r>
          </w:p>
        </w:tc>
        <w:tc>
          <w:tcPr>
            <w:tcW w:w="1242" w:type="dxa"/>
          </w:tcPr>
          <w:p w:rsidR="003E7E57" w:rsidRPr="00D409C9" w:rsidRDefault="003E7E57" w:rsidP="005F6D57">
            <w:pPr>
              <w:spacing w:after="120" w:line="360" w:lineRule="auto"/>
              <w:rPr>
                <w:rFonts w:ascii="Times New Roman" w:hAnsi="Times New Roman"/>
                <w:sz w:val="24"/>
                <w:rtl/>
              </w:rPr>
            </w:pPr>
            <w:r w:rsidRPr="00D409C9">
              <w:rPr>
                <w:rFonts w:ascii="Times New Roman" w:hAnsi="Times New Roman"/>
                <w:sz w:val="24"/>
                <w:rtl/>
              </w:rPr>
              <w:t>70%</w:t>
            </w:r>
          </w:p>
        </w:tc>
      </w:tr>
    </w:tbl>
    <w:p w:rsidR="00482CC8" w:rsidRDefault="00482CC8" w:rsidP="00D409C9">
      <w:pPr>
        <w:pStyle w:val="1"/>
        <w:ind w:left="792"/>
        <w:rPr>
          <w:sz w:val="24"/>
          <w:rtl/>
        </w:rPr>
      </w:pPr>
      <w:bookmarkStart w:id="246" w:name="_Toc394837124"/>
    </w:p>
    <w:p w:rsidR="00E57DFA" w:rsidRPr="00D409C9" w:rsidRDefault="00E57DFA" w:rsidP="00D409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D409C9">
        <w:rPr>
          <w:rFonts w:ascii="Times New Roman" w:eastAsiaTheme="minorHAnsi" w:hAnsi="Times New Roman" w:hint="eastAsia"/>
          <w:sz w:val="24"/>
          <w:rtl/>
          <w:lang w:eastAsia="en-US"/>
        </w:rPr>
        <w:t>תשומת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לב</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המציעים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בהליך</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בחירת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הזוכה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במכרז</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יינתן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יתרון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למציע</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אשר</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יש</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ביכולתו</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לספק</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את</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כל</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השירותים</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הנדרשים</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או</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חלק</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מהם</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באופן</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עצמאי</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ובלא</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הסתייעות</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במיקור</w:t>
      </w:r>
      <w:r w:rsidR="00F82621" w:rsidRPr="00D409C9">
        <w:rPr>
          <w:rFonts w:ascii="Times New Roman" w:eastAsiaTheme="minorHAnsi" w:hAnsi="Times New Roman"/>
          <w:sz w:val="24"/>
          <w:rtl/>
          <w:lang w:eastAsia="en-US"/>
        </w:rPr>
        <w:t xml:space="preserve"> </w:t>
      </w:r>
      <w:r w:rsidR="00F82621" w:rsidRPr="00D409C9">
        <w:rPr>
          <w:rFonts w:ascii="Times New Roman" w:eastAsiaTheme="minorHAnsi" w:hAnsi="Times New Roman" w:hint="eastAsia"/>
          <w:sz w:val="24"/>
          <w:rtl/>
          <w:lang w:eastAsia="en-US"/>
        </w:rPr>
        <w:t>חוץ</w:t>
      </w:r>
      <w:r w:rsidR="00F82621" w:rsidRPr="00D409C9">
        <w:rPr>
          <w:rFonts w:ascii="Times New Roman" w:eastAsiaTheme="minorHAnsi" w:hAnsi="Times New Roman"/>
          <w:sz w:val="24"/>
          <w:rtl/>
          <w:lang w:eastAsia="en-US"/>
        </w:rPr>
        <w:t>.</w:t>
      </w:r>
      <w:bookmarkEnd w:id="246"/>
    </w:p>
    <w:p w:rsidR="004641D0" w:rsidRPr="00D409C9" w:rsidRDefault="004641D0" w:rsidP="00D409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47" w:name="_Toc394837125"/>
      <w:r w:rsidRPr="00D409C9">
        <w:rPr>
          <w:rFonts w:ascii="Times New Roman" w:eastAsiaTheme="minorHAnsi" w:hAnsi="Times New Roman" w:hint="eastAsia"/>
          <w:sz w:val="24"/>
          <w:rtl/>
          <w:lang w:eastAsia="en-US"/>
        </w:rPr>
        <w:t>כחלק</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מתהליך</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בחינת</w:t>
      </w:r>
      <w:r w:rsidRPr="00D409C9">
        <w:rPr>
          <w:rFonts w:ascii="Times New Roman" w:eastAsiaTheme="minorHAnsi" w:hAnsi="Times New Roman"/>
          <w:sz w:val="24"/>
          <w:rtl/>
          <w:lang w:eastAsia="en-US"/>
        </w:rPr>
        <w:t xml:space="preserve"> </w:t>
      </w:r>
      <w:r w:rsidR="00D306E3" w:rsidRPr="00D409C9">
        <w:rPr>
          <w:rFonts w:ascii="Times New Roman" w:eastAsiaTheme="minorHAnsi" w:hAnsi="Times New Roman" w:hint="eastAsia"/>
          <w:sz w:val="24"/>
          <w:rtl/>
          <w:lang w:eastAsia="en-US"/>
        </w:rPr>
        <w:t>ה</w:t>
      </w:r>
      <w:r w:rsidRPr="00D409C9">
        <w:rPr>
          <w:rFonts w:ascii="Times New Roman" w:eastAsiaTheme="minorHAnsi" w:hAnsi="Times New Roman" w:hint="eastAsia"/>
          <w:sz w:val="24"/>
          <w:rtl/>
          <w:lang w:eastAsia="en-US"/>
        </w:rPr>
        <w:t>איכות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המכרזים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תבחן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w:t>
      </w:r>
      <w:r w:rsidR="00643FEF" w:rsidRPr="00D409C9">
        <w:rPr>
          <w:rFonts w:ascii="Times New Roman" w:eastAsiaTheme="minorHAnsi" w:hAnsi="Times New Roman" w:hint="eastAsia"/>
          <w:sz w:val="24"/>
          <w:rtl/>
          <w:lang w:eastAsia="en-US"/>
        </w:rPr>
        <w:t>המלצות</w:t>
      </w:r>
      <w:r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אשר</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הועברו</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על</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ידי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המציע</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כחלק</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מתנאי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הסף</w:t>
      </w:r>
      <w:r w:rsidRPr="00D409C9">
        <w:rPr>
          <w:rFonts w:ascii="Times New Roman" w:eastAsiaTheme="minorHAnsi" w:hAnsi="Times New Roman"/>
          <w:sz w:val="24"/>
          <w:rtl/>
          <w:lang w:eastAsia="en-US"/>
        </w:rPr>
        <w:t xml:space="preserve">, </w:t>
      </w:r>
      <w:r w:rsidR="00D306E3" w:rsidRPr="00D409C9">
        <w:rPr>
          <w:rFonts w:ascii="Times New Roman" w:eastAsiaTheme="minorHAnsi" w:hAnsi="Times New Roman" w:hint="eastAsia"/>
          <w:sz w:val="24"/>
          <w:rtl/>
          <w:lang w:eastAsia="en-US"/>
        </w:rPr>
        <w:t>הבדיקה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תכלול</w:t>
      </w:r>
      <w:r w:rsidRPr="00D409C9">
        <w:rPr>
          <w:rFonts w:ascii="Times New Roman" w:eastAsiaTheme="minorHAnsi" w:hAnsi="Times New Roman"/>
          <w:sz w:val="24"/>
          <w:rtl/>
          <w:lang w:eastAsia="en-US"/>
        </w:rPr>
        <w:t>,</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בין</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היתר</w:t>
      </w:r>
      <w:r w:rsidR="00643FEF"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את</w:t>
      </w:r>
      <w:r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היקפי</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השירותים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אשר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ניתנו</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על</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ידי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המציע</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לרבות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lastRenderedPageBreak/>
        <w:t>התייחסות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לאופן</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מתן</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השירותים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עצמאית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מיקור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חוץ</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וכד</w:t>
      </w:r>
      <w:r w:rsidR="00643FEF"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כמו</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כן</w:t>
      </w:r>
      <w:r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יש</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לצרף</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להמלצות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את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שמות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אנשי</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הקשר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מטעם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הממליצים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ודרכי</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ההתקשרות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איתם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במידה</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והשירות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יינתן</w:t>
      </w:r>
      <w:r w:rsidR="00643FEF" w:rsidRPr="00D409C9">
        <w:rPr>
          <w:rFonts w:ascii="Times New Roman" w:eastAsiaTheme="minorHAnsi" w:hAnsi="Times New Roman"/>
          <w:sz w:val="24"/>
          <w:rtl/>
          <w:lang w:eastAsia="en-US"/>
        </w:rPr>
        <w:t xml:space="preserve"> </w:t>
      </w:r>
      <w:r w:rsidR="009D7546" w:rsidRPr="00D409C9">
        <w:rPr>
          <w:rFonts w:ascii="Times New Roman" w:eastAsiaTheme="minorHAnsi" w:hAnsi="Times New Roman" w:hint="eastAsia"/>
          <w:sz w:val="24"/>
          <w:rtl/>
          <w:lang w:eastAsia="en-US"/>
        </w:rPr>
        <w:t>על</w:t>
      </w:r>
      <w:r w:rsidR="009D7546" w:rsidRPr="00D409C9">
        <w:rPr>
          <w:rFonts w:ascii="Times New Roman" w:eastAsiaTheme="minorHAnsi" w:hAnsi="Times New Roman"/>
          <w:sz w:val="24"/>
          <w:rtl/>
          <w:lang w:eastAsia="en-US"/>
        </w:rPr>
        <w:t xml:space="preserve"> </w:t>
      </w:r>
      <w:r w:rsidR="009D7546" w:rsidRPr="00D409C9">
        <w:rPr>
          <w:rFonts w:ascii="Times New Roman" w:eastAsiaTheme="minorHAnsi" w:hAnsi="Times New Roman" w:hint="eastAsia"/>
          <w:sz w:val="24"/>
          <w:rtl/>
          <w:lang w:eastAsia="en-US"/>
        </w:rPr>
        <w:t>ידי</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מיקור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חוץ</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על</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המציע</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להציג</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המלצות</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כאמור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גם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בעבור</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הגורם</w:t>
      </w:r>
      <w:r w:rsidR="00643FEF" w:rsidRPr="00D409C9">
        <w:rPr>
          <w:rFonts w:ascii="Times New Roman" w:eastAsiaTheme="minorHAnsi" w:hAnsi="Times New Roman"/>
          <w:sz w:val="24"/>
          <w:rtl/>
          <w:lang w:eastAsia="en-US"/>
        </w:rPr>
        <w:t xml:space="preserve"> </w:t>
      </w:r>
      <w:r w:rsidR="00643FEF" w:rsidRPr="00D409C9">
        <w:rPr>
          <w:rFonts w:ascii="Times New Roman" w:eastAsiaTheme="minorHAnsi" w:hAnsi="Times New Roman" w:hint="eastAsia"/>
          <w:sz w:val="24"/>
          <w:rtl/>
          <w:lang w:eastAsia="en-US"/>
        </w:rPr>
        <w:t>החיצוני</w:t>
      </w:r>
      <w:r w:rsidR="00643FEF" w:rsidRPr="00D409C9">
        <w:rPr>
          <w:rFonts w:ascii="Times New Roman" w:eastAsiaTheme="minorHAnsi" w:hAnsi="Times New Roman"/>
          <w:sz w:val="24"/>
          <w:rtl/>
          <w:lang w:eastAsia="en-US"/>
        </w:rPr>
        <w:t>.</w:t>
      </w:r>
      <w:bookmarkEnd w:id="247"/>
      <w:r w:rsidR="00643FEF" w:rsidRPr="00D409C9">
        <w:rPr>
          <w:rFonts w:ascii="Times New Roman" w:eastAsiaTheme="minorHAnsi" w:hAnsi="Times New Roman"/>
          <w:sz w:val="24"/>
          <w:rtl/>
          <w:lang w:eastAsia="en-US"/>
        </w:rPr>
        <w:t xml:space="preserve"> </w:t>
      </w:r>
    </w:p>
    <w:p w:rsidR="00ED35DF" w:rsidRPr="00D409C9" w:rsidRDefault="00ED35DF" w:rsidP="00D409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48" w:name="_Toc394837126"/>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המכרזים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רשאית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למנות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משנה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מטעמה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שתערוך</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סיור</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במתקנים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הרלוונטיים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נשוא</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מכרז</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זה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לצורך</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התרשמות</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מיכולת</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המתקנים</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לספק</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את</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השירותים</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ברמה</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הנדרשת</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על</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פי</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מסמכי</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המכרז</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בין</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השאר</w:t>
      </w:r>
      <w:r w:rsidR="00F362CE" w:rsidRPr="00D409C9">
        <w:rPr>
          <w:rFonts w:ascii="Times New Roman" w:eastAsiaTheme="minorHAnsi" w:hAnsi="Times New Roman"/>
          <w:sz w:val="24"/>
          <w:rtl/>
          <w:lang w:eastAsia="en-US"/>
        </w:rPr>
        <w:t xml:space="preserve"> </w:t>
      </w:r>
      <w:r w:rsidR="00F362CE" w:rsidRPr="00D409C9">
        <w:rPr>
          <w:rFonts w:ascii="Times New Roman" w:eastAsiaTheme="minorHAnsi" w:hAnsi="Times New Roman" w:hint="eastAsia"/>
          <w:sz w:val="24"/>
          <w:rtl/>
          <w:lang w:eastAsia="en-US"/>
        </w:rPr>
        <w:t>תיבחן</w:t>
      </w:r>
      <w:r w:rsidR="00F362CE"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רמתם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המקצועית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של</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עובדי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המציע</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רמת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השירותים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הניתנים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מערכות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המחשוב</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והתוכנות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המוצעות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וכן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הגורמים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איתם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המציע</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מתכוון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להתקשר</w:t>
      </w:r>
      <w:r w:rsidRPr="00D409C9">
        <w:rPr>
          <w:rFonts w:ascii="Times New Roman" w:eastAsiaTheme="minorHAnsi" w:hAnsi="Times New Roman"/>
          <w:sz w:val="24"/>
          <w:rtl/>
          <w:lang w:eastAsia="en-US"/>
        </w:rPr>
        <w:t>.</w:t>
      </w:r>
      <w:bookmarkEnd w:id="248"/>
    </w:p>
    <w:p w:rsidR="00FE1930" w:rsidRPr="00F14522" w:rsidRDefault="00ED35DF" w:rsidP="00D409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49" w:name="_Toc394837127"/>
      <w:r w:rsidRPr="00D409C9">
        <w:rPr>
          <w:rFonts w:ascii="Times New Roman" w:eastAsiaTheme="minorHAnsi" w:hAnsi="Times New Roman" w:hint="eastAsia"/>
          <w:sz w:val="24"/>
          <w:rtl/>
          <w:lang w:eastAsia="en-US"/>
        </w:rPr>
        <w:t>החברים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בו</w:t>
      </w:r>
      <w:r w:rsidR="009E4A3F" w:rsidRPr="00D409C9">
        <w:rPr>
          <w:rFonts w:ascii="Times New Roman" w:eastAsiaTheme="minorHAnsi" w:hAnsi="Times New Roman" w:hint="eastAsia"/>
          <w:sz w:val="24"/>
          <w:rtl/>
          <w:lang w:eastAsia="en-US"/>
        </w:rPr>
        <w:t>ו</w:t>
      </w:r>
      <w:r w:rsidRPr="00D409C9">
        <w:rPr>
          <w:rFonts w:ascii="Times New Roman" w:eastAsiaTheme="minorHAnsi" w:hAnsi="Times New Roman" w:hint="eastAsia"/>
          <w:sz w:val="24"/>
          <w:rtl/>
          <w:lang w:eastAsia="en-US"/>
        </w:rPr>
        <w:t>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המשנה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ינקדו</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הערכתם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הערכתם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זו</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תשמש</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את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המכרזים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בהליך</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הניקוד</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יצוין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המכרזים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רשאית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להחליט</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על</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ניקוד</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סעיף</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קטן</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זה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בהתאם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להתרשמות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חברי</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ועדת</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המשנה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בסיור</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שערכה</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במתקנים</w:t>
      </w:r>
      <w:r w:rsidRPr="00D409C9">
        <w:rPr>
          <w:rFonts w:ascii="Times New Roman" w:eastAsiaTheme="minorHAnsi" w:hAnsi="Times New Roman"/>
          <w:sz w:val="24"/>
          <w:rtl/>
          <w:lang w:eastAsia="en-US"/>
        </w:rPr>
        <w:t xml:space="preserve"> </w:t>
      </w:r>
      <w:r w:rsidRPr="00D409C9">
        <w:rPr>
          <w:rFonts w:ascii="Times New Roman" w:eastAsiaTheme="minorHAnsi" w:hAnsi="Times New Roman" w:hint="eastAsia"/>
          <w:sz w:val="24"/>
          <w:rtl/>
          <w:lang w:eastAsia="en-US"/>
        </w:rPr>
        <w:t>כאמור</w:t>
      </w:r>
      <w:r w:rsidRPr="00D409C9">
        <w:rPr>
          <w:rFonts w:ascii="Times New Roman" w:eastAsiaTheme="minorHAnsi" w:hAnsi="Times New Roman"/>
          <w:sz w:val="24"/>
          <w:rtl/>
          <w:lang w:eastAsia="en-US"/>
        </w:rPr>
        <w:t>.</w:t>
      </w:r>
      <w:bookmarkEnd w:id="249"/>
      <w:r w:rsidRPr="00D409C9">
        <w:rPr>
          <w:rFonts w:ascii="Times New Roman" w:eastAsiaTheme="minorHAnsi" w:hAnsi="Times New Roman"/>
          <w:sz w:val="24"/>
          <w:rtl/>
          <w:lang w:eastAsia="en-US"/>
        </w:rPr>
        <w:t xml:space="preserve"> </w:t>
      </w:r>
    </w:p>
    <w:p w:rsidR="0029394E" w:rsidRPr="00F14522" w:rsidRDefault="00FE1930" w:rsidP="00D409C9">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50" w:name="_Toc394837128"/>
      <w:r w:rsidRPr="00F14522">
        <w:rPr>
          <w:rFonts w:ascii="Times New Roman" w:eastAsiaTheme="minorHAnsi" w:hAnsi="Times New Roman" w:hint="eastAsia"/>
          <w:sz w:val="24"/>
          <w:rtl/>
          <w:lang w:eastAsia="en-US"/>
        </w:rPr>
        <w:t>לשלב</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השלישי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יעלו</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רק</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ההצעות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שקיבלו</w:t>
      </w:r>
      <w:r w:rsidRPr="00F14522">
        <w:rPr>
          <w:rFonts w:ascii="Times New Roman" w:eastAsiaTheme="minorHAnsi" w:hAnsi="Times New Roman"/>
          <w:sz w:val="24"/>
          <w:rtl/>
          <w:lang w:eastAsia="en-US"/>
        </w:rPr>
        <w:t xml:space="preserve"> 49 </w:t>
      </w:r>
      <w:r w:rsidRPr="00F14522">
        <w:rPr>
          <w:rFonts w:ascii="Times New Roman" w:eastAsiaTheme="minorHAnsi" w:hAnsi="Times New Roman" w:hint="eastAsia"/>
          <w:sz w:val="24"/>
          <w:rtl/>
          <w:lang w:eastAsia="en-US"/>
        </w:rPr>
        <w:t>נקודות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ומעלה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בשלב</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השני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במידה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ולא</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יהיו</w:t>
      </w:r>
      <w:r w:rsidRPr="00F14522">
        <w:rPr>
          <w:rFonts w:ascii="Times New Roman" w:eastAsiaTheme="minorHAnsi" w:hAnsi="Times New Roman"/>
          <w:sz w:val="24"/>
          <w:rtl/>
          <w:lang w:eastAsia="en-US"/>
        </w:rPr>
        <w:t xml:space="preserve"> 3 </w:t>
      </w:r>
      <w:r w:rsidRPr="00F14522">
        <w:rPr>
          <w:rFonts w:ascii="Times New Roman" w:eastAsiaTheme="minorHAnsi" w:hAnsi="Times New Roman" w:hint="eastAsia"/>
          <w:sz w:val="24"/>
          <w:rtl/>
          <w:lang w:eastAsia="en-US"/>
        </w:rPr>
        <w:t>הצעות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שיקבלו</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את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הציון</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האמור</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רשאי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המזמין</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להעלות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עד</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שלוש</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הצעות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שקיבלו</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ציון</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נמוך</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יותר</w:t>
      </w:r>
      <w:r w:rsidRPr="00F14522">
        <w:rPr>
          <w:rFonts w:ascii="Times New Roman" w:eastAsiaTheme="minorHAnsi" w:hAnsi="Times New Roman"/>
          <w:sz w:val="24"/>
          <w:rtl/>
          <w:lang w:eastAsia="en-US"/>
        </w:rPr>
        <w:t>.</w:t>
      </w:r>
      <w:bookmarkEnd w:id="250"/>
      <w:r w:rsidRPr="00F14522">
        <w:rPr>
          <w:rFonts w:ascii="Times New Roman" w:eastAsiaTheme="minorHAnsi" w:hAnsi="Times New Roman"/>
          <w:sz w:val="24"/>
          <w:rtl/>
          <w:lang w:eastAsia="en-US"/>
        </w:rPr>
        <w:t xml:space="preserve"> </w:t>
      </w:r>
    </w:p>
    <w:p w:rsidR="003D1D1D" w:rsidRPr="00F14522" w:rsidRDefault="00ED35DF" w:rsidP="00F14522">
      <w:pPr>
        <w:pStyle w:val="a7"/>
        <w:numPr>
          <w:ilvl w:val="1"/>
          <w:numId w:val="52"/>
        </w:numPr>
        <w:rPr>
          <w:b/>
          <w:bCs/>
          <w:u w:val="single"/>
        </w:rPr>
      </w:pPr>
      <w:r w:rsidRPr="00F14522">
        <w:rPr>
          <w:rFonts w:hint="eastAsia"/>
          <w:b/>
          <w:bCs/>
          <w:u w:val="single"/>
          <w:rtl/>
        </w:rPr>
        <w:t>שלב</w:t>
      </w:r>
      <w:r w:rsidRPr="00F14522">
        <w:rPr>
          <w:b/>
          <w:bCs/>
          <w:u w:val="single"/>
          <w:rtl/>
        </w:rPr>
        <w:t xml:space="preserve"> </w:t>
      </w:r>
      <w:r w:rsidRPr="00F14522">
        <w:rPr>
          <w:rFonts w:hint="eastAsia"/>
          <w:b/>
          <w:bCs/>
          <w:u w:val="single"/>
          <w:rtl/>
        </w:rPr>
        <w:t>שלישי</w:t>
      </w:r>
    </w:p>
    <w:p w:rsidR="00ED35DF" w:rsidRPr="00F14522" w:rsidRDefault="00ED35DF" w:rsidP="00F14522">
      <w:pPr>
        <w:pStyle w:val="a7"/>
        <w:ind w:left="792"/>
        <w:rPr>
          <w:rtl/>
        </w:rPr>
      </w:pPr>
      <w:bookmarkStart w:id="251" w:name="_Toc394837129"/>
      <w:r w:rsidRPr="00F14522">
        <w:rPr>
          <w:rFonts w:hint="eastAsia"/>
          <w:rtl/>
        </w:rPr>
        <w:t>בשלב</w:t>
      </w:r>
      <w:r w:rsidRPr="00F14522">
        <w:rPr>
          <w:rtl/>
        </w:rPr>
        <w:t xml:space="preserve"> </w:t>
      </w:r>
      <w:r w:rsidRPr="00F14522">
        <w:rPr>
          <w:rFonts w:hint="eastAsia"/>
          <w:rtl/>
        </w:rPr>
        <w:t>זה</w:t>
      </w:r>
      <w:r w:rsidRPr="00F14522">
        <w:rPr>
          <w:rtl/>
        </w:rPr>
        <w:t xml:space="preserve"> </w:t>
      </w:r>
      <w:r w:rsidRPr="00F14522">
        <w:rPr>
          <w:rFonts w:hint="eastAsia"/>
          <w:rtl/>
        </w:rPr>
        <w:t>תיפתח</w:t>
      </w:r>
      <w:r w:rsidRPr="00F14522">
        <w:rPr>
          <w:rtl/>
        </w:rPr>
        <w:t xml:space="preserve"> </w:t>
      </w:r>
      <w:r w:rsidRPr="00F14522">
        <w:rPr>
          <w:rFonts w:hint="eastAsia"/>
          <w:rtl/>
        </w:rPr>
        <w:t>המעטפה</w:t>
      </w:r>
      <w:r w:rsidRPr="00F14522">
        <w:rPr>
          <w:rtl/>
        </w:rPr>
        <w:t xml:space="preserve"> </w:t>
      </w:r>
      <w:r w:rsidRPr="00F14522">
        <w:rPr>
          <w:rFonts w:hint="eastAsia"/>
          <w:rtl/>
        </w:rPr>
        <w:t>שכוללת</w:t>
      </w:r>
      <w:r w:rsidRPr="00F14522">
        <w:rPr>
          <w:rtl/>
        </w:rPr>
        <w:t xml:space="preserve"> </w:t>
      </w:r>
      <w:r w:rsidRPr="00F14522">
        <w:rPr>
          <w:rFonts w:hint="eastAsia"/>
          <w:rtl/>
        </w:rPr>
        <w:t>את</w:t>
      </w:r>
      <w:r w:rsidRPr="00F14522">
        <w:rPr>
          <w:rtl/>
        </w:rPr>
        <w:t xml:space="preserve"> </w:t>
      </w:r>
      <w:r w:rsidRPr="00F14522">
        <w:rPr>
          <w:rFonts w:hint="eastAsia"/>
          <w:rtl/>
        </w:rPr>
        <w:t>הצעת</w:t>
      </w:r>
      <w:r w:rsidRPr="00F14522">
        <w:rPr>
          <w:rtl/>
        </w:rPr>
        <w:t xml:space="preserve"> </w:t>
      </w:r>
      <w:r w:rsidRPr="00F14522">
        <w:rPr>
          <w:rFonts w:hint="eastAsia"/>
          <w:rtl/>
        </w:rPr>
        <w:t>המחיר</w:t>
      </w:r>
      <w:r w:rsidRPr="00F14522">
        <w:rPr>
          <w:rtl/>
        </w:rPr>
        <w:t xml:space="preserve">, </w:t>
      </w:r>
      <w:r w:rsidRPr="00F14522">
        <w:rPr>
          <w:rFonts w:hint="eastAsia"/>
          <w:rtl/>
        </w:rPr>
        <w:t>ייבחנו</w:t>
      </w:r>
      <w:r w:rsidRPr="00F14522">
        <w:rPr>
          <w:rtl/>
        </w:rPr>
        <w:t xml:space="preserve"> </w:t>
      </w:r>
      <w:r w:rsidRPr="00F14522">
        <w:rPr>
          <w:rFonts w:hint="eastAsia"/>
          <w:rtl/>
        </w:rPr>
        <w:t>הצעות</w:t>
      </w:r>
      <w:r w:rsidRPr="00F14522">
        <w:rPr>
          <w:rtl/>
        </w:rPr>
        <w:t xml:space="preserve"> </w:t>
      </w:r>
      <w:r w:rsidRPr="00F14522">
        <w:rPr>
          <w:rFonts w:hint="eastAsia"/>
          <w:rtl/>
        </w:rPr>
        <w:t>המחיר</w:t>
      </w:r>
      <w:r w:rsidRPr="00F14522">
        <w:rPr>
          <w:rtl/>
        </w:rPr>
        <w:t xml:space="preserve"> </w:t>
      </w:r>
      <w:r w:rsidRPr="00F14522">
        <w:rPr>
          <w:rFonts w:hint="eastAsia"/>
          <w:rtl/>
        </w:rPr>
        <w:t>של</w:t>
      </w:r>
      <w:r w:rsidRPr="00F14522">
        <w:rPr>
          <w:rtl/>
        </w:rPr>
        <w:t xml:space="preserve"> </w:t>
      </w:r>
      <w:r w:rsidRPr="00F14522">
        <w:rPr>
          <w:rFonts w:hint="eastAsia"/>
          <w:rtl/>
        </w:rPr>
        <w:t>המציעים</w:t>
      </w:r>
      <w:r w:rsidRPr="00F14522">
        <w:rPr>
          <w:rtl/>
        </w:rPr>
        <w:t xml:space="preserve"> </w:t>
      </w:r>
      <w:r w:rsidRPr="00F14522">
        <w:rPr>
          <w:rFonts w:hint="eastAsia"/>
          <w:rtl/>
        </w:rPr>
        <w:t>השונים</w:t>
      </w:r>
      <w:r w:rsidRPr="00F14522">
        <w:rPr>
          <w:rtl/>
        </w:rPr>
        <w:t xml:space="preserve"> </w:t>
      </w:r>
      <w:r w:rsidRPr="00F14522">
        <w:rPr>
          <w:rFonts w:hint="eastAsia"/>
          <w:rtl/>
        </w:rPr>
        <w:t>ויינתן</w:t>
      </w:r>
      <w:r w:rsidRPr="00F14522">
        <w:rPr>
          <w:rtl/>
        </w:rPr>
        <w:t xml:space="preserve"> </w:t>
      </w:r>
      <w:r w:rsidRPr="00F14522">
        <w:rPr>
          <w:rFonts w:hint="eastAsia"/>
          <w:rtl/>
        </w:rPr>
        <w:t>ניקוד</w:t>
      </w:r>
      <w:r w:rsidRPr="00F14522">
        <w:rPr>
          <w:rtl/>
        </w:rPr>
        <w:t xml:space="preserve"> </w:t>
      </w:r>
      <w:r w:rsidRPr="00F14522">
        <w:rPr>
          <w:rFonts w:hint="eastAsia"/>
          <w:rtl/>
        </w:rPr>
        <w:t>בגינן</w:t>
      </w:r>
      <w:r w:rsidR="008838DC" w:rsidRPr="00F14522">
        <w:rPr>
          <w:rtl/>
        </w:rPr>
        <w:t xml:space="preserve"> </w:t>
      </w:r>
      <w:r w:rsidR="008838DC" w:rsidRPr="00F14522">
        <w:rPr>
          <w:rFonts w:hint="eastAsia"/>
          <w:rtl/>
        </w:rPr>
        <w:t>בהתאם</w:t>
      </w:r>
      <w:r w:rsidR="008838DC" w:rsidRPr="00F14522">
        <w:rPr>
          <w:rtl/>
        </w:rPr>
        <w:t xml:space="preserve"> </w:t>
      </w:r>
      <w:r w:rsidR="008838DC" w:rsidRPr="00F14522">
        <w:rPr>
          <w:rFonts w:hint="eastAsia"/>
          <w:rtl/>
        </w:rPr>
        <w:t>למשקולות</w:t>
      </w:r>
      <w:r w:rsidR="008838DC" w:rsidRPr="00F14522">
        <w:rPr>
          <w:rtl/>
        </w:rPr>
        <w:t xml:space="preserve"> </w:t>
      </w:r>
      <w:r w:rsidR="008838DC" w:rsidRPr="00F14522">
        <w:rPr>
          <w:rFonts w:hint="eastAsia"/>
          <w:rtl/>
        </w:rPr>
        <w:t>המפורטים</w:t>
      </w:r>
      <w:r w:rsidR="008838DC" w:rsidRPr="00F14522">
        <w:rPr>
          <w:rtl/>
        </w:rPr>
        <w:t xml:space="preserve"> </w:t>
      </w:r>
      <w:r w:rsidR="008838DC" w:rsidRPr="00F14522">
        <w:rPr>
          <w:rFonts w:hint="eastAsia"/>
          <w:rtl/>
        </w:rPr>
        <w:t>לכל</w:t>
      </w:r>
      <w:r w:rsidR="008838DC" w:rsidRPr="00F14522">
        <w:rPr>
          <w:rtl/>
        </w:rPr>
        <w:t xml:space="preserve"> </w:t>
      </w:r>
      <w:r w:rsidR="008838DC" w:rsidRPr="00F14522">
        <w:rPr>
          <w:rFonts w:hint="eastAsia"/>
          <w:rtl/>
        </w:rPr>
        <w:t>סעיף</w:t>
      </w:r>
      <w:r w:rsidRPr="00F14522">
        <w:rPr>
          <w:rtl/>
        </w:rPr>
        <w:t>.</w:t>
      </w:r>
      <w:bookmarkEnd w:id="251"/>
    </w:p>
    <w:p w:rsidR="002E1250" w:rsidRPr="00F14522" w:rsidRDefault="00ED35DF" w:rsidP="00D544FA">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52" w:name="_Toc394837130"/>
      <w:r w:rsidRPr="00F14522">
        <w:rPr>
          <w:rFonts w:ascii="Times New Roman" w:eastAsiaTheme="minorHAnsi" w:hAnsi="Times New Roman" w:hint="eastAsia"/>
          <w:sz w:val="24"/>
          <w:rtl/>
          <w:lang w:eastAsia="en-US"/>
        </w:rPr>
        <w:t>ההצעה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הכספית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b/>
          <w:bCs/>
          <w:sz w:val="24"/>
          <w:rtl/>
          <w:lang w:eastAsia="en-US"/>
        </w:rPr>
        <w:t>על</w:t>
      </w:r>
      <w:r w:rsidRPr="00F14522">
        <w:rPr>
          <w:rFonts w:ascii="Times New Roman" w:eastAsiaTheme="minorHAnsi" w:hAnsi="Times New Roman"/>
          <w:b/>
          <w:bCs/>
          <w:sz w:val="24"/>
          <w:rtl/>
          <w:lang w:eastAsia="en-US"/>
        </w:rPr>
        <w:t xml:space="preserve"> </w:t>
      </w:r>
      <w:r w:rsidRPr="00F14522">
        <w:rPr>
          <w:rFonts w:ascii="Times New Roman" w:eastAsiaTheme="minorHAnsi" w:hAnsi="Times New Roman" w:hint="eastAsia"/>
          <w:b/>
          <w:bCs/>
          <w:sz w:val="24"/>
          <w:rtl/>
          <w:lang w:eastAsia="en-US"/>
        </w:rPr>
        <w:t>הסכומים</w:t>
      </w:r>
      <w:r w:rsidRPr="00F14522">
        <w:rPr>
          <w:rFonts w:ascii="Times New Roman" w:eastAsiaTheme="minorHAnsi" w:hAnsi="Times New Roman"/>
          <w:b/>
          <w:bCs/>
          <w:sz w:val="24"/>
          <w:rtl/>
          <w:lang w:eastAsia="en-US"/>
        </w:rPr>
        <w:t xml:space="preserve"> </w:t>
      </w:r>
      <w:r w:rsidRPr="00F14522">
        <w:rPr>
          <w:rFonts w:ascii="Times New Roman" w:eastAsiaTheme="minorHAnsi" w:hAnsi="Times New Roman" w:hint="eastAsia"/>
          <w:b/>
          <w:bCs/>
          <w:sz w:val="24"/>
          <w:rtl/>
          <w:lang w:eastAsia="en-US"/>
        </w:rPr>
        <w:t>להיות</w:t>
      </w:r>
      <w:r w:rsidRPr="00F14522">
        <w:rPr>
          <w:rFonts w:ascii="Times New Roman" w:eastAsiaTheme="minorHAnsi" w:hAnsi="Times New Roman"/>
          <w:b/>
          <w:bCs/>
          <w:sz w:val="24"/>
          <w:rtl/>
          <w:lang w:eastAsia="en-US"/>
        </w:rPr>
        <w:t xml:space="preserve"> </w:t>
      </w:r>
      <w:r w:rsidRPr="00F14522">
        <w:rPr>
          <w:rFonts w:ascii="Times New Roman" w:eastAsiaTheme="minorHAnsi" w:hAnsi="Times New Roman" w:hint="eastAsia"/>
          <w:b/>
          <w:bCs/>
          <w:sz w:val="24"/>
          <w:rtl/>
          <w:lang w:eastAsia="en-US"/>
        </w:rPr>
        <w:t>בש</w:t>
      </w:r>
      <w:r w:rsidRPr="00F14522">
        <w:rPr>
          <w:rFonts w:ascii="Times New Roman" w:eastAsiaTheme="minorHAnsi" w:hAnsi="Times New Roman"/>
          <w:b/>
          <w:bCs/>
          <w:sz w:val="24"/>
          <w:rtl/>
          <w:lang w:eastAsia="en-US"/>
        </w:rPr>
        <w:t xml:space="preserve">"ח </w:t>
      </w:r>
      <w:r w:rsidRPr="00F14522">
        <w:rPr>
          <w:rFonts w:ascii="Times New Roman" w:eastAsiaTheme="minorHAnsi" w:hAnsi="Times New Roman" w:hint="eastAsia"/>
          <w:b/>
          <w:bCs/>
          <w:sz w:val="24"/>
          <w:rtl/>
          <w:lang w:eastAsia="en-US"/>
        </w:rPr>
        <w:t>כוללים</w:t>
      </w:r>
      <w:r w:rsidRPr="00F14522">
        <w:rPr>
          <w:rFonts w:ascii="Times New Roman" w:eastAsiaTheme="minorHAnsi" w:hAnsi="Times New Roman"/>
          <w:b/>
          <w:bCs/>
          <w:sz w:val="24"/>
          <w:rtl/>
          <w:lang w:eastAsia="en-US"/>
        </w:rPr>
        <w:t xml:space="preserve"> </w:t>
      </w:r>
      <w:r w:rsidRPr="00F14522">
        <w:rPr>
          <w:rFonts w:ascii="Times New Roman" w:eastAsiaTheme="minorHAnsi" w:hAnsi="Times New Roman" w:hint="eastAsia"/>
          <w:b/>
          <w:bCs/>
          <w:sz w:val="24"/>
          <w:rtl/>
          <w:lang w:eastAsia="en-US"/>
        </w:rPr>
        <w:t>מע</w:t>
      </w:r>
      <w:r w:rsidRPr="00F14522">
        <w:rPr>
          <w:rFonts w:ascii="Times New Roman" w:eastAsiaTheme="minorHAnsi" w:hAnsi="Times New Roman"/>
          <w:b/>
          <w:bCs/>
          <w:sz w:val="24"/>
          <w:rtl/>
          <w:lang w:eastAsia="en-US"/>
        </w:rPr>
        <w:t>"מ</w:t>
      </w:r>
      <w:r w:rsidRPr="00F14522">
        <w:rPr>
          <w:rFonts w:ascii="Times New Roman" w:eastAsiaTheme="minorHAnsi" w:hAnsi="Times New Roman"/>
          <w:sz w:val="24"/>
          <w:rtl/>
          <w:lang w:eastAsia="en-US"/>
        </w:rPr>
        <w:t>)</w:t>
      </w:r>
      <w:bookmarkEnd w:id="252"/>
    </w:p>
    <w:p w:rsidR="00ED35DF" w:rsidRPr="00F14522" w:rsidRDefault="00ED35DF" w:rsidP="00F02B65">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bookmarkStart w:id="253" w:name="_Toc394837132"/>
      <w:r w:rsidRPr="00F14522">
        <w:rPr>
          <w:rFonts w:ascii="Times New Roman" w:eastAsiaTheme="minorHAnsi" w:hAnsi="Times New Roman" w:hint="eastAsia"/>
          <w:sz w:val="24"/>
          <w:rtl/>
          <w:lang w:eastAsia="en-US"/>
        </w:rPr>
        <w:t>ההצעה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הכספית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תורכב</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מהפרמטרים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הבאים</w:t>
      </w:r>
      <w:r w:rsidRPr="00F14522">
        <w:rPr>
          <w:rFonts w:ascii="Times New Roman" w:eastAsiaTheme="minorHAnsi" w:hAnsi="Times New Roman"/>
          <w:sz w:val="24"/>
          <w:rtl/>
          <w:lang w:eastAsia="en-US"/>
        </w:rPr>
        <w:t>:</w:t>
      </w:r>
      <w:bookmarkEnd w:id="253"/>
    </w:p>
    <w:p w:rsidR="00ED35DF" w:rsidRPr="00F14522" w:rsidRDefault="00ED35DF" w:rsidP="00F14522">
      <w:pPr>
        <w:pStyle w:val="a7"/>
        <w:numPr>
          <w:ilvl w:val="0"/>
          <w:numId w:val="61"/>
        </w:numPr>
      </w:pPr>
      <w:r w:rsidRPr="00F14522">
        <w:rPr>
          <w:rFonts w:hint="eastAsia"/>
          <w:rtl/>
        </w:rPr>
        <w:t>מחיר</w:t>
      </w:r>
      <w:r w:rsidRPr="00F14522">
        <w:rPr>
          <w:rtl/>
        </w:rPr>
        <w:t xml:space="preserve"> </w:t>
      </w:r>
      <w:r w:rsidRPr="00F14522">
        <w:rPr>
          <w:rFonts w:hint="eastAsia"/>
          <w:rtl/>
        </w:rPr>
        <w:t>להתקשרות</w:t>
      </w:r>
      <w:r w:rsidRPr="00F14522">
        <w:rPr>
          <w:rtl/>
        </w:rPr>
        <w:t xml:space="preserve"> </w:t>
      </w:r>
      <w:r w:rsidRPr="00F14522">
        <w:rPr>
          <w:rFonts w:hint="eastAsia"/>
          <w:rtl/>
        </w:rPr>
        <w:t>עם</w:t>
      </w:r>
      <w:r w:rsidRPr="00F14522">
        <w:rPr>
          <w:rtl/>
        </w:rPr>
        <w:t xml:space="preserve"> </w:t>
      </w:r>
      <w:r w:rsidRPr="00F14522">
        <w:rPr>
          <w:rFonts w:hint="eastAsia"/>
          <w:rtl/>
        </w:rPr>
        <w:t>יועצים</w:t>
      </w:r>
      <w:r w:rsidRPr="00F14522">
        <w:rPr>
          <w:rtl/>
        </w:rPr>
        <w:t xml:space="preserve"> </w:t>
      </w:r>
      <w:r w:rsidRPr="00F14522">
        <w:rPr>
          <w:rFonts w:hint="eastAsia"/>
          <w:rtl/>
        </w:rPr>
        <w:t>לצורך</w:t>
      </w:r>
      <w:r w:rsidRPr="00F14522">
        <w:rPr>
          <w:rtl/>
        </w:rPr>
        <w:t xml:space="preserve"> </w:t>
      </w:r>
      <w:r w:rsidRPr="00F14522">
        <w:rPr>
          <w:rFonts w:hint="eastAsia"/>
          <w:rtl/>
        </w:rPr>
        <w:t>כתיבת</w:t>
      </w:r>
      <w:r w:rsidRPr="00F14522">
        <w:rPr>
          <w:rtl/>
        </w:rPr>
        <w:t xml:space="preserve"> </w:t>
      </w:r>
      <w:r w:rsidRPr="00F14522">
        <w:rPr>
          <w:rFonts w:hint="eastAsia"/>
          <w:rtl/>
        </w:rPr>
        <w:t>סוג</w:t>
      </w:r>
      <w:r w:rsidRPr="00F14522">
        <w:rPr>
          <w:rtl/>
        </w:rPr>
        <w:t xml:space="preserve"> </w:t>
      </w:r>
      <w:r w:rsidRPr="00F14522">
        <w:rPr>
          <w:rFonts w:hint="eastAsia"/>
          <w:rtl/>
        </w:rPr>
        <w:t>בחינה</w:t>
      </w:r>
      <w:r w:rsidR="00E163B3" w:rsidRPr="00F14522">
        <w:rPr>
          <w:rtl/>
        </w:rPr>
        <w:t>,</w:t>
      </w:r>
      <w:r w:rsidRPr="00F14522">
        <w:rPr>
          <w:rtl/>
        </w:rPr>
        <w:t xml:space="preserve"> </w:t>
      </w:r>
      <w:r w:rsidR="00E163B3" w:rsidRPr="00F14522">
        <w:rPr>
          <w:rFonts w:hint="eastAsia"/>
          <w:rtl/>
        </w:rPr>
        <w:t>ביצוע</w:t>
      </w:r>
      <w:r w:rsidR="00E163B3" w:rsidRPr="00F14522">
        <w:rPr>
          <w:rtl/>
        </w:rPr>
        <w:t xml:space="preserve"> </w:t>
      </w:r>
      <w:r w:rsidR="00E163B3" w:rsidRPr="00F14522">
        <w:rPr>
          <w:rFonts w:hint="eastAsia"/>
          <w:rtl/>
        </w:rPr>
        <w:t>ו</w:t>
      </w:r>
      <w:r w:rsidRPr="00F14522">
        <w:rPr>
          <w:rFonts w:hint="eastAsia"/>
          <w:rtl/>
        </w:rPr>
        <w:t>בדיקת</w:t>
      </w:r>
      <w:r w:rsidRPr="00F14522">
        <w:rPr>
          <w:rtl/>
        </w:rPr>
        <w:t xml:space="preserve"> </w:t>
      </w:r>
      <w:r w:rsidRPr="00F14522">
        <w:rPr>
          <w:rFonts w:hint="eastAsia"/>
          <w:rtl/>
        </w:rPr>
        <w:t>ערעורים</w:t>
      </w:r>
      <w:r w:rsidR="004F7D51" w:rsidRPr="00F14522">
        <w:rPr>
          <w:rtl/>
        </w:rPr>
        <w:t>,</w:t>
      </w:r>
      <w:r w:rsidR="00E163B3" w:rsidRPr="00F14522">
        <w:rPr>
          <w:rtl/>
        </w:rPr>
        <w:t xml:space="preserve">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F14522">
        <w:rPr>
          <w:rFonts w:hint="eastAsia"/>
          <w:rtl/>
        </w:rPr>
        <w:t>בהתאם</w:t>
      </w:r>
      <w:r w:rsidRPr="00F14522">
        <w:rPr>
          <w:rtl/>
        </w:rPr>
        <w:t xml:space="preserve"> </w:t>
      </w:r>
      <w:r w:rsidRPr="00F14522">
        <w:rPr>
          <w:rFonts w:hint="eastAsia"/>
          <w:rtl/>
        </w:rPr>
        <w:t>לשירותים</w:t>
      </w:r>
      <w:r w:rsidRPr="00F14522">
        <w:rPr>
          <w:rtl/>
        </w:rPr>
        <w:t xml:space="preserve"> </w:t>
      </w:r>
      <w:r w:rsidRPr="00F14522">
        <w:rPr>
          <w:rFonts w:hint="eastAsia"/>
          <w:rtl/>
        </w:rPr>
        <w:t>המפורטים</w:t>
      </w:r>
      <w:r w:rsidRPr="00F14522">
        <w:rPr>
          <w:rtl/>
        </w:rPr>
        <w:t xml:space="preserve"> </w:t>
      </w:r>
      <w:r w:rsidRPr="00F14522">
        <w:rPr>
          <w:rFonts w:hint="eastAsia"/>
          <w:rtl/>
        </w:rPr>
        <w:t>בסעיף</w:t>
      </w:r>
      <w:r w:rsidRPr="00F14522">
        <w:rPr>
          <w:rtl/>
        </w:rPr>
        <w:t xml:space="preserve"> 7.1 </w:t>
      </w:r>
      <w:r w:rsidRPr="00F14522">
        <w:rPr>
          <w:rFonts w:hint="eastAsia"/>
          <w:rtl/>
        </w:rPr>
        <w:t>ובסעיף</w:t>
      </w:r>
      <w:r w:rsidRPr="00F14522">
        <w:rPr>
          <w:rtl/>
        </w:rPr>
        <w:t xml:space="preserve"> </w:t>
      </w:r>
      <w:r w:rsidR="004B639C" w:rsidRPr="00F14522">
        <w:rPr>
          <w:rtl/>
        </w:rPr>
        <w:t xml:space="preserve">7.8 </w:t>
      </w:r>
      <w:r w:rsidRPr="00F14522">
        <w:rPr>
          <w:rFonts w:hint="eastAsia"/>
          <w:rtl/>
        </w:rPr>
        <w:t>למסמכי</w:t>
      </w:r>
      <w:r w:rsidRPr="00F14522">
        <w:rPr>
          <w:rtl/>
        </w:rPr>
        <w:t xml:space="preserve"> </w:t>
      </w:r>
      <w:r w:rsidRPr="00F14522">
        <w:rPr>
          <w:rFonts w:hint="eastAsia"/>
          <w:rtl/>
        </w:rPr>
        <w:t>המכרז</w:t>
      </w:r>
      <w:r w:rsidRPr="00F14522">
        <w:rPr>
          <w:rtl/>
        </w:rPr>
        <w:t>.</w:t>
      </w:r>
    </w:p>
    <w:p w:rsidR="00ED35DF" w:rsidRPr="00F14522" w:rsidRDefault="00ED35DF" w:rsidP="00F14522">
      <w:pPr>
        <w:pStyle w:val="a7"/>
        <w:ind w:left="1152"/>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sidRPr="00F14522">
        <w:rPr>
          <w:rFonts w:hint="eastAsia"/>
          <w:rtl/>
        </w:rPr>
        <w:t>וכן</w:t>
      </w:r>
      <w:r w:rsidRPr="00F14522">
        <w:rPr>
          <w:rtl/>
        </w:rPr>
        <w:t xml:space="preserve"> 30 </w:t>
      </w:r>
      <w:r w:rsidRPr="00F14522">
        <w:rPr>
          <w:rFonts w:hint="eastAsia"/>
          <w:rtl/>
        </w:rPr>
        <w:t>ערעורים</w:t>
      </w:r>
      <w:r w:rsidRPr="00F14522">
        <w:rPr>
          <w:rtl/>
        </w:rPr>
        <w:t xml:space="preserve">, </w:t>
      </w:r>
      <w:r w:rsidRPr="00F14522">
        <w:rPr>
          <w:rFonts w:hint="eastAsia"/>
          <w:rtl/>
        </w:rPr>
        <w:t>במועד</w:t>
      </w:r>
      <w:r w:rsidRPr="00F14522">
        <w:rPr>
          <w:rtl/>
        </w:rPr>
        <w:t>.</w:t>
      </w:r>
    </w:p>
    <w:p w:rsidR="00ED35DF" w:rsidRPr="00F14522" w:rsidRDefault="00ED35DF" w:rsidP="00F14522">
      <w:pPr>
        <w:pStyle w:val="a7"/>
        <w:numPr>
          <w:ilvl w:val="0"/>
          <w:numId w:val="61"/>
        </w:numPr>
      </w:pPr>
      <w:r w:rsidRPr="00F14522">
        <w:rPr>
          <w:rFonts w:hint="eastAsia"/>
          <w:rtl/>
        </w:rPr>
        <w:t>מחיר</w:t>
      </w:r>
      <w:r w:rsidRPr="00F14522">
        <w:rPr>
          <w:rtl/>
        </w:rPr>
        <w:t xml:space="preserve"> </w:t>
      </w:r>
      <w:r w:rsidRPr="00F14522">
        <w:rPr>
          <w:rFonts w:hint="eastAsia"/>
          <w:rtl/>
        </w:rPr>
        <w:t>להפקת</w:t>
      </w:r>
      <w:r w:rsidRPr="00F14522">
        <w:rPr>
          <w:rtl/>
        </w:rPr>
        <w:t xml:space="preserve"> </w:t>
      </w:r>
      <w:r w:rsidRPr="00F14522">
        <w:rPr>
          <w:rFonts w:hint="eastAsia"/>
          <w:rtl/>
        </w:rPr>
        <w:t>סוג</w:t>
      </w:r>
      <w:r w:rsidRPr="00F14522">
        <w:rPr>
          <w:rtl/>
        </w:rPr>
        <w:t xml:space="preserve"> </w:t>
      </w:r>
      <w:r w:rsidRPr="00F14522">
        <w:rPr>
          <w:rFonts w:hint="eastAsia"/>
          <w:rtl/>
        </w:rPr>
        <w:t>בחינה</w:t>
      </w:r>
      <w:r w:rsidRPr="00F14522">
        <w:rPr>
          <w:rtl/>
        </w:rPr>
        <w:t xml:space="preserve"> </w:t>
      </w:r>
      <w:r w:rsidRPr="00F14522">
        <w:rPr>
          <w:rFonts w:hint="eastAsia"/>
          <w:rtl/>
        </w:rPr>
        <w:t>אחד</w:t>
      </w:r>
      <w:r w:rsidRPr="00F14522">
        <w:rPr>
          <w:rtl/>
        </w:rPr>
        <w:t xml:space="preserve"> </w:t>
      </w:r>
      <w:r w:rsidR="00E163B3" w:rsidRPr="00F14522">
        <w:rPr>
          <w:rtl/>
        </w:rPr>
        <w:t xml:space="preserve">-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F14522">
        <w:rPr>
          <w:rFonts w:hint="eastAsia"/>
          <w:rtl/>
        </w:rPr>
        <w:t>הקבועות</w:t>
      </w:r>
      <w:r w:rsidRPr="00F14522">
        <w:rPr>
          <w:rtl/>
        </w:rPr>
        <w:t xml:space="preserve"> </w:t>
      </w:r>
      <w:r w:rsidRPr="00F14522">
        <w:rPr>
          <w:rFonts w:hint="eastAsia"/>
          <w:rtl/>
        </w:rPr>
        <w:t>הנדרשות</w:t>
      </w:r>
      <w:r w:rsidRPr="00F14522">
        <w:rPr>
          <w:rtl/>
        </w:rPr>
        <w:t xml:space="preserve"> </w:t>
      </w:r>
      <w:r w:rsidRPr="00F14522">
        <w:rPr>
          <w:rFonts w:hint="eastAsia"/>
          <w:rtl/>
        </w:rPr>
        <w:t>כדי</w:t>
      </w:r>
      <w:r w:rsidRPr="00F14522">
        <w:rPr>
          <w:rtl/>
        </w:rPr>
        <w:t xml:space="preserve"> </w:t>
      </w:r>
      <w:r w:rsidRPr="00F14522">
        <w:rPr>
          <w:rFonts w:hint="eastAsia"/>
          <w:rtl/>
        </w:rPr>
        <w:t>להפיק</w:t>
      </w:r>
      <w:r w:rsidRPr="00F14522">
        <w:rPr>
          <w:rtl/>
        </w:rPr>
        <w:t xml:space="preserve"> </w:t>
      </w:r>
      <w:r w:rsidRPr="00F14522">
        <w:rPr>
          <w:rFonts w:hint="eastAsia"/>
          <w:rtl/>
        </w:rPr>
        <w:t>בחינה</w:t>
      </w:r>
      <w:r w:rsidRPr="00F14522">
        <w:rPr>
          <w:rtl/>
        </w:rPr>
        <w:t xml:space="preserve"> (</w:t>
      </w:r>
      <w:r w:rsidRPr="00F14522">
        <w:rPr>
          <w:rFonts w:hint="eastAsia"/>
          <w:rtl/>
        </w:rPr>
        <w:t>מלבד</w:t>
      </w:r>
      <w:r w:rsidRPr="00F14522">
        <w:rPr>
          <w:rtl/>
        </w:rPr>
        <w:t xml:space="preserve"> </w:t>
      </w:r>
      <w:r w:rsidRPr="00F14522">
        <w:rPr>
          <w:rFonts w:hint="eastAsia"/>
          <w:rtl/>
        </w:rPr>
        <w:t>ההוצאות</w:t>
      </w:r>
      <w:r w:rsidRPr="00F14522">
        <w:rPr>
          <w:rtl/>
        </w:rPr>
        <w:t xml:space="preserve"> </w:t>
      </w:r>
      <w:r w:rsidRPr="00F14522">
        <w:rPr>
          <w:rFonts w:hint="eastAsia"/>
          <w:rtl/>
        </w:rPr>
        <w:t>לכתיבת</w:t>
      </w:r>
      <w:r w:rsidRPr="00F14522">
        <w:rPr>
          <w:rtl/>
        </w:rPr>
        <w:t xml:space="preserve"> </w:t>
      </w:r>
      <w:r w:rsidRPr="00F14522">
        <w:rPr>
          <w:rFonts w:hint="eastAsia"/>
          <w:rtl/>
        </w:rPr>
        <w:t>בחינה</w:t>
      </w:r>
      <w:r w:rsidRPr="00F14522">
        <w:rPr>
          <w:rtl/>
        </w:rPr>
        <w:t xml:space="preserve"> </w:t>
      </w:r>
      <w:r w:rsidRPr="00F14522">
        <w:rPr>
          <w:rFonts w:hint="eastAsia"/>
          <w:rtl/>
        </w:rPr>
        <w:t>הנכללות</w:t>
      </w:r>
      <w:r w:rsidRPr="00F14522">
        <w:rPr>
          <w:rtl/>
        </w:rPr>
        <w:t xml:space="preserve"> </w:t>
      </w:r>
      <w:r w:rsidRPr="00F14522">
        <w:rPr>
          <w:rFonts w:hint="eastAsia"/>
          <w:rtl/>
        </w:rPr>
        <w:t>בסעיף</w:t>
      </w:r>
      <w:r w:rsidRPr="00F14522">
        <w:rPr>
          <w:rtl/>
        </w:rPr>
        <w:t xml:space="preserve"> </w:t>
      </w:r>
      <w:r w:rsidRPr="00F14522">
        <w:rPr>
          <w:rFonts w:hint="eastAsia"/>
          <w:rtl/>
        </w:rPr>
        <w:t>א</w:t>
      </w:r>
      <w:r w:rsidRPr="00F14522">
        <w:rPr>
          <w:rtl/>
        </w:rPr>
        <w:t xml:space="preserve">' </w:t>
      </w:r>
      <w:r w:rsidRPr="00F14522">
        <w:rPr>
          <w:rFonts w:hint="eastAsia"/>
          <w:rtl/>
        </w:rPr>
        <w:t>קטן</w:t>
      </w:r>
      <w:r w:rsidRPr="00F14522">
        <w:rPr>
          <w:rtl/>
        </w:rPr>
        <w:t xml:space="preserve"> </w:t>
      </w:r>
      <w:r w:rsidRPr="00F14522">
        <w:rPr>
          <w:rFonts w:hint="eastAsia"/>
          <w:rtl/>
        </w:rPr>
        <w:t>לעיל</w:t>
      </w:r>
      <w:r w:rsidRPr="00F14522">
        <w:rPr>
          <w:rtl/>
        </w:rPr>
        <w:t xml:space="preserve">), </w:t>
      </w:r>
      <w:r w:rsidRPr="00F14522">
        <w:rPr>
          <w:rFonts w:hint="eastAsia"/>
          <w:rtl/>
        </w:rPr>
        <w:t>לרבות</w:t>
      </w:r>
      <w:r w:rsidRPr="00F14522">
        <w:rPr>
          <w:rtl/>
        </w:rPr>
        <w:t xml:space="preserve"> </w:t>
      </w:r>
      <w:r w:rsidRPr="00F14522">
        <w:rPr>
          <w:rFonts w:hint="eastAsia"/>
          <w:rtl/>
        </w:rPr>
        <w:t>תוכנה</w:t>
      </w:r>
      <w:r w:rsidRPr="00F14522">
        <w:rPr>
          <w:rtl/>
        </w:rPr>
        <w:t xml:space="preserve">, </w:t>
      </w:r>
      <w:r w:rsidRPr="00F14522">
        <w:rPr>
          <w:rFonts w:hint="eastAsia"/>
          <w:rtl/>
        </w:rPr>
        <w:t>מתכנתים</w:t>
      </w:r>
      <w:r w:rsidRPr="00F14522">
        <w:rPr>
          <w:rtl/>
        </w:rPr>
        <w:t xml:space="preserve">, </w:t>
      </w:r>
      <w:r w:rsidRPr="00F14522">
        <w:rPr>
          <w:rFonts w:hint="eastAsia"/>
          <w:rtl/>
        </w:rPr>
        <w:t>אבטחת</w:t>
      </w:r>
      <w:r w:rsidRPr="00F14522">
        <w:rPr>
          <w:rtl/>
        </w:rPr>
        <w:t xml:space="preserve"> </w:t>
      </w:r>
      <w:r w:rsidRPr="00F14522">
        <w:rPr>
          <w:rFonts w:hint="eastAsia"/>
          <w:rtl/>
        </w:rPr>
        <w:t>מידע</w:t>
      </w:r>
      <w:r w:rsidRPr="00F14522">
        <w:rPr>
          <w:rtl/>
        </w:rPr>
        <w:t xml:space="preserve">, </w:t>
      </w:r>
      <w:r w:rsidRPr="00F14522">
        <w:rPr>
          <w:rFonts w:hint="eastAsia"/>
          <w:rtl/>
        </w:rPr>
        <w:t>ערבול</w:t>
      </w:r>
      <w:r w:rsidRPr="00F14522">
        <w:rPr>
          <w:rtl/>
        </w:rPr>
        <w:t xml:space="preserve">, </w:t>
      </w:r>
      <w:r w:rsidRPr="00F14522">
        <w:rPr>
          <w:rFonts w:hint="eastAsia"/>
          <w:rtl/>
        </w:rPr>
        <w:t>הפקת</w:t>
      </w:r>
      <w:r w:rsidRPr="00F14522">
        <w:rPr>
          <w:rtl/>
        </w:rPr>
        <w:t xml:space="preserve"> </w:t>
      </w:r>
      <w:r w:rsidRPr="00F14522">
        <w:rPr>
          <w:rFonts w:hint="eastAsia"/>
          <w:rtl/>
        </w:rPr>
        <w:t>חוברת</w:t>
      </w:r>
      <w:r w:rsidRPr="00F14522">
        <w:rPr>
          <w:rtl/>
        </w:rPr>
        <w:t xml:space="preserve"> </w:t>
      </w:r>
      <w:r w:rsidRPr="00F14522">
        <w:rPr>
          <w:rFonts w:hint="eastAsia"/>
          <w:rtl/>
        </w:rPr>
        <w:t>בחינה</w:t>
      </w:r>
      <w:r w:rsidRPr="00F14522">
        <w:rPr>
          <w:rtl/>
        </w:rPr>
        <w:t xml:space="preserve"> </w:t>
      </w:r>
      <w:r w:rsidRPr="00F14522">
        <w:rPr>
          <w:rFonts w:hint="eastAsia"/>
          <w:rtl/>
        </w:rPr>
        <w:t>ודף</w:t>
      </w:r>
      <w:r w:rsidRPr="00F14522">
        <w:rPr>
          <w:rtl/>
        </w:rPr>
        <w:t xml:space="preserve"> </w:t>
      </w:r>
      <w:r w:rsidRPr="00F14522">
        <w:rPr>
          <w:rFonts w:hint="eastAsia"/>
          <w:rtl/>
        </w:rPr>
        <w:t>תשובות</w:t>
      </w:r>
      <w:r w:rsidRPr="00F14522">
        <w:rPr>
          <w:rtl/>
        </w:rPr>
        <w:t xml:space="preserve"> </w:t>
      </w:r>
      <w:r w:rsidRPr="00F14522">
        <w:rPr>
          <w:rFonts w:hint="eastAsia"/>
          <w:rtl/>
        </w:rPr>
        <w:t>וכל</w:t>
      </w:r>
      <w:r w:rsidRPr="00F14522">
        <w:rPr>
          <w:rtl/>
        </w:rPr>
        <w:t xml:space="preserve"> </w:t>
      </w:r>
      <w:r w:rsidRPr="00F14522">
        <w:rPr>
          <w:rFonts w:hint="eastAsia"/>
          <w:rtl/>
        </w:rPr>
        <w:t>הוצאה</w:t>
      </w:r>
      <w:r w:rsidRPr="00F14522">
        <w:rPr>
          <w:rtl/>
        </w:rPr>
        <w:t xml:space="preserve"> </w:t>
      </w:r>
      <w:r w:rsidRPr="00F14522">
        <w:rPr>
          <w:rFonts w:hint="eastAsia"/>
          <w:rtl/>
        </w:rPr>
        <w:t>אחרת</w:t>
      </w:r>
      <w:r w:rsidRPr="00F14522">
        <w:rPr>
          <w:rtl/>
        </w:rPr>
        <w:t xml:space="preserve"> </w:t>
      </w:r>
      <w:r w:rsidRPr="00F14522">
        <w:rPr>
          <w:rFonts w:hint="eastAsia"/>
          <w:rtl/>
        </w:rPr>
        <w:t>שלא</w:t>
      </w:r>
      <w:r w:rsidRPr="00F14522">
        <w:rPr>
          <w:rtl/>
        </w:rPr>
        <w:t xml:space="preserve"> </w:t>
      </w:r>
      <w:r w:rsidRPr="00F14522">
        <w:rPr>
          <w:rFonts w:hint="eastAsia"/>
          <w:rtl/>
        </w:rPr>
        <w:t>נכללה</w:t>
      </w:r>
      <w:r w:rsidRPr="00F14522">
        <w:rPr>
          <w:rtl/>
        </w:rPr>
        <w:t xml:space="preserve"> </w:t>
      </w:r>
      <w:r w:rsidRPr="00F14522">
        <w:rPr>
          <w:rFonts w:hint="eastAsia"/>
          <w:rtl/>
        </w:rPr>
        <w:t>בסעיפי</w:t>
      </w:r>
      <w:r w:rsidRPr="00F14522">
        <w:rPr>
          <w:rtl/>
        </w:rPr>
        <w:t xml:space="preserve"> </w:t>
      </w:r>
      <w:r w:rsidRPr="00F14522">
        <w:rPr>
          <w:rFonts w:hint="eastAsia"/>
          <w:rtl/>
        </w:rPr>
        <w:t>התמחור</w:t>
      </w:r>
      <w:r w:rsidRPr="00F14522">
        <w:rPr>
          <w:rtl/>
        </w:rPr>
        <w:t xml:space="preserve"> </w:t>
      </w:r>
      <w:r w:rsidRPr="00F14522">
        <w:rPr>
          <w:rFonts w:hint="eastAsia"/>
          <w:rtl/>
        </w:rPr>
        <w:t>האחרים</w:t>
      </w:r>
      <w:r w:rsidRPr="00F14522">
        <w:rPr>
          <w:rtl/>
        </w:rPr>
        <w:t>.</w:t>
      </w:r>
    </w:p>
    <w:p w:rsidR="00ED35DF" w:rsidRPr="00F14522" w:rsidRDefault="00ED35DF" w:rsidP="00F14522">
      <w:pPr>
        <w:pStyle w:val="a7"/>
        <w:ind w:left="1152"/>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sidRPr="00F14522">
        <w:rPr>
          <w:rFonts w:hint="eastAsia"/>
          <w:rtl/>
        </w:rPr>
        <w:t>במועד</w:t>
      </w:r>
      <w:r w:rsidRPr="00F14522">
        <w:rPr>
          <w:rtl/>
        </w:rPr>
        <w:t>.</w:t>
      </w:r>
    </w:p>
    <w:p w:rsidR="00ED35DF" w:rsidRPr="00F14522" w:rsidRDefault="00ED35DF" w:rsidP="00F14522">
      <w:pPr>
        <w:pStyle w:val="a7"/>
        <w:numPr>
          <w:ilvl w:val="0"/>
          <w:numId w:val="61"/>
        </w:numPr>
      </w:pPr>
      <w:r w:rsidRPr="00F14522">
        <w:rPr>
          <w:rFonts w:hint="eastAsia"/>
          <w:rtl/>
        </w:rPr>
        <w:t>מחיר</w:t>
      </w:r>
      <w:r w:rsidRPr="00F14522">
        <w:rPr>
          <w:rtl/>
        </w:rPr>
        <w:t xml:space="preserve"> </w:t>
      </w:r>
      <w:r w:rsidRPr="00F14522">
        <w:rPr>
          <w:rFonts w:hint="eastAsia"/>
          <w:rtl/>
        </w:rPr>
        <w:t>ליחידת</w:t>
      </w:r>
      <w:r w:rsidRPr="00F14522">
        <w:rPr>
          <w:rtl/>
        </w:rPr>
        <w:t xml:space="preserve"> </w:t>
      </w:r>
      <w:r w:rsidRPr="00F14522">
        <w:rPr>
          <w:rFonts w:hint="eastAsia"/>
          <w:rtl/>
        </w:rPr>
        <w:t>בחינה</w:t>
      </w:r>
      <w:r w:rsidRPr="00F14522">
        <w:rPr>
          <w:rtl/>
        </w:rPr>
        <w:t xml:space="preserve"> </w:t>
      </w:r>
      <w:r w:rsidRPr="00F14522">
        <w:rPr>
          <w:rFonts w:hint="eastAsia"/>
          <w:rtl/>
        </w:rPr>
        <w:t>עבור</w:t>
      </w:r>
      <w:r w:rsidRPr="00F14522">
        <w:rPr>
          <w:rtl/>
        </w:rPr>
        <w:t xml:space="preserve"> </w:t>
      </w:r>
      <w:r w:rsidRPr="00F14522">
        <w:rPr>
          <w:rFonts w:hint="eastAsia"/>
          <w:rtl/>
        </w:rPr>
        <w:t>נבחן</w:t>
      </w:r>
      <w:r w:rsidRPr="00F14522">
        <w:rPr>
          <w:rtl/>
        </w:rPr>
        <w:t xml:space="preserve"> </w:t>
      </w:r>
      <w:r w:rsidRPr="00F14522">
        <w:rPr>
          <w:rFonts w:hint="eastAsia"/>
          <w:rtl/>
        </w:rPr>
        <w:t>אחד</w:t>
      </w:r>
      <w:r w:rsidRPr="00F14522">
        <w:rPr>
          <w:rtl/>
        </w:rPr>
        <w:t xml:space="preserve"> </w:t>
      </w:r>
      <w:r w:rsidR="00E163B3" w:rsidRPr="00F14522">
        <w:rPr>
          <w:rtl/>
        </w:rPr>
        <w:t xml:space="preserve">-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F14522">
        <w:rPr>
          <w:rFonts w:hint="eastAsia"/>
          <w:rtl/>
        </w:rPr>
        <w:t>המשתנות</w:t>
      </w:r>
      <w:r w:rsidRPr="00F14522">
        <w:rPr>
          <w:rtl/>
        </w:rPr>
        <w:t xml:space="preserve"> </w:t>
      </w:r>
      <w:r w:rsidRPr="00F14522">
        <w:rPr>
          <w:rFonts w:hint="eastAsia"/>
          <w:rtl/>
        </w:rPr>
        <w:t>התלויות</w:t>
      </w:r>
      <w:r w:rsidRPr="00F14522">
        <w:rPr>
          <w:rtl/>
        </w:rPr>
        <w:t xml:space="preserve"> </w:t>
      </w:r>
      <w:r w:rsidRPr="00F14522">
        <w:rPr>
          <w:rFonts w:hint="eastAsia"/>
          <w:rtl/>
        </w:rPr>
        <w:t>במספר</w:t>
      </w:r>
      <w:r w:rsidRPr="00F14522">
        <w:rPr>
          <w:rtl/>
        </w:rPr>
        <w:t xml:space="preserve"> </w:t>
      </w:r>
      <w:r w:rsidRPr="00F14522">
        <w:rPr>
          <w:rFonts w:hint="eastAsia"/>
          <w:rtl/>
        </w:rPr>
        <w:t>יחידות</w:t>
      </w:r>
      <w:r w:rsidRPr="00F14522">
        <w:rPr>
          <w:rtl/>
        </w:rPr>
        <w:t xml:space="preserve"> </w:t>
      </w:r>
      <w:r w:rsidRPr="00F14522">
        <w:rPr>
          <w:rFonts w:hint="eastAsia"/>
          <w:rtl/>
        </w:rPr>
        <w:t>הבחינה</w:t>
      </w:r>
      <w:r w:rsidRPr="00F14522">
        <w:rPr>
          <w:rtl/>
        </w:rPr>
        <w:t xml:space="preserve"> </w:t>
      </w:r>
      <w:r w:rsidRPr="00F14522">
        <w:rPr>
          <w:rFonts w:hint="eastAsia"/>
          <w:rtl/>
        </w:rPr>
        <w:t>שיופקו</w:t>
      </w:r>
      <w:r w:rsidRPr="00F14522">
        <w:rPr>
          <w:rtl/>
        </w:rPr>
        <w:t xml:space="preserve">, </w:t>
      </w:r>
      <w:r w:rsidRPr="00F14522">
        <w:rPr>
          <w:rFonts w:hint="eastAsia"/>
          <w:rtl/>
        </w:rPr>
        <w:t>לרבות</w:t>
      </w:r>
      <w:r w:rsidRPr="00F14522">
        <w:rPr>
          <w:rtl/>
        </w:rPr>
        <w:t xml:space="preserve"> </w:t>
      </w:r>
      <w:r w:rsidRPr="00F14522">
        <w:rPr>
          <w:rFonts w:hint="eastAsia"/>
          <w:rtl/>
        </w:rPr>
        <w:t>הדפסת</w:t>
      </w:r>
      <w:r w:rsidRPr="00F14522">
        <w:rPr>
          <w:rtl/>
        </w:rPr>
        <w:t xml:space="preserve"> </w:t>
      </w:r>
      <w:r w:rsidRPr="00F14522">
        <w:rPr>
          <w:rFonts w:hint="eastAsia"/>
          <w:rtl/>
        </w:rPr>
        <w:t>יחידת</w:t>
      </w:r>
      <w:r w:rsidRPr="00F14522">
        <w:rPr>
          <w:rtl/>
        </w:rPr>
        <w:t xml:space="preserve"> </w:t>
      </w:r>
      <w:r w:rsidRPr="00F14522">
        <w:rPr>
          <w:rFonts w:hint="eastAsia"/>
          <w:rtl/>
        </w:rPr>
        <w:t>בחינה</w:t>
      </w:r>
      <w:r w:rsidRPr="00F14522">
        <w:rPr>
          <w:rtl/>
        </w:rPr>
        <w:t xml:space="preserve"> </w:t>
      </w:r>
      <w:r w:rsidRPr="00F14522">
        <w:rPr>
          <w:rFonts w:hint="eastAsia"/>
          <w:rtl/>
        </w:rPr>
        <w:t>ודף</w:t>
      </w:r>
      <w:r w:rsidRPr="00F14522">
        <w:rPr>
          <w:rtl/>
        </w:rPr>
        <w:t xml:space="preserve"> </w:t>
      </w:r>
      <w:r w:rsidRPr="00F14522">
        <w:rPr>
          <w:rFonts w:hint="eastAsia"/>
          <w:rtl/>
        </w:rPr>
        <w:t>תשובות</w:t>
      </w:r>
      <w:r w:rsidRPr="00F14522">
        <w:rPr>
          <w:rtl/>
        </w:rPr>
        <w:t xml:space="preserve">, </w:t>
      </w:r>
      <w:r w:rsidRPr="00F14522">
        <w:rPr>
          <w:rFonts w:hint="eastAsia"/>
          <w:rtl/>
        </w:rPr>
        <w:t>זימון</w:t>
      </w:r>
      <w:r w:rsidRPr="00F14522">
        <w:rPr>
          <w:rtl/>
        </w:rPr>
        <w:t xml:space="preserve">, </w:t>
      </w:r>
      <w:r w:rsidRPr="00F14522">
        <w:rPr>
          <w:rFonts w:hint="eastAsia"/>
          <w:rtl/>
        </w:rPr>
        <w:t>שכירת</w:t>
      </w:r>
      <w:r w:rsidRPr="00F14522">
        <w:rPr>
          <w:rtl/>
        </w:rPr>
        <w:t xml:space="preserve"> </w:t>
      </w:r>
      <w:r w:rsidRPr="00F14522">
        <w:rPr>
          <w:rFonts w:hint="eastAsia"/>
          <w:rtl/>
        </w:rPr>
        <w:t>מקומות</w:t>
      </w:r>
      <w:r w:rsidRPr="00F14522">
        <w:rPr>
          <w:rtl/>
        </w:rPr>
        <w:t xml:space="preserve"> </w:t>
      </w:r>
      <w:r w:rsidRPr="00F14522">
        <w:rPr>
          <w:rFonts w:hint="eastAsia"/>
          <w:rtl/>
        </w:rPr>
        <w:t>ישיבה</w:t>
      </w:r>
      <w:r w:rsidRPr="00F14522">
        <w:rPr>
          <w:rtl/>
        </w:rPr>
        <w:t xml:space="preserve"> </w:t>
      </w:r>
      <w:r w:rsidRPr="00F14522">
        <w:rPr>
          <w:rFonts w:hint="eastAsia"/>
          <w:rtl/>
        </w:rPr>
        <w:t>במתקן</w:t>
      </w:r>
      <w:r w:rsidRPr="00F14522">
        <w:rPr>
          <w:rtl/>
        </w:rPr>
        <w:t xml:space="preserve"> </w:t>
      </w:r>
      <w:r w:rsidRPr="00F14522">
        <w:rPr>
          <w:rFonts w:hint="eastAsia"/>
          <w:rtl/>
        </w:rPr>
        <w:t>הארחה</w:t>
      </w:r>
      <w:r w:rsidRPr="00F14522">
        <w:rPr>
          <w:rtl/>
        </w:rPr>
        <w:t xml:space="preserve">, </w:t>
      </w:r>
      <w:r w:rsidRPr="00F14522">
        <w:rPr>
          <w:rFonts w:hint="eastAsia"/>
          <w:rtl/>
        </w:rPr>
        <w:t>משגיחים</w:t>
      </w:r>
      <w:r w:rsidRPr="00F14522">
        <w:rPr>
          <w:rtl/>
        </w:rPr>
        <w:t xml:space="preserve"> </w:t>
      </w:r>
      <w:r w:rsidRPr="00F14522">
        <w:rPr>
          <w:rFonts w:hint="eastAsia"/>
          <w:rtl/>
        </w:rPr>
        <w:t>וכיו</w:t>
      </w:r>
      <w:r w:rsidRPr="00F14522">
        <w:rPr>
          <w:rtl/>
        </w:rPr>
        <w:t>"</w:t>
      </w:r>
      <w:r w:rsidRPr="00F14522">
        <w:rPr>
          <w:rFonts w:hint="eastAsia"/>
          <w:rtl/>
        </w:rPr>
        <w:t>ב</w:t>
      </w:r>
      <w:r w:rsidRPr="00F14522">
        <w:rPr>
          <w:rtl/>
        </w:rPr>
        <w:t>.</w:t>
      </w:r>
    </w:p>
    <w:p w:rsidR="00ED35DF" w:rsidRPr="00F14522" w:rsidRDefault="00ED35DF" w:rsidP="00F14522">
      <w:pPr>
        <w:pStyle w:val="a7"/>
        <w:ind w:left="1152"/>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1,000 </w:t>
      </w:r>
      <w:r w:rsidRPr="00F14522">
        <w:rPr>
          <w:rFonts w:hint="eastAsia"/>
          <w:rtl/>
        </w:rPr>
        <w:t>נבחנים</w:t>
      </w:r>
      <w:r w:rsidRPr="00F14522">
        <w:rPr>
          <w:rtl/>
        </w:rPr>
        <w:t xml:space="preserve"> </w:t>
      </w:r>
      <w:r w:rsidRPr="00F14522">
        <w:rPr>
          <w:rFonts w:hint="eastAsia"/>
          <w:rtl/>
        </w:rPr>
        <w:t>במועד</w:t>
      </w:r>
      <w:r w:rsidRPr="00F14522">
        <w:rPr>
          <w:rtl/>
        </w:rPr>
        <w:t>.</w:t>
      </w:r>
    </w:p>
    <w:p w:rsidR="00342163" w:rsidRPr="00F14522" w:rsidRDefault="00342163" w:rsidP="00F14522">
      <w:pPr>
        <w:pStyle w:val="a7"/>
        <w:numPr>
          <w:ilvl w:val="0"/>
          <w:numId w:val="61"/>
        </w:numPr>
        <w:rPr>
          <w:rtl/>
        </w:rPr>
      </w:pPr>
      <w:r w:rsidRPr="00F14522">
        <w:rPr>
          <w:rFonts w:hint="eastAsia"/>
          <w:rtl/>
        </w:rPr>
        <w:t>מחיר</w:t>
      </w:r>
      <w:r w:rsidRPr="00F14522">
        <w:rPr>
          <w:rtl/>
        </w:rPr>
        <w:t xml:space="preserve"> </w:t>
      </w:r>
      <w:r w:rsidR="00094C3F" w:rsidRPr="00F14522">
        <w:rPr>
          <w:rFonts w:hint="eastAsia"/>
          <w:rtl/>
        </w:rPr>
        <w:t>ליחידת</w:t>
      </w:r>
      <w:r w:rsidR="00094C3F" w:rsidRPr="00F14522">
        <w:rPr>
          <w:rtl/>
        </w:rPr>
        <w:t xml:space="preserve"> </w:t>
      </w:r>
      <w:r w:rsidR="00094C3F" w:rsidRPr="00F14522">
        <w:rPr>
          <w:rFonts w:hint="eastAsia"/>
          <w:rtl/>
        </w:rPr>
        <w:t>ערעור</w:t>
      </w:r>
      <w:r w:rsidR="00094C3F" w:rsidRPr="00F14522">
        <w:rPr>
          <w:rtl/>
        </w:rPr>
        <w:t xml:space="preserve"> </w:t>
      </w:r>
      <w:r w:rsidR="00094C3F" w:rsidRPr="00F14522">
        <w:rPr>
          <w:rFonts w:hint="eastAsia"/>
          <w:rtl/>
        </w:rPr>
        <w:t>עבור</w:t>
      </w:r>
      <w:r w:rsidR="00094C3F" w:rsidRPr="00F14522">
        <w:rPr>
          <w:rtl/>
        </w:rPr>
        <w:t xml:space="preserve"> </w:t>
      </w:r>
      <w:r w:rsidR="00094C3F" w:rsidRPr="00F14522">
        <w:rPr>
          <w:rFonts w:hint="eastAsia"/>
          <w:rtl/>
        </w:rPr>
        <w:t>מערער</w:t>
      </w:r>
      <w:r w:rsidR="00094C3F" w:rsidRPr="00F14522">
        <w:rPr>
          <w:rtl/>
        </w:rPr>
        <w:t xml:space="preserve"> </w:t>
      </w:r>
      <w:r w:rsidR="00094C3F" w:rsidRPr="00F14522">
        <w:rPr>
          <w:rFonts w:hint="eastAsia"/>
          <w:rtl/>
        </w:rPr>
        <w:t>אחד</w:t>
      </w:r>
      <w:r w:rsidR="00A919C7" w:rsidRPr="00F14522">
        <w:rPr>
          <w:rtl/>
        </w:rPr>
        <w:t xml:space="preserve">, </w:t>
      </w:r>
      <w:r w:rsidR="00094C3F" w:rsidRPr="00F14522">
        <w:rPr>
          <w:rFonts w:hint="eastAsia"/>
          <w:rtl/>
        </w:rPr>
        <w:t>כולל</w:t>
      </w:r>
      <w:r w:rsidR="00094C3F" w:rsidRPr="00F14522">
        <w:rPr>
          <w:rtl/>
        </w:rPr>
        <w:t xml:space="preserve"> </w:t>
      </w:r>
      <w:r w:rsidR="00094C3F" w:rsidRPr="00F14522">
        <w:rPr>
          <w:rFonts w:hint="eastAsia"/>
          <w:rtl/>
        </w:rPr>
        <w:t>את</w:t>
      </w:r>
      <w:r w:rsidR="00094C3F" w:rsidRPr="00F14522">
        <w:rPr>
          <w:rtl/>
        </w:rPr>
        <w:t xml:space="preserve"> </w:t>
      </w:r>
      <w:r w:rsidR="00094C3F" w:rsidRPr="00F14522">
        <w:rPr>
          <w:rFonts w:hint="eastAsia"/>
          <w:rtl/>
        </w:rPr>
        <w:t>כל</w:t>
      </w:r>
      <w:r w:rsidR="00094C3F" w:rsidRPr="00F14522">
        <w:rPr>
          <w:rtl/>
        </w:rPr>
        <w:t xml:space="preserve"> </w:t>
      </w:r>
      <w:r w:rsidR="00094C3F" w:rsidRPr="00F14522">
        <w:rPr>
          <w:rFonts w:hint="eastAsia"/>
          <w:rtl/>
        </w:rPr>
        <w:t>ההוצאות</w:t>
      </w:r>
      <w:r w:rsidR="00094C3F" w:rsidRPr="00F14522">
        <w:rPr>
          <w:rtl/>
        </w:rPr>
        <w:t xml:space="preserve"> </w:t>
      </w:r>
      <w:r w:rsidR="00094C3F" w:rsidRPr="00F14522">
        <w:rPr>
          <w:rFonts w:hint="eastAsia"/>
          <w:rtl/>
        </w:rPr>
        <w:t>המשתנות</w:t>
      </w:r>
      <w:r w:rsidR="00094C3F" w:rsidRPr="00F14522">
        <w:rPr>
          <w:rtl/>
        </w:rPr>
        <w:t xml:space="preserve"> </w:t>
      </w:r>
      <w:r w:rsidR="00094C3F" w:rsidRPr="00F14522">
        <w:rPr>
          <w:rFonts w:hint="eastAsia"/>
          <w:rtl/>
        </w:rPr>
        <w:t>התלויות</w:t>
      </w:r>
      <w:r w:rsidR="00094C3F" w:rsidRPr="00F14522">
        <w:rPr>
          <w:rtl/>
        </w:rPr>
        <w:t xml:space="preserve"> </w:t>
      </w:r>
      <w:r w:rsidR="00094C3F" w:rsidRPr="00F14522">
        <w:rPr>
          <w:rFonts w:hint="eastAsia"/>
          <w:rtl/>
        </w:rPr>
        <w:t>במספר</w:t>
      </w:r>
      <w:r w:rsidR="00094C3F" w:rsidRPr="00F14522">
        <w:rPr>
          <w:rtl/>
        </w:rPr>
        <w:t xml:space="preserve"> </w:t>
      </w:r>
      <w:r w:rsidR="00094C3F" w:rsidRPr="00F14522">
        <w:rPr>
          <w:rFonts w:hint="eastAsia"/>
          <w:rtl/>
        </w:rPr>
        <w:t>יחידות</w:t>
      </w:r>
      <w:r w:rsidR="00094C3F" w:rsidRPr="00F14522">
        <w:rPr>
          <w:rtl/>
        </w:rPr>
        <w:t xml:space="preserve"> </w:t>
      </w:r>
      <w:r w:rsidR="00094C3F" w:rsidRPr="00F14522">
        <w:rPr>
          <w:rFonts w:hint="eastAsia"/>
          <w:rtl/>
        </w:rPr>
        <w:t>הערעור</w:t>
      </w:r>
      <w:r w:rsidR="00094C3F" w:rsidRPr="00F14522">
        <w:rPr>
          <w:rtl/>
        </w:rPr>
        <w:t xml:space="preserve"> </w:t>
      </w:r>
      <w:r w:rsidR="00094C3F" w:rsidRPr="00F14522">
        <w:rPr>
          <w:rFonts w:hint="eastAsia"/>
          <w:rtl/>
        </w:rPr>
        <w:t>שיופקו</w:t>
      </w:r>
      <w:r w:rsidR="00094C3F" w:rsidRPr="00F14522">
        <w:rPr>
          <w:rtl/>
        </w:rPr>
        <w:t xml:space="preserve">, </w:t>
      </w:r>
      <w:r w:rsidR="00094C3F" w:rsidRPr="00F14522">
        <w:rPr>
          <w:rFonts w:hint="eastAsia"/>
          <w:rtl/>
        </w:rPr>
        <w:t>לרבות</w:t>
      </w:r>
      <w:r w:rsidR="00094C3F" w:rsidRPr="00F14522">
        <w:rPr>
          <w:rtl/>
        </w:rPr>
        <w:t xml:space="preserve"> </w:t>
      </w:r>
      <w:r w:rsidR="00094C3F" w:rsidRPr="00F14522">
        <w:rPr>
          <w:rFonts w:hint="eastAsia"/>
          <w:rtl/>
        </w:rPr>
        <w:t>הדפסת</w:t>
      </w:r>
      <w:r w:rsidR="00094C3F" w:rsidRPr="00F14522">
        <w:rPr>
          <w:rtl/>
        </w:rPr>
        <w:t xml:space="preserve"> </w:t>
      </w:r>
      <w:r w:rsidR="00094C3F" w:rsidRPr="00F14522">
        <w:rPr>
          <w:rFonts w:hint="eastAsia"/>
          <w:rtl/>
        </w:rPr>
        <w:t>יחידת</w:t>
      </w:r>
      <w:r w:rsidR="00094C3F" w:rsidRPr="00F14522">
        <w:rPr>
          <w:rtl/>
        </w:rPr>
        <w:t xml:space="preserve"> </w:t>
      </w:r>
      <w:r w:rsidR="00094C3F" w:rsidRPr="00F14522">
        <w:rPr>
          <w:rFonts w:hint="eastAsia"/>
          <w:rtl/>
        </w:rPr>
        <w:t>ערעור</w:t>
      </w:r>
      <w:r w:rsidR="00E86C8A" w:rsidRPr="00F14522">
        <w:rPr>
          <w:rtl/>
        </w:rPr>
        <w:t xml:space="preserve"> (</w:t>
      </w:r>
      <w:r w:rsidR="00E86C8A" w:rsidRPr="00F14522">
        <w:rPr>
          <w:rFonts w:hint="eastAsia"/>
          <w:rtl/>
        </w:rPr>
        <w:t>אם</w:t>
      </w:r>
      <w:r w:rsidR="00E86C8A" w:rsidRPr="00F14522">
        <w:rPr>
          <w:rtl/>
        </w:rPr>
        <w:t xml:space="preserve"> </w:t>
      </w:r>
      <w:r w:rsidR="00E86C8A" w:rsidRPr="00F14522">
        <w:rPr>
          <w:rFonts w:hint="eastAsia"/>
          <w:rtl/>
        </w:rPr>
        <w:t>צריך</w:t>
      </w:r>
      <w:r w:rsidR="00E86C8A" w:rsidRPr="00F14522">
        <w:rPr>
          <w:rtl/>
        </w:rPr>
        <w:t>)</w:t>
      </w:r>
      <w:r w:rsidR="00094C3F" w:rsidRPr="00F14522">
        <w:rPr>
          <w:rtl/>
        </w:rPr>
        <w:t xml:space="preserve">, </w:t>
      </w:r>
      <w:r w:rsidR="00094C3F" w:rsidRPr="00F14522">
        <w:rPr>
          <w:rFonts w:hint="eastAsia"/>
          <w:rtl/>
        </w:rPr>
        <w:t>זימון</w:t>
      </w:r>
      <w:r w:rsidR="00094C3F" w:rsidRPr="00F14522">
        <w:rPr>
          <w:rtl/>
        </w:rPr>
        <w:t xml:space="preserve">, </w:t>
      </w:r>
      <w:r w:rsidR="00094C3F" w:rsidRPr="00F14522">
        <w:rPr>
          <w:rFonts w:hint="eastAsia"/>
          <w:rtl/>
        </w:rPr>
        <w:t>שכירת</w:t>
      </w:r>
      <w:r w:rsidR="00094C3F" w:rsidRPr="00F14522">
        <w:rPr>
          <w:rtl/>
        </w:rPr>
        <w:t xml:space="preserve"> </w:t>
      </w:r>
      <w:r w:rsidR="00094C3F" w:rsidRPr="00F14522">
        <w:rPr>
          <w:rFonts w:hint="eastAsia"/>
          <w:rtl/>
        </w:rPr>
        <w:t>עמדות</w:t>
      </w:r>
      <w:r w:rsidR="00094C3F" w:rsidRPr="00F14522">
        <w:rPr>
          <w:rtl/>
        </w:rPr>
        <w:t xml:space="preserve"> </w:t>
      </w:r>
      <w:r w:rsidR="00094C3F" w:rsidRPr="00F14522">
        <w:rPr>
          <w:rFonts w:hint="eastAsia"/>
          <w:rtl/>
        </w:rPr>
        <w:t>מחשב</w:t>
      </w:r>
      <w:r w:rsidR="00094C3F" w:rsidRPr="00F14522">
        <w:rPr>
          <w:rtl/>
        </w:rPr>
        <w:t xml:space="preserve">, </w:t>
      </w:r>
      <w:r w:rsidR="00094C3F" w:rsidRPr="00F14522">
        <w:rPr>
          <w:rFonts w:hint="eastAsia"/>
          <w:rtl/>
        </w:rPr>
        <w:t>מקומות</w:t>
      </w:r>
      <w:r w:rsidR="00094C3F" w:rsidRPr="00F14522">
        <w:rPr>
          <w:rtl/>
        </w:rPr>
        <w:t xml:space="preserve"> </w:t>
      </w:r>
      <w:r w:rsidR="00094C3F" w:rsidRPr="00F14522">
        <w:rPr>
          <w:rFonts w:hint="eastAsia"/>
          <w:rtl/>
        </w:rPr>
        <w:t>ישיבה</w:t>
      </w:r>
      <w:r w:rsidR="00094C3F" w:rsidRPr="00F14522">
        <w:rPr>
          <w:rtl/>
        </w:rPr>
        <w:t xml:space="preserve"> </w:t>
      </w:r>
      <w:r w:rsidR="00094C3F" w:rsidRPr="00F14522">
        <w:rPr>
          <w:rFonts w:hint="eastAsia"/>
          <w:rtl/>
        </w:rPr>
        <w:t>במתקן</w:t>
      </w:r>
      <w:r w:rsidR="00094C3F" w:rsidRPr="00F14522">
        <w:rPr>
          <w:rtl/>
        </w:rPr>
        <w:t xml:space="preserve"> </w:t>
      </w:r>
      <w:r w:rsidR="00094C3F" w:rsidRPr="00F14522">
        <w:rPr>
          <w:rFonts w:hint="eastAsia"/>
          <w:rtl/>
        </w:rPr>
        <w:t>הארחה</w:t>
      </w:r>
      <w:r w:rsidR="00094C3F" w:rsidRPr="00F14522">
        <w:rPr>
          <w:rtl/>
        </w:rPr>
        <w:t xml:space="preserve">, </w:t>
      </w:r>
      <w:r w:rsidR="00094C3F" w:rsidRPr="00F14522">
        <w:rPr>
          <w:rFonts w:hint="eastAsia"/>
          <w:rtl/>
        </w:rPr>
        <w:t>משגיחים</w:t>
      </w:r>
      <w:r w:rsidR="004A6F23" w:rsidRPr="00F14522">
        <w:rPr>
          <w:rtl/>
        </w:rPr>
        <w:t xml:space="preserve"> (</w:t>
      </w:r>
      <w:r w:rsidR="004A6F23" w:rsidRPr="00F14522">
        <w:rPr>
          <w:rFonts w:hint="eastAsia"/>
          <w:rtl/>
        </w:rPr>
        <w:t>מלבד</w:t>
      </w:r>
      <w:r w:rsidR="004A6F23" w:rsidRPr="00F14522">
        <w:rPr>
          <w:rtl/>
        </w:rPr>
        <w:t xml:space="preserve"> </w:t>
      </w:r>
      <w:r w:rsidR="004A6F23" w:rsidRPr="00F14522">
        <w:rPr>
          <w:rFonts w:hint="eastAsia"/>
          <w:rtl/>
        </w:rPr>
        <w:t>הוצאות</w:t>
      </w:r>
      <w:r w:rsidR="004A6F23" w:rsidRPr="00F14522">
        <w:rPr>
          <w:rtl/>
        </w:rPr>
        <w:t xml:space="preserve"> </w:t>
      </w:r>
      <w:r w:rsidR="004A6F23" w:rsidRPr="00F14522">
        <w:rPr>
          <w:rFonts w:hint="eastAsia"/>
          <w:rtl/>
        </w:rPr>
        <w:t>בגין</w:t>
      </w:r>
      <w:r w:rsidR="004A6F23" w:rsidRPr="00F14522">
        <w:rPr>
          <w:rtl/>
        </w:rPr>
        <w:t xml:space="preserve"> </w:t>
      </w:r>
      <w:r w:rsidR="004A6F23" w:rsidRPr="00F14522">
        <w:rPr>
          <w:rFonts w:hint="eastAsia"/>
          <w:rtl/>
        </w:rPr>
        <w:t>בדיקת</w:t>
      </w:r>
      <w:r w:rsidR="004A6F23" w:rsidRPr="00F14522">
        <w:rPr>
          <w:rtl/>
        </w:rPr>
        <w:t xml:space="preserve"> </w:t>
      </w:r>
      <w:r w:rsidR="004A6F23" w:rsidRPr="00F14522">
        <w:rPr>
          <w:rFonts w:hint="eastAsia"/>
          <w:rtl/>
        </w:rPr>
        <w:t>ערעורים</w:t>
      </w:r>
      <w:r w:rsidR="004A6F23" w:rsidRPr="00F14522">
        <w:rPr>
          <w:rtl/>
        </w:rPr>
        <w:t xml:space="preserve"> </w:t>
      </w:r>
      <w:r w:rsidR="004A6F23" w:rsidRPr="00F14522">
        <w:rPr>
          <w:rFonts w:hint="eastAsia"/>
          <w:rtl/>
        </w:rPr>
        <w:t>כאמור</w:t>
      </w:r>
      <w:r w:rsidR="004A6F23" w:rsidRPr="00F14522">
        <w:rPr>
          <w:rtl/>
        </w:rPr>
        <w:t xml:space="preserve"> </w:t>
      </w:r>
      <w:r w:rsidR="004A6F23" w:rsidRPr="00F14522">
        <w:rPr>
          <w:rFonts w:hint="eastAsia"/>
          <w:rtl/>
        </w:rPr>
        <w:t>א</w:t>
      </w:r>
      <w:r w:rsidR="004A6F23" w:rsidRPr="00F14522">
        <w:rPr>
          <w:rtl/>
        </w:rPr>
        <w:t xml:space="preserve">' </w:t>
      </w:r>
      <w:r w:rsidR="004A6F23" w:rsidRPr="00F14522">
        <w:rPr>
          <w:rFonts w:hint="eastAsia"/>
          <w:rtl/>
        </w:rPr>
        <w:t>קטן</w:t>
      </w:r>
      <w:r w:rsidR="004A6F23" w:rsidRPr="00F14522">
        <w:rPr>
          <w:rtl/>
        </w:rPr>
        <w:t xml:space="preserve"> </w:t>
      </w:r>
      <w:r w:rsidR="004A6F23" w:rsidRPr="00F14522">
        <w:rPr>
          <w:rFonts w:hint="eastAsia"/>
          <w:rtl/>
        </w:rPr>
        <w:t>לעיל</w:t>
      </w:r>
      <w:r w:rsidR="004A6F23" w:rsidRPr="00F14522">
        <w:rPr>
          <w:rtl/>
        </w:rPr>
        <w:t>)</w:t>
      </w:r>
      <w:r w:rsidR="00094C3F" w:rsidRPr="00F14522">
        <w:rPr>
          <w:rtl/>
        </w:rPr>
        <w:t xml:space="preserve"> </w:t>
      </w:r>
      <w:r w:rsidR="00094C3F" w:rsidRPr="00F14522">
        <w:rPr>
          <w:rFonts w:hint="eastAsia"/>
          <w:rtl/>
        </w:rPr>
        <w:t>וכיו</w:t>
      </w:r>
      <w:r w:rsidR="00094C3F" w:rsidRPr="00F14522">
        <w:rPr>
          <w:rtl/>
        </w:rPr>
        <w:t>"</w:t>
      </w:r>
      <w:r w:rsidR="00094C3F" w:rsidRPr="00F14522">
        <w:rPr>
          <w:rFonts w:hint="eastAsia"/>
          <w:rtl/>
        </w:rPr>
        <w:t>ב</w:t>
      </w:r>
      <w:r w:rsidR="00094C3F" w:rsidRPr="00F14522">
        <w:rPr>
          <w:rtl/>
        </w:rPr>
        <w:t>.</w:t>
      </w:r>
    </w:p>
    <w:p w:rsidR="000B2111" w:rsidRPr="00D544FA" w:rsidRDefault="000B2111" w:rsidP="00F14522">
      <w:pPr>
        <w:pStyle w:val="a7"/>
        <w:numPr>
          <w:ilvl w:val="0"/>
          <w:numId w:val="61"/>
        </w:numPr>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00215B4A" w:rsidRPr="00F14522">
        <w:rPr>
          <w:rtl/>
        </w:rPr>
        <w:t xml:space="preserve">20 </w:t>
      </w:r>
      <w:r w:rsidR="00826EBA" w:rsidRPr="00F14522">
        <w:rPr>
          <w:rFonts w:hint="eastAsia"/>
          <w:rtl/>
        </w:rPr>
        <w:t>מערערים</w:t>
      </w:r>
      <w:r w:rsidRPr="00F14522">
        <w:rPr>
          <w:rtl/>
        </w:rPr>
        <w:t xml:space="preserve"> </w:t>
      </w:r>
      <w:r w:rsidRPr="00F14522">
        <w:rPr>
          <w:rFonts w:hint="eastAsia"/>
          <w:rtl/>
        </w:rPr>
        <w:t>במועד</w:t>
      </w:r>
      <w:r w:rsidRPr="00F14522">
        <w:rPr>
          <w:rtl/>
        </w:rPr>
        <w:t>.</w:t>
      </w:r>
    </w:p>
    <w:p w:rsidR="00F3667F" w:rsidRPr="00F14522" w:rsidRDefault="00F3667F" w:rsidP="00F14522">
      <w:pPr>
        <w:pStyle w:val="a7"/>
        <w:overflowPunct w:val="0"/>
        <w:autoSpaceDE w:val="0"/>
        <w:autoSpaceDN w:val="0"/>
        <w:adjustRightInd w:val="0"/>
        <w:ind w:left="1754"/>
        <w:textAlignment w:val="baseline"/>
        <w:rPr>
          <w:rtl/>
        </w:rPr>
      </w:pPr>
    </w:p>
    <w:p w:rsidR="00D55553" w:rsidRPr="00F14522" w:rsidRDefault="00D55553" w:rsidP="00F14522">
      <w:pPr>
        <w:pStyle w:val="a7"/>
        <w:overflowPunct w:val="0"/>
        <w:autoSpaceDE w:val="0"/>
        <w:autoSpaceDN w:val="0"/>
        <w:adjustRightInd w:val="0"/>
        <w:ind w:left="1152"/>
        <w:textAlignment w:val="baseline"/>
        <w:rPr>
          <w:rtl/>
        </w:rPr>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Pr="00F14522">
        <w:rPr>
          <w:rFonts w:hint="eastAsia"/>
          <w:rtl/>
        </w:rPr>
        <w:t>תיבחן</w:t>
      </w:r>
      <w:r w:rsidRPr="00F14522">
        <w:rPr>
          <w:rtl/>
        </w:rPr>
        <w:t xml:space="preserve"> </w:t>
      </w:r>
      <w:r w:rsidRPr="00F14522">
        <w:rPr>
          <w:rFonts w:hint="eastAsia"/>
          <w:rtl/>
        </w:rPr>
        <w:t>באופן</w:t>
      </w:r>
      <w:r w:rsidRPr="00F14522">
        <w:rPr>
          <w:rtl/>
        </w:rPr>
        <w:t xml:space="preserve"> </w:t>
      </w:r>
      <w:r w:rsidRPr="00F14522">
        <w:rPr>
          <w:rFonts w:hint="eastAsia"/>
          <w:rtl/>
        </w:rPr>
        <w:t>הבא</w:t>
      </w:r>
      <w:r w:rsidRPr="00F14522">
        <w:rPr>
          <w:rtl/>
        </w:rPr>
        <w:t>:</w:t>
      </w:r>
    </w:p>
    <w:tbl>
      <w:tblPr>
        <w:tblStyle w:val="af6"/>
        <w:bidiVisual/>
        <w:tblW w:w="0" w:type="auto"/>
        <w:tblInd w:w="1242" w:type="dxa"/>
        <w:tblLook w:val="04A0" w:firstRow="1" w:lastRow="0" w:firstColumn="1" w:lastColumn="0" w:noHBand="0" w:noVBand="1"/>
      </w:tblPr>
      <w:tblGrid>
        <w:gridCol w:w="1134"/>
        <w:gridCol w:w="2552"/>
        <w:gridCol w:w="4786"/>
      </w:tblGrid>
      <w:tr w:rsidR="007F58E5" w:rsidRPr="006973EF" w:rsidTr="00772EAC">
        <w:tc>
          <w:tcPr>
            <w:tcW w:w="1134" w:type="dxa"/>
          </w:tcPr>
          <w:p w:rsidR="007F58E5" w:rsidRPr="00F14522" w:rsidRDefault="007F58E5" w:rsidP="00ED35DF">
            <w:pPr>
              <w:spacing w:after="120" w:line="360" w:lineRule="auto"/>
              <w:rPr>
                <w:rFonts w:ascii="Times New Roman" w:hAnsi="Times New Roman"/>
                <w:b/>
                <w:bCs/>
                <w:sz w:val="24"/>
                <w:u w:val="single"/>
                <w:rtl/>
              </w:rPr>
            </w:pPr>
            <w:r>
              <w:rPr>
                <w:rFonts w:ascii="Times New Roman" w:hAnsi="Times New Roman" w:hint="cs"/>
                <w:b/>
                <w:bCs/>
                <w:sz w:val="24"/>
                <w:u w:val="single"/>
                <w:rtl/>
              </w:rPr>
              <w:lastRenderedPageBreak/>
              <w:t>רכיב</w:t>
            </w:r>
          </w:p>
        </w:tc>
        <w:tc>
          <w:tcPr>
            <w:tcW w:w="2552" w:type="dxa"/>
          </w:tcPr>
          <w:p w:rsidR="007F58E5" w:rsidRPr="00F14522" w:rsidRDefault="007F58E5" w:rsidP="00ED35DF">
            <w:pPr>
              <w:spacing w:after="120" w:line="360" w:lineRule="auto"/>
              <w:rPr>
                <w:rFonts w:ascii="Times New Roman" w:hAnsi="Times New Roman"/>
                <w:b/>
                <w:bCs/>
                <w:sz w:val="24"/>
                <w:u w:val="single"/>
                <w:rtl/>
              </w:rPr>
            </w:pPr>
            <w:r w:rsidRPr="00F14522">
              <w:rPr>
                <w:rFonts w:ascii="Times New Roman" w:hAnsi="Times New Roman" w:hint="eastAsia"/>
                <w:b/>
                <w:bCs/>
                <w:sz w:val="24"/>
                <w:u w:val="single"/>
                <w:rtl/>
              </w:rPr>
              <w:t>סעיפים</w:t>
            </w:r>
          </w:p>
        </w:tc>
        <w:tc>
          <w:tcPr>
            <w:tcW w:w="4786" w:type="dxa"/>
          </w:tcPr>
          <w:p w:rsidR="007F58E5" w:rsidRPr="00F14522" w:rsidRDefault="007F58E5" w:rsidP="00ED35DF">
            <w:pPr>
              <w:spacing w:after="120" w:line="360" w:lineRule="auto"/>
              <w:rPr>
                <w:rFonts w:ascii="Times New Roman" w:hAnsi="Times New Roman"/>
                <w:b/>
                <w:bCs/>
                <w:sz w:val="24"/>
                <w:u w:val="single"/>
                <w:rtl/>
              </w:rPr>
            </w:pPr>
            <w:r w:rsidRPr="00F14522">
              <w:rPr>
                <w:rFonts w:ascii="Times New Roman" w:hAnsi="Times New Roman" w:hint="eastAsia"/>
                <w:b/>
                <w:bCs/>
                <w:sz w:val="24"/>
                <w:u w:val="single"/>
                <w:rtl/>
              </w:rPr>
              <w:t>ציון</w:t>
            </w:r>
            <w:r w:rsidRPr="00F14522">
              <w:rPr>
                <w:rFonts w:ascii="Times New Roman" w:hAnsi="Times New Roman"/>
                <w:b/>
                <w:bCs/>
                <w:sz w:val="24"/>
                <w:u w:val="single"/>
                <w:rtl/>
              </w:rPr>
              <w:t xml:space="preserve"> משוקלל שיינתן לחלק </w:t>
            </w:r>
            <w:r w:rsidRPr="00F14522">
              <w:rPr>
                <w:rFonts w:ascii="Times New Roman" w:hAnsi="Times New Roman" w:hint="eastAsia"/>
                <w:b/>
                <w:bCs/>
                <w:sz w:val="24"/>
                <w:u w:val="single"/>
                <w:rtl/>
              </w:rPr>
              <w:t>זה</w:t>
            </w:r>
          </w:p>
        </w:tc>
      </w:tr>
      <w:tr w:rsidR="007F58E5" w:rsidRPr="006973EF" w:rsidTr="00772EAC">
        <w:tc>
          <w:tcPr>
            <w:tcW w:w="1134" w:type="dxa"/>
          </w:tcPr>
          <w:p w:rsidR="007F58E5" w:rsidRPr="00F14522" w:rsidRDefault="007F58E5" w:rsidP="00497D65">
            <w:pPr>
              <w:spacing w:after="120" w:line="360" w:lineRule="auto"/>
              <w:rPr>
                <w:rFonts w:ascii="Times New Roman" w:hAnsi="Times New Roman"/>
                <w:sz w:val="24"/>
                <w:rtl/>
              </w:rPr>
            </w:pPr>
            <w:r>
              <w:rPr>
                <w:rFonts w:ascii="Times New Roman" w:hAnsi="Times New Roman" w:hint="cs"/>
                <w:sz w:val="24"/>
                <w:rtl/>
              </w:rPr>
              <w:t>1</w:t>
            </w:r>
          </w:p>
        </w:tc>
        <w:tc>
          <w:tcPr>
            <w:tcW w:w="2552" w:type="dxa"/>
          </w:tcPr>
          <w:p w:rsidR="007F58E5" w:rsidRPr="00F14522" w:rsidRDefault="007F58E5" w:rsidP="00497D65">
            <w:pPr>
              <w:spacing w:after="120" w:line="360" w:lineRule="auto"/>
              <w:rPr>
                <w:rFonts w:ascii="Times New Roman" w:hAnsi="Times New Roman"/>
                <w:sz w:val="24"/>
                <w:rtl/>
              </w:rPr>
            </w:pPr>
            <w:r w:rsidRPr="00F14522">
              <w:rPr>
                <w:rFonts w:ascii="Times New Roman" w:hAnsi="Times New Roman" w:hint="eastAsia"/>
                <w:sz w:val="24"/>
                <w:rtl/>
              </w:rPr>
              <w:t>א</w:t>
            </w:r>
            <w:r w:rsidRPr="00F14522">
              <w:rPr>
                <w:rFonts w:ascii="Times New Roman" w:hAnsi="Times New Roman"/>
                <w:sz w:val="24"/>
                <w:rtl/>
              </w:rPr>
              <w:t xml:space="preserve">', </w:t>
            </w:r>
            <w:r w:rsidRPr="00F14522">
              <w:rPr>
                <w:rFonts w:ascii="Times New Roman" w:hAnsi="Times New Roman" w:hint="eastAsia"/>
                <w:sz w:val="24"/>
                <w:rtl/>
              </w:rPr>
              <w:t>ב</w:t>
            </w:r>
            <w:r w:rsidRPr="00F14522">
              <w:rPr>
                <w:rFonts w:ascii="Times New Roman" w:hAnsi="Times New Roman"/>
                <w:sz w:val="24"/>
                <w:rtl/>
              </w:rPr>
              <w:t xml:space="preserve">' </w:t>
            </w:r>
            <w:r w:rsidRPr="00F14522">
              <w:rPr>
                <w:rFonts w:ascii="Times New Roman" w:hAnsi="Times New Roman" w:hint="eastAsia"/>
                <w:sz w:val="24"/>
                <w:rtl/>
              </w:rPr>
              <w:t>ו</w:t>
            </w:r>
            <w:r w:rsidRPr="00F14522">
              <w:rPr>
                <w:rFonts w:ascii="Times New Roman" w:hAnsi="Times New Roman"/>
                <w:sz w:val="24"/>
                <w:rtl/>
              </w:rPr>
              <w:t xml:space="preserve"> - </w:t>
            </w:r>
            <w:r w:rsidRPr="00F14522">
              <w:rPr>
                <w:rFonts w:ascii="Times New Roman" w:hAnsi="Times New Roman" w:hint="eastAsia"/>
                <w:sz w:val="24"/>
                <w:rtl/>
              </w:rPr>
              <w:t>ג</w:t>
            </w:r>
            <w:r w:rsidRPr="00F14522">
              <w:rPr>
                <w:rFonts w:ascii="Times New Roman" w:hAnsi="Times New Roman"/>
                <w:sz w:val="24"/>
                <w:rtl/>
              </w:rPr>
              <w:t>'</w:t>
            </w:r>
            <w:r>
              <w:rPr>
                <w:rFonts w:ascii="Times New Roman" w:hAnsi="Times New Roman" w:hint="cs"/>
                <w:sz w:val="24"/>
                <w:rtl/>
              </w:rPr>
              <w:t xml:space="preserve"> (הסכומים המוצעים לכל סעיף יסכמו לכדי מחיר אחד)</w:t>
            </w:r>
          </w:p>
        </w:tc>
        <w:tc>
          <w:tcPr>
            <w:tcW w:w="4786" w:type="dxa"/>
          </w:tcPr>
          <w:p w:rsidR="007F58E5" w:rsidRPr="00F14522" w:rsidRDefault="007F58E5" w:rsidP="00ED35DF">
            <w:pPr>
              <w:spacing w:after="120" w:line="360" w:lineRule="auto"/>
              <w:rPr>
                <w:rFonts w:ascii="Times New Roman" w:hAnsi="Times New Roman"/>
                <w:sz w:val="24"/>
                <w:rtl/>
              </w:rPr>
            </w:pPr>
            <w:r w:rsidRPr="00F14522">
              <w:rPr>
                <w:rFonts w:ascii="Times New Roman" w:hAnsi="Times New Roman"/>
                <w:sz w:val="24"/>
                <w:rtl/>
              </w:rPr>
              <w:t>26%</w:t>
            </w:r>
          </w:p>
        </w:tc>
      </w:tr>
      <w:tr w:rsidR="007F58E5" w:rsidRPr="006973EF" w:rsidTr="00772EAC">
        <w:tc>
          <w:tcPr>
            <w:tcW w:w="1134" w:type="dxa"/>
          </w:tcPr>
          <w:p w:rsidR="007F58E5" w:rsidRPr="00F14522" w:rsidRDefault="007F58E5" w:rsidP="00ED35DF">
            <w:pPr>
              <w:spacing w:after="120" w:line="360" w:lineRule="auto"/>
              <w:rPr>
                <w:rFonts w:ascii="Times New Roman" w:hAnsi="Times New Roman"/>
                <w:sz w:val="24"/>
                <w:rtl/>
              </w:rPr>
            </w:pPr>
            <w:r>
              <w:rPr>
                <w:rFonts w:ascii="Times New Roman" w:hAnsi="Times New Roman" w:hint="cs"/>
                <w:sz w:val="24"/>
                <w:rtl/>
              </w:rPr>
              <w:t>2</w:t>
            </w:r>
          </w:p>
        </w:tc>
        <w:tc>
          <w:tcPr>
            <w:tcW w:w="2552" w:type="dxa"/>
          </w:tcPr>
          <w:p w:rsidR="007F58E5" w:rsidRPr="00F14522" w:rsidRDefault="007F58E5" w:rsidP="00ED35DF">
            <w:pPr>
              <w:spacing w:after="120" w:line="360" w:lineRule="auto"/>
              <w:rPr>
                <w:rFonts w:ascii="Times New Roman" w:hAnsi="Times New Roman"/>
                <w:sz w:val="24"/>
                <w:rtl/>
              </w:rPr>
            </w:pPr>
            <w:r w:rsidRPr="00F14522">
              <w:rPr>
                <w:rFonts w:ascii="Times New Roman" w:hAnsi="Times New Roman" w:hint="eastAsia"/>
                <w:sz w:val="24"/>
                <w:rtl/>
              </w:rPr>
              <w:t>ד</w:t>
            </w:r>
            <w:r w:rsidRPr="00F14522">
              <w:rPr>
                <w:rFonts w:ascii="Times New Roman" w:hAnsi="Times New Roman"/>
                <w:sz w:val="24"/>
                <w:rtl/>
              </w:rPr>
              <w:t>'</w:t>
            </w:r>
          </w:p>
        </w:tc>
        <w:tc>
          <w:tcPr>
            <w:tcW w:w="4786" w:type="dxa"/>
          </w:tcPr>
          <w:p w:rsidR="007F58E5" w:rsidRPr="00F14522" w:rsidRDefault="007F58E5" w:rsidP="00ED35DF">
            <w:pPr>
              <w:spacing w:after="120" w:line="360" w:lineRule="auto"/>
              <w:rPr>
                <w:rFonts w:ascii="Times New Roman" w:hAnsi="Times New Roman"/>
                <w:sz w:val="24"/>
                <w:rtl/>
              </w:rPr>
            </w:pPr>
            <w:r w:rsidRPr="00F14522">
              <w:rPr>
                <w:rFonts w:ascii="Times New Roman" w:hAnsi="Times New Roman"/>
                <w:sz w:val="24"/>
                <w:rtl/>
              </w:rPr>
              <w:t>4%</w:t>
            </w:r>
          </w:p>
        </w:tc>
      </w:tr>
      <w:tr w:rsidR="007F58E5" w:rsidRPr="006973EF" w:rsidTr="00772EAC">
        <w:tc>
          <w:tcPr>
            <w:tcW w:w="1134" w:type="dxa"/>
          </w:tcPr>
          <w:p w:rsidR="007F58E5" w:rsidRPr="00F14522" w:rsidRDefault="007F58E5" w:rsidP="00ED35DF">
            <w:pPr>
              <w:spacing w:after="120" w:line="360" w:lineRule="auto"/>
              <w:rPr>
                <w:rFonts w:ascii="Times New Roman" w:hAnsi="Times New Roman"/>
                <w:sz w:val="24"/>
                <w:rtl/>
              </w:rPr>
            </w:pPr>
          </w:p>
        </w:tc>
        <w:tc>
          <w:tcPr>
            <w:tcW w:w="2552" w:type="dxa"/>
          </w:tcPr>
          <w:p w:rsidR="007F58E5" w:rsidRPr="00F14522" w:rsidRDefault="007F58E5" w:rsidP="00ED35DF">
            <w:pPr>
              <w:spacing w:after="120" w:line="360" w:lineRule="auto"/>
              <w:rPr>
                <w:rFonts w:ascii="Times New Roman" w:hAnsi="Times New Roman"/>
                <w:sz w:val="24"/>
                <w:rtl/>
              </w:rPr>
            </w:pPr>
            <w:r w:rsidRPr="00F14522">
              <w:rPr>
                <w:rFonts w:ascii="Times New Roman" w:hAnsi="Times New Roman" w:hint="eastAsia"/>
                <w:sz w:val="24"/>
                <w:rtl/>
              </w:rPr>
              <w:t>סה</w:t>
            </w:r>
            <w:r w:rsidRPr="00F14522">
              <w:rPr>
                <w:rFonts w:ascii="Times New Roman" w:hAnsi="Times New Roman"/>
                <w:sz w:val="24"/>
                <w:rtl/>
              </w:rPr>
              <w:t>"כ</w:t>
            </w:r>
          </w:p>
        </w:tc>
        <w:tc>
          <w:tcPr>
            <w:tcW w:w="4786" w:type="dxa"/>
          </w:tcPr>
          <w:p w:rsidR="007F58E5" w:rsidRPr="00F14522" w:rsidRDefault="007F58E5" w:rsidP="00ED35DF">
            <w:pPr>
              <w:spacing w:after="120" w:line="360" w:lineRule="auto"/>
              <w:rPr>
                <w:rFonts w:ascii="Times New Roman" w:hAnsi="Times New Roman"/>
                <w:sz w:val="24"/>
                <w:rtl/>
              </w:rPr>
            </w:pPr>
            <w:r w:rsidRPr="00F14522">
              <w:rPr>
                <w:rFonts w:ascii="Times New Roman" w:hAnsi="Times New Roman"/>
                <w:sz w:val="24"/>
                <w:rtl/>
              </w:rPr>
              <w:t>30%</w:t>
            </w:r>
          </w:p>
        </w:tc>
      </w:tr>
    </w:tbl>
    <w:p w:rsidR="00AB02CE" w:rsidRPr="00F14522" w:rsidRDefault="00AB02CE" w:rsidP="008E480B">
      <w:pPr>
        <w:overflowPunct w:val="0"/>
        <w:autoSpaceDE w:val="0"/>
        <w:autoSpaceDN w:val="0"/>
        <w:adjustRightInd w:val="0"/>
        <w:spacing w:after="120" w:line="360" w:lineRule="auto"/>
        <w:ind w:left="707"/>
        <w:textAlignment w:val="baseline"/>
        <w:rPr>
          <w:rFonts w:ascii="Times New Roman" w:eastAsiaTheme="minorHAnsi" w:hAnsi="Times New Roman"/>
          <w:b/>
          <w:bCs/>
          <w:sz w:val="24"/>
          <w:rtl/>
          <w:lang w:eastAsia="en-US"/>
        </w:rPr>
      </w:pPr>
    </w:p>
    <w:p w:rsidR="007F58E5" w:rsidRPr="00772EAC" w:rsidRDefault="007F58E5" w:rsidP="007F58E5">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F14522">
        <w:rPr>
          <w:rFonts w:ascii="Times New Roman" w:eastAsiaTheme="minorHAnsi" w:hAnsi="Times New Roman" w:hint="eastAsia"/>
          <w:sz w:val="24"/>
          <w:rtl/>
          <w:lang w:eastAsia="en-US"/>
        </w:rPr>
        <w:t>ההצעה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הזולה</w:t>
      </w:r>
      <w:r>
        <w:rPr>
          <w:rFonts w:ascii="Times New Roman" w:eastAsiaTheme="minorHAnsi" w:hAnsi="Times New Roman" w:hint="cs"/>
          <w:sz w:val="24"/>
          <w:rtl/>
          <w:lang w:eastAsia="en-US"/>
        </w:rPr>
        <w:t xml:space="preserve">, בכל רכיב </w:t>
      </w:r>
      <w:r w:rsidRPr="00F14522">
        <w:rPr>
          <w:rFonts w:ascii="Times New Roman" w:eastAsiaTheme="minorHAnsi" w:hAnsi="Times New Roman" w:hint="eastAsia"/>
          <w:sz w:val="24"/>
          <w:rtl/>
          <w:lang w:eastAsia="en-US"/>
        </w:rPr>
        <w:t>תקבל</w:t>
      </w:r>
      <w:r w:rsidRPr="00F14522">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את</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הציון</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המרבי</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של</w:t>
      </w:r>
      <w:r w:rsidRPr="00772EAC">
        <w:rPr>
          <w:rFonts w:ascii="Times New Roman" w:eastAsiaTheme="minorHAnsi" w:hAnsi="Times New Roman"/>
          <w:sz w:val="24"/>
          <w:rtl/>
          <w:lang w:eastAsia="en-US"/>
        </w:rPr>
        <w:t xml:space="preserve"> הרכיב (</w:t>
      </w:r>
      <w:r w:rsidRPr="00772EAC">
        <w:rPr>
          <w:rFonts w:ascii="Times New Roman" w:eastAsiaTheme="minorHAnsi" w:hAnsi="Times New Roman" w:hint="cs"/>
          <w:sz w:val="24"/>
          <w:rtl/>
          <w:lang w:eastAsia="en-US"/>
        </w:rPr>
        <w:t>רכיב</w:t>
      </w:r>
      <w:r w:rsidRPr="00772EAC">
        <w:rPr>
          <w:rFonts w:ascii="Times New Roman" w:eastAsiaTheme="minorHAnsi" w:hAnsi="Times New Roman"/>
          <w:sz w:val="24"/>
          <w:rtl/>
          <w:lang w:eastAsia="en-US"/>
        </w:rPr>
        <w:t xml:space="preserve"> 1 – 26</w:t>
      </w:r>
      <w:r w:rsidR="00772EAC">
        <w:rPr>
          <w:rFonts w:ascii="Times New Roman" w:eastAsiaTheme="minorHAnsi" w:hAnsi="Times New Roman" w:hint="cs"/>
          <w:sz w:val="24"/>
          <w:rtl/>
          <w:lang w:eastAsia="en-US"/>
        </w:rPr>
        <w:t>%</w:t>
      </w:r>
      <w:r w:rsidRPr="00772EAC">
        <w:rPr>
          <w:rFonts w:ascii="Times New Roman" w:eastAsiaTheme="minorHAnsi" w:hAnsi="Times New Roman"/>
          <w:sz w:val="24"/>
          <w:rtl/>
          <w:lang w:eastAsia="en-US"/>
        </w:rPr>
        <w:t xml:space="preserve">, רכיב 2 </w:t>
      </w:r>
      <w:r w:rsidR="00772EAC">
        <w:rPr>
          <w:rFonts w:ascii="Times New Roman" w:eastAsiaTheme="minorHAnsi" w:hAnsi="Times New Roman"/>
          <w:sz w:val="24"/>
          <w:rtl/>
          <w:lang w:eastAsia="en-US"/>
        </w:rPr>
        <w:t>–</w:t>
      </w:r>
      <w:r w:rsidRPr="00772EAC">
        <w:rPr>
          <w:rFonts w:ascii="Times New Roman" w:eastAsiaTheme="minorHAnsi" w:hAnsi="Times New Roman"/>
          <w:sz w:val="24"/>
          <w:rtl/>
          <w:lang w:eastAsia="en-US"/>
        </w:rPr>
        <w:t xml:space="preserve"> 4</w:t>
      </w:r>
      <w:r w:rsidR="00772EAC">
        <w:rPr>
          <w:rFonts w:ascii="Times New Roman" w:eastAsiaTheme="minorHAnsi" w:hAnsi="Times New Roman" w:hint="cs"/>
          <w:sz w:val="24"/>
          <w:rtl/>
          <w:lang w:eastAsia="en-US"/>
        </w:rPr>
        <w:t>%</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וביחס</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אליה</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יינתן</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הציון</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לשאר</w:t>
      </w:r>
      <w:r w:rsidRPr="00772EAC">
        <w:rPr>
          <w:rFonts w:ascii="Times New Roman" w:eastAsiaTheme="minorHAnsi" w:hAnsi="Times New Roman"/>
          <w:sz w:val="24"/>
          <w:rtl/>
          <w:lang w:eastAsia="en-US"/>
        </w:rPr>
        <w:t xml:space="preserve"> </w:t>
      </w:r>
      <w:r w:rsidRPr="00772EAC">
        <w:rPr>
          <w:rFonts w:ascii="Times New Roman" w:eastAsiaTheme="minorHAnsi" w:hAnsi="Times New Roman" w:hint="cs"/>
          <w:sz w:val="24"/>
          <w:rtl/>
          <w:lang w:eastAsia="en-US"/>
        </w:rPr>
        <w:t>ההצעות</w:t>
      </w:r>
      <w:r w:rsidRPr="00772EAC">
        <w:rPr>
          <w:rFonts w:ascii="Times New Roman" w:eastAsiaTheme="minorHAnsi" w:hAnsi="Times New Roman"/>
          <w:sz w:val="24"/>
          <w:rtl/>
          <w:lang w:eastAsia="en-US"/>
        </w:rPr>
        <w:t>.</w:t>
      </w:r>
    </w:p>
    <w:p w:rsidR="007F58E5" w:rsidRDefault="007F58E5" w:rsidP="00F14522">
      <w:pPr>
        <w:pStyle w:val="a7"/>
        <w:ind w:left="792"/>
        <w:rPr>
          <w:b/>
          <w:bCs/>
          <w:rtl/>
        </w:rPr>
      </w:pPr>
    </w:p>
    <w:p w:rsidR="008838DC" w:rsidRPr="00F14522" w:rsidRDefault="008838DC" w:rsidP="007F58E5">
      <w:pPr>
        <w:pStyle w:val="a7"/>
        <w:ind w:left="792"/>
        <w:rPr>
          <w:b/>
          <w:bCs/>
          <w:u w:val="single"/>
          <w:rtl/>
        </w:rPr>
      </w:pPr>
      <w:r w:rsidRPr="00F14522">
        <w:rPr>
          <w:rFonts w:hint="eastAsia"/>
          <w:b/>
          <w:bCs/>
          <w:rtl/>
        </w:rPr>
        <w:t>ציון</w:t>
      </w:r>
      <w:r w:rsidRPr="00F14522">
        <w:rPr>
          <w:b/>
          <w:bCs/>
          <w:rtl/>
        </w:rPr>
        <w:t xml:space="preserve"> </w:t>
      </w:r>
      <w:r w:rsidRPr="00F14522">
        <w:rPr>
          <w:rFonts w:hint="eastAsia"/>
          <w:b/>
          <w:bCs/>
          <w:rtl/>
        </w:rPr>
        <w:t>המחיר</w:t>
      </w:r>
      <w:r w:rsidRPr="00F14522">
        <w:rPr>
          <w:b/>
          <w:bCs/>
          <w:rtl/>
        </w:rPr>
        <w:t xml:space="preserve"> </w:t>
      </w:r>
      <w:r w:rsidRPr="00F14522">
        <w:rPr>
          <w:rFonts w:hint="eastAsia"/>
          <w:b/>
          <w:bCs/>
          <w:rtl/>
        </w:rPr>
        <w:t>הסופי</w:t>
      </w:r>
      <w:r w:rsidRPr="00F14522">
        <w:rPr>
          <w:b/>
          <w:bCs/>
          <w:rtl/>
        </w:rPr>
        <w:t xml:space="preserve"> </w:t>
      </w:r>
      <w:r w:rsidRPr="00F14522">
        <w:rPr>
          <w:rFonts w:hint="eastAsia"/>
          <w:b/>
          <w:bCs/>
          <w:rtl/>
        </w:rPr>
        <w:t>המשוקלל</w:t>
      </w:r>
      <w:r w:rsidRPr="00F14522">
        <w:rPr>
          <w:b/>
          <w:bCs/>
          <w:rtl/>
        </w:rPr>
        <w:t xml:space="preserve"> </w:t>
      </w:r>
      <w:r w:rsidRPr="00F14522">
        <w:rPr>
          <w:rFonts w:hint="eastAsia"/>
          <w:b/>
          <w:bCs/>
          <w:rtl/>
        </w:rPr>
        <w:t>יחושב</w:t>
      </w:r>
      <w:r w:rsidRPr="00F14522">
        <w:rPr>
          <w:b/>
          <w:bCs/>
          <w:rtl/>
        </w:rPr>
        <w:t xml:space="preserve"> </w:t>
      </w:r>
      <w:r w:rsidRPr="00F14522">
        <w:rPr>
          <w:rFonts w:hint="eastAsia"/>
          <w:b/>
          <w:bCs/>
          <w:rtl/>
        </w:rPr>
        <w:t>מסכ</w:t>
      </w:r>
      <w:r w:rsidR="00497D65" w:rsidRPr="00F14522">
        <w:rPr>
          <w:rFonts w:hint="eastAsia"/>
          <w:b/>
          <w:bCs/>
          <w:rtl/>
        </w:rPr>
        <w:t>י</w:t>
      </w:r>
      <w:r w:rsidRPr="00F14522">
        <w:rPr>
          <w:rFonts w:hint="eastAsia"/>
          <w:b/>
          <w:bCs/>
          <w:rtl/>
        </w:rPr>
        <w:t>מת</w:t>
      </w:r>
      <w:r w:rsidRPr="00F14522">
        <w:rPr>
          <w:b/>
          <w:bCs/>
          <w:rtl/>
        </w:rPr>
        <w:t xml:space="preserve"> </w:t>
      </w:r>
      <w:r w:rsidRPr="00F14522">
        <w:rPr>
          <w:rFonts w:hint="eastAsia"/>
          <w:b/>
          <w:bCs/>
          <w:rtl/>
        </w:rPr>
        <w:t>הציון</w:t>
      </w:r>
      <w:r w:rsidRPr="00F14522">
        <w:rPr>
          <w:b/>
          <w:bCs/>
          <w:rtl/>
        </w:rPr>
        <w:t xml:space="preserve"> </w:t>
      </w:r>
      <w:r w:rsidRPr="00F14522">
        <w:rPr>
          <w:rFonts w:hint="eastAsia"/>
          <w:b/>
          <w:bCs/>
          <w:rtl/>
        </w:rPr>
        <w:t>המושקלל</w:t>
      </w:r>
      <w:r w:rsidRPr="00F14522">
        <w:rPr>
          <w:b/>
          <w:bCs/>
          <w:rtl/>
        </w:rPr>
        <w:t xml:space="preserve"> </w:t>
      </w:r>
      <w:r w:rsidRPr="00F14522">
        <w:rPr>
          <w:rFonts w:hint="eastAsia"/>
          <w:b/>
          <w:bCs/>
          <w:rtl/>
        </w:rPr>
        <w:t>של</w:t>
      </w:r>
      <w:r w:rsidRPr="00F14522">
        <w:rPr>
          <w:b/>
          <w:bCs/>
          <w:rtl/>
        </w:rPr>
        <w:t xml:space="preserve"> </w:t>
      </w:r>
      <w:r w:rsidR="007F58E5">
        <w:rPr>
          <w:rFonts w:hint="cs"/>
          <w:b/>
          <w:bCs/>
          <w:rtl/>
        </w:rPr>
        <w:t>רכיב 1 (</w:t>
      </w:r>
      <w:r w:rsidRPr="00F14522">
        <w:rPr>
          <w:rFonts w:hint="eastAsia"/>
          <w:b/>
          <w:bCs/>
          <w:rtl/>
        </w:rPr>
        <w:t>מחיר</w:t>
      </w:r>
      <w:r w:rsidRPr="00F14522">
        <w:rPr>
          <w:b/>
          <w:bCs/>
          <w:rtl/>
        </w:rPr>
        <w:t xml:space="preserve"> </w:t>
      </w:r>
      <w:r w:rsidRPr="00F14522">
        <w:rPr>
          <w:rFonts w:hint="eastAsia"/>
          <w:b/>
          <w:bCs/>
          <w:rtl/>
        </w:rPr>
        <w:t>סעיפים</w:t>
      </w:r>
      <w:r w:rsidRPr="00F14522">
        <w:rPr>
          <w:b/>
          <w:bCs/>
          <w:rtl/>
        </w:rPr>
        <w:t xml:space="preserve"> </w:t>
      </w:r>
      <w:r w:rsidRPr="00F14522">
        <w:rPr>
          <w:rFonts w:hint="eastAsia"/>
          <w:b/>
          <w:bCs/>
          <w:rtl/>
        </w:rPr>
        <w:t>א</w:t>
      </w:r>
      <w:r w:rsidRPr="00F14522">
        <w:rPr>
          <w:b/>
          <w:bCs/>
          <w:rtl/>
        </w:rPr>
        <w:t>',</w:t>
      </w:r>
      <w:r w:rsidR="008E480B" w:rsidRPr="00F14522">
        <w:rPr>
          <w:b/>
          <w:bCs/>
          <w:rtl/>
        </w:rPr>
        <w:t xml:space="preserve"> </w:t>
      </w:r>
      <w:r w:rsidRPr="00F14522">
        <w:rPr>
          <w:rFonts w:hint="eastAsia"/>
          <w:b/>
          <w:bCs/>
          <w:rtl/>
        </w:rPr>
        <w:t>ב</w:t>
      </w:r>
      <w:r w:rsidRPr="00F14522">
        <w:rPr>
          <w:b/>
          <w:bCs/>
          <w:rtl/>
        </w:rPr>
        <w:t xml:space="preserve">' </w:t>
      </w:r>
      <w:r w:rsidRPr="00F14522">
        <w:rPr>
          <w:rFonts w:hint="eastAsia"/>
          <w:b/>
          <w:bCs/>
          <w:rtl/>
        </w:rPr>
        <w:t>ו</w:t>
      </w:r>
      <w:r w:rsidRPr="00F14522">
        <w:rPr>
          <w:b/>
          <w:bCs/>
          <w:rtl/>
        </w:rPr>
        <w:t>-</w:t>
      </w:r>
      <w:r w:rsidRPr="00F14522">
        <w:rPr>
          <w:rFonts w:hint="eastAsia"/>
          <w:b/>
          <w:bCs/>
          <w:rtl/>
        </w:rPr>
        <w:t>ג</w:t>
      </w:r>
      <w:r w:rsidR="007F58E5">
        <w:rPr>
          <w:rFonts w:hint="cs"/>
          <w:b/>
          <w:bCs/>
          <w:rtl/>
        </w:rPr>
        <w:t>)</w:t>
      </w:r>
      <w:r w:rsidRPr="00F14522">
        <w:rPr>
          <w:b/>
          <w:bCs/>
          <w:rtl/>
        </w:rPr>
        <w:t xml:space="preserve">  </w:t>
      </w:r>
      <w:r w:rsidRPr="00F14522">
        <w:rPr>
          <w:rFonts w:hint="eastAsia"/>
          <w:b/>
          <w:bCs/>
          <w:rtl/>
        </w:rPr>
        <w:t>עם</w:t>
      </w:r>
      <w:r w:rsidRPr="00F14522">
        <w:rPr>
          <w:b/>
          <w:bCs/>
          <w:rtl/>
        </w:rPr>
        <w:t xml:space="preserve"> </w:t>
      </w:r>
      <w:r w:rsidR="007F58E5">
        <w:rPr>
          <w:rFonts w:hint="cs"/>
          <w:b/>
          <w:bCs/>
          <w:rtl/>
        </w:rPr>
        <w:t>ה</w:t>
      </w:r>
      <w:r w:rsidRPr="00F14522">
        <w:rPr>
          <w:rFonts w:hint="eastAsia"/>
          <w:b/>
          <w:bCs/>
          <w:rtl/>
        </w:rPr>
        <w:t>ציון</w:t>
      </w:r>
      <w:r w:rsidRPr="00F14522">
        <w:rPr>
          <w:b/>
          <w:bCs/>
          <w:rtl/>
        </w:rPr>
        <w:t xml:space="preserve"> </w:t>
      </w:r>
      <w:r w:rsidR="007F58E5">
        <w:rPr>
          <w:rFonts w:hint="cs"/>
          <w:b/>
          <w:bCs/>
          <w:rtl/>
        </w:rPr>
        <w:t>המשוקלל של רכיב 2 (</w:t>
      </w:r>
      <w:r w:rsidRPr="00F14522">
        <w:rPr>
          <w:rFonts w:hint="eastAsia"/>
          <w:b/>
          <w:bCs/>
          <w:rtl/>
        </w:rPr>
        <w:t>מחיר</w:t>
      </w:r>
      <w:r w:rsidRPr="00F14522">
        <w:rPr>
          <w:b/>
          <w:bCs/>
          <w:rtl/>
        </w:rPr>
        <w:t xml:space="preserve"> </w:t>
      </w:r>
      <w:r w:rsidRPr="00F14522">
        <w:rPr>
          <w:rFonts w:hint="eastAsia"/>
          <w:b/>
          <w:bCs/>
          <w:rtl/>
        </w:rPr>
        <w:t>סעיף</w:t>
      </w:r>
      <w:r w:rsidRPr="00F14522">
        <w:rPr>
          <w:b/>
          <w:bCs/>
          <w:rtl/>
        </w:rPr>
        <w:t xml:space="preserve"> </w:t>
      </w:r>
      <w:r w:rsidRPr="00F14522">
        <w:rPr>
          <w:rFonts w:hint="eastAsia"/>
          <w:b/>
          <w:bCs/>
          <w:rtl/>
        </w:rPr>
        <w:t>ד</w:t>
      </w:r>
      <w:r w:rsidRPr="00F14522">
        <w:rPr>
          <w:b/>
          <w:bCs/>
          <w:rtl/>
        </w:rPr>
        <w:t>'</w:t>
      </w:r>
      <w:r w:rsidR="007F58E5">
        <w:rPr>
          <w:rFonts w:hint="cs"/>
          <w:b/>
          <w:bCs/>
          <w:rtl/>
        </w:rPr>
        <w:t>).</w:t>
      </w:r>
    </w:p>
    <w:p w:rsidR="002E1250" w:rsidRPr="00F14522" w:rsidRDefault="00ED35DF" w:rsidP="00F14522">
      <w:pPr>
        <w:pStyle w:val="a7"/>
        <w:numPr>
          <w:ilvl w:val="1"/>
          <w:numId w:val="52"/>
        </w:numPr>
        <w:rPr>
          <w:b/>
          <w:bCs/>
          <w:u w:val="single"/>
        </w:rPr>
      </w:pPr>
      <w:r w:rsidRPr="00F14522">
        <w:rPr>
          <w:rFonts w:hint="eastAsia"/>
          <w:b/>
          <w:bCs/>
          <w:u w:val="single"/>
          <w:rtl/>
        </w:rPr>
        <w:t>שלב</w:t>
      </w:r>
      <w:r w:rsidRPr="00F14522">
        <w:rPr>
          <w:b/>
          <w:bCs/>
          <w:u w:val="single"/>
          <w:rtl/>
        </w:rPr>
        <w:t xml:space="preserve"> </w:t>
      </w:r>
      <w:r w:rsidRPr="00F14522">
        <w:rPr>
          <w:rFonts w:hint="eastAsia"/>
          <w:b/>
          <w:bCs/>
          <w:u w:val="single"/>
          <w:rtl/>
        </w:rPr>
        <w:t>רביעי</w:t>
      </w:r>
      <w:r w:rsidRPr="00F14522">
        <w:rPr>
          <w:b/>
          <w:bCs/>
          <w:u w:val="single"/>
          <w:rtl/>
        </w:rPr>
        <w:t xml:space="preserve"> - </w:t>
      </w:r>
      <w:r w:rsidRPr="00F14522">
        <w:rPr>
          <w:rFonts w:hint="eastAsia"/>
          <w:b/>
          <w:bCs/>
          <w:u w:val="single"/>
          <w:rtl/>
        </w:rPr>
        <w:t>דירוג</w:t>
      </w:r>
      <w:r w:rsidRPr="00F14522">
        <w:rPr>
          <w:b/>
          <w:bCs/>
          <w:u w:val="single"/>
          <w:rtl/>
        </w:rPr>
        <w:t xml:space="preserve"> </w:t>
      </w:r>
      <w:r w:rsidRPr="00F14522">
        <w:rPr>
          <w:rFonts w:hint="eastAsia"/>
          <w:b/>
          <w:bCs/>
          <w:u w:val="single"/>
          <w:rtl/>
        </w:rPr>
        <w:t>המציעים</w:t>
      </w:r>
    </w:p>
    <w:p w:rsidR="00ED35DF" w:rsidRPr="00F14522" w:rsidRDefault="00ED35DF" w:rsidP="00F14522">
      <w:pPr>
        <w:pStyle w:val="a7"/>
        <w:ind w:left="792"/>
        <w:rPr>
          <w:rtl/>
        </w:rPr>
      </w:pPr>
      <w:r w:rsidRPr="00F14522">
        <w:rPr>
          <w:rFonts w:hint="eastAsia"/>
          <w:rtl/>
        </w:rPr>
        <w:t>בשלב</w:t>
      </w:r>
      <w:r w:rsidRPr="00F14522">
        <w:rPr>
          <w:rtl/>
        </w:rPr>
        <w:t xml:space="preserve"> </w:t>
      </w:r>
      <w:r w:rsidRPr="00F14522">
        <w:rPr>
          <w:rFonts w:hint="eastAsia"/>
          <w:rtl/>
        </w:rPr>
        <w:t>זה</w:t>
      </w:r>
      <w:r w:rsidRPr="00F14522">
        <w:rPr>
          <w:rtl/>
        </w:rPr>
        <w:t xml:space="preserve"> </w:t>
      </w:r>
      <w:r w:rsidRPr="00F14522">
        <w:rPr>
          <w:rFonts w:hint="eastAsia"/>
          <w:rtl/>
        </w:rPr>
        <w:t>יקבע</w:t>
      </w:r>
      <w:r w:rsidRPr="00F14522">
        <w:rPr>
          <w:rtl/>
        </w:rPr>
        <w:t xml:space="preserve"> </w:t>
      </w:r>
      <w:r w:rsidRPr="00F14522">
        <w:rPr>
          <w:rFonts w:hint="eastAsia"/>
          <w:rtl/>
        </w:rPr>
        <w:t>דירוג</w:t>
      </w:r>
      <w:r w:rsidRPr="00F14522">
        <w:rPr>
          <w:rtl/>
        </w:rPr>
        <w:t xml:space="preserve"> </w:t>
      </w:r>
      <w:r w:rsidRPr="00F14522">
        <w:rPr>
          <w:rFonts w:hint="eastAsia"/>
          <w:rtl/>
        </w:rPr>
        <w:t>המציעים</w:t>
      </w:r>
      <w:r w:rsidRPr="00F14522">
        <w:rPr>
          <w:rtl/>
        </w:rPr>
        <w:t xml:space="preserve"> </w:t>
      </w:r>
      <w:r w:rsidRPr="00F14522">
        <w:rPr>
          <w:rFonts w:hint="eastAsia"/>
          <w:rtl/>
        </w:rPr>
        <w:t>לפי</w:t>
      </w:r>
      <w:r w:rsidRPr="00F14522">
        <w:rPr>
          <w:rtl/>
        </w:rPr>
        <w:t xml:space="preserve"> </w:t>
      </w:r>
      <w:r w:rsidRPr="00F14522">
        <w:rPr>
          <w:rFonts w:hint="eastAsia"/>
          <w:rtl/>
        </w:rPr>
        <w:t>ציון</w:t>
      </w:r>
      <w:r w:rsidRPr="00F14522">
        <w:rPr>
          <w:rtl/>
        </w:rPr>
        <w:t xml:space="preserve"> </w:t>
      </w:r>
      <w:r w:rsidRPr="00F14522">
        <w:rPr>
          <w:rFonts w:hint="eastAsia"/>
          <w:rtl/>
        </w:rPr>
        <w:t>משוקלל</w:t>
      </w:r>
      <w:r w:rsidRPr="00F14522">
        <w:rPr>
          <w:rtl/>
        </w:rPr>
        <w:t xml:space="preserve"> </w:t>
      </w:r>
      <w:r w:rsidRPr="00F14522">
        <w:rPr>
          <w:rFonts w:hint="eastAsia"/>
          <w:rtl/>
        </w:rPr>
        <w:t>שייקבע</w:t>
      </w:r>
      <w:r w:rsidRPr="00F14522">
        <w:rPr>
          <w:rtl/>
        </w:rPr>
        <w:t xml:space="preserve"> </w:t>
      </w:r>
      <w:r w:rsidR="008A7AAA" w:rsidRPr="00F14522">
        <w:rPr>
          <w:rFonts w:hint="eastAsia"/>
          <w:rtl/>
        </w:rPr>
        <w:t>מציון</w:t>
      </w:r>
      <w:r w:rsidR="008A7AAA" w:rsidRPr="00F14522">
        <w:rPr>
          <w:rtl/>
        </w:rPr>
        <w:t xml:space="preserve"> </w:t>
      </w:r>
      <w:r w:rsidRPr="00F14522">
        <w:rPr>
          <w:rFonts w:hint="eastAsia"/>
          <w:rtl/>
        </w:rPr>
        <w:t>האיכות</w:t>
      </w:r>
      <w:r w:rsidR="008A7AAA" w:rsidRPr="00F14522">
        <w:rPr>
          <w:rtl/>
        </w:rPr>
        <w:t xml:space="preserve"> </w:t>
      </w:r>
      <w:r w:rsidR="008A7AAA" w:rsidRPr="00F14522">
        <w:rPr>
          <w:rFonts w:hint="eastAsia"/>
          <w:rtl/>
        </w:rPr>
        <w:t>כפי</w:t>
      </w:r>
      <w:r w:rsidR="008A7AAA" w:rsidRPr="00F14522">
        <w:rPr>
          <w:rtl/>
        </w:rPr>
        <w:t xml:space="preserve"> </w:t>
      </w:r>
      <w:r w:rsidR="008A7AAA" w:rsidRPr="00F14522">
        <w:rPr>
          <w:rFonts w:hint="eastAsia"/>
          <w:rtl/>
        </w:rPr>
        <w:t>שהתקבל</w:t>
      </w:r>
      <w:r w:rsidR="008A7AAA" w:rsidRPr="00F14522">
        <w:rPr>
          <w:rtl/>
        </w:rPr>
        <w:t xml:space="preserve"> </w:t>
      </w:r>
      <w:r w:rsidR="008A7AAA" w:rsidRPr="00F14522">
        <w:rPr>
          <w:rFonts w:hint="eastAsia"/>
          <w:rtl/>
        </w:rPr>
        <w:t>בסעיף</w:t>
      </w:r>
      <w:r w:rsidR="008A7AAA" w:rsidRPr="00F14522">
        <w:rPr>
          <w:rtl/>
        </w:rPr>
        <w:t xml:space="preserve"> 12.2 </w:t>
      </w:r>
      <w:r w:rsidRPr="00F14522">
        <w:rPr>
          <w:rtl/>
        </w:rPr>
        <w:t xml:space="preserve"> </w:t>
      </w:r>
      <w:r w:rsidRPr="00F14522">
        <w:rPr>
          <w:rFonts w:hint="eastAsia"/>
          <w:rtl/>
        </w:rPr>
        <w:t>ו</w:t>
      </w:r>
      <w:r w:rsidR="008A7AAA" w:rsidRPr="00F14522">
        <w:rPr>
          <w:rFonts w:hint="eastAsia"/>
          <w:rtl/>
        </w:rPr>
        <w:t>ציון</w:t>
      </w:r>
      <w:r w:rsidR="008A7AAA" w:rsidRPr="00F14522">
        <w:rPr>
          <w:rtl/>
        </w:rPr>
        <w:t xml:space="preserve"> </w:t>
      </w:r>
      <w:r w:rsidRPr="00F14522">
        <w:rPr>
          <w:rFonts w:hint="eastAsia"/>
          <w:rtl/>
        </w:rPr>
        <w:t>המחיר</w:t>
      </w:r>
      <w:r w:rsidR="007F58E5">
        <w:rPr>
          <w:rFonts w:hint="cs"/>
          <w:rtl/>
        </w:rPr>
        <w:t xml:space="preserve"> המשוקלל</w:t>
      </w:r>
      <w:r w:rsidR="008A7AAA" w:rsidRPr="00F14522">
        <w:rPr>
          <w:rtl/>
        </w:rPr>
        <w:t xml:space="preserve"> </w:t>
      </w:r>
      <w:r w:rsidR="008A7AAA" w:rsidRPr="00F14522">
        <w:rPr>
          <w:rFonts w:hint="eastAsia"/>
          <w:rtl/>
        </w:rPr>
        <w:t>כפי</w:t>
      </w:r>
      <w:r w:rsidR="008A7AAA" w:rsidRPr="00F14522">
        <w:rPr>
          <w:rtl/>
        </w:rPr>
        <w:t xml:space="preserve"> </w:t>
      </w:r>
      <w:r w:rsidR="008A7AAA" w:rsidRPr="00F14522">
        <w:rPr>
          <w:rFonts w:hint="eastAsia"/>
          <w:rtl/>
        </w:rPr>
        <w:t>שהתקבל</w:t>
      </w:r>
      <w:r w:rsidR="008A7AAA" w:rsidRPr="00F14522">
        <w:rPr>
          <w:rtl/>
        </w:rPr>
        <w:t xml:space="preserve"> </w:t>
      </w:r>
      <w:r w:rsidR="008A7AAA" w:rsidRPr="00F14522">
        <w:rPr>
          <w:rFonts w:hint="eastAsia"/>
          <w:rtl/>
        </w:rPr>
        <w:t>בסעיף</w:t>
      </w:r>
      <w:r w:rsidR="008A7AAA" w:rsidRPr="00F14522">
        <w:rPr>
          <w:rtl/>
        </w:rPr>
        <w:t xml:space="preserve"> 12.3</w:t>
      </w:r>
      <w:r w:rsidRPr="00F14522">
        <w:rPr>
          <w:rtl/>
        </w:rPr>
        <w:t xml:space="preserve">. </w:t>
      </w:r>
      <w:r w:rsidR="008A7AAA" w:rsidRPr="00F14522">
        <w:rPr>
          <w:rFonts w:hint="eastAsia"/>
          <w:rtl/>
        </w:rPr>
        <w:t>ההצעה</w:t>
      </w:r>
      <w:r w:rsidR="008A7AAA" w:rsidRPr="00F14522">
        <w:rPr>
          <w:rtl/>
        </w:rPr>
        <w:t xml:space="preserve"> </w:t>
      </w:r>
      <w:r w:rsidR="008A7AAA" w:rsidRPr="00F14522">
        <w:rPr>
          <w:rFonts w:hint="eastAsia"/>
          <w:rtl/>
        </w:rPr>
        <w:t>שתקבל</w:t>
      </w:r>
      <w:r w:rsidR="008A7AAA" w:rsidRPr="00F14522">
        <w:rPr>
          <w:rtl/>
        </w:rPr>
        <w:t xml:space="preserve"> </w:t>
      </w:r>
      <w:r w:rsidR="008A7AAA" w:rsidRPr="00F14522">
        <w:rPr>
          <w:rFonts w:hint="eastAsia"/>
          <w:rtl/>
        </w:rPr>
        <w:t>את</w:t>
      </w:r>
      <w:r w:rsidR="008A7AAA" w:rsidRPr="00F14522">
        <w:rPr>
          <w:rtl/>
        </w:rPr>
        <w:t xml:space="preserve"> </w:t>
      </w:r>
      <w:r w:rsidR="008A7AAA" w:rsidRPr="00F14522">
        <w:rPr>
          <w:rFonts w:hint="eastAsia"/>
          <w:rtl/>
        </w:rPr>
        <w:t>הציון</w:t>
      </w:r>
      <w:r w:rsidR="008A7AAA" w:rsidRPr="00F14522">
        <w:rPr>
          <w:rtl/>
        </w:rPr>
        <w:t xml:space="preserve"> </w:t>
      </w:r>
      <w:r w:rsidR="008A7AAA" w:rsidRPr="00F14522">
        <w:rPr>
          <w:rFonts w:hint="eastAsia"/>
          <w:rtl/>
        </w:rPr>
        <w:t>המשוקלל</w:t>
      </w:r>
      <w:r w:rsidR="008A7AAA" w:rsidRPr="00F14522">
        <w:rPr>
          <w:rtl/>
        </w:rPr>
        <w:t xml:space="preserve"> </w:t>
      </w:r>
      <w:r w:rsidR="008A7AAA" w:rsidRPr="00F14522">
        <w:rPr>
          <w:rFonts w:hint="eastAsia"/>
          <w:rtl/>
        </w:rPr>
        <w:t>הגובה</w:t>
      </w:r>
      <w:r w:rsidR="008A7AAA" w:rsidRPr="00F14522">
        <w:rPr>
          <w:rtl/>
        </w:rPr>
        <w:t xml:space="preserve"> </w:t>
      </w:r>
      <w:r w:rsidR="008A7AAA" w:rsidRPr="00F14522">
        <w:rPr>
          <w:rFonts w:hint="eastAsia"/>
          <w:rtl/>
        </w:rPr>
        <w:t>ביותר</w:t>
      </w:r>
      <w:r w:rsidR="008A7AAA" w:rsidRPr="00F14522">
        <w:rPr>
          <w:rtl/>
        </w:rPr>
        <w:t xml:space="preserve"> </w:t>
      </w:r>
      <w:r w:rsidR="008A7AAA" w:rsidRPr="00F14522">
        <w:rPr>
          <w:rFonts w:hint="eastAsia"/>
          <w:rtl/>
        </w:rPr>
        <w:t>תוכרז</w:t>
      </w:r>
      <w:r w:rsidR="008A7AAA" w:rsidRPr="00F14522">
        <w:rPr>
          <w:rtl/>
        </w:rPr>
        <w:t xml:space="preserve"> </w:t>
      </w:r>
      <w:r w:rsidR="008A7AAA" w:rsidRPr="00F14522">
        <w:rPr>
          <w:rFonts w:hint="eastAsia"/>
          <w:rtl/>
        </w:rPr>
        <w:t>כזוכה</w:t>
      </w:r>
      <w:r w:rsidR="008A7AAA" w:rsidRPr="00F14522">
        <w:rPr>
          <w:rtl/>
        </w:rPr>
        <w:t xml:space="preserve"> </w:t>
      </w:r>
      <w:r w:rsidR="008A7AAA" w:rsidRPr="00F14522">
        <w:rPr>
          <w:rFonts w:hint="eastAsia"/>
          <w:rtl/>
        </w:rPr>
        <w:t>בהליך</w:t>
      </w:r>
      <w:r w:rsidR="008A7AAA" w:rsidRPr="00F14522">
        <w:rPr>
          <w:rtl/>
        </w:rPr>
        <w:t xml:space="preserve"> </w:t>
      </w:r>
      <w:r w:rsidR="008A7AAA" w:rsidRPr="00F14522">
        <w:rPr>
          <w:rFonts w:hint="eastAsia"/>
          <w:rtl/>
        </w:rPr>
        <w:t>זה</w:t>
      </w:r>
      <w:r w:rsidR="008A7AAA" w:rsidRPr="00F14522">
        <w:rPr>
          <w:rtl/>
        </w:rPr>
        <w:t xml:space="preserve">. </w:t>
      </w:r>
    </w:p>
    <w:p w:rsidR="006C7499" w:rsidRPr="00F14522" w:rsidRDefault="00ED35DF" w:rsidP="00D544FA">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F14522">
        <w:rPr>
          <w:rFonts w:ascii="Times New Roman" w:eastAsiaTheme="minorHAnsi" w:hAnsi="Times New Roman" w:hint="eastAsia"/>
          <w:sz w:val="24"/>
          <w:rtl/>
          <w:lang w:eastAsia="en-US"/>
        </w:rPr>
        <w:t>לאחר</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חתימת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חוזה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ההתקשרות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עם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הספק</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הזוכה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באם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תבוטל</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ההתקשרות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מסיבה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כלשהי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או</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במידה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ולא</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נחתם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הסכם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מכל</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סיבה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שהיא</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עם</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הזוכה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יהא</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המזמין</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רשאי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לפנות</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למציע</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שדורג</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אחרי</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המציע</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שזכה</w:t>
      </w:r>
      <w:r w:rsidRPr="00F14522">
        <w:rPr>
          <w:rFonts w:ascii="Times New Roman" w:eastAsiaTheme="minorHAnsi" w:hAnsi="Times New Roman"/>
          <w:sz w:val="24"/>
          <w:rtl/>
          <w:lang w:eastAsia="en-US"/>
        </w:rPr>
        <w:t xml:space="preserve"> </w:t>
      </w:r>
      <w:r w:rsidRPr="00F14522">
        <w:rPr>
          <w:rFonts w:ascii="Times New Roman" w:eastAsiaTheme="minorHAnsi" w:hAnsi="Times New Roman" w:hint="eastAsia"/>
          <w:sz w:val="24"/>
          <w:rtl/>
          <w:lang w:eastAsia="en-US"/>
        </w:rPr>
        <w:t>במכרז</w:t>
      </w:r>
      <w:r w:rsidRPr="00F14522">
        <w:rPr>
          <w:rFonts w:ascii="Times New Roman" w:eastAsiaTheme="minorHAnsi" w:hAnsi="Times New Roman"/>
          <w:sz w:val="24"/>
          <w:rtl/>
          <w:lang w:eastAsia="en-US"/>
        </w:rPr>
        <w:t xml:space="preserve"> (להלן: "</w:t>
      </w:r>
      <w:r w:rsidRPr="00F14522">
        <w:rPr>
          <w:rFonts w:ascii="Times New Roman" w:eastAsiaTheme="minorHAnsi" w:hAnsi="Times New Roman" w:hint="eastAsia"/>
          <w:b/>
          <w:bCs/>
          <w:sz w:val="24"/>
          <w:rtl/>
          <w:lang w:eastAsia="en-US"/>
        </w:rPr>
        <w:t>כשיר</w:t>
      </w:r>
      <w:r w:rsidRPr="00F14522">
        <w:rPr>
          <w:rFonts w:ascii="Times New Roman" w:eastAsiaTheme="minorHAnsi" w:hAnsi="Times New Roman"/>
          <w:b/>
          <w:bCs/>
          <w:sz w:val="24"/>
          <w:rtl/>
          <w:lang w:eastAsia="en-US"/>
        </w:rPr>
        <w:t xml:space="preserve"> </w:t>
      </w:r>
      <w:r w:rsidRPr="00F14522">
        <w:rPr>
          <w:rFonts w:ascii="Times New Roman" w:eastAsiaTheme="minorHAnsi" w:hAnsi="Times New Roman" w:hint="eastAsia"/>
          <w:b/>
          <w:bCs/>
          <w:sz w:val="24"/>
          <w:rtl/>
          <w:lang w:eastAsia="en-US"/>
        </w:rPr>
        <w:t>שני</w:t>
      </w:r>
      <w:r w:rsidRPr="00F14522">
        <w:rPr>
          <w:rFonts w:ascii="Times New Roman" w:eastAsiaTheme="minorHAnsi" w:hAnsi="Times New Roman"/>
          <w:sz w:val="24"/>
          <w:rtl/>
          <w:lang w:eastAsia="en-US"/>
        </w:rPr>
        <w:t xml:space="preserve">"), בהתאם לתנאי המכרז והצעת הכשיר השני למכרז. </w:t>
      </w:r>
    </w:p>
    <w:p w:rsidR="00ED35DF" w:rsidRPr="00F14522" w:rsidRDefault="006C7499" w:rsidP="002601FD">
      <w:pPr>
        <w:overflowPunct w:val="0"/>
        <w:autoSpaceDE w:val="0"/>
        <w:autoSpaceDN w:val="0"/>
        <w:adjustRightInd w:val="0"/>
        <w:spacing w:after="120" w:line="360" w:lineRule="auto"/>
        <w:ind w:left="792"/>
        <w:textAlignment w:val="baseline"/>
        <w:rPr>
          <w:rFonts w:ascii="Times New Roman" w:eastAsiaTheme="minorHAnsi" w:hAnsi="Times New Roman"/>
          <w:sz w:val="24"/>
          <w:rtl/>
          <w:lang w:eastAsia="en-US"/>
        </w:rPr>
      </w:pPr>
      <w:r w:rsidRPr="00F14522">
        <w:rPr>
          <w:rFonts w:ascii="Times New Roman" w:eastAsiaTheme="minorHAnsi" w:hAnsi="Times New Roman" w:hint="eastAsia"/>
          <w:sz w:val="24"/>
          <w:rtl/>
          <w:lang w:eastAsia="en-US"/>
        </w:rPr>
        <w:t>הצעות</w:t>
      </w:r>
      <w:r w:rsidRPr="00F14522">
        <w:rPr>
          <w:rFonts w:ascii="Times New Roman" w:eastAsiaTheme="minorHAnsi" w:hAnsi="Times New Roman"/>
          <w:sz w:val="24"/>
          <w:rtl/>
          <w:lang w:eastAsia="en-US"/>
        </w:rPr>
        <w:t xml:space="preserve"> המציעים יהיו בתוקף 30 יום מהמועד בו הוכרז הזוכה במכרז זה. </w:t>
      </w:r>
      <w:r w:rsidR="00E422C3" w:rsidRPr="00F14522">
        <w:rPr>
          <w:rFonts w:ascii="Times New Roman" w:eastAsiaTheme="minorHAnsi" w:hAnsi="Times New Roman" w:hint="eastAsia"/>
          <w:sz w:val="24"/>
          <w:rtl/>
          <w:lang w:eastAsia="en-US"/>
        </w:rPr>
        <w:t>במידה</w:t>
      </w:r>
      <w:r w:rsidR="00E422C3" w:rsidRPr="00F14522">
        <w:rPr>
          <w:rFonts w:ascii="Times New Roman" w:eastAsiaTheme="minorHAnsi" w:hAnsi="Times New Roman"/>
          <w:sz w:val="24"/>
          <w:rtl/>
          <w:lang w:eastAsia="en-US"/>
        </w:rPr>
        <w:t xml:space="preserve"> </w:t>
      </w:r>
      <w:r w:rsidR="00E422C3" w:rsidRPr="00F14522">
        <w:rPr>
          <w:rFonts w:ascii="Times New Roman" w:eastAsiaTheme="minorHAnsi" w:hAnsi="Times New Roman" w:hint="eastAsia"/>
          <w:sz w:val="24"/>
          <w:rtl/>
          <w:lang w:eastAsia="en-US"/>
        </w:rPr>
        <w:t>ומכל</w:t>
      </w:r>
      <w:r w:rsidR="00E422C3" w:rsidRPr="00F14522">
        <w:rPr>
          <w:rFonts w:ascii="Times New Roman" w:eastAsiaTheme="minorHAnsi" w:hAnsi="Times New Roman"/>
          <w:sz w:val="24"/>
          <w:rtl/>
          <w:lang w:eastAsia="en-US"/>
        </w:rPr>
        <w:t xml:space="preserve"> </w:t>
      </w:r>
      <w:r w:rsidR="00E422C3" w:rsidRPr="00F14522">
        <w:rPr>
          <w:rFonts w:ascii="Times New Roman" w:eastAsiaTheme="minorHAnsi" w:hAnsi="Times New Roman" w:hint="eastAsia"/>
          <w:sz w:val="24"/>
          <w:rtl/>
          <w:lang w:eastAsia="en-US"/>
        </w:rPr>
        <w:t>סיבה</w:t>
      </w:r>
      <w:r w:rsidR="00E422C3" w:rsidRPr="00F14522">
        <w:rPr>
          <w:rFonts w:ascii="Times New Roman" w:eastAsiaTheme="minorHAnsi" w:hAnsi="Times New Roman"/>
          <w:sz w:val="24"/>
          <w:rtl/>
          <w:lang w:eastAsia="en-US"/>
        </w:rPr>
        <w:t xml:space="preserve"> </w:t>
      </w:r>
      <w:r w:rsidR="00E422C3" w:rsidRPr="00F14522">
        <w:rPr>
          <w:rFonts w:ascii="Times New Roman" w:eastAsiaTheme="minorHAnsi" w:hAnsi="Times New Roman" w:hint="eastAsia"/>
          <w:sz w:val="24"/>
          <w:rtl/>
          <w:lang w:eastAsia="en-US"/>
        </w:rPr>
        <w:t>שהיא</w:t>
      </w:r>
      <w:r w:rsidR="00E422C3" w:rsidRPr="00F14522">
        <w:rPr>
          <w:rFonts w:ascii="Times New Roman" w:eastAsiaTheme="minorHAnsi" w:hAnsi="Times New Roman"/>
          <w:sz w:val="24"/>
          <w:rtl/>
          <w:lang w:eastAsia="en-US"/>
        </w:rPr>
        <w:t xml:space="preserve"> </w:t>
      </w:r>
      <w:r w:rsidR="00E422C3" w:rsidRPr="00F14522">
        <w:rPr>
          <w:rFonts w:ascii="Times New Roman" w:eastAsiaTheme="minorHAnsi" w:hAnsi="Times New Roman" w:hint="eastAsia"/>
          <w:sz w:val="24"/>
          <w:rtl/>
          <w:lang w:eastAsia="en-US"/>
        </w:rPr>
        <w:t>לא</w:t>
      </w:r>
      <w:r w:rsidR="00E422C3" w:rsidRPr="00F14522">
        <w:rPr>
          <w:rFonts w:ascii="Times New Roman" w:eastAsiaTheme="minorHAnsi" w:hAnsi="Times New Roman"/>
          <w:sz w:val="24"/>
          <w:rtl/>
          <w:lang w:eastAsia="en-US"/>
        </w:rPr>
        <w:t xml:space="preserve"> </w:t>
      </w:r>
      <w:r w:rsidR="00E422C3" w:rsidRPr="00F14522">
        <w:rPr>
          <w:rFonts w:ascii="Times New Roman" w:eastAsiaTheme="minorHAnsi" w:hAnsi="Times New Roman" w:hint="eastAsia"/>
          <w:sz w:val="24"/>
          <w:rtl/>
          <w:lang w:eastAsia="en-US"/>
        </w:rPr>
        <w:t>י</w:t>
      </w:r>
      <w:r w:rsidR="002E1250" w:rsidRPr="00F14522">
        <w:rPr>
          <w:rFonts w:ascii="Times New Roman" w:eastAsiaTheme="minorHAnsi" w:hAnsi="Times New Roman" w:hint="eastAsia"/>
          <w:sz w:val="24"/>
          <w:rtl/>
          <w:lang w:eastAsia="en-US"/>
        </w:rPr>
        <w:t>י</w:t>
      </w:r>
      <w:r w:rsidR="00E422C3" w:rsidRPr="00F14522">
        <w:rPr>
          <w:rFonts w:ascii="Times New Roman" w:eastAsiaTheme="minorHAnsi" w:hAnsi="Times New Roman" w:hint="eastAsia"/>
          <w:sz w:val="24"/>
          <w:rtl/>
          <w:lang w:eastAsia="en-US"/>
        </w:rPr>
        <w:t>חתם</w:t>
      </w:r>
      <w:r w:rsidR="00E422C3" w:rsidRPr="00F14522">
        <w:rPr>
          <w:rFonts w:ascii="Times New Roman" w:eastAsiaTheme="minorHAnsi" w:hAnsi="Times New Roman"/>
          <w:sz w:val="24"/>
          <w:rtl/>
          <w:lang w:eastAsia="en-US"/>
        </w:rPr>
        <w:t xml:space="preserve"> במהלך תקופה זו הסכם התקשרות לביצוע השירותים הנדרשים במסגרת מכרז זה אם אחד משני המציעים האמורים, </w:t>
      </w:r>
      <w:r w:rsidRPr="00F14522">
        <w:rPr>
          <w:rFonts w:ascii="Times New Roman" w:eastAsiaTheme="minorHAnsi" w:hAnsi="Times New Roman" w:hint="eastAsia"/>
          <w:sz w:val="24"/>
          <w:rtl/>
          <w:lang w:eastAsia="en-US"/>
        </w:rPr>
        <w:t>יהיה</w:t>
      </w:r>
      <w:r w:rsidRPr="00F14522">
        <w:rPr>
          <w:rFonts w:ascii="Times New Roman" w:eastAsiaTheme="minorHAnsi" w:hAnsi="Times New Roman"/>
          <w:sz w:val="24"/>
          <w:rtl/>
          <w:lang w:eastAsia="en-US"/>
        </w:rPr>
        <w:t xml:space="preserve"> רשאי המזמין לפנות למציעים </w:t>
      </w:r>
      <w:r w:rsidR="00ED35DF" w:rsidRPr="00F14522">
        <w:rPr>
          <w:rFonts w:ascii="Times New Roman" w:eastAsiaTheme="minorHAnsi" w:hAnsi="Times New Roman" w:hint="eastAsia"/>
          <w:sz w:val="24"/>
          <w:rtl/>
          <w:lang w:eastAsia="en-US"/>
        </w:rPr>
        <w:t>שדורג</w:t>
      </w:r>
      <w:r w:rsidRPr="00F14522">
        <w:rPr>
          <w:rFonts w:ascii="Times New Roman" w:eastAsiaTheme="minorHAnsi" w:hAnsi="Times New Roman" w:hint="eastAsia"/>
          <w:sz w:val="24"/>
          <w:rtl/>
          <w:lang w:eastAsia="en-US"/>
        </w:rPr>
        <w:t>ו</w:t>
      </w:r>
      <w:r w:rsidR="00ED35DF" w:rsidRPr="00F14522">
        <w:rPr>
          <w:rFonts w:ascii="Times New Roman" w:eastAsiaTheme="minorHAnsi" w:hAnsi="Times New Roman"/>
          <w:sz w:val="24"/>
          <w:rtl/>
          <w:lang w:eastAsia="en-US"/>
        </w:rPr>
        <w:t xml:space="preserve"> במקום שלאחר </w:t>
      </w:r>
      <w:r w:rsidR="00CB5E8C" w:rsidRPr="00F14522">
        <w:rPr>
          <w:rFonts w:ascii="Times New Roman" w:eastAsiaTheme="minorHAnsi" w:hAnsi="Times New Roman" w:hint="eastAsia"/>
          <w:sz w:val="24"/>
          <w:rtl/>
          <w:lang w:eastAsia="en-US"/>
        </w:rPr>
        <w:t>הזוכה</w:t>
      </w:r>
      <w:r w:rsidR="00CB5E8C" w:rsidRPr="00F14522">
        <w:rPr>
          <w:rFonts w:ascii="Times New Roman" w:eastAsiaTheme="minorHAnsi" w:hAnsi="Times New Roman"/>
          <w:sz w:val="24"/>
          <w:rtl/>
          <w:lang w:eastAsia="en-US"/>
        </w:rPr>
        <w:t xml:space="preserve"> </w:t>
      </w:r>
      <w:r w:rsidR="00CB5E8C" w:rsidRPr="00F14522">
        <w:rPr>
          <w:rFonts w:ascii="Times New Roman" w:eastAsiaTheme="minorHAnsi" w:hAnsi="Times New Roman" w:hint="eastAsia"/>
          <w:sz w:val="24"/>
          <w:rtl/>
          <w:lang w:eastAsia="en-US"/>
        </w:rPr>
        <w:t>והכשיר</w:t>
      </w:r>
      <w:r w:rsidR="00CB5E8C" w:rsidRPr="00F14522">
        <w:rPr>
          <w:rFonts w:ascii="Times New Roman" w:eastAsiaTheme="minorHAnsi" w:hAnsi="Times New Roman"/>
          <w:sz w:val="24"/>
          <w:rtl/>
          <w:lang w:eastAsia="en-US"/>
        </w:rPr>
        <w:t xml:space="preserve"> </w:t>
      </w:r>
      <w:r w:rsidR="00CB5E8C" w:rsidRPr="00F14522">
        <w:rPr>
          <w:rFonts w:ascii="Times New Roman" w:eastAsiaTheme="minorHAnsi" w:hAnsi="Times New Roman" w:hint="eastAsia"/>
          <w:sz w:val="24"/>
          <w:rtl/>
          <w:lang w:eastAsia="en-US"/>
        </w:rPr>
        <w:t>השני</w:t>
      </w:r>
      <w:r w:rsidR="00E422C3" w:rsidRPr="00F14522">
        <w:rPr>
          <w:rFonts w:ascii="Times New Roman" w:eastAsiaTheme="minorHAnsi" w:hAnsi="Times New Roman"/>
          <w:sz w:val="24"/>
          <w:rtl/>
          <w:lang w:eastAsia="en-US"/>
        </w:rPr>
        <w:t xml:space="preserve">. </w:t>
      </w:r>
      <w:r w:rsidR="00ED35DF" w:rsidRPr="00F14522">
        <w:rPr>
          <w:rFonts w:ascii="Times New Roman" w:eastAsiaTheme="minorHAnsi" w:hAnsi="Times New Roman" w:hint="eastAsia"/>
          <w:sz w:val="24"/>
          <w:rtl/>
          <w:lang w:eastAsia="en-US"/>
        </w:rPr>
        <w:t>למען</w:t>
      </w:r>
      <w:r w:rsidR="00ED35DF" w:rsidRPr="00F14522">
        <w:rPr>
          <w:rFonts w:ascii="Times New Roman" w:eastAsiaTheme="minorHAnsi" w:hAnsi="Times New Roman"/>
          <w:sz w:val="24"/>
          <w:rtl/>
          <w:lang w:eastAsia="en-US"/>
        </w:rPr>
        <w:t xml:space="preserve"> הסר ספק, סמכות זו של המזמין היא סמכות רשות והמזמין ישתמש בה בהתאם לשיקול דעתו </w:t>
      </w:r>
      <w:r w:rsidR="00B21583" w:rsidRPr="00F14522">
        <w:rPr>
          <w:rFonts w:ascii="Times New Roman" w:eastAsiaTheme="minorHAnsi" w:hAnsi="Times New Roman" w:hint="eastAsia"/>
          <w:sz w:val="24"/>
          <w:rtl/>
          <w:lang w:eastAsia="en-US"/>
        </w:rPr>
        <w:t>על</w:t>
      </w:r>
      <w:r w:rsidR="00B21583" w:rsidRPr="00F14522">
        <w:rPr>
          <w:rFonts w:ascii="Times New Roman" w:eastAsiaTheme="minorHAnsi" w:hAnsi="Times New Roman"/>
          <w:sz w:val="24"/>
          <w:rtl/>
          <w:lang w:eastAsia="en-US"/>
        </w:rPr>
        <w:t xml:space="preserve"> </w:t>
      </w:r>
      <w:r w:rsidR="00B21583" w:rsidRPr="00F14522">
        <w:rPr>
          <w:rFonts w:ascii="Times New Roman" w:eastAsiaTheme="minorHAnsi" w:hAnsi="Times New Roman" w:hint="eastAsia"/>
          <w:sz w:val="24"/>
          <w:rtl/>
          <w:lang w:eastAsia="en-US"/>
        </w:rPr>
        <w:t>פי</w:t>
      </w:r>
      <w:r w:rsidR="00ED35DF" w:rsidRPr="00F14522">
        <w:rPr>
          <w:rFonts w:ascii="Times New Roman" w:eastAsiaTheme="minorHAnsi" w:hAnsi="Times New Roman"/>
          <w:sz w:val="24"/>
          <w:rtl/>
          <w:lang w:eastAsia="en-US"/>
        </w:rPr>
        <w:t xml:space="preserve"> נסיבות העניין.</w:t>
      </w:r>
    </w:p>
    <w:p w:rsidR="00ED35DF" w:rsidRPr="00F14522" w:rsidRDefault="00ED35DF" w:rsidP="00F14522">
      <w:pPr>
        <w:pStyle w:val="a7"/>
        <w:numPr>
          <w:ilvl w:val="0"/>
          <w:numId w:val="52"/>
        </w:numPr>
        <w:rPr>
          <w:b/>
          <w:bCs/>
          <w:u w:val="single"/>
        </w:rPr>
      </w:pPr>
      <w:bookmarkStart w:id="254" w:name="_Toc394837133"/>
      <w:r w:rsidRPr="00F14522">
        <w:rPr>
          <w:rFonts w:hint="eastAsia"/>
          <w:b/>
          <w:bCs/>
          <w:u w:val="single"/>
          <w:rtl/>
        </w:rPr>
        <w:t>זכויות</w:t>
      </w:r>
      <w:r w:rsidRPr="00F14522">
        <w:rPr>
          <w:b/>
          <w:bCs/>
          <w:u w:val="single"/>
          <w:rtl/>
        </w:rPr>
        <w:t xml:space="preserve"> </w:t>
      </w:r>
      <w:r w:rsidRPr="00F14522">
        <w:rPr>
          <w:rFonts w:hint="eastAsia"/>
          <w:b/>
          <w:bCs/>
          <w:u w:val="single"/>
          <w:rtl/>
        </w:rPr>
        <w:t>המזמין</w:t>
      </w:r>
      <w:bookmarkEnd w:id="254"/>
    </w:p>
    <w:p w:rsidR="00F370DF" w:rsidRPr="00F14522" w:rsidRDefault="00F370DF" w:rsidP="00F14522">
      <w:pPr>
        <w:pStyle w:val="a7"/>
        <w:numPr>
          <w:ilvl w:val="1"/>
          <w:numId w:val="52"/>
        </w:numPr>
        <w:rPr>
          <w:rtl/>
        </w:rPr>
      </w:pPr>
      <w:bookmarkStart w:id="255" w:name="_Toc394837134"/>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בכל</w:t>
      </w:r>
      <w:r w:rsidRPr="00F14522">
        <w:rPr>
          <w:rtl/>
        </w:rPr>
        <w:t xml:space="preserve"> </w:t>
      </w:r>
      <w:r w:rsidRPr="00F14522">
        <w:rPr>
          <w:rFonts w:hint="eastAsia"/>
          <w:rtl/>
        </w:rPr>
        <w:t>עת</w:t>
      </w:r>
      <w:r w:rsidRPr="00F14522">
        <w:rPr>
          <w:rtl/>
        </w:rPr>
        <w:t xml:space="preserve">, </w:t>
      </w:r>
      <w:r w:rsidRPr="00F14522">
        <w:rPr>
          <w:rFonts w:hint="eastAsia"/>
          <w:rtl/>
        </w:rPr>
        <w:t>בהודעה</w:t>
      </w:r>
      <w:r w:rsidRPr="00F14522">
        <w:rPr>
          <w:rtl/>
        </w:rPr>
        <w:t xml:space="preserve"> </w:t>
      </w:r>
      <w:r w:rsidRPr="00F14522">
        <w:rPr>
          <w:rFonts w:hint="eastAsia"/>
          <w:rtl/>
        </w:rPr>
        <w:t>שתפורסם</w:t>
      </w:r>
      <w:r w:rsidRPr="00F14522">
        <w:rPr>
          <w:rtl/>
        </w:rPr>
        <w:t xml:space="preserve"> </w:t>
      </w:r>
      <w:r w:rsidRPr="00F14522">
        <w:rPr>
          <w:rFonts w:hint="eastAsia"/>
          <w:rtl/>
        </w:rPr>
        <w:t>או</w:t>
      </w:r>
      <w:r w:rsidRPr="00F14522">
        <w:rPr>
          <w:rtl/>
        </w:rPr>
        <w:t xml:space="preserve"> </w:t>
      </w:r>
      <w:r w:rsidRPr="00F14522">
        <w:rPr>
          <w:rFonts w:hint="eastAsia"/>
          <w:rtl/>
        </w:rPr>
        <w:t>במכתב</w:t>
      </w:r>
      <w:r w:rsidRPr="00F14522">
        <w:rPr>
          <w:rtl/>
        </w:rPr>
        <w:t xml:space="preserve">, </w:t>
      </w:r>
      <w:r w:rsidRPr="00F14522">
        <w:rPr>
          <w:rFonts w:hint="eastAsia"/>
          <w:rtl/>
        </w:rPr>
        <w:t>להקדים</w:t>
      </w:r>
      <w:r w:rsidRPr="00F14522">
        <w:rPr>
          <w:rtl/>
        </w:rPr>
        <w:t xml:space="preserve"> </w:t>
      </w:r>
      <w:r w:rsidRPr="00F14522">
        <w:rPr>
          <w:rFonts w:hint="eastAsia"/>
          <w:rtl/>
        </w:rPr>
        <w:t>או</w:t>
      </w:r>
      <w:r w:rsidRPr="00F14522">
        <w:rPr>
          <w:rtl/>
        </w:rPr>
        <w:t xml:space="preserve"> </w:t>
      </w:r>
      <w:r w:rsidRPr="00F14522">
        <w:rPr>
          <w:rFonts w:hint="eastAsia"/>
          <w:rtl/>
        </w:rPr>
        <w:t>לדחות</w:t>
      </w:r>
      <w:r w:rsidRPr="00F14522">
        <w:rPr>
          <w:rtl/>
        </w:rPr>
        <w:t xml:space="preserve"> </w:t>
      </w:r>
      <w:r w:rsidRPr="00F14522">
        <w:rPr>
          <w:rFonts w:hint="eastAsia"/>
          <w:rtl/>
        </w:rPr>
        <w:t>את</w:t>
      </w:r>
      <w:r w:rsidRPr="00F14522">
        <w:rPr>
          <w:rtl/>
        </w:rPr>
        <w:t xml:space="preserve"> </w:t>
      </w:r>
      <w:r w:rsidRPr="00F14522">
        <w:rPr>
          <w:rFonts w:hint="eastAsia"/>
          <w:rtl/>
        </w:rPr>
        <w:t>המועד</w:t>
      </w:r>
      <w:r w:rsidRPr="00F14522">
        <w:rPr>
          <w:rtl/>
        </w:rPr>
        <w:t xml:space="preserve"> </w:t>
      </w:r>
      <w:r w:rsidRPr="00F14522">
        <w:rPr>
          <w:rFonts w:hint="eastAsia"/>
          <w:rtl/>
        </w:rPr>
        <w:t>האחרון</w:t>
      </w:r>
      <w:r w:rsidRPr="00F14522">
        <w:rPr>
          <w:rtl/>
        </w:rPr>
        <w:t xml:space="preserve"> </w:t>
      </w:r>
      <w:r w:rsidRPr="00F14522">
        <w:rPr>
          <w:rFonts w:hint="eastAsia"/>
          <w:rtl/>
        </w:rPr>
        <w:t>להגשת</w:t>
      </w:r>
      <w:r w:rsidRPr="00F14522">
        <w:rPr>
          <w:rtl/>
        </w:rPr>
        <w:t xml:space="preserve"> </w:t>
      </w:r>
      <w:r w:rsidRPr="00F14522">
        <w:rPr>
          <w:rFonts w:hint="eastAsia"/>
          <w:rtl/>
        </w:rPr>
        <w:t>הצעות</w:t>
      </w:r>
      <w:r w:rsidRPr="00F14522">
        <w:rPr>
          <w:rtl/>
        </w:rPr>
        <w:t xml:space="preserve">, </w:t>
      </w:r>
      <w:r w:rsidRPr="00F14522">
        <w:rPr>
          <w:rFonts w:hint="eastAsia"/>
          <w:rtl/>
        </w:rPr>
        <w:t>וכן</w:t>
      </w:r>
      <w:r w:rsidRPr="00F14522">
        <w:rPr>
          <w:rtl/>
        </w:rPr>
        <w:t xml:space="preserve"> </w:t>
      </w:r>
      <w:r w:rsidRPr="00F14522">
        <w:rPr>
          <w:rFonts w:hint="eastAsia"/>
          <w:rtl/>
        </w:rPr>
        <w:t>לשנות</w:t>
      </w:r>
      <w:r w:rsidRPr="00F14522">
        <w:rPr>
          <w:rtl/>
        </w:rPr>
        <w:t xml:space="preserve"> </w:t>
      </w:r>
      <w:r w:rsidRPr="00F14522">
        <w:rPr>
          <w:rFonts w:hint="eastAsia"/>
          <w:rtl/>
        </w:rPr>
        <w:t>מועדים</w:t>
      </w:r>
      <w:r w:rsidRPr="00F14522">
        <w:rPr>
          <w:rtl/>
        </w:rPr>
        <w:t xml:space="preserve"> </w:t>
      </w:r>
      <w:r w:rsidRPr="00F14522">
        <w:rPr>
          <w:rFonts w:hint="eastAsia"/>
          <w:rtl/>
        </w:rPr>
        <w:t>ותנאים</w:t>
      </w:r>
      <w:r w:rsidRPr="00F14522">
        <w:rPr>
          <w:rtl/>
        </w:rPr>
        <w:t xml:space="preserve"> </w:t>
      </w:r>
      <w:r w:rsidRPr="00F14522">
        <w:rPr>
          <w:rFonts w:hint="eastAsia"/>
          <w:rtl/>
        </w:rPr>
        <w:t>אחרים</w:t>
      </w:r>
      <w:r w:rsidRPr="00F14522">
        <w:rPr>
          <w:rtl/>
        </w:rPr>
        <w:t xml:space="preserve"> </w:t>
      </w:r>
      <w:r w:rsidRPr="00F14522">
        <w:rPr>
          <w:rFonts w:hint="eastAsia"/>
          <w:rtl/>
        </w:rPr>
        <w:t>הנוגעים</w:t>
      </w:r>
      <w:r w:rsidRPr="00F14522">
        <w:rPr>
          <w:rtl/>
        </w:rPr>
        <w:t xml:space="preserve"> </w:t>
      </w:r>
      <w:r w:rsidRPr="00F14522">
        <w:rPr>
          <w:rFonts w:hint="eastAsia"/>
          <w:rtl/>
        </w:rPr>
        <w:t>למכרז</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 xml:space="preserve"> </w:t>
      </w:r>
      <w:r w:rsidRPr="00F14522">
        <w:rPr>
          <w:rFonts w:hint="eastAsia"/>
          <w:rtl/>
        </w:rPr>
        <w:t>והמוחלט</w:t>
      </w:r>
      <w:r w:rsidRPr="00F14522">
        <w:rPr>
          <w:rtl/>
        </w:rPr>
        <w:t>.</w:t>
      </w:r>
      <w:bookmarkEnd w:id="255"/>
    </w:p>
    <w:p w:rsidR="00ED35DF" w:rsidRPr="00F14522" w:rsidRDefault="00ED35DF" w:rsidP="00F14522">
      <w:pPr>
        <w:pStyle w:val="a7"/>
        <w:numPr>
          <w:ilvl w:val="1"/>
          <w:numId w:val="52"/>
        </w:numPr>
      </w:pPr>
      <w:bookmarkStart w:id="256" w:name="_Toc394837135"/>
      <w:r w:rsidRPr="00F14522">
        <w:rPr>
          <w:rFonts w:hint="eastAsia"/>
          <w:rtl/>
        </w:rPr>
        <w:t>המזמין</w:t>
      </w:r>
      <w:r w:rsidRPr="00F14522">
        <w:rPr>
          <w:rtl/>
        </w:rPr>
        <w:t xml:space="preserve"> </w:t>
      </w:r>
      <w:r w:rsidRPr="00F14522">
        <w:rPr>
          <w:rFonts w:hint="eastAsia"/>
          <w:rtl/>
        </w:rPr>
        <w:t>איננו</w:t>
      </w:r>
      <w:r w:rsidRPr="00F14522">
        <w:rPr>
          <w:rtl/>
        </w:rPr>
        <w:t xml:space="preserve"> </w:t>
      </w:r>
      <w:r w:rsidRPr="00F14522">
        <w:rPr>
          <w:rFonts w:hint="eastAsia"/>
          <w:rtl/>
        </w:rPr>
        <w:t>מחויב</w:t>
      </w:r>
      <w:r w:rsidRPr="00F14522">
        <w:rPr>
          <w:rtl/>
        </w:rPr>
        <w:t xml:space="preserve"> </w:t>
      </w:r>
      <w:r w:rsidRPr="00F14522">
        <w:rPr>
          <w:rFonts w:hint="eastAsia"/>
          <w:rtl/>
        </w:rPr>
        <w:t>לקבל</w:t>
      </w:r>
      <w:r w:rsidRPr="00F14522">
        <w:rPr>
          <w:rtl/>
        </w:rPr>
        <w:t xml:space="preserve"> </w:t>
      </w:r>
      <w:r w:rsidRPr="00F14522">
        <w:rPr>
          <w:rFonts w:hint="eastAsia"/>
          <w:rtl/>
        </w:rPr>
        <w:t>את</w:t>
      </w:r>
      <w:r w:rsidRPr="00F14522">
        <w:rPr>
          <w:rtl/>
        </w:rPr>
        <w:t xml:space="preserve"> </w:t>
      </w:r>
      <w:r w:rsidRPr="00F14522">
        <w:rPr>
          <w:rFonts w:hint="eastAsia"/>
          <w:rtl/>
        </w:rPr>
        <w:t>ההצעה</w:t>
      </w:r>
      <w:r w:rsidRPr="00F14522">
        <w:rPr>
          <w:rtl/>
        </w:rPr>
        <w:t xml:space="preserve"> </w:t>
      </w:r>
      <w:r w:rsidRPr="00F14522">
        <w:rPr>
          <w:rFonts w:hint="eastAsia"/>
          <w:rtl/>
        </w:rPr>
        <w:t>הזולה</w:t>
      </w:r>
      <w:r w:rsidRPr="00F14522">
        <w:rPr>
          <w:rtl/>
        </w:rPr>
        <w:t xml:space="preserve"> </w:t>
      </w:r>
      <w:r w:rsidRPr="00F14522">
        <w:rPr>
          <w:rFonts w:hint="eastAsia"/>
          <w:rtl/>
        </w:rPr>
        <w:t>ביותר</w:t>
      </w:r>
      <w:r w:rsidRPr="00F14522">
        <w:rPr>
          <w:rtl/>
        </w:rPr>
        <w:t xml:space="preserve"> </w:t>
      </w:r>
      <w:r w:rsidRPr="00F14522">
        <w:rPr>
          <w:rFonts w:hint="eastAsia"/>
          <w:rtl/>
        </w:rPr>
        <w:t>ויהיה</w:t>
      </w:r>
      <w:r w:rsidRPr="00F14522">
        <w:rPr>
          <w:rtl/>
        </w:rPr>
        <w:t xml:space="preserve"> </w:t>
      </w:r>
      <w:r w:rsidRPr="00F14522">
        <w:rPr>
          <w:rFonts w:hint="eastAsia"/>
          <w:rtl/>
        </w:rPr>
        <w:t>רשאי</w:t>
      </w:r>
      <w:r w:rsidRPr="00F14522">
        <w:rPr>
          <w:rtl/>
        </w:rPr>
        <w:t xml:space="preserve"> </w:t>
      </w:r>
      <w:r w:rsidRPr="00F14522">
        <w:rPr>
          <w:rFonts w:hint="eastAsia"/>
          <w:rtl/>
        </w:rPr>
        <w:t>לפי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 xml:space="preserve">, </w:t>
      </w:r>
      <w:r w:rsidRPr="00F14522">
        <w:rPr>
          <w:rFonts w:hint="eastAsia"/>
          <w:rtl/>
        </w:rPr>
        <w:t>לנהל</w:t>
      </w:r>
      <w:r w:rsidRPr="00F14522">
        <w:rPr>
          <w:rtl/>
        </w:rPr>
        <w:t xml:space="preserve"> </w:t>
      </w:r>
      <w:r w:rsidRPr="00F14522">
        <w:rPr>
          <w:rFonts w:hint="eastAsia"/>
          <w:rtl/>
        </w:rPr>
        <w:t>מ</w:t>
      </w:r>
      <w:r w:rsidR="00B21583" w:rsidRPr="00F14522">
        <w:rPr>
          <w:rFonts w:hint="eastAsia"/>
          <w:rtl/>
        </w:rPr>
        <w:t>שא</w:t>
      </w:r>
      <w:r w:rsidR="00B21583" w:rsidRPr="00F14522">
        <w:rPr>
          <w:rtl/>
        </w:rPr>
        <w:t xml:space="preserve"> </w:t>
      </w:r>
      <w:r w:rsidR="00B21583" w:rsidRPr="00F14522">
        <w:rPr>
          <w:rFonts w:hint="eastAsia"/>
          <w:rtl/>
        </w:rPr>
        <w:t>ומתן</w:t>
      </w:r>
      <w:r w:rsidRPr="00F14522">
        <w:rPr>
          <w:rtl/>
        </w:rPr>
        <w:t xml:space="preserve"> </w:t>
      </w:r>
      <w:r w:rsidRPr="00F14522">
        <w:rPr>
          <w:rFonts w:hint="eastAsia"/>
          <w:rtl/>
        </w:rPr>
        <w:t>עם</w:t>
      </w:r>
      <w:r w:rsidRPr="00F14522">
        <w:rPr>
          <w:rtl/>
        </w:rPr>
        <w:t xml:space="preserve"> </w:t>
      </w:r>
      <w:r w:rsidRPr="00F14522">
        <w:rPr>
          <w:rFonts w:hint="eastAsia"/>
          <w:rtl/>
        </w:rPr>
        <w:t>המציעים</w:t>
      </w:r>
      <w:r w:rsidRPr="00F14522">
        <w:rPr>
          <w:rtl/>
        </w:rPr>
        <w:t xml:space="preserve"> </w:t>
      </w:r>
      <w:r w:rsidRPr="00F14522">
        <w:rPr>
          <w:rFonts w:hint="eastAsia"/>
          <w:rtl/>
        </w:rPr>
        <w:t>השונים</w:t>
      </w:r>
      <w:r w:rsidRPr="00F14522">
        <w:rPr>
          <w:rtl/>
        </w:rPr>
        <w:t>.</w:t>
      </w:r>
      <w:bookmarkEnd w:id="256"/>
    </w:p>
    <w:p w:rsidR="00ED35DF" w:rsidRPr="00F14522" w:rsidRDefault="00ED35DF" w:rsidP="00F14522">
      <w:pPr>
        <w:pStyle w:val="a7"/>
        <w:numPr>
          <w:ilvl w:val="1"/>
          <w:numId w:val="52"/>
        </w:numPr>
      </w:pPr>
      <w:bookmarkStart w:id="257" w:name="_Toc394837136"/>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לא</w:t>
      </w:r>
      <w:r w:rsidRPr="00F14522">
        <w:rPr>
          <w:rtl/>
        </w:rPr>
        <w:t xml:space="preserve"> </w:t>
      </w:r>
      <w:r w:rsidRPr="00F14522">
        <w:rPr>
          <w:rFonts w:hint="eastAsia"/>
          <w:rtl/>
        </w:rPr>
        <w:t>להתחשב</w:t>
      </w:r>
      <w:r w:rsidRPr="00F14522">
        <w:rPr>
          <w:rtl/>
        </w:rPr>
        <w:t xml:space="preserve"> </w:t>
      </w:r>
      <w:r w:rsidRPr="00F14522">
        <w:rPr>
          <w:rFonts w:hint="eastAsia"/>
          <w:rtl/>
        </w:rPr>
        <w:t>בהצעה</w:t>
      </w:r>
      <w:r w:rsidRPr="00F14522">
        <w:rPr>
          <w:rtl/>
        </w:rPr>
        <w:t xml:space="preserve">, </w:t>
      </w:r>
      <w:r w:rsidRPr="00F14522">
        <w:rPr>
          <w:rFonts w:hint="eastAsia"/>
          <w:rtl/>
        </w:rPr>
        <w:t>אשר</w:t>
      </w:r>
      <w:r w:rsidRPr="00F14522">
        <w:rPr>
          <w:rtl/>
        </w:rPr>
        <w:t xml:space="preserve"> </w:t>
      </w:r>
      <w:r w:rsidRPr="00F14522">
        <w:rPr>
          <w:rFonts w:hint="eastAsia"/>
          <w:rtl/>
        </w:rPr>
        <w:t>לא</w:t>
      </w:r>
      <w:r w:rsidRPr="00F14522">
        <w:rPr>
          <w:rtl/>
        </w:rPr>
        <w:t xml:space="preserve"> </w:t>
      </w:r>
      <w:r w:rsidRPr="00F14522">
        <w:rPr>
          <w:rFonts w:hint="eastAsia"/>
          <w:rtl/>
        </w:rPr>
        <w:t>צורפו</w:t>
      </w:r>
      <w:r w:rsidRPr="00F14522">
        <w:rPr>
          <w:rtl/>
        </w:rPr>
        <w:t xml:space="preserve"> </w:t>
      </w:r>
      <w:r w:rsidRPr="00F14522">
        <w:rPr>
          <w:rFonts w:hint="eastAsia"/>
          <w:rtl/>
        </w:rPr>
        <w:t>לה</w:t>
      </w:r>
      <w:r w:rsidRPr="00F14522">
        <w:rPr>
          <w:rtl/>
        </w:rPr>
        <w:t xml:space="preserve"> </w:t>
      </w:r>
      <w:r w:rsidRPr="00F14522">
        <w:rPr>
          <w:rFonts w:hint="eastAsia"/>
          <w:rtl/>
        </w:rPr>
        <w:t>כל</w:t>
      </w:r>
      <w:r w:rsidRPr="00F14522">
        <w:rPr>
          <w:rtl/>
        </w:rPr>
        <w:t xml:space="preserve"> </w:t>
      </w:r>
      <w:r w:rsidRPr="00F14522">
        <w:rPr>
          <w:rFonts w:hint="eastAsia"/>
          <w:rtl/>
        </w:rPr>
        <w:t>המסמכים</w:t>
      </w:r>
      <w:r w:rsidRPr="00F14522">
        <w:rPr>
          <w:rtl/>
        </w:rPr>
        <w:t xml:space="preserve"> </w:t>
      </w:r>
      <w:r w:rsidRPr="00F14522">
        <w:rPr>
          <w:rFonts w:hint="eastAsia"/>
          <w:rtl/>
        </w:rPr>
        <w:t>והנתונים</w:t>
      </w:r>
      <w:r w:rsidRPr="00F14522">
        <w:rPr>
          <w:rtl/>
        </w:rPr>
        <w:t xml:space="preserve"> </w:t>
      </w:r>
      <w:r w:rsidRPr="00F14522">
        <w:rPr>
          <w:rFonts w:hint="eastAsia"/>
          <w:rtl/>
        </w:rPr>
        <w:t>הנדרשים</w:t>
      </w:r>
      <w:r w:rsidRPr="00F14522">
        <w:rPr>
          <w:rtl/>
        </w:rPr>
        <w:t xml:space="preserve"> </w:t>
      </w:r>
      <w:r w:rsidRPr="00F14522">
        <w:rPr>
          <w:rFonts w:hint="eastAsia"/>
          <w:rtl/>
        </w:rPr>
        <w:t>במכרז</w:t>
      </w:r>
      <w:r w:rsidRPr="00F14522">
        <w:rPr>
          <w:rtl/>
        </w:rPr>
        <w:t xml:space="preserve"> </w:t>
      </w:r>
      <w:r w:rsidRPr="00F14522">
        <w:rPr>
          <w:rFonts w:hint="eastAsia"/>
          <w:rtl/>
        </w:rPr>
        <w:t>זה</w:t>
      </w:r>
      <w:r w:rsidRPr="00F14522">
        <w:rPr>
          <w:rtl/>
        </w:rPr>
        <w:t>.</w:t>
      </w:r>
      <w:bookmarkEnd w:id="257"/>
      <w:r w:rsidRPr="00F14522">
        <w:rPr>
          <w:rtl/>
        </w:rPr>
        <w:t xml:space="preserve"> </w:t>
      </w:r>
    </w:p>
    <w:p w:rsidR="00ED35DF" w:rsidRPr="00F14522" w:rsidRDefault="00ED35DF" w:rsidP="00F14522">
      <w:pPr>
        <w:pStyle w:val="a7"/>
        <w:numPr>
          <w:ilvl w:val="1"/>
          <w:numId w:val="52"/>
        </w:numPr>
      </w:pPr>
      <w:bookmarkStart w:id="258" w:name="_Toc394837137"/>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שלא</w:t>
      </w:r>
      <w:r w:rsidRPr="00F14522">
        <w:rPr>
          <w:rtl/>
        </w:rPr>
        <w:t xml:space="preserve"> </w:t>
      </w:r>
      <w:r w:rsidRPr="00F14522">
        <w:rPr>
          <w:rFonts w:hint="eastAsia"/>
          <w:rtl/>
        </w:rPr>
        <w:t>לקבל</w:t>
      </w:r>
      <w:r w:rsidRPr="00F14522">
        <w:rPr>
          <w:rtl/>
        </w:rPr>
        <w:t xml:space="preserve"> </w:t>
      </w:r>
      <w:r w:rsidRPr="00F14522">
        <w:rPr>
          <w:rFonts w:hint="eastAsia"/>
          <w:rtl/>
        </w:rPr>
        <w:t>הצעה</w:t>
      </w:r>
      <w:r w:rsidRPr="00F14522">
        <w:rPr>
          <w:rtl/>
        </w:rPr>
        <w:t xml:space="preserve"> </w:t>
      </w:r>
      <w:r w:rsidRPr="00F14522">
        <w:rPr>
          <w:rFonts w:hint="eastAsia"/>
          <w:rtl/>
        </w:rPr>
        <w:t>כלשהי</w:t>
      </w:r>
      <w:r w:rsidRPr="00F14522">
        <w:rPr>
          <w:rtl/>
        </w:rPr>
        <w:t xml:space="preserve"> </w:t>
      </w:r>
      <w:r w:rsidRPr="00F14522">
        <w:rPr>
          <w:rFonts w:hint="eastAsia"/>
          <w:rtl/>
        </w:rPr>
        <w:t>בעקבות</w:t>
      </w:r>
      <w:r w:rsidRPr="00F14522">
        <w:rPr>
          <w:rtl/>
        </w:rPr>
        <w:t xml:space="preserve"> </w:t>
      </w:r>
      <w:r w:rsidRPr="00F14522">
        <w:rPr>
          <w:rFonts w:hint="eastAsia"/>
          <w:rtl/>
        </w:rPr>
        <w:t>מכרז</w:t>
      </w:r>
      <w:r w:rsidRPr="00F14522">
        <w:rPr>
          <w:rtl/>
        </w:rPr>
        <w:t xml:space="preserve"> </w:t>
      </w:r>
      <w:r w:rsidRPr="00F14522">
        <w:rPr>
          <w:rFonts w:hint="eastAsia"/>
          <w:rtl/>
        </w:rPr>
        <w:t>זה</w:t>
      </w:r>
      <w:r w:rsidRPr="00F14522">
        <w:rPr>
          <w:rtl/>
        </w:rPr>
        <w:t xml:space="preserve">, </w:t>
      </w:r>
      <w:r w:rsidRPr="00F14522">
        <w:rPr>
          <w:rFonts w:hint="eastAsia"/>
          <w:rtl/>
        </w:rPr>
        <w:t>ולבטל</w:t>
      </w:r>
      <w:r w:rsidRPr="00F14522">
        <w:rPr>
          <w:rtl/>
        </w:rPr>
        <w:t xml:space="preserve"> </w:t>
      </w:r>
      <w:r w:rsidRPr="00F14522">
        <w:rPr>
          <w:rFonts w:hint="eastAsia"/>
          <w:rtl/>
        </w:rPr>
        <w:t>את</w:t>
      </w:r>
      <w:r w:rsidRPr="00F14522">
        <w:rPr>
          <w:rtl/>
        </w:rPr>
        <w:t xml:space="preserve"> </w:t>
      </w:r>
      <w:r w:rsidRPr="00F14522">
        <w:rPr>
          <w:rFonts w:hint="eastAsia"/>
          <w:rtl/>
        </w:rPr>
        <w:t>המכרז</w:t>
      </w:r>
      <w:r w:rsidRPr="00F14522">
        <w:rPr>
          <w:rtl/>
        </w:rPr>
        <w:t xml:space="preserve"> </w:t>
      </w:r>
      <w:r w:rsidRPr="00F14522">
        <w:rPr>
          <w:rFonts w:hint="eastAsia"/>
          <w:rtl/>
        </w:rPr>
        <w:t>או</w:t>
      </w:r>
      <w:r w:rsidRPr="00F14522">
        <w:rPr>
          <w:rtl/>
        </w:rPr>
        <w:t xml:space="preserve"> </w:t>
      </w:r>
      <w:r w:rsidRPr="00F14522">
        <w:rPr>
          <w:rFonts w:hint="eastAsia"/>
          <w:rtl/>
        </w:rPr>
        <w:t>חלקים</w:t>
      </w:r>
      <w:r w:rsidRPr="00F14522">
        <w:rPr>
          <w:rtl/>
        </w:rPr>
        <w:t xml:space="preserve"> </w:t>
      </w:r>
      <w:r w:rsidRPr="00F14522">
        <w:rPr>
          <w:rFonts w:hint="eastAsia"/>
          <w:rtl/>
        </w:rPr>
        <w:t>ממנו</w:t>
      </w:r>
      <w:r w:rsidRPr="00F14522">
        <w:rPr>
          <w:rtl/>
        </w:rPr>
        <w:t xml:space="preserve">, </w:t>
      </w:r>
      <w:r w:rsidRPr="00F14522">
        <w:rPr>
          <w:rFonts w:hint="eastAsia"/>
          <w:rtl/>
        </w:rPr>
        <w:t>מטעמים</w:t>
      </w:r>
      <w:r w:rsidRPr="00F14522">
        <w:rPr>
          <w:rtl/>
        </w:rPr>
        <w:t xml:space="preserve"> </w:t>
      </w:r>
      <w:r w:rsidRPr="00F14522">
        <w:rPr>
          <w:rFonts w:hint="eastAsia"/>
          <w:rtl/>
        </w:rPr>
        <w:t>תקציביים</w:t>
      </w:r>
      <w:r w:rsidRPr="00F14522">
        <w:rPr>
          <w:rtl/>
        </w:rPr>
        <w:t xml:space="preserve"> </w:t>
      </w:r>
      <w:r w:rsidRPr="00F14522">
        <w:rPr>
          <w:rFonts w:hint="eastAsia"/>
          <w:rtl/>
        </w:rPr>
        <w:t>ואחרים</w:t>
      </w:r>
      <w:r w:rsidRPr="00F14522">
        <w:rPr>
          <w:rtl/>
        </w:rPr>
        <w:t xml:space="preserve">. </w:t>
      </w:r>
      <w:r w:rsidRPr="00F14522">
        <w:rPr>
          <w:rFonts w:hint="eastAsia"/>
          <w:rtl/>
        </w:rPr>
        <w:t>כמו</w:t>
      </w:r>
      <w:r w:rsidRPr="00F14522">
        <w:rPr>
          <w:rtl/>
        </w:rPr>
        <w:t xml:space="preserve"> </w:t>
      </w:r>
      <w:r w:rsidRPr="00F14522">
        <w:rPr>
          <w:rFonts w:hint="eastAsia"/>
          <w:rtl/>
        </w:rPr>
        <w:t>כן</w:t>
      </w:r>
      <w:r w:rsidRPr="00F14522">
        <w:rPr>
          <w:rtl/>
        </w:rPr>
        <w:t xml:space="preserve">, </w:t>
      </w:r>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שלא</w:t>
      </w:r>
      <w:r w:rsidRPr="00F14522">
        <w:rPr>
          <w:rtl/>
        </w:rPr>
        <w:t xml:space="preserve"> </w:t>
      </w:r>
      <w:r w:rsidRPr="00F14522">
        <w:rPr>
          <w:rFonts w:hint="eastAsia"/>
          <w:rtl/>
        </w:rPr>
        <w:t>להתקשר</w:t>
      </w:r>
      <w:r w:rsidRPr="00F14522">
        <w:rPr>
          <w:rtl/>
        </w:rPr>
        <w:t xml:space="preserve"> </w:t>
      </w:r>
      <w:r w:rsidRPr="00F14522">
        <w:rPr>
          <w:rFonts w:hint="eastAsia"/>
          <w:rtl/>
        </w:rPr>
        <w:t>בהסכם</w:t>
      </w:r>
      <w:r w:rsidRPr="00F14522">
        <w:rPr>
          <w:rtl/>
        </w:rPr>
        <w:t xml:space="preserve"> </w:t>
      </w:r>
      <w:r w:rsidRPr="00F14522">
        <w:rPr>
          <w:rFonts w:hint="eastAsia"/>
          <w:rtl/>
        </w:rPr>
        <w:t>כלשהו</w:t>
      </w:r>
      <w:r w:rsidRPr="00F14522">
        <w:rPr>
          <w:rtl/>
        </w:rPr>
        <w:t xml:space="preserve"> </w:t>
      </w:r>
      <w:r w:rsidRPr="00F14522">
        <w:rPr>
          <w:rFonts w:hint="eastAsia"/>
          <w:rtl/>
        </w:rPr>
        <w:t>כתוצאה</w:t>
      </w:r>
      <w:r w:rsidRPr="00F14522">
        <w:rPr>
          <w:rtl/>
        </w:rPr>
        <w:t xml:space="preserve"> </w:t>
      </w:r>
      <w:r w:rsidRPr="00F14522">
        <w:rPr>
          <w:rFonts w:hint="eastAsia"/>
          <w:rtl/>
        </w:rPr>
        <w:t>ממכרז</w:t>
      </w:r>
      <w:r w:rsidRPr="00F14522">
        <w:rPr>
          <w:rtl/>
        </w:rPr>
        <w:t xml:space="preserve"> </w:t>
      </w:r>
      <w:r w:rsidRPr="00F14522">
        <w:rPr>
          <w:rFonts w:hint="eastAsia"/>
          <w:rtl/>
        </w:rPr>
        <w:t>זה</w:t>
      </w:r>
      <w:r w:rsidRPr="00F14522">
        <w:rPr>
          <w:rtl/>
        </w:rPr>
        <w:t>.</w:t>
      </w:r>
      <w:bookmarkEnd w:id="258"/>
      <w:r w:rsidRPr="00F14522">
        <w:rPr>
          <w:rtl/>
        </w:rPr>
        <w:t xml:space="preserve"> </w:t>
      </w:r>
    </w:p>
    <w:p w:rsidR="00ED35DF" w:rsidRPr="00F14522" w:rsidRDefault="00ED35DF" w:rsidP="00F14522">
      <w:pPr>
        <w:pStyle w:val="a7"/>
        <w:numPr>
          <w:ilvl w:val="1"/>
          <w:numId w:val="52"/>
        </w:numPr>
      </w:pPr>
      <w:bookmarkStart w:id="259" w:name="_Toc394837138"/>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לא</w:t>
      </w:r>
      <w:r w:rsidRPr="00F14522">
        <w:rPr>
          <w:rtl/>
        </w:rPr>
        <w:t xml:space="preserve"> </w:t>
      </w:r>
      <w:r w:rsidRPr="00F14522">
        <w:rPr>
          <w:rFonts w:hint="eastAsia"/>
          <w:rtl/>
        </w:rPr>
        <w:t>להתייחס</w:t>
      </w:r>
      <w:r w:rsidRPr="00F14522">
        <w:rPr>
          <w:rtl/>
        </w:rPr>
        <w:t xml:space="preserve"> </w:t>
      </w:r>
      <w:r w:rsidRPr="00F14522">
        <w:rPr>
          <w:rFonts w:hint="eastAsia"/>
          <w:rtl/>
        </w:rPr>
        <w:t>להצעה</w:t>
      </w:r>
      <w:r w:rsidRPr="00F14522">
        <w:rPr>
          <w:rtl/>
        </w:rPr>
        <w:t xml:space="preserve"> </w:t>
      </w:r>
      <w:r w:rsidRPr="00F14522">
        <w:rPr>
          <w:rFonts w:hint="eastAsia"/>
          <w:rtl/>
        </w:rPr>
        <w:t>בלתי</w:t>
      </w:r>
      <w:r w:rsidRPr="00F14522">
        <w:rPr>
          <w:rtl/>
        </w:rPr>
        <w:t xml:space="preserve"> </w:t>
      </w:r>
      <w:r w:rsidRPr="00F14522">
        <w:rPr>
          <w:rFonts w:hint="eastAsia"/>
          <w:rtl/>
        </w:rPr>
        <w:t>סבירה</w:t>
      </w:r>
      <w:r w:rsidRPr="00F14522">
        <w:rPr>
          <w:rtl/>
        </w:rPr>
        <w:t xml:space="preserve"> </w:t>
      </w:r>
      <w:r w:rsidRPr="00F14522">
        <w:rPr>
          <w:rFonts w:hint="eastAsia"/>
          <w:rtl/>
        </w:rPr>
        <w:t>או</w:t>
      </w:r>
      <w:r w:rsidRPr="00F14522">
        <w:rPr>
          <w:rtl/>
        </w:rPr>
        <w:t xml:space="preserve"> </w:t>
      </w:r>
      <w:r w:rsidRPr="00F14522">
        <w:rPr>
          <w:rFonts w:hint="eastAsia"/>
          <w:rtl/>
        </w:rPr>
        <w:t>להצעה</w:t>
      </w:r>
      <w:r w:rsidRPr="00F14522">
        <w:rPr>
          <w:rtl/>
        </w:rPr>
        <w:t xml:space="preserve"> </w:t>
      </w:r>
      <w:r w:rsidRPr="00F14522">
        <w:rPr>
          <w:rFonts w:hint="eastAsia"/>
          <w:rtl/>
        </w:rPr>
        <w:t>שאין</w:t>
      </w:r>
      <w:r w:rsidRPr="00F14522">
        <w:rPr>
          <w:rtl/>
        </w:rPr>
        <w:t xml:space="preserve"> </w:t>
      </w:r>
      <w:r w:rsidRPr="00F14522">
        <w:rPr>
          <w:rFonts w:hint="eastAsia"/>
          <w:rtl/>
        </w:rPr>
        <w:t>בה</w:t>
      </w:r>
      <w:r w:rsidRPr="00F14522">
        <w:rPr>
          <w:rtl/>
        </w:rPr>
        <w:t xml:space="preserve"> </w:t>
      </w:r>
      <w:r w:rsidRPr="00F14522">
        <w:rPr>
          <w:rFonts w:hint="eastAsia"/>
          <w:rtl/>
        </w:rPr>
        <w:t>התייחסות</w:t>
      </w:r>
      <w:r w:rsidRPr="00F14522">
        <w:rPr>
          <w:rtl/>
        </w:rPr>
        <w:t xml:space="preserve"> </w:t>
      </w:r>
      <w:r w:rsidRPr="00F14522">
        <w:rPr>
          <w:rFonts w:hint="eastAsia"/>
          <w:rtl/>
        </w:rPr>
        <w:t>לאחד</w:t>
      </w:r>
      <w:r w:rsidRPr="00F14522">
        <w:rPr>
          <w:rtl/>
        </w:rPr>
        <w:t xml:space="preserve"> </w:t>
      </w:r>
      <w:r w:rsidRPr="00F14522">
        <w:rPr>
          <w:rFonts w:hint="eastAsia"/>
          <w:rtl/>
        </w:rPr>
        <w:t>מסעיפי</w:t>
      </w:r>
      <w:r w:rsidRPr="00F14522">
        <w:rPr>
          <w:rtl/>
        </w:rPr>
        <w:t xml:space="preserve"> </w:t>
      </w:r>
      <w:r w:rsidRPr="00F14522">
        <w:rPr>
          <w:rFonts w:hint="eastAsia"/>
          <w:rtl/>
        </w:rPr>
        <w:t>המכרז</w:t>
      </w:r>
      <w:r w:rsidRPr="00F14522">
        <w:rPr>
          <w:rtl/>
        </w:rPr>
        <w:t>.</w:t>
      </w:r>
      <w:bookmarkEnd w:id="259"/>
      <w:r w:rsidRPr="00F14522">
        <w:rPr>
          <w:rtl/>
        </w:rPr>
        <w:t xml:space="preserve"> </w:t>
      </w:r>
    </w:p>
    <w:p w:rsidR="00ED35DF" w:rsidRPr="00F14522" w:rsidRDefault="00ED35DF" w:rsidP="00F14522">
      <w:pPr>
        <w:pStyle w:val="a7"/>
        <w:numPr>
          <w:ilvl w:val="1"/>
          <w:numId w:val="52"/>
        </w:numPr>
      </w:pPr>
      <w:bookmarkStart w:id="260" w:name="_Toc394837139"/>
      <w:r w:rsidRPr="00F14522">
        <w:rPr>
          <w:rFonts w:hint="eastAsia"/>
          <w:rtl/>
        </w:rPr>
        <w:lastRenderedPageBreak/>
        <w:t>המזמין</w:t>
      </w:r>
      <w:r w:rsidRPr="00F14522">
        <w:rPr>
          <w:rtl/>
        </w:rPr>
        <w:t xml:space="preserve"> </w:t>
      </w:r>
      <w:r w:rsidRPr="00F14522">
        <w:rPr>
          <w:rFonts w:hint="eastAsia"/>
          <w:rtl/>
        </w:rPr>
        <w:t>רשאי</w:t>
      </w:r>
      <w:r w:rsidRPr="00F14522">
        <w:rPr>
          <w:rtl/>
        </w:rPr>
        <w:t xml:space="preserve"> </w:t>
      </w:r>
      <w:r w:rsidRPr="00F14522">
        <w:rPr>
          <w:rFonts w:hint="eastAsia"/>
          <w:rtl/>
        </w:rPr>
        <w:t>לבטל</w:t>
      </w:r>
      <w:r w:rsidRPr="00F14522">
        <w:rPr>
          <w:rtl/>
        </w:rPr>
        <w:t xml:space="preserve"> </w:t>
      </w:r>
      <w:r w:rsidRPr="00F14522">
        <w:rPr>
          <w:rFonts w:hint="eastAsia"/>
          <w:rtl/>
        </w:rPr>
        <w:t>את</w:t>
      </w:r>
      <w:r w:rsidRPr="00F14522">
        <w:rPr>
          <w:rtl/>
        </w:rPr>
        <w:t xml:space="preserve"> </w:t>
      </w:r>
      <w:r w:rsidRPr="00F14522">
        <w:rPr>
          <w:rFonts w:hint="eastAsia"/>
          <w:rtl/>
        </w:rPr>
        <w:t>המכרז</w:t>
      </w:r>
      <w:r w:rsidRPr="00F14522">
        <w:rPr>
          <w:rtl/>
        </w:rPr>
        <w:t xml:space="preserve"> </w:t>
      </w:r>
      <w:r w:rsidRPr="00F14522">
        <w:rPr>
          <w:rFonts w:hint="eastAsia"/>
          <w:rtl/>
        </w:rPr>
        <w:t>אם</w:t>
      </w:r>
      <w:r w:rsidRPr="00F14522">
        <w:rPr>
          <w:rtl/>
        </w:rPr>
        <w:t xml:space="preserve"> </w:t>
      </w:r>
      <w:r w:rsidRPr="00F14522">
        <w:rPr>
          <w:rFonts w:hint="eastAsia"/>
          <w:rtl/>
        </w:rPr>
        <w:t>פחות</w:t>
      </w:r>
      <w:r w:rsidRPr="00F14522">
        <w:rPr>
          <w:rtl/>
        </w:rPr>
        <w:t xml:space="preserve"> </w:t>
      </w:r>
      <w:r w:rsidRPr="00F14522">
        <w:rPr>
          <w:rFonts w:hint="eastAsia"/>
          <w:rtl/>
        </w:rPr>
        <w:t>משלושה</w:t>
      </w:r>
      <w:r w:rsidRPr="00F14522">
        <w:rPr>
          <w:rtl/>
        </w:rPr>
        <w:t xml:space="preserve"> </w:t>
      </w:r>
      <w:r w:rsidRPr="00F14522">
        <w:rPr>
          <w:rFonts w:hint="eastAsia"/>
          <w:rtl/>
        </w:rPr>
        <w:t>מציעים</w:t>
      </w:r>
      <w:r w:rsidRPr="00F14522">
        <w:rPr>
          <w:rtl/>
        </w:rPr>
        <w:t xml:space="preserve"> </w:t>
      </w:r>
      <w:r w:rsidRPr="00F14522">
        <w:rPr>
          <w:rFonts w:hint="eastAsia"/>
          <w:rtl/>
        </w:rPr>
        <w:t>שונים</w:t>
      </w:r>
      <w:r w:rsidRPr="00F14522">
        <w:rPr>
          <w:rtl/>
        </w:rPr>
        <w:t xml:space="preserve"> </w:t>
      </w:r>
      <w:r w:rsidRPr="00F14522">
        <w:rPr>
          <w:rFonts w:hint="eastAsia"/>
          <w:rtl/>
        </w:rPr>
        <w:t>הגישו</w:t>
      </w:r>
      <w:r w:rsidRPr="00F14522">
        <w:rPr>
          <w:rtl/>
        </w:rPr>
        <w:t xml:space="preserve"> </w:t>
      </w:r>
      <w:r w:rsidRPr="00F14522">
        <w:rPr>
          <w:rFonts w:hint="eastAsia"/>
          <w:rtl/>
        </w:rPr>
        <w:t>הצעות</w:t>
      </w:r>
      <w:r w:rsidRPr="00F14522">
        <w:rPr>
          <w:rtl/>
        </w:rPr>
        <w:t xml:space="preserve"> </w:t>
      </w:r>
      <w:r w:rsidRPr="00F14522">
        <w:rPr>
          <w:rFonts w:hint="eastAsia"/>
          <w:rtl/>
        </w:rPr>
        <w:t>למכרז</w:t>
      </w:r>
      <w:r w:rsidRPr="00F14522">
        <w:rPr>
          <w:rtl/>
        </w:rPr>
        <w:t xml:space="preserve">, </w:t>
      </w:r>
      <w:r w:rsidRPr="00F14522">
        <w:rPr>
          <w:rFonts w:hint="eastAsia"/>
          <w:rtl/>
        </w:rPr>
        <w:t>או</w:t>
      </w:r>
      <w:r w:rsidRPr="00F14522">
        <w:rPr>
          <w:rtl/>
        </w:rPr>
        <w:t xml:space="preserve"> </w:t>
      </w:r>
      <w:r w:rsidRPr="00F14522">
        <w:rPr>
          <w:rFonts w:hint="eastAsia"/>
          <w:rtl/>
        </w:rPr>
        <w:t>לחילופין</w:t>
      </w:r>
      <w:r w:rsidRPr="00F14522">
        <w:rPr>
          <w:rtl/>
        </w:rPr>
        <w:t xml:space="preserve"> </w:t>
      </w:r>
      <w:r w:rsidRPr="00F14522">
        <w:rPr>
          <w:rFonts w:hint="eastAsia"/>
          <w:rtl/>
        </w:rPr>
        <w:t>יהא</w:t>
      </w:r>
      <w:r w:rsidRPr="00F14522">
        <w:rPr>
          <w:rtl/>
        </w:rPr>
        <w:t xml:space="preserve"> </w:t>
      </w:r>
      <w:r w:rsidRPr="00F14522">
        <w:rPr>
          <w:rFonts w:hint="eastAsia"/>
          <w:rtl/>
        </w:rPr>
        <w:t>רשאי</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 xml:space="preserve">, </w:t>
      </w:r>
      <w:r w:rsidRPr="00F14522">
        <w:rPr>
          <w:rFonts w:hint="eastAsia"/>
          <w:rtl/>
        </w:rPr>
        <w:t>במקרה</w:t>
      </w:r>
      <w:r w:rsidRPr="00F14522">
        <w:rPr>
          <w:rtl/>
        </w:rPr>
        <w:t xml:space="preserve"> </w:t>
      </w:r>
      <w:r w:rsidRPr="00F14522">
        <w:rPr>
          <w:rFonts w:hint="eastAsia"/>
          <w:rtl/>
        </w:rPr>
        <w:t>זה</w:t>
      </w:r>
      <w:r w:rsidRPr="00F14522">
        <w:rPr>
          <w:rtl/>
        </w:rPr>
        <w:t xml:space="preserve"> </w:t>
      </w:r>
      <w:r w:rsidRPr="00F14522">
        <w:rPr>
          <w:rFonts w:hint="eastAsia"/>
          <w:rtl/>
        </w:rPr>
        <w:t>להעלות</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המציעים</w:t>
      </w:r>
      <w:r w:rsidRPr="00F14522">
        <w:rPr>
          <w:rtl/>
        </w:rPr>
        <w:t xml:space="preserve"> </w:t>
      </w:r>
      <w:r w:rsidRPr="00F14522">
        <w:rPr>
          <w:rFonts w:hint="eastAsia"/>
          <w:rtl/>
        </w:rPr>
        <w:t>לשלב</w:t>
      </w:r>
      <w:r w:rsidRPr="00F14522">
        <w:rPr>
          <w:rtl/>
        </w:rPr>
        <w:t xml:space="preserve"> </w:t>
      </w:r>
      <w:r w:rsidRPr="00F14522">
        <w:rPr>
          <w:rFonts w:hint="eastAsia"/>
          <w:rtl/>
        </w:rPr>
        <w:t>הסופי</w:t>
      </w:r>
      <w:r w:rsidRPr="00F14522">
        <w:rPr>
          <w:rtl/>
        </w:rPr>
        <w:t>.</w:t>
      </w:r>
      <w:bookmarkEnd w:id="260"/>
    </w:p>
    <w:p w:rsidR="00ED35DF" w:rsidRPr="00F14522" w:rsidRDefault="00ED35DF" w:rsidP="00F14522">
      <w:pPr>
        <w:pStyle w:val="a7"/>
        <w:numPr>
          <w:ilvl w:val="1"/>
          <w:numId w:val="52"/>
        </w:numPr>
      </w:pPr>
      <w:bookmarkStart w:id="261" w:name="_Toc394837140"/>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לפנות</w:t>
      </w:r>
      <w:r w:rsidRPr="00F14522">
        <w:rPr>
          <w:rtl/>
        </w:rPr>
        <w:t xml:space="preserve"> </w:t>
      </w:r>
      <w:r w:rsidRPr="00F14522">
        <w:rPr>
          <w:rFonts w:hint="eastAsia"/>
          <w:rtl/>
        </w:rPr>
        <w:t>במהלך</w:t>
      </w:r>
      <w:r w:rsidRPr="00F14522">
        <w:rPr>
          <w:rtl/>
        </w:rPr>
        <w:t xml:space="preserve"> </w:t>
      </w:r>
      <w:r w:rsidRPr="00F14522">
        <w:rPr>
          <w:rFonts w:hint="eastAsia"/>
          <w:rtl/>
        </w:rPr>
        <w:t>הבדיקה</w:t>
      </w:r>
      <w:r w:rsidRPr="00F14522">
        <w:rPr>
          <w:rtl/>
        </w:rPr>
        <w:t xml:space="preserve"> </w:t>
      </w:r>
      <w:r w:rsidRPr="00F14522">
        <w:rPr>
          <w:rFonts w:hint="eastAsia"/>
          <w:rtl/>
        </w:rPr>
        <w:t>וההערכה</w:t>
      </w:r>
      <w:r w:rsidRPr="00F14522">
        <w:rPr>
          <w:rtl/>
        </w:rPr>
        <w:t xml:space="preserve"> </w:t>
      </w:r>
      <w:r w:rsidRPr="00F14522">
        <w:rPr>
          <w:rFonts w:hint="eastAsia"/>
          <w:rtl/>
        </w:rPr>
        <w:t>של</w:t>
      </w:r>
      <w:r w:rsidRPr="00F14522">
        <w:rPr>
          <w:rtl/>
        </w:rPr>
        <w:t xml:space="preserve"> </w:t>
      </w:r>
      <w:r w:rsidRPr="00F14522">
        <w:rPr>
          <w:rFonts w:hint="eastAsia"/>
          <w:rtl/>
        </w:rPr>
        <w:t>ההצעות</w:t>
      </w:r>
      <w:r w:rsidRPr="00F14522">
        <w:rPr>
          <w:rtl/>
        </w:rPr>
        <w:t xml:space="preserve"> </w:t>
      </w:r>
      <w:r w:rsidRPr="00F14522">
        <w:rPr>
          <w:rFonts w:hint="eastAsia"/>
          <w:rtl/>
        </w:rPr>
        <w:t>אל</w:t>
      </w:r>
      <w:r w:rsidRPr="00F14522">
        <w:rPr>
          <w:rtl/>
        </w:rPr>
        <w:t xml:space="preserve"> </w:t>
      </w:r>
      <w:r w:rsidRPr="00F14522">
        <w:rPr>
          <w:rFonts w:hint="eastAsia"/>
          <w:rtl/>
        </w:rPr>
        <w:t>כל</w:t>
      </w:r>
      <w:r w:rsidRPr="00F14522">
        <w:rPr>
          <w:rtl/>
        </w:rPr>
        <w:t xml:space="preserve"> </w:t>
      </w:r>
      <w:r w:rsidRPr="00F14522">
        <w:rPr>
          <w:rFonts w:hint="eastAsia"/>
          <w:rtl/>
        </w:rPr>
        <w:t>המציעים</w:t>
      </w:r>
      <w:r w:rsidRPr="00F14522">
        <w:rPr>
          <w:rtl/>
        </w:rPr>
        <w:t xml:space="preserve"> </w:t>
      </w:r>
      <w:r w:rsidRPr="00F14522">
        <w:rPr>
          <w:rFonts w:hint="eastAsia"/>
          <w:rtl/>
        </w:rPr>
        <w:t>או</w:t>
      </w:r>
      <w:r w:rsidRPr="00F14522">
        <w:rPr>
          <w:rtl/>
        </w:rPr>
        <w:t xml:space="preserve"> </w:t>
      </w:r>
      <w:r w:rsidRPr="00F14522">
        <w:rPr>
          <w:rFonts w:hint="eastAsia"/>
          <w:rtl/>
        </w:rPr>
        <w:t>אל</w:t>
      </w:r>
      <w:r w:rsidRPr="00F14522">
        <w:rPr>
          <w:rtl/>
        </w:rPr>
        <w:t xml:space="preserve"> </w:t>
      </w:r>
      <w:r w:rsidRPr="00F14522">
        <w:rPr>
          <w:rFonts w:hint="eastAsia"/>
          <w:rtl/>
        </w:rPr>
        <w:t>אחד</w:t>
      </w:r>
      <w:r w:rsidRPr="00F14522">
        <w:rPr>
          <w:rtl/>
        </w:rPr>
        <w:t xml:space="preserve"> </w:t>
      </w:r>
      <w:r w:rsidRPr="00F14522">
        <w:rPr>
          <w:rFonts w:hint="eastAsia"/>
          <w:rtl/>
        </w:rPr>
        <w:t>מהם</w:t>
      </w:r>
      <w:r w:rsidRPr="00F14522">
        <w:rPr>
          <w:rtl/>
        </w:rPr>
        <w:t xml:space="preserve">, </w:t>
      </w:r>
      <w:r w:rsidRPr="00F14522">
        <w:rPr>
          <w:rFonts w:hint="eastAsia"/>
          <w:rtl/>
        </w:rPr>
        <w:t>כדי</w:t>
      </w:r>
      <w:r w:rsidRPr="00F14522">
        <w:rPr>
          <w:rtl/>
        </w:rPr>
        <w:t xml:space="preserve"> </w:t>
      </w:r>
      <w:r w:rsidRPr="00F14522">
        <w:rPr>
          <w:rFonts w:hint="eastAsia"/>
          <w:rtl/>
        </w:rPr>
        <w:t>לקבל</w:t>
      </w:r>
      <w:r w:rsidRPr="00F14522">
        <w:rPr>
          <w:rtl/>
        </w:rPr>
        <w:t xml:space="preserve"> </w:t>
      </w:r>
      <w:r w:rsidRPr="00F14522">
        <w:rPr>
          <w:rFonts w:hint="eastAsia"/>
          <w:rtl/>
        </w:rPr>
        <w:t>הבהרות</w:t>
      </w:r>
      <w:r w:rsidRPr="00F14522">
        <w:rPr>
          <w:rtl/>
        </w:rPr>
        <w:t xml:space="preserve"> </w:t>
      </w:r>
      <w:r w:rsidRPr="00F14522">
        <w:rPr>
          <w:rFonts w:hint="eastAsia"/>
          <w:rtl/>
        </w:rPr>
        <w:t>או</w:t>
      </w:r>
      <w:r w:rsidRPr="00F14522">
        <w:rPr>
          <w:rtl/>
        </w:rPr>
        <w:t xml:space="preserve"> </w:t>
      </w:r>
      <w:r w:rsidRPr="00F14522">
        <w:rPr>
          <w:rFonts w:hint="eastAsia"/>
          <w:rtl/>
        </w:rPr>
        <w:t>כדי</w:t>
      </w:r>
      <w:r w:rsidRPr="00F14522">
        <w:rPr>
          <w:rtl/>
        </w:rPr>
        <w:t xml:space="preserve"> </w:t>
      </w:r>
      <w:r w:rsidRPr="00F14522">
        <w:rPr>
          <w:rFonts w:hint="eastAsia"/>
          <w:rtl/>
        </w:rPr>
        <w:t>להסיר</w:t>
      </w:r>
      <w:r w:rsidRPr="00F14522">
        <w:rPr>
          <w:rtl/>
        </w:rPr>
        <w:t xml:space="preserve"> </w:t>
      </w:r>
      <w:r w:rsidRPr="00F14522">
        <w:rPr>
          <w:rFonts w:hint="eastAsia"/>
          <w:rtl/>
        </w:rPr>
        <w:t>אי</w:t>
      </w:r>
      <w:r w:rsidRPr="00F14522">
        <w:rPr>
          <w:rtl/>
        </w:rPr>
        <w:t xml:space="preserve"> </w:t>
      </w:r>
      <w:r w:rsidRPr="00F14522">
        <w:rPr>
          <w:rFonts w:hint="eastAsia"/>
          <w:rtl/>
        </w:rPr>
        <w:t>בהירויות</w:t>
      </w:r>
      <w:r w:rsidRPr="00F14522">
        <w:rPr>
          <w:rtl/>
        </w:rPr>
        <w:t xml:space="preserve"> </w:t>
      </w:r>
      <w:r w:rsidRPr="00F14522">
        <w:rPr>
          <w:rFonts w:hint="eastAsia"/>
          <w:rtl/>
        </w:rPr>
        <w:t>המתעוררות</w:t>
      </w:r>
      <w:r w:rsidRPr="00F14522">
        <w:rPr>
          <w:rtl/>
        </w:rPr>
        <w:t xml:space="preserve"> </w:t>
      </w:r>
      <w:r w:rsidRPr="00F14522">
        <w:rPr>
          <w:rFonts w:hint="eastAsia"/>
          <w:rtl/>
        </w:rPr>
        <w:t>במהלך</w:t>
      </w:r>
      <w:r w:rsidRPr="00F14522">
        <w:rPr>
          <w:rtl/>
        </w:rPr>
        <w:t xml:space="preserve"> </w:t>
      </w:r>
      <w:r w:rsidRPr="00F14522">
        <w:rPr>
          <w:rFonts w:hint="eastAsia"/>
          <w:rtl/>
        </w:rPr>
        <w:t>בדיקת</w:t>
      </w:r>
      <w:r w:rsidRPr="00F14522">
        <w:rPr>
          <w:rtl/>
        </w:rPr>
        <w:t xml:space="preserve"> </w:t>
      </w:r>
      <w:r w:rsidRPr="00F14522">
        <w:rPr>
          <w:rFonts w:hint="eastAsia"/>
          <w:rtl/>
        </w:rPr>
        <w:t>ההצעות</w:t>
      </w:r>
      <w:r w:rsidRPr="00F14522">
        <w:rPr>
          <w:rtl/>
        </w:rPr>
        <w:t>.</w:t>
      </w:r>
      <w:bookmarkEnd w:id="261"/>
      <w:r w:rsidRPr="00F14522">
        <w:rPr>
          <w:rtl/>
        </w:rPr>
        <w:t xml:space="preserve"> </w:t>
      </w:r>
    </w:p>
    <w:p w:rsidR="00ED35DF" w:rsidRPr="00F14522" w:rsidRDefault="00ED35DF" w:rsidP="00F14522">
      <w:pPr>
        <w:pStyle w:val="a7"/>
        <w:numPr>
          <w:ilvl w:val="1"/>
          <w:numId w:val="52"/>
        </w:numPr>
      </w:pPr>
      <w:bookmarkStart w:id="262" w:name="_Toc394837141"/>
      <w:r w:rsidRPr="00F14522">
        <w:rPr>
          <w:rFonts w:hint="eastAsia"/>
          <w:rtl/>
        </w:rPr>
        <w:t>החלטת</w:t>
      </w:r>
      <w:r w:rsidRPr="00F14522">
        <w:rPr>
          <w:rtl/>
        </w:rPr>
        <w:t xml:space="preserve"> </w:t>
      </w:r>
      <w:r w:rsidRPr="00F14522">
        <w:rPr>
          <w:rFonts w:hint="eastAsia"/>
          <w:rtl/>
        </w:rPr>
        <w:t>ועדת</w:t>
      </w:r>
      <w:r w:rsidRPr="00F14522">
        <w:rPr>
          <w:rtl/>
        </w:rPr>
        <w:t xml:space="preserve"> </w:t>
      </w:r>
      <w:r w:rsidRPr="00F14522">
        <w:rPr>
          <w:rFonts w:hint="eastAsia"/>
          <w:rtl/>
        </w:rPr>
        <w:t>המכרזים</w:t>
      </w:r>
      <w:r w:rsidRPr="00F14522">
        <w:rPr>
          <w:rtl/>
        </w:rPr>
        <w:t xml:space="preserve"> </w:t>
      </w:r>
      <w:r w:rsidRPr="00F14522">
        <w:rPr>
          <w:rFonts w:hint="eastAsia"/>
          <w:rtl/>
        </w:rPr>
        <w:t>של</w:t>
      </w:r>
      <w:r w:rsidRPr="00F14522">
        <w:rPr>
          <w:rtl/>
        </w:rPr>
        <w:t xml:space="preserve"> </w:t>
      </w:r>
      <w:r w:rsidRPr="00F14522">
        <w:rPr>
          <w:rFonts w:hint="eastAsia"/>
          <w:rtl/>
        </w:rPr>
        <w:t>המזמין</w:t>
      </w:r>
      <w:r w:rsidRPr="00F14522">
        <w:rPr>
          <w:rtl/>
        </w:rPr>
        <w:t xml:space="preserve"> </w:t>
      </w:r>
      <w:r w:rsidRPr="00F14522">
        <w:rPr>
          <w:rFonts w:hint="eastAsia"/>
          <w:rtl/>
        </w:rPr>
        <w:t>אינה</w:t>
      </w:r>
      <w:r w:rsidRPr="00F14522">
        <w:rPr>
          <w:rtl/>
        </w:rPr>
        <w:t xml:space="preserve"> </w:t>
      </w:r>
      <w:r w:rsidRPr="00F14522">
        <w:rPr>
          <w:rFonts w:hint="eastAsia"/>
          <w:rtl/>
        </w:rPr>
        <w:t>מחייבת</w:t>
      </w:r>
      <w:r w:rsidRPr="00F14522">
        <w:rPr>
          <w:rtl/>
        </w:rPr>
        <w:t xml:space="preserve"> </w:t>
      </w:r>
      <w:r w:rsidRPr="00F14522">
        <w:rPr>
          <w:rFonts w:hint="eastAsia"/>
          <w:rtl/>
        </w:rPr>
        <w:t>את</w:t>
      </w:r>
      <w:r w:rsidRPr="00F14522">
        <w:rPr>
          <w:rtl/>
        </w:rPr>
        <w:t xml:space="preserve"> </w:t>
      </w:r>
      <w:r w:rsidRPr="00F14522">
        <w:rPr>
          <w:rFonts w:hint="eastAsia"/>
          <w:rtl/>
        </w:rPr>
        <w:t>המזמין</w:t>
      </w:r>
      <w:r w:rsidRPr="00F14522">
        <w:rPr>
          <w:rtl/>
        </w:rPr>
        <w:t xml:space="preserve"> </w:t>
      </w:r>
      <w:r w:rsidRPr="00F14522">
        <w:rPr>
          <w:rFonts w:hint="eastAsia"/>
          <w:rtl/>
        </w:rPr>
        <w:t>להתקשר</w:t>
      </w:r>
      <w:r w:rsidRPr="00F14522">
        <w:rPr>
          <w:rtl/>
        </w:rPr>
        <w:t xml:space="preserve"> </w:t>
      </w:r>
      <w:r w:rsidRPr="00F14522">
        <w:rPr>
          <w:rFonts w:hint="eastAsia"/>
          <w:rtl/>
        </w:rPr>
        <w:t>עם</w:t>
      </w:r>
      <w:r w:rsidRPr="00F14522">
        <w:rPr>
          <w:rtl/>
        </w:rPr>
        <w:t xml:space="preserve"> </w:t>
      </w:r>
      <w:r w:rsidRPr="00F14522">
        <w:rPr>
          <w:rFonts w:hint="eastAsia"/>
          <w:rtl/>
        </w:rPr>
        <w:t>הזוכה</w:t>
      </w:r>
      <w:r w:rsidRPr="00F14522">
        <w:rPr>
          <w:rtl/>
        </w:rPr>
        <w:t xml:space="preserve">. </w:t>
      </w:r>
      <w:r w:rsidRPr="00F14522">
        <w:rPr>
          <w:rFonts w:hint="eastAsia"/>
          <w:rtl/>
        </w:rPr>
        <w:t>חתימת</w:t>
      </w:r>
      <w:r w:rsidRPr="00F14522">
        <w:rPr>
          <w:rtl/>
        </w:rPr>
        <w:t xml:space="preserve"> </w:t>
      </w:r>
      <w:r w:rsidRPr="00F14522">
        <w:rPr>
          <w:rFonts w:hint="eastAsia"/>
          <w:rtl/>
        </w:rPr>
        <w:t>הזוכה</w:t>
      </w:r>
      <w:r w:rsidRPr="00F14522">
        <w:rPr>
          <w:rtl/>
        </w:rPr>
        <w:t xml:space="preserve"> </w:t>
      </w:r>
      <w:r w:rsidRPr="00F14522">
        <w:rPr>
          <w:rFonts w:hint="eastAsia"/>
          <w:rtl/>
        </w:rPr>
        <w:t>על</w:t>
      </w:r>
      <w:r w:rsidRPr="00F14522">
        <w:rPr>
          <w:rtl/>
        </w:rPr>
        <w:t xml:space="preserve"> </w:t>
      </w:r>
      <w:r w:rsidRPr="00F14522">
        <w:rPr>
          <w:rFonts w:hint="eastAsia"/>
          <w:rtl/>
        </w:rPr>
        <w:t>ההסכם</w:t>
      </w:r>
      <w:r w:rsidRPr="00F14522">
        <w:rPr>
          <w:rtl/>
        </w:rPr>
        <w:t xml:space="preserve"> </w:t>
      </w:r>
      <w:r w:rsidRPr="00F14522">
        <w:rPr>
          <w:rFonts w:hint="eastAsia"/>
          <w:rtl/>
        </w:rPr>
        <w:t>מטה</w:t>
      </w:r>
      <w:r w:rsidR="00B21583" w:rsidRPr="00F14522">
        <w:rPr>
          <w:rtl/>
        </w:rPr>
        <w:t xml:space="preserve"> </w:t>
      </w:r>
      <w:r w:rsidRPr="00F14522">
        <w:rPr>
          <w:rFonts w:hint="eastAsia"/>
          <w:rtl/>
        </w:rPr>
        <w:t>מהווים</w:t>
      </w:r>
      <w:r w:rsidRPr="00F14522">
        <w:rPr>
          <w:rtl/>
        </w:rPr>
        <w:t xml:space="preserve"> </w:t>
      </w:r>
      <w:r w:rsidRPr="00F14522">
        <w:rPr>
          <w:rFonts w:hint="eastAsia"/>
          <w:rtl/>
        </w:rPr>
        <w:t>תנאים</w:t>
      </w:r>
      <w:r w:rsidRPr="00F14522">
        <w:rPr>
          <w:rtl/>
        </w:rPr>
        <w:t xml:space="preserve"> </w:t>
      </w:r>
      <w:r w:rsidRPr="00F14522">
        <w:rPr>
          <w:rFonts w:hint="eastAsia"/>
          <w:rtl/>
        </w:rPr>
        <w:t>מוקדמים</w:t>
      </w:r>
      <w:r w:rsidRPr="00F14522">
        <w:rPr>
          <w:rtl/>
        </w:rPr>
        <w:t xml:space="preserve"> </w:t>
      </w:r>
      <w:r w:rsidRPr="00F14522">
        <w:rPr>
          <w:rFonts w:hint="eastAsia"/>
          <w:rtl/>
        </w:rPr>
        <w:t>ליצירת</w:t>
      </w:r>
      <w:r w:rsidRPr="00F14522">
        <w:rPr>
          <w:rtl/>
        </w:rPr>
        <w:t xml:space="preserve"> </w:t>
      </w:r>
      <w:r w:rsidRPr="00F14522">
        <w:rPr>
          <w:rFonts w:hint="eastAsia"/>
          <w:rtl/>
        </w:rPr>
        <w:t>יחסים</w:t>
      </w:r>
      <w:r w:rsidRPr="00F14522">
        <w:rPr>
          <w:rtl/>
        </w:rPr>
        <w:t xml:space="preserve"> </w:t>
      </w:r>
      <w:r w:rsidRPr="00F14522">
        <w:rPr>
          <w:rFonts w:hint="eastAsia"/>
          <w:rtl/>
        </w:rPr>
        <w:t>חוזיים</w:t>
      </w:r>
      <w:r w:rsidRPr="00F14522">
        <w:rPr>
          <w:rtl/>
        </w:rPr>
        <w:t xml:space="preserve"> </w:t>
      </w:r>
      <w:r w:rsidRPr="00F14522">
        <w:rPr>
          <w:rFonts w:hint="eastAsia"/>
          <w:rtl/>
        </w:rPr>
        <w:t>בין</w:t>
      </w:r>
      <w:r w:rsidRPr="00F14522">
        <w:rPr>
          <w:rtl/>
        </w:rPr>
        <w:t xml:space="preserve"> </w:t>
      </w:r>
      <w:r w:rsidRPr="00F14522">
        <w:rPr>
          <w:rFonts w:hint="eastAsia"/>
          <w:rtl/>
        </w:rPr>
        <w:t>הצדדים</w:t>
      </w:r>
      <w:r w:rsidRPr="00F14522">
        <w:rPr>
          <w:rtl/>
        </w:rPr>
        <w:t>.</w:t>
      </w:r>
      <w:bookmarkEnd w:id="262"/>
    </w:p>
    <w:p w:rsidR="00ED35DF" w:rsidRPr="00F14522" w:rsidRDefault="00ED35DF" w:rsidP="00F14522">
      <w:pPr>
        <w:pStyle w:val="a7"/>
        <w:numPr>
          <w:ilvl w:val="1"/>
          <w:numId w:val="52"/>
        </w:numPr>
        <w:rPr>
          <w:rtl/>
        </w:rPr>
      </w:pPr>
      <w:bookmarkStart w:id="263" w:name="_Toc394837142"/>
      <w:r w:rsidRPr="00F14522">
        <w:rPr>
          <w:rFonts w:hint="eastAsia"/>
          <w:rtl/>
        </w:rPr>
        <w:t>אין</w:t>
      </w:r>
      <w:r w:rsidRPr="00F14522">
        <w:rPr>
          <w:rtl/>
        </w:rPr>
        <w:t xml:space="preserve"> </w:t>
      </w:r>
      <w:r w:rsidRPr="00F14522">
        <w:rPr>
          <w:rFonts w:hint="eastAsia"/>
          <w:rtl/>
        </w:rPr>
        <w:t>בהודעה</w:t>
      </w:r>
      <w:r w:rsidRPr="00F14522">
        <w:rPr>
          <w:rtl/>
        </w:rPr>
        <w:t xml:space="preserve"> </w:t>
      </w:r>
      <w:r w:rsidRPr="00F14522">
        <w:rPr>
          <w:rFonts w:hint="eastAsia"/>
          <w:rtl/>
        </w:rPr>
        <w:t>על</w:t>
      </w:r>
      <w:r w:rsidRPr="00F14522">
        <w:rPr>
          <w:rtl/>
        </w:rPr>
        <w:t xml:space="preserve"> </w:t>
      </w:r>
      <w:r w:rsidRPr="00F14522">
        <w:rPr>
          <w:rFonts w:hint="eastAsia"/>
          <w:rtl/>
        </w:rPr>
        <w:t>זוכה</w:t>
      </w:r>
      <w:r w:rsidRPr="00F14522">
        <w:rPr>
          <w:rtl/>
        </w:rPr>
        <w:t xml:space="preserve"> </w:t>
      </w:r>
      <w:r w:rsidRPr="00F14522">
        <w:rPr>
          <w:rFonts w:hint="eastAsia"/>
          <w:rtl/>
        </w:rPr>
        <w:t>במכרז</w:t>
      </w:r>
      <w:r w:rsidRPr="00F14522">
        <w:rPr>
          <w:rtl/>
        </w:rPr>
        <w:t xml:space="preserve"> </w:t>
      </w:r>
      <w:r w:rsidRPr="00F14522">
        <w:rPr>
          <w:rFonts w:hint="eastAsia"/>
          <w:rtl/>
        </w:rPr>
        <w:t>כדי</w:t>
      </w:r>
      <w:r w:rsidRPr="00F14522">
        <w:rPr>
          <w:rtl/>
        </w:rPr>
        <w:t xml:space="preserve"> </w:t>
      </w:r>
      <w:r w:rsidRPr="00F14522">
        <w:rPr>
          <w:rFonts w:hint="eastAsia"/>
          <w:rtl/>
        </w:rPr>
        <w:t>לסיים</w:t>
      </w:r>
      <w:r w:rsidRPr="00F14522">
        <w:rPr>
          <w:rtl/>
        </w:rPr>
        <w:t xml:space="preserve"> </w:t>
      </w:r>
      <w:r w:rsidRPr="00F14522">
        <w:rPr>
          <w:rFonts w:hint="eastAsia"/>
          <w:rtl/>
        </w:rPr>
        <w:t>את</w:t>
      </w:r>
      <w:r w:rsidRPr="00F14522">
        <w:rPr>
          <w:rtl/>
        </w:rPr>
        <w:t xml:space="preserve"> </w:t>
      </w:r>
      <w:r w:rsidRPr="00F14522">
        <w:rPr>
          <w:rFonts w:hint="eastAsia"/>
          <w:rtl/>
        </w:rPr>
        <w:t>הליכי</w:t>
      </w:r>
      <w:r w:rsidRPr="00F14522">
        <w:rPr>
          <w:rtl/>
        </w:rPr>
        <w:t xml:space="preserve"> </w:t>
      </w:r>
      <w:r w:rsidRPr="00F14522">
        <w:rPr>
          <w:rFonts w:hint="eastAsia"/>
          <w:rtl/>
        </w:rPr>
        <w:t>המכרז</w:t>
      </w:r>
      <w:r w:rsidRPr="00F14522">
        <w:rPr>
          <w:rtl/>
        </w:rPr>
        <w:t xml:space="preserve"> </w:t>
      </w:r>
      <w:r w:rsidRPr="00F14522">
        <w:rPr>
          <w:rFonts w:hint="eastAsia"/>
          <w:rtl/>
        </w:rPr>
        <w:t>או</w:t>
      </w:r>
      <w:r w:rsidRPr="00F14522">
        <w:rPr>
          <w:rtl/>
        </w:rPr>
        <w:t xml:space="preserve"> </w:t>
      </w:r>
      <w:r w:rsidRPr="00F14522">
        <w:rPr>
          <w:rFonts w:hint="eastAsia"/>
          <w:rtl/>
        </w:rPr>
        <w:t>כדי</w:t>
      </w:r>
      <w:r w:rsidRPr="00F14522">
        <w:rPr>
          <w:rtl/>
        </w:rPr>
        <w:t xml:space="preserve"> </w:t>
      </w:r>
      <w:r w:rsidRPr="00F14522">
        <w:rPr>
          <w:rFonts w:hint="eastAsia"/>
          <w:rtl/>
        </w:rPr>
        <w:t>ליצור</w:t>
      </w:r>
      <w:r w:rsidRPr="00F14522">
        <w:rPr>
          <w:rtl/>
        </w:rPr>
        <w:t xml:space="preserve"> </w:t>
      </w:r>
      <w:r w:rsidRPr="00F14522">
        <w:rPr>
          <w:rFonts w:hint="eastAsia"/>
          <w:rtl/>
        </w:rPr>
        <w:t>יחסים</w:t>
      </w:r>
      <w:r w:rsidRPr="00F14522">
        <w:rPr>
          <w:rtl/>
        </w:rPr>
        <w:t xml:space="preserve"> </w:t>
      </w:r>
      <w:r w:rsidRPr="00F14522">
        <w:rPr>
          <w:rFonts w:hint="eastAsia"/>
          <w:rtl/>
        </w:rPr>
        <w:t>חוזיים</w:t>
      </w:r>
      <w:r w:rsidRPr="00F14522">
        <w:rPr>
          <w:rtl/>
        </w:rPr>
        <w:t xml:space="preserve"> </w:t>
      </w:r>
      <w:r w:rsidRPr="00F14522">
        <w:rPr>
          <w:rFonts w:hint="eastAsia"/>
          <w:rtl/>
        </w:rPr>
        <w:t>בין</w:t>
      </w:r>
      <w:r w:rsidRPr="00F14522">
        <w:rPr>
          <w:rtl/>
        </w:rPr>
        <w:t xml:space="preserve"> </w:t>
      </w:r>
      <w:r w:rsidRPr="00F14522">
        <w:rPr>
          <w:rFonts w:hint="eastAsia"/>
          <w:rtl/>
        </w:rPr>
        <w:t>המזמין</w:t>
      </w:r>
      <w:r w:rsidRPr="00F14522">
        <w:rPr>
          <w:rtl/>
        </w:rPr>
        <w:t xml:space="preserve"> </w:t>
      </w:r>
      <w:r w:rsidRPr="00F14522">
        <w:rPr>
          <w:rFonts w:hint="eastAsia"/>
          <w:rtl/>
        </w:rPr>
        <w:t>והזוכה</w:t>
      </w:r>
      <w:r w:rsidRPr="00F14522">
        <w:rPr>
          <w:rtl/>
        </w:rPr>
        <w:t xml:space="preserve"> </w:t>
      </w:r>
      <w:r w:rsidRPr="00F14522">
        <w:rPr>
          <w:rFonts w:hint="eastAsia"/>
          <w:rtl/>
        </w:rPr>
        <w:t>וכי</w:t>
      </w:r>
      <w:r w:rsidRPr="00F14522">
        <w:rPr>
          <w:rtl/>
        </w:rPr>
        <w:t xml:space="preserve"> </w:t>
      </w:r>
      <w:r w:rsidRPr="00F14522">
        <w:rPr>
          <w:rFonts w:hint="eastAsia"/>
          <w:rtl/>
        </w:rPr>
        <w:t>בטרם</w:t>
      </w:r>
      <w:r w:rsidRPr="00F14522">
        <w:rPr>
          <w:rtl/>
        </w:rPr>
        <w:t xml:space="preserve"> </w:t>
      </w:r>
      <w:r w:rsidRPr="00F14522">
        <w:rPr>
          <w:rFonts w:hint="eastAsia"/>
          <w:rtl/>
        </w:rPr>
        <w:t>נחתם</w:t>
      </w:r>
      <w:r w:rsidRPr="00F14522">
        <w:rPr>
          <w:rtl/>
        </w:rPr>
        <w:t xml:space="preserve"> </w:t>
      </w:r>
      <w:r w:rsidRPr="00F14522">
        <w:rPr>
          <w:rFonts w:hint="eastAsia"/>
          <w:rtl/>
        </w:rPr>
        <w:t>בין</w:t>
      </w:r>
      <w:r w:rsidRPr="00F14522">
        <w:rPr>
          <w:rtl/>
        </w:rPr>
        <w:t xml:space="preserve"> </w:t>
      </w:r>
      <w:r w:rsidRPr="00F14522">
        <w:rPr>
          <w:rFonts w:hint="eastAsia"/>
          <w:rtl/>
        </w:rPr>
        <w:t>המזמין</w:t>
      </w:r>
      <w:r w:rsidRPr="00F14522">
        <w:rPr>
          <w:rtl/>
        </w:rPr>
        <w:t xml:space="preserve"> </w:t>
      </w:r>
      <w:r w:rsidRPr="00F14522">
        <w:rPr>
          <w:rFonts w:hint="eastAsia"/>
          <w:rtl/>
        </w:rPr>
        <w:t>והזוכה</w:t>
      </w:r>
      <w:r w:rsidRPr="00F14522">
        <w:rPr>
          <w:rtl/>
        </w:rPr>
        <w:t xml:space="preserve"> </w:t>
      </w:r>
      <w:r w:rsidRPr="00F14522">
        <w:rPr>
          <w:rFonts w:hint="eastAsia"/>
          <w:rtl/>
        </w:rPr>
        <w:t>ההסכם</w:t>
      </w:r>
      <w:r w:rsidRPr="00F14522">
        <w:rPr>
          <w:rtl/>
        </w:rPr>
        <w:t xml:space="preserve"> </w:t>
      </w:r>
      <w:r w:rsidR="00E5299A" w:rsidRPr="00F14522">
        <w:rPr>
          <w:rFonts w:hint="eastAsia"/>
          <w:rtl/>
        </w:rPr>
        <w:t>והזוכה</w:t>
      </w:r>
      <w:r w:rsidR="00E5299A" w:rsidRPr="00F14522">
        <w:rPr>
          <w:rtl/>
        </w:rPr>
        <w:t xml:space="preserve"> </w:t>
      </w:r>
      <w:r w:rsidR="00E5299A" w:rsidRPr="00F14522">
        <w:rPr>
          <w:rFonts w:hint="eastAsia"/>
          <w:rtl/>
        </w:rPr>
        <w:t>העביר</w:t>
      </w:r>
      <w:r w:rsidR="00E5299A" w:rsidRPr="00F14522">
        <w:rPr>
          <w:rtl/>
        </w:rPr>
        <w:t xml:space="preserve"> </w:t>
      </w:r>
      <w:r w:rsidR="00FE1930" w:rsidRPr="00F14522">
        <w:rPr>
          <w:rFonts w:hint="eastAsia"/>
          <w:rtl/>
        </w:rPr>
        <w:t>ערבות</w:t>
      </w:r>
      <w:r w:rsidR="00FE1930" w:rsidRPr="00F14522">
        <w:rPr>
          <w:rtl/>
        </w:rPr>
        <w:t xml:space="preserve"> </w:t>
      </w:r>
      <w:r w:rsidR="00FE1930" w:rsidRPr="00F14522">
        <w:rPr>
          <w:rFonts w:hint="eastAsia"/>
          <w:rtl/>
        </w:rPr>
        <w:t>ביצוע</w:t>
      </w:r>
      <w:r w:rsidR="00FE1930" w:rsidRPr="00F14522">
        <w:rPr>
          <w:rtl/>
        </w:rPr>
        <w:t xml:space="preserve"> </w:t>
      </w:r>
      <w:r w:rsidR="00E5299A" w:rsidRPr="00F14522">
        <w:rPr>
          <w:rFonts w:hint="eastAsia"/>
          <w:rtl/>
        </w:rPr>
        <w:t>ו</w:t>
      </w:r>
      <w:r w:rsidR="00FE1930" w:rsidRPr="00F14522">
        <w:rPr>
          <w:rFonts w:hint="eastAsia"/>
          <w:rtl/>
        </w:rPr>
        <w:t>העתק</w:t>
      </w:r>
      <w:r w:rsidR="00FE1930" w:rsidRPr="00F14522">
        <w:rPr>
          <w:rtl/>
        </w:rPr>
        <w:t xml:space="preserve"> </w:t>
      </w:r>
      <w:r w:rsidR="00FE1930" w:rsidRPr="00F14522">
        <w:rPr>
          <w:rFonts w:hint="eastAsia"/>
          <w:rtl/>
        </w:rPr>
        <w:t>של</w:t>
      </w:r>
      <w:r w:rsidR="00FE1930" w:rsidRPr="00F14522">
        <w:rPr>
          <w:rtl/>
        </w:rPr>
        <w:t xml:space="preserve"> </w:t>
      </w:r>
      <w:r w:rsidR="00FE1930" w:rsidRPr="00F14522">
        <w:rPr>
          <w:rFonts w:hint="eastAsia"/>
          <w:rtl/>
        </w:rPr>
        <w:t>פוליסת</w:t>
      </w:r>
      <w:r w:rsidR="00FE1930" w:rsidRPr="00F14522">
        <w:rPr>
          <w:rtl/>
        </w:rPr>
        <w:t xml:space="preserve"> </w:t>
      </w:r>
      <w:r w:rsidR="00FE1930" w:rsidRPr="00F14522">
        <w:rPr>
          <w:rFonts w:hint="eastAsia"/>
          <w:rtl/>
        </w:rPr>
        <w:t>הביטוח</w:t>
      </w:r>
      <w:r w:rsidR="00FE1930" w:rsidRPr="00F14522">
        <w:rPr>
          <w:rtl/>
        </w:rPr>
        <w:t xml:space="preserve"> </w:t>
      </w:r>
      <w:r w:rsidR="00FE1930" w:rsidRPr="00F14522">
        <w:rPr>
          <w:rFonts w:hint="eastAsia"/>
          <w:rtl/>
        </w:rPr>
        <w:t>כמפורט</w:t>
      </w:r>
      <w:r w:rsidRPr="00F14522">
        <w:rPr>
          <w:rtl/>
        </w:rPr>
        <w:t xml:space="preserve">, </w:t>
      </w:r>
      <w:r w:rsidRPr="00F14522">
        <w:rPr>
          <w:rFonts w:hint="eastAsia"/>
          <w:rtl/>
        </w:rPr>
        <w:t>ועדת</w:t>
      </w:r>
      <w:r w:rsidRPr="00F14522">
        <w:rPr>
          <w:rtl/>
        </w:rPr>
        <w:t xml:space="preserve"> </w:t>
      </w:r>
      <w:r w:rsidRPr="00F14522">
        <w:rPr>
          <w:rFonts w:hint="eastAsia"/>
          <w:rtl/>
        </w:rPr>
        <w:t>המכרזים</w:t>
      </w:r>
      <w:r w:rsidRPr="00F14522">
        <w:rPr>
          <w:rtl/>
        </w:rPr>
        <w:t xml:space="preserve"> </w:t>
      </w:r>
      <w:r w:rsidRPr="00F14522">
        <w:rPr>
          <w:rFonts w:hint="eastAsia"/>
          <w:rtl/>
        </w:rPr>
        <w:t>רשאית</w:t>
      </w:r>
      <w:r w:rsidRPr="00F14522">
        <w:rPr>
          <w:rtl/>
        </w:rPr>
        <w:t xml:space="preserve"> </w:t>
      </w:r>
      <w:r w:rsidRPr="00F14522">
        <w:rPr>
          <w:rFonts w:hint="eastAsia"/>
          <w:rtl/>
        </w:rPr>
        <w:t>לבטל</w:t>
      </w:r>
      <w:r w:rsidRPr="00F14522">
        <w:rPr>
          <w:rtl/>
        </w:rPr>
        <w:t xml:space="preserve"> </w:t>
      </w:r>
      <w:r w:rsidRPr="00F14522">
        <w:rPr>
          <w:rFonts w:hint="eastAsia"/>
          <w:rtl/>
        </w:rPr>
        <w:t>או</w:t>
      </w:r>
      <w:r w:rsidRPr="00F14522">
        <w:rPr>
          <w:rtl/>
        </w:rPr>
        <w:t xml:space="preserve"> </w:t>
      </w:r>
      <w:r w:rsidRPr="00F14522">
        <w:rPr>
          <w:rFonts w:hint="eastAsia"/>
          <w:rtl/>
        </w:rPr>
        <w:t>לשנות</w:t>
      </w:r>
      <w:r w:rsidRPr="00F14522">
        <w:rPr>
          <w:rtl/>
        </w:rPr>
        <w:t xml:space="preserve"> </w:t>
      </w:r>
      <w:r w:rsidRPr="00F14522">
        <w:rPr>
          <w:rFonts w:hint="eastAsia"/>
          <w:rtl/>
        </w:rPr>
        <w:t>את</w:t>
      </w:r>
      <w:r w:rsidRPr="00F14522">
        <w:rPr>
          <w:rtl/>
        </w:rPr>
        <w:t xml:space="preserve"> </w:t>
      </w:r>
      <w:r w:rsidRPr="00F14522">
        <w:rPr>
          <w:rFonts w:hint="eastAsia"/>
          <w:rtl/>
        </w:rPr>
        <w:t>החלטתה</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דעתה</w:t>
      </w:r>
      <w:r w:rsidRPr="00F14522">
        <w:rPr>
          <w:rtl/>
        </w:rPr>
        <w:t xml:space="preserve"> </w:t>
      </w:r>
      <w:r w:rsidRPr="00F14522">
        <w:rPr>
          <w:rFonts w:hint="eastAsia"/>
          <w:rtl/>
        </w:rPr>
        <w:t>הבלעדי</w:t>
      </w:r>
      <w:r w:rsidRPr="00F14522">
        <w:rPr>
          <w:rtl/>
        </w:rPr>
        <w:t xml:space="preserve"> </w:t>
      </w:r>
      <w:r w:rsidRPr="00F14522">
        <w:rPr>
          <w:rFonts w:hint="eastAsia"/>
          <w:rtl/>
        </w:rPr>
        <w:t>והמוחלט</w:t>
      </w:r>
      <w:r w:rsidRPr="00F14522">
        <w:rPr>
          <w:rtl/>
        </w:rPr>
        <w:t>.</w:t>
      </w:r>
      <w:bookmarkEnd w:id="263"/>
    </w:p>
    <w:p w:rsidR="00ED35DF" w:rsidRPr="00F14522" w:rsidRDefault="00ED35DF" w:rsidP="00F14522">
      <w:pPr>
        <w:pStyle w:val="a7"/>
        <w:numPr>
          <w:ilvl w:val="1"/>
          <w:numId w:val="52"/>
        </w:numPr>
      </w:pPr>
      <w:bookmarkStart w:id="264" w:name="_Toc394837143"/>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להחליט</w:t>
      </w:r>
      <w:r w:rsidRPr="00F14522">
        <w:rPr>
          <w:rtl/>
        </w:rPr>
        <w:t xml:space="preserve"> </w:t>
      </w:r>
      <w:r w:rsidRPr="00F14522">
        <w:rPr>
          <w:rFonts w:hint="eastAsia"/>
          <w:rtl/>
        </w:rPr>
        <w:t>על</w:t>
      </w:r>
      <w:r w:rsidRPr="00F14522">
        <w:rPr>
          <w:rtl/>
        </w:rPr>
        <w:t xml:space="preserve"> </w:t>
      </w:r>
      <w:r w:rsidRPr="00F14522">
        <w:rPr>
          <w:rFonts w:hint="eastAsia"/>
          <w:rtl/>
        </w:rPr>
        <w:t>בחירת</w:t>
      </w:r>
      <w:r w:rsidRPr="00F14522">
        <w:rPr>
          <w:rtl/>
        </w:rPr>
        <w:t xml:space="preserve"> </w:t>
      </w:r>
      <w:r w:rsidRPr="00F14522">
        <w:rPr>
          <w:rFonts w:hint="eastAsia"/>
          <w:rtl/>
        </w:rPr>
        <w:t>מספר</w:t>
      </w:r>
      <w:r w:rsidRPr="00F14522">
        <w:rPr>
          <w:rtl/>
        </w:rPr>
        <w:t xml:space="preserve"> </w:t>
      </w:r>
      <w:r w:rsidRPr="00F14522">
        <w:rPr>
          <w:rFonts w:hint="eastAsia"/>
          <w:rtl/>
        </w:rPr>
        <w:t>הצעות</w:t>
      </w:r>
      <w:r w:rsidRPr="00F14522">
        <w:rPr>
          <w:rtl/>
        </w:rPr>
        <w:t xml:space="preserve"> </w:t>
      </w:r>
      <w:r w:rsidRPr="00F14522">
        <w:rPr>
          <w:rFonts w:hint="eastAsia"/>
          <w:rtl/>
        </w:rPr>
        <w:t>מתאימות</w:t>
      </w:r>
      <w:r w:rsidRPr="00F14522">
        <w:rPr>
          <w:rtl/>
        </w:rPr>
        <w:t xml:space="preserve"> </w:t>
      </w:r>
      <w:r w:rsidRPr="00F14522">
        <w:rPr>
          <w:rFonts w:hint="eastAsia"/>
          <w:rtl/>
        </w:rPr>
        <w:t>תוך</w:t>
      </w:r>
      <w:r w:rsidRPr="00F14522">
        <w:rPr>
          <w:rtl/>
        </w:rPr>
        <w:t xml:space="preserve"> </w:t>
      </w:r>
      <w:r w:rsidRPr="00F14522">
        <w:rPr>
          <w:rFonts w:hint="eastAsia"/>
          <w:rtl/>
        </w:rPr>
        <w:t>פיצול</w:t>
      </w:r>
      <w:r w:rsidRPr="00F14522">
        <w:rPr>
          <w:rtl/>
        </w:rPr>
        <w:t xml:space="preserve"> </w:t>
      </w:r>
      <w:r w:rsidRPr="00F14522">
        <w:rPr>
          <w:rFonts w:hint="eastAsia"/>
          <w:rtl/>
        </w:rPr>
        <w:t>ההתקשרות</w:t>
      </w:r>
      <w:r w:rsidRPr="00F14522">
        <w:rPr>
          <w:rtl/>
        </w:rPr>
        <w:t xml:space="preserve"> </w:t>
      </w:r>
      <w:r w:rsidRPr="00F14522">
        <w:rPr>
          <w:rFonts w:hint="eastAsia"/>
          <w:rtl/>
        </w:rPr>
        <w:t>ביניהן</w:t>
      </w:r>
      <w:r w:rsidRPr="00F14522">
        <w:rPr>
          <w:rtl/>
        </w:rPr>
        <w:t>.</w:t>
      </w:r>
      <w:bookmarkEnd w:id="264"/>
      <w:r w:rsidRPr="00F14522">
        <w:rPr>
          <w:rtl/>
        </w:rPr>
        <w:t xml:space="preserve"> </w:t>
      </w:r>
      <w:bookmarkStart w:id="265" w:name="_Toc394837144"/>
      <w:bookmarkEnd w:id="265"/>
    </w:p>
    <w:p w:rsidR="00ED35DF" w:rsidRPr="00F14522" w:rsidRDefault="00ED35DF" w:rsidP="00F14522">
      <w:pPr>
        <w:pStyle w:val="a7"/>
        <w:numPr>
          <w:ilvl w:val="1"/>
          <w:numId w:val="52"/>
        </w:numPr>
      </w:pPr>
      <w:bookmarkStart w:id="266" w:name="_Toc394837145"/>
      <w:r w:rsidRPr="00F14522">
        <w:rPr>
          <w:rFonts w:hint="eastAsia"/>
          <w:rtl/>
        </w:rPr>
        <w:t>באם</w:t>
      </w:r>
      <w:r w:rsidRPr="00F14522">
        <w:rPr>
          <w:rtl/>
        </w:rPr>
        <w:t xml:space="preserve"> </w:t>
      </w:r>
      <w:r w:rsidRPr="00F14522">
        <w:rPr>
          <w:rFonts w:hint="eastAsia"/>
          <w:rtl/>
        </w:rPr>
        <w:t>ביצוע</w:t>
      </w:r>
      <w:r w:rsidRPr="00F14522">
        <w:rPr>
          <w:rtl/>
        </w:rPr>
        <w:t xml:space="preserve"> </w:t>
      </w:r>
      <w:r w:rsidRPr="00F14522">
        <w:rPr>
          <w:rFonts w:hint="eastAsia"/>
          <w:rtl/>
        </w:rPr>
        <w:t>השירותים</w:t>
      </w:r>
      <w:r w:rsidRPr="00F14522">
        <w:rPr>
          <w:rtl/>
        </w:rPr>
        <w:t xml:space="preserve"> </w:t>
      </w:r>
      <w:r w:rsidRPr="00F14522">
        <w:rPr>
          <w:rFonts w:hint="eastAsia"/>
          <w:rtl/>
        </w:rPr>
        <w:t>נושא</w:t>
      </w:r>
      <w:r w:rsidRPr="00F14522">
        <w:rPr>
          <w:rtl/>
        </w:rPr>
        <w:t xml:space="preserve"> </w:t>
      </w:r>
      <w:r w:rsidRPr="00F14522">
        <w:rPr>
          <w:rFonts w:hint="eastAsia"/>
          <w:rtl/>
        </w:rPr>
        <w:t>מכרז</w:t>
      </w:r>
      <w:r w:rsidRPr="00F14522">
        <w:rPr>
          <w:rtl/>
        </w:rPr>
        <w:t xml:space="preserve">, </w:t>
      </w:r>
      <w:r w:rsidRPr="00F14522">
        <w:rPr>
          <w:rFonts w:hint="eastAsia"/>
          <w:rtl/>
        </w:rPr>
        <w:t>כולם</w:t>
      </w:r>
      <w:r w:rsidRPr="00F14522">
        <w:rPr>
          <w:rtl/>
        </w:rPr>
        <w:t xml:space="preserve"> </w:t>
      </w:r>
      <w:r w:rsidRPr="00F14522">
        <w:rPr>
          <w:rFonts w:hint="eastAsia"/>
          <w:rtl/>
        </w:rPr>
        <w:t>או</w:t>
      </w:r>
      <w:r w:rsidRPr="00F14522">
        <w:rPr>
          <w:rtl/>
        </w:rPr>
        <w:t xml:space="preserve"> </w:t>
      </w:r>
      <w:r w:rsidRPr="00F14522">
        <w:rPr>
          <w:rFonts w:hint="eastAsia"/>
          <w:rtl/>
        </w:rPr>
        <w:t>חלקם</w:t>
      </w:r>
      <w:r w:rsidRPr="00F14522">
        <w:rPr>
          <w:rtl/>
        </w:rPr>
        <w:t xml:space="preserve">, </w:t>
      </w:r>
      <w:r w:rsidRPr="00F14522">
        <w:rPr>
          <w:rFonts w:hint="eastAsia"/>
          <w:rtl/>
        </w:rPr>
        <w:t>יעשה</w:t>
      </w:r>
      <w:r w:rsidRPr="00F14522">
        <w:rPr>
          <w:rtl/>
        </w:rPr>
        <w:t xml:space="preserve"> </w:t>
      </w:r>
      <w:r w:rsidR="00DF2496" w:rsidRPr="00F14522">
        <w:rPr>
          <w:rFonts w:hint="eastAsia"/>
          <w:rtl/>
        </w:rPr>
        <w:t>על</w:t>
      </w:r>
      <w:r w:rsidR="00DF2496" w:rsidRPr="00F14522">
        <w:rPr>
          <w:rtl/>
        </w:rPr>
        <w:t xml:space="preserve"> </w:t>
      </w:r>
      <w:r w:rsidR="00DF2496" w:rsidRPr="00F14522">
        <w:rPr>
          <w:rFonts w:hint="eastAsia"/>
          <w:rtl/>
        </w:rPr>
        <w:t>ידי</w:t>
      </w:r>
      <w:r w:rsidRPr="00F14522">
        <w:rPr>
          <w:rtl/>
        </w:rPr>
        <w:t xml:space="preserve"> </w:t>
      </w:r>
      <w:r w:rsidRPr="00F14522">
        <w:rPr>
          <w:rFonts w:hint="eastAsia"/>
          <w:rtl/>
        </w:rPr>
        <w:t>מיקור</w:t>
      </w:r>
      <w:r w:rsidRPr="00F14522">
        <w:rPr>
          <w:rtl/>
        </w:rPr>
        <w:t xml:space="preserve"> </w:t>
      </w:r>
      <w:r w:rsidRPr="00F14522">
        <w:rPr>
          <w:rFonts w:hint="eastAsia"/>
          <w:rtl/>
        </w:rPr>
        <w:t>חוץ</w:t>
      </w:r>
      <w:r w:rsidRPr="00F14522">
        <w:rPr>
          <w:rtl/>
        </w:rPr>
        <w:t xml:space="preserve">, </w:t>
      </w:r>
      <w:r w:rsidRPr="00F14522">
        <w:rPr>
          <w:rFonts w:hint="eastAsia"/>
          <w:rtl/>
        </w:rPr>
        <w:t>יהא</w:t>
      </w:r>
      <w:r w:rsidRPr="00F14522">
        <w:rPr>
          <w:rtl/>
        </w:rPr>
        <w:t xml:space="preserve"> </w:t>
      </w:r>
      <w:r w:rsidRPr="00F14522">
        <w:rPr>
          <w:rFonts w:hint="eastAsia"/>
          <w:rtl/>
        </w:rPr>
        <w:t>הדבר</w:t>
      </w:r>
      <w:r w:rsidRPr="00F14522">
        <w:rPr>
          <w:rtl/>
        </w:rPr>
        <w:t xml:space="preserve"> </w:t>
      </w:r>
      <w:r w:rsidRPr="00F14522">
        <w:rPr>
          <w:rFonts w:hint="eastAsia"/>
          <w:rtl/>
        </w:rPr>
        <w:t>לאחר</w:t>
      </w:r>
      <w:r w:rsidRPr="00F14522">
        <w:rPr>
          <w:rtl/>
        </w:rPr>
        <w:t xml:space="preserve"> </w:t>
      </w:r>
      <w:r w:rsidRPr="00F14522">
        <w:rPr>
          <w:rFonts w:hint="eastAsia"/>
          <w:rtl/>
        </w:rPr>
        <w:t>אישור</w:t>
      </w:r>
      <w:r w:rsidRPr="00F14522">
        <w:rPr>
          <w:rtl/>
        </w:rPr>
        <w:t xml:space="preserve"> </w:t>
      </w:r>
      <w:r w:rsidRPr="00F14522">
        <w:rPr>
          <w:rFonts w:hint="eastAsia"/>
          <w:rtl/>
        </w:rPr>
        <w:t>בכתב</w:t>
      </w:r>
      <w:r w:rsidRPr="00F14522">
        <w:rPr>
          <w:rtl/>
        </w:rPr>
        <w:t xml:space="preserve"> </w:t>
      </w:r>
      <w:r w:rsidRPr="00F14522">
        <w:rPr>
          <w:rFonts w:hint="eastAsia"/>
          <w:rtl/>
        </w:rPr>
        <w:t>ומראש</w:t>
      </w:r>
      <w:r w:rsidRPr="00F14522">
        <w:rPr>
          <w:rtl/>
        </w:rPr>
        <w:t xml:space="preserve"> </w:t>
      </w:r>
      <w:r w:rsidRPr="00F14522">
        <w:rPr>
          <w:rFonts w:hint="eastAsia"/>
          <w:rtl/>
        </w:rPr>
        <w:t>מאת</w:t>
      </w:r>
      <w:r w:rsidRPr="00F14522">
        <w:rPr>
          <w:rtl/>
        </w:rPr>
        <w:t xml:space="preserve"> </w:t>
      </w:r>
      <w:r w:rsidRPr="00F14522">
        <w:rPr>
          <w:rFonts w:hint="eastAsia"/>
          <w:rtl/>
        </w:rPr>
        <w:t>המזמין</w:t>
      </w:r>
      <w:r w:rsidRPr="00F14522">
        <w:rPr>
          <w:rtl/>
        </w:rPr>
        <w:t xml:space="preserve"> </w:t>
      </w:r>
      <w:r w:rsidR="00547BC0" w:rsidRPr="00F14522">
        <w:rPr>
          <w:rFonts w:hint="eastAsia"/>
          <w:rtl/>
        </w:rPr>
        <w:t>את</w:t>
      </w:r>
      <w:r w:rsidR="00547BC0" w:rsidRPr="00F14522">
        <w:rPr>
          <w:rtl/>
        </w:rPr>
        <w:t xml:space="preserve"> </w:t>
      </w:r>
      <w:r w:rsidR="00547BC0" w:rsidRPr="00F14522">
        <w:rPr>
          <w:rFonts w:hint="eastAsia"/>
          <w:rtl/>
        </w:rPr>
        <w:t>זהות</w:t>
      </w:r>
      <w:r w:rsidR="00547BC0" w:rsidRPr="00F14522">
        <w:rPr>
          <w:rtl/>
        </w:rPr>
        <w:t xml:space="preserve"> </w:t>
      </w:r>
      <w:r w:rsidR="00F91555" w:rsidRPr="00F14522">
        <w:rPr>
          <w:rFonts w:hint="eastAsia"/>
          <w:rtl/>
        </w:rPr>
        <w:t>הגורם</w:t>
      </w:r>
      <w:r w:rsidR="00F91555" w:rsidRPr="00F14522">
        <w:rPr>
          <w:rtl/>
        </w:rPr>
        <w:t xml:space="preserve"> </w:t>
      </w:r>
      <w:r w:rsidR="00F91555" w:rsidRPr="00F14522">
        <w:rPr>
          <w:rFonts w:hint="eastAsia"/>
          <w:rtl/>
        </w:rPr>
        <w:t>המעניק</w:t>
      </w:r>
      <w:r w:rsidR="00F91555" w:rsidRPr="00F14522">
        <w:rPr>
          <w:rtl/>
        </w:rPr>
        <w:t xml:space="preserve"> </w:t>
      </w:r>
      <w:r w:rsidR="00F91555" w:rsidRPr="00F14522">
        <w:rPr>
          <w:rFonts w:hint="eastAsia"/>
          <w:rtl/>
        </w:rPr>
        <w:t>את</w:t>
      </w:r>
      <w:r w:rsidR="00F91555" w:rsidRPr="00F14522">
        <w:rPr>
          <w:rtl/>
        </w:rPr>
        <w:t xml:space="preserve"> </w:t>
      </w:r>
      <w:r w:rsidR="00F91555" w:rsidRPr="00F14522">
        <w:rPr>
          <w:rFonts w:hint="eastAsia"/>
          <w:rtl/>
        </w:rPr>
        <w:t>שירותי</w:t>
      </w:r>
      <w:r w:rsidR="00F91555" w:rsidRPr="00F14522">
        <w:rPr>
          <w:rtl/>
        </w:rPr>
        <w:t xml:space="preserve"> </w:t>
      </w:r>
      <w:r w:rsidR="00F91555" w:rsidRPr="00F14522">
        <w:rPr>
          <w:rFonts w:hint="eastAsia"/>
          <w:rtl/>
        </w:rPr>
        <w:t>מיקור</w:t>
      </w:r>
      <w:r w:rsidR="00F91555" w:rsidRPr="00F14522">
        <w:rPr>
          <w:rtl/>
        </w:rPr>
        <w:t xml:space="preserve"> </w:t>
      </w:r>
      <w:r w:rsidR="00F91555" w:rsidRPr="00F14522">
        <w:rPr>
          <w:rFonts w:hint="eastAsia"/>
          <w:rtl/>
        </w:rPr>
        <w:t>החוץ</w:t>
      </w:r>
      <w:r w:rsidR="00F91555" w:rsidRPr="00F14522">
        <w:rPr>
          <w:rtl/>
        </w:rPr>
        <w:t xml:space="preserve"> </w:t>
      </w:r>
      <w:r w:rsidRPr="00F14522">
        <w:rPr>
          <w:rFonts w:hint="eastAsia"/>
          <w:rtl/>
        </w:rPr>
        <w:t>ועל</w:t>
      </w:r>
      <w:r w:rsidRPr="00F14522">
        <w:rPr>
          <w:rtl/>
        </w:rPr>
        <w:t xml:space="preserve"> </w:t>
      </w:r>
      <w:r w:rsidRPr="00F14522">
        <w:rPr>
          <w:rFonts w:hint="eastAsia"/>
          <w:rtl/>
        </w:rPr>
        <w:t>אחריותו</w:t>
      </w:r>
      <w:r w:rsidRPr="00F14522">
        <w:rPr>
          <w:rtl/>
        </w:rPr>
        <w:t xml:space="preserve"> </w:t>
      </w:r>
      <w:r w:rsidRPr="00F14522">
        <w:rPr>
          <w:rFonts w:hint="eastAsia"/>
          <w:rtl/>
        </w:rPr>
        <w:t>המלאה</w:t>
      </w:r>
      <w:r w:rsidRPr="00F14522">
        <w:rPr>
          <w:rtl/>
        </w:rPr>
        <w:t xml:space="preserve"> </w:t>
      </w:r>
      <w:r w:rsidRPr="00F14522">
        <w:rPr>
          <w:rFonts w:hint="eastAsia"/>
          <w:rtl/>
        </w:rPr>
        <w:t>וחשבונו</w:t>
      </w:r>
      <w:r w:rsidRPr="00F14522">
        <w:rPr>
          <w:rtl/>
        </w:rPr>
        <w:t xml:space="preserve"> </w:t>
      </w:r>
      <w:r w:rsidRPr="00F14522">
        <w:rPr>
          <w:rFonts w:hint="eastAsia"/>
          <w:rtl/>
        </w:rPr>
        <w:t>של</w:t>
      </w:r>
      <w:r w:rsidRPr="00F14522">
        <w:rPr>
          <w:rtl/>
        </w:rPr>
        <w:t xml:space="preserve"> </w:t>
      </w:r>
      <w:r w:rsidRPr="00F14522">
        <w:rPr>
          <w:rFonts w:hint="eastAsia"/>
          <w:rtl/>
        </w:rPr>
        <w:t>המציע</w:t>
      </w:r>
      <w:r w:rsidRPr="00F14522">
        <w:rPr>
          <w:rtl/>
        </w:rPr>
        <w:t xml:space="preserve"> </w:t>
      </w:r>
      <w:r w:rsidRPr="00F14522">
        <w:rPr>
          <w:rFonts w:hint="eastAsia"/>
          <w:rtl/>
        </w:rPr>
        <w:t>בלבד</w:t>
      </w:r>
      <w:r w:rsidRPr="00F14522">
        <w:rPr>
          <w:rtl/>
        </w:rPr>
        <w:t>.</w:t>
      </w:r>
      <w:r w:rsidR="00F91555" w:rsidRPr="00F14522">
        <w:rPr>
          <w:rtl/>
        </w:rPr>
        <w:t xml:space="preserve"> </w:t>
      </w:r>
      <w:r w:rsidR="00F91555" w:rsidRPr="00F14522">
        <w:rPr>
          <w:rFonts w:hint="eastAsia"/>
          <w:rtl/>
        </w:rPr>
        <w:t>כל</w:t>
      </w:r>
      <w:r w:rsidR="00F91555" w:rsidRPr="00F14522">
        <w:rPr>
          <w:rtl/>
        </w:rPr>
        <w:t xml:space="preserve"> </w:t>
      </w:r>
      <w:r w:rsidR="00F91555" w:rsidRPr="00F14522">
        <w:rPr>
          <w:rFonts w:hint="eastAsia"/>
          <w:rtl/>
        </w:rPr>
        <w:t>החלפה</w:t>
      </w:r>
      <w:r w:rsidR="00F91555" w:rsidRPr="00F14522">
        <w:rPr>
          <w:rtl/>
        </w:rPr>
        <w:t xml:space="preserve"> </w:t>
      </w:r>
      <w:r w:rsidR="00F91555" w:rsidRPr="00F14522">
        <w:rPr>
          <w:rFonts w:hint="eastAsia"/>
          <w:rtl/>
        </w:rPr>
        <w:t>של</w:t>
      </w:r>
      <w:r w:rsidR="00F91555" w:rsidRPr="00F14522">
        <w:rPr>
          <w:rtl/>
        </w:rPr>
        <w:t xml:space="preserve"> </w:t>
      </w:r>
      <w:r w:rsidR="00F91555" w:rsidRPr="00F14522">
        <w:rPr>
          <w:rFonts w:hint="eastAsia"/>
          <w:rtl/>
        </w:rPr>
        <w:t>הגורם</w:t>
      </w:r>
      <w:r w:rsidR="00F91555" w:rsidRPr="00F14522">
        <w:rPr>
          <w:rtl/>
        </w:rPr>
        <w:t xml:space="preserve"> </w:t>
      </w:r>
      <w:r w:rsidR="00F91555" w:rsidRPr="00F14522">
        <w:rPr>
          <w:rFonts w:hint="eastAsia"/>
          <w:rtl/>
        </w:rPr>
        <w:t>המעניק</w:t>
      </w:r>
      <w:r w:rsidR="00A72A1F" w:rsidRPr="00F14522">
        <w:rPr>
          <w:rtl/>
        </w:rPr>
        <w:t xml:space="preserve"> </w:t>
      </w:r>
      <w:r w:rsidR="009B544A" w:rsidRPr="00F14522">
        <w:rPr>
          <w:rFonts w:hint="eastAsia"/>
          <w:rtl/>
        </w:rPr>
        <w:t>את</w:t>
      </w:r>
      <w:r w:rsidR="009B544A" w:rsidRPr="00F14522">
        <w:rPr>
          <w:rtl/>
        </w:rPr>
        <w:t xml:space="preserve"> </w:t>
      </w:r>
      <w:r w:rsidR="009B544A" w:rsidRPr="00F14522">
        <w:rPr>
          <w:rFonts w:hint="eastAsia"/>
          <w:rtl/>
        </w:rPr>
        <w:t>שירותי</w:t>
      </w:r>
      <w:r w:rsidR="009B544A" w:rsidRPr="00F14522">
        <w:rPr>
          <w:rtl/>
        </w:rPr>
        <w:t xml:space="preserve"> </w:t>
      </w:r>
      <w:r w:rsidR="009B544A" w:rsidRPr="00F14522">
        <w:rPr>
          <w:rFonts w:hint="eastAsia"/>
          <w:rtl/>
        </w:rPr>
        <w:t>מיקור</w:t>
      </w:r>
      <w:r w:rsidR="009B544A" w:rsidRPr="00F14522">
        <w:rPr>
          <w:rtl/>
        </w:rPr>
        <w:t xml:space="preserve"> </w:t>
      </w:r>
      <w:r w:rsidR="009B544A" w:rsidRPr="00F14522">
        <w:rPr>
          <w:rFonts w:hint="eastAsia"/>
          <w:rtl/>
        </w:rPr>
        <w:t>החוץ</w:t>
      </w:r>
      <w:r w:rsidR="009B544A" w:rsidRPr="00F14522">
        <w:rPr>
          <w:rtl/>
        </w:rPr>
        <w:t xml:space="preserve"> </w:t>
      </w:r>
      <w:r w:rsidR="009B544A" w:rsidRPr="00F14522">
        <w:rPr>
          <w:rFonts w:hint="eastAsia"/>
          <w:rtl/>
        </w:rPr>
        <w:t>אשר</w:t>
      </w:r>
      <w:r w:rsidR="009B544A" w:rsidRPr="00F14522">
        <w:rPr>
          <w:rtl/>
        </w:rPr>
        <w:t xml:space="preserve"> </w:t>
      </w:r>
      <w:r w:rsidR="009B544A" w:rsidRPr="00F14522">
        <w:rPr>
          <w:rFonts w:hint="eastAsia"/>
          <w:rtl/>
        </w:rPr>
        <w:t>אושר</w:t>
      </w:r>
      <w:r w:rsidR="009B544A" w:rsidRPr="00F14522">
        <w:rPr>
          <w:rtl/>
        </w:rPr>
        <w:t xml:space="preserve"> </w:t>
      </w:r>
      <w:r w:rsidR="00DF2496" w:rsidRPr="00F14522">
        <w:rPr>
          <w:rFonts w:hint="eastAsia"/>
          <w:rtl/>
        </w:rPr>
        <w:t>על</w:t>
      </w:r>
      <w:r w:rsidR="00DF2496" w:rsidRPr="00F14522">
        <w:rPr>
          <w:rtl/>
        </w:rPr>
        <w:t xml:space="preserve"> </w:t>
      </w:r>
      <w:r w:rsidR="00DF2496" w:rsidRPr="00F14522">
        <w:rPr>
          <w:rFonts w:hint="eastAsia"/>
          <w:rtl/>
        </w:rPr>
        <w:t>ידי</w:t>
      </w:r>
      <w:r w:rsidR="009B544A" w:rsidRPr="00F14522">
        <w:rPr>
          <w:rtl/>
        </w:rPr>
        <w:t xml:space="preserve"> </w:t>
      </w:r>
      <w:r w:rsidR="009B544A" w:rsidRPr="00F14522">
        <w:rPr>
          <w:rFonts w:hint="eastAsia"/>
          <w:rtl/>
        </w:rPr>
        <w:t>המזמין</w:t>
      </w:r>
      <w:r w:rsidR="009B544A" w:rsidRPr="00F14522">
        <w:rPr>
          <w:rtl/>
        </w:rPr>
        <w:t xml:space="preserve">, </w:t>
      </w:r>
      <w:r w:rsidR="009B544A" w:rsidRPr="00F14522">
        <w:rPr>
          <w:rFonts w:hint="eastAsia"/>
          <w:rtl/>
        </w:rPr>
        <w:t>מחייבת</w:t>
      </w:r>
      <w:r w:rsidR="009B544A" w:rsidRPr="00F14522">
        <w:rPr>
          <w:rtl/>
        </w:rPr>
        <w:t xml:space="preserve"> </w:t>
      </w:r>
      <w:r w:rsidR="009B544A" w:rsidRPr="00F14522">
        <w:rPr>
          <w:rFonts w:hint="eastAsia"/>
          <w:rtl/>
        </w:rPr>
        <w:t>את</w:t>
      </w:r>
      <w:r w:rsidR="009B544A" w:rsidRPr="00F14522">
        <w:rPr>
          <w:rtl/>
        </w:rPr>
        <w:t xml:space="preserve"> </w:t>
      </w:r>
      <w:r w:rsidR="009B544A" w:rsidRPr="00F14522">
        <w:rPr>
          <w:rFonts w:hint="eastAsia"/>
          <w:rtl/>
        </w:rPr>
        <w:t>אישור</w:t>
      </w:r>
      <w:r w:rsidR="009B544A" w:rsidRPr="00F14522">
        <w:rPr>
          <w:rtl/>
        </w:rPr>
        <w:t xml:space="preserve"> </w:t>
      </w:r>
      <w:r w:rsidR="009B544A" w:rsidRPr="00F14522">
        <w:rPr>
          <w:rFonts w:hint="eastAsia"/>
          <w:rtl/>
        </w:rPr>
        <w:t>המזמין</w:t>
      </w:r>
      <w:r w:rsidR="009B544A" w:rsidRPr="00F14522">
        <w:rPr>
          <w:rtl/>
        </w:rPr>
        <w:t xml:space="preserve"> </w:t>
      </w:r>
      <w:r w:rsidR="009B544A" w:rsidRPr="00F14522">
        <w:rPr>
          <w:rFonts w:hint="eastAsia"/>
          <w:rtl/>
        </w:rPr>
        <w:t>מראש</w:t>
      </w:r>
      <w:r w:rsidR="009B544A" w:rsidRPr="00F14522">
        <w:rPr>
          <w:rtl/>
        </w:rPr>
        <w:t xml:space="preserve"> </w:t>
      </w:r>
      <w:r w:rsidR="009B544A" w:rsidRPr="00F14522">
        <w:rPr>
          <w:rFonts w:hint="eastAsia"/>
          <w:rtl/>
        </w:rPr>
        <w:t>ובכתב</w:t>
      </w:r>
      <w:r w:rsidR="009B544A" w:rsidRPr="00F14522">
        <w:rPr>
          <w:rtl/>
        </w:rPr>
        <w:t>.</w:t>
      </w:r>
      <w:bookmarkEnd w:id="266"/>
    </w:p>
    <w:p w:rsidR="00ED35DF" w:rsidRPr="00F14522" w:rsidRDefault="00ED35DF" w:rsidP="00F14522">
      <w:pPr>
        <w:pStyle w:val="a7"/>
        <w:numPr>
          <w:ilvl w:val="1"/>
          <w:numId w:val="52"/>
        </w:numPr>
      </w:pPr>
      <w:bookmarkStart w:id="267" w:name="_Toc394837146"/>
      <w:r w:rsidRPr="00F14522">
        <w:rPr>
          <w:rFonts w:hint="eastAsia"/>
          <w:rtl/>
        </w:rPr>
        <w:t>למזמין</w:t>
      </w:r>
      <w:r w:rsidRPr="00F14522">
        <w:rPr>
          <w:rtl/>
        </w:rPr>
        <w:t xml:space="preserve"> </w:t>
      </w:r>
      <w:r w:rsidRPr="00F14522">
        <w:rPr>
          <w:rFonts w:hint="eastAsia"/>
          <w:rtl/>
        </w:rPr>
        <w:t>שמורה</w:t>
      </w:r>
      <w:r w:rsidRPr="00F14522">
        <w:rPr>
          <w:rtl/>
        </w:rPr>
        <w:t xml:space="preserve"> </w:t>
      </w:r>
      <w:r w:rsidRPr="00F14522">
        <w:rPr>
          <w:rFonts w:hint="eastAsia"/>
          <w:rtl/>
        </w:rPr>
        <w:t>זכות</w:t>
      </w:r>
      <w:r w:rsidRPr="00F14522">
        <w:rPr>
          <w:rtl/>
        </w:rPr>
        <w:t xml:space="preserve"> </w:t>
      </w:r>
      <w:r w:rsidRPr="00F14522">
        <w:rPr>
          <w:rFonts w:hint="eastAsia"/>
          <w:rtl/>
        </w:rPr>
        <w:t>לביטול</w:t>
      </w:r>
      <w:r w:rsidRPr="00F14522">
        <w:rPr>
          <w:rtl/>
        </w:rPr>
        <w:t xml:space="preserve"> </w:t>
      </w:r>
      <w:r w:rsidRPr="00F14522">
        <w:rPr>
          <w:rFonts w:hint="eastAsia"/>
          <w:rtl/>
        </w:rPr>
        <w:t>ההתקשרות</w:t>
      </w:r>
      <w:r w:rsidRPr="00F14522">
        <w:rPr>
          <w:rtl/>
        </w:rPr>
        <w:t xml:space="preserve"> </w:t>
      </w:r>
      <w:r w:rsidRPr="00F14522">
        <w:rPr>
          <w:rFonts w:hint="eastAsia"/>
          <w:rtl/>
        </w:rPr>
        <w:t>במהלך</w:t>
      </w:r>
      <w:r w:rsidRPr="00F14522">
        <w:rPr>
          <w:rtl/>
        </w:rPr>
        <w:t xml:space="preserve"> </w:t>
      </w:r>
      <w:r w:rsidRPr="00F14522">
        <w:rPr>
          <w:rFonts w:hint="eastAsia"/>
          <w:rtl/>
        </w:rPr>
        <w:t>כל</w:t>
      </w:r>
      <w:r w:rsidRPr="00F14522">
        <w:rPr>
          <w:rtl/>
        </w:rPr>
        <w:t xml:space="preserve"> </w:t>
      </w:r>
      <w:r w:rsidRPr="00F14522">
        <w:rPr>
          <w:rFonts w:hint="eastAsia"/>
          <w:rtl/>
        </w:rPr>
        <w:t>שלב</w:t>
      </w:r>
      <w:r w:rsidRPr="00F14522">
        <w:rPr>
          <w:rtl/>
        </w:rPr>
        <w:t xml:space="preserve"> </w:t>
      </w:r>
      <w:r w:rsidRPr="00F14522">
        <w:rPr>
          <w:rFonts w:hint="eastAsia"/>
          <w:rtl/>
        </w:rPr>
        <w:t>או</w:t>
      </w:r>
      <w:r w:rsidRPr="00F14522">
        <w:rPr>
          <w:rtl/>
        </w:rPr>
        <w:t xml:space="preserve"> </w:t>
      </w:r>
      <w:r w:rsidRPr="00F14522">
        <w:rPr>
          <w:rFonts w:hint="eastAsia"/>
          <w:rtl/>
        </w:rPr>
        <w:t>בסיומה</w:t>
      </w:r>
      <w:r w:rsidRPr="00F14522">
        <w:rPr>
          <w:rtl/>
        </w:rPr>
        <w:t xml:space="preserve">, </w:t>
      </w:r>
      <w:r w:rsidRPr="00F14522">
        <w:rPr>
          <w:rFonts w:hint="eastAsia"/>
          <w:rtl/>
        </w:rPr>
        <w:t>במידה</w:t>
      </w:r>
      <w:r w:rsidRPr="00F14522">
        <w:rPr>
          <w:rtl/>
        </w:rPr>
        <w:t xml:space="preserve"> </w:t>
      </w:r>
      <w:r w:rsidRPr="00F14522">
        <w:rPr>
          <w:rFonts w:hint="eastAsia"/>
          <w:rtl/>
        </w:rPr>
        <w:t>שהש</w:t>
      </w:r>
      <w:r w:rsidR="00324829" w:rsidRPr="00F14522">
        <w:rPr>
          <w:rFonts w:hint="eastAsia"/>
          <w:rtl/>
        </w:rPr>
        <w:t>י</w:t>
      </w:r>
      <w:r w:rsidRPr="00F14522">
        <w:rPr>
          <w:rFonts w:hint="eastAsia"/>
          <w:rtl/>
        </w:rPr>
        <w:t>רות</w:t>
      </w:r>
      <w:r w:rsidRPr="00F14522">
        <w:rPr>
          <w:rtl/>
        </w:rPr>
        <w:t xml:space="preserve"> </w:t>
      </w:r>
      <w:r w:rsidRPr="00F14522">
        <w:rPr>
          <w:rFonts w:hint="eastAsia"/>
          <w:rtl/>
        </w:rPr>
        <w:t>או</w:t>
      </w:r>
      <w:r w:rsidRPr="00F14522">
        <w:rPr>
          <w:rtl/>
        </w:rPr>
        <w:t xml:space="preserve"> </w:t>
      </w:r>
      <w:r w:rsidRPr="00F14522">
        <w:rPr>
          <w:rFonts w:hint="eastAsia"/>
          <w:rtl/>
        </w:rPr>
        <w:t>איכות</w:t>
      </w:r>
      <w:r w:rsidRPr="00F14522">
        <w:rPr>
          <w:rtl/>
        </w:rPr>
        <w:t xml:space="preserve"> </w:t>
      </w:r>
      <w:r w:rsidRPr="00F14522">
        <w:rPr>
          <w:rFonts w:hint="eastAsia"/>
          <w:rtl/>
        </w:rPr>
        <w:t>העבודה</w:t>
      </w:r>
      <w:r w:rsidRPr="00F14522">
        <w:rPr>
          <w:rtl/>
        </w:rPr>
        <w:t xml:space="preserve"> </w:t>
      </w:r>
      <w:r w:rsidRPr="00F14522">
        <w:rPr>
          <w:rFonts w:hint="eastAsia"/>
          <w:rtl/>
        </w:rPr>
        <w:t>אינם</w:t>
      </w:r>
      <w:r w:rsidRPr="00F14522">
        <w:rPr>
          <w:rtl/>
        </w:rPr>
        <w:t xml:space="preserve"> </w:t>
      </w:r>
      <w:r w:rsidRPr="00F14522">
        <w:rPr>
          <w:rFonts w:hint="eastAsia"/>
          <w:rtl/>
        </w:rPr>
        <w:t>ברמה</w:t>
      </w:r>
      <w:r w:rsidRPr="00F14522">
        <w:rPr>
          <w:rtl/>
        </w:rPr>
        <w:t xml:space="preserve"> </w:t>
      </w:r>
      <w:r w:rsidRPr="00F14522">
        <w:rPr>
          <w:rFonts w:hint="eastAsia"/>
          <w:rtl/>
        </w:rPr>
        <w:t>הנדרשת</w:t>
      </w:r>
      <w:r w:rsidRPr="00F14522">
        <w:rPr>
          <w:rtl/>
        </w:rPr>
        <w:t xml:space="preserve"> </w:t>
      </w:r>
      <w:r w:rsidR="00907EAB" w:rsidRPr="00F14522">
        <w:rPr>
          <w:rFonts w:hint="eastAsia"/>
          <w:rtl/>
        </w:rPr>
        <w:t>על</w:t>
      </w:r>
      <w:r w:rsidR="00907EAB" w:rsidRPr="00F14522">
        <w:rPr>
          <w:rtl/>
        </w:rPr>
        <w:t xml:space="preserve"> </w:t>
      </w:r>
      <w:r w:rsidR="00907EAB"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 xml:space="preserve"> </w:t>
      </w:r>
      <w:r w:rsidRPr="00F14522">
        <w:rPr>
          <w:rFonts w:hint="eastAsia"/>
          <w:rtl/>
        </w:rPr>
        <w:t>של</w:t>
      </w:r>
      <w:r w:rsidRPr="00F14522">
        <w:rPr>
          <w:rtl/>
        </w:rPr>
        <w:t xml:space="preserve"> </w:t>
      </w:r>
      <w:r w:rsidRPr="00F14522">
        <w:rPr>
          <w:rFonts w:hint="eastAsia"/>
          <w:rtl/>
        </w:rPr>
        <w:t>המזמין</w:t>
      </w:r>
      <w:r w:rsidRPr="00F14522">
        <w:rPr>
          <w:rtl/>
        </w:rPr>
        <w:t xml:space="preserve">. </w:t>
      </w:r>
      <w:r w:rsidRPr="00F14522">
        <w:rPr>
          <w:rFonts w:hint="eastAsia"/>
          <w:rtl/>
        </w:rPr>
        <w:t>ככל</w:t>
      </w:r>
      <w:r w:rsidRPr="00F14522">
        <w:rPr>
          <w:rtl/>
        </w:rPr>
        <w:t xml:space="preserve"> </w:t>
      </w:r>
      <w:r w:rsidRPr="00F14522">
        <w:rPr>
          <w:rFonts w:hint="eastAsia"/>
          <w:rtl/>
        </w:rPr>
        <w:t>שיוחלט</w:t>
      </w:r>
      <w:r w:rsidRPr="00F14522">
        <w:rPr>
          <w:rtl/>
        </w:rPr>
        <w:t xml:space="preserve"> </w:t>
      </w:r>
      <w:r w:rsidRPr="00F14522">
        <w:rPr>
          <w:rFonts w:hint="eastAsia"/>
          <w:rtl/>
        </w:rPr>
        <w:t>על</w:t>
      </w:r>
      <w:r w:rsidRPr="00F14522">
        <w:rPr>
          <w:rtl/>
        </w:rPr>
        <w:t xml:space="preserve"> </w:t>
      </w:r>
      <w:r w:rsidRPr="00F14522">
        <w:rPr>
          <w:rFonts w:hint="eastAsia"/>
          <w:rtl/>
        </w:rPr>
        <w:t>הפסקת</w:t>
      </w:r>
      <w:r w:rsidRPr="00F14522">
        <w:rPr>
          <w:rtl/>
        </w:rPr>
        <w:t xml:space="preserve"> </w:t>
      </w:r>
      <w:r w:rsidRPr="00F14522">
        <w:rPr>
          <w:rFonts w:hint="eastAsia"/>
          <w:rtl/>
        </w:rPr>
        <w:t>התקשרות</w:t>
      </w:r>
      <w:r w:rsidRPr="00F14522">
        <w:rPr>
          <w:rtl/>
        </w:rPr>
        <w:t xml:space="preserve">, </w:t>
      </w:r>
      <w:r w:rsidRPr="00F14522">
        <w:rPr>
          <w:rFonts w:hint="eastAsia"/>
          <w:rtl/>
        </w:rPr>
        <w:t>המזמין</w:t>
      </w:r>
      <w:r w:rsidRPr="00F14522">
        <w:rPr>
          <w:rtl/>
        </w:rPr>
        <w:t xml:space="preserve"> </w:t>
      </w:r>
      <w:r w:rsidRPr="00F14522">
        <w:rPr>
          <w:rFonts w:hint="eastAsia"/>
          <w:rtl/>
        </w:rPr>
        <w:t>ישלם</w:t>
      </w:r>
      <w:r w:rsidRPr="00F14522">
        <w:rPr>
          <w:rtl/>
        </w:rPr>
        <w:t xml:space="preserve"> </w:t>
      </w:r>
      <w:r w:rsidRPr="00F14522">
        <w:rPr>
          <w:rFonts w:hint="eastAsia"/>
          <w:rtl/>
        </w:rPr>
        <w:t>תשלום</w:t>
      </w:r>
      <w:r w:rsidRPr="00F14522">
        <w:rPr>
          <w:rtl/>
        </w:rPr>
        <w:t xml:space="preserve"> </w:t>
      </w:r>
      <w:r w:rsidRPr="00F14522">
        <w:rPr>
          <w:rFonts w:hint="eastAsia"/>
          <w:rtl/>
        </w:rPr>
        <w:t>רק</w:t>
      </w:r>
      <w:r w:rsidRPr="00F14522">
        <w:rPr>
          <w:rtl/>
        </w:rPr>
        <w:t xml:space="preserve"> </w:t>
      </w:r>
      <w:r w:rsidRPr="00F14522">
        <w:rPr>
          <w:rFonts w:hint="eastAsia"/>
          <w:rtl/>
        </w:rPr>
        <w:t>עבור</w:t>
      </w:r>
      <w:r w:rsidRPr="00F14522">
        <w:rPr>
          <w:rtl/>
        </w:rPr>
        <w:t xml:space="preserve"> </w:t>
      </w:r>
      <w:r w:rsidRPr="00F14522">
        <w:rPr>
          <w:rFonts w:hint="eastAsia"/>
          <w:rtl/>
        </w:rPr>
        <w:t>העבודה</w:t>
      </w:r>
      <w:r w:rsidRPr="00F14522">
        <w:rPr>
          <w:rtl/>
        </w:rPr>
        <w:t xml:space="preserve"> </w:t>
      </w:r>
      <w:r w:rsidRPr="00F14522">
        <w:rPr>
          <w:rFonts w:hint="eastAsia"/>
          <w:rtl/>
        </w:rPr>
        <w:t>שבוצעה</w:t>
      </w:r>
      <w:r w:rsidRPr="00F14522">
        <w:rPr>
          <w:rtl/>
        </w:rPr>
        <w:t xml:space="preserve"> </w:t>
      </w:r>
      <w:r w:rsidRPr="00F14522">
        <w:rPr>
          <w:rFonts w:hint="eastAsia"/>
          <w:rtl/>
        </w:rPr>
        <w:t>עד</w:t>
      </w:r>
      <w:r w:rsidRPr="00F14522">
        <w:rPr>
          <w:rtl/>
        </w:rPr>
        <w:t xml:space="preserve"> </w:t>
      </w:r>
      <w:r w:rsidRPr="00F14522">
        <w:rPr>
          <w:rFonts w:hint="eastAsia"/>
          <w:rtl/>
        </w:rPr>
        <w:t>לאותו</w:t>
      </w:r>
      <w:r w:rsidRPr="00F14522">
        <w:rPr>
          <w:rtl/>
        </w:rPr>
        <w:t xml:space="preserve"> </w:t>
      </w:r>
      <w:r w:rsidRPr="00F14522">
        <w:rPr>
          <w:rFonts w:hint="eastAsia"/>
          <w:rtl/>
        </w:rPr>
        <w:t>מועד</w:t>
      </w:r>
      <w:r w:rsidRPr="00F14522">
        <w:rPr>
          <w:rtl/>
        </w:rPr>
        <w:t xml:space="preserve"> </w:t>
      </w:r>
      <w:r w:rsidRPr="00F14522">
        <w:rPr>
          <w:rFonts w:hint="eastAsia"/>
          <w:rtl/>
        </w:rPr>
        <w:t>ובתנאי</w:t>
      </w:r>
      <w:r w:rsidRPr="00F14522">
        <w:rPr>
          <w:rtl/>
        </w:rPr>
        <w:t xml:space="preserve"> </w:t>
      </w:r>
      <w:r w:rsidRPr="00F14522">
        <w:rPr>
          <w:rFonts w:hint="eastAsia"/>
          <w:rtl/>
        </w:rPr>
        <w:t>שניתן</w:t>
      </w:r>
      <w:r w:rsidRPr="00F14522">
        <w:rPr>
          <w:rtl/>
        </w:rPr>
        <w:t xml:space="preserve"> </w:t>
      </w:r>
      <w:r w:rsidRPr="00F14522">
        <w:rPr>
          <w:rFonts w:hint="eastAsia"/>
          <w:rtl/>
        </w:rPr>
        <w:t>לעשות</w:t>
      </w:r>
      <w:r w:rsidRPr="00F14522">
        <w:rPr>
          <w:rtl/>
        </w:rPr>
        <w:t xml:space="preserve"> </w:t>
      </w:r>
      <w:r w:rsidRPr="00F14522">
        <w:rPr>
          <w:rFonts w:hint="eastAsia"/>
          <w:rtl/>
        </w:rPr>
        <w:t>שימוש</w:t>
      </w:r>
      <w:r w:rsidRPr="00F14522">
        <w:rPr>
          <w:rtl/>
        </w:rPr>
        <w:t xml:space="preserve"> </w:t>
      </w:r>
      <w:r w:rsidRPr="00F14522">
        <w:rPr>
          <w:rFonts w:hint="eastAsia"/>
          <w:rtl/>
        </w:rPr>
        <w:t>בתוצריה</w:t>
      </w:r>
      <w:r w:rsidRPr="00F14522">
        <w:rPr>
          <w:rtl/>
        </w:rPr>
        <w:t xml:space="preserve">, </w:t>
      </w:r>
      <w:r w:rsidR="00907EAB" w:rsidRPr="00F14522">
        <w:rPr>
          <w:rFonts w:hint="eastAsia"/>
          <w:rtl/>
        </w:rPr>
        <w:t>על</w:t>
      </w:r>
      <w:r w:rsidR="00907EAB" w:rsidRPr="00F14522">
        <w:rPr>
          <w:rtl/>
        </w:rPr>
        <w:t xml:space="preserve"> </w:t>
      </w:r>
      <w:r w:rsidR="00907EAB"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w:t>
      </w:r>
      <w:bookmarkEnd w:id="267"/>
      <w:r w:rsidRPr="00F14522">
        <w:rPr>
          <w:rtl/>
        </w:rPr>
        <w:t xml:space="preserve"> </w:t>
      </w:r>
    </w:p>
    <w:p w:rsidR="00ED35DF" w:rsidRPr="00F14522" w:rsidRDefault="00ED35DF" w:rsidP="00F14522">
      <w:pPr>
        <w:pStyle w:val="a7"/>
        <w:numPr>
          <w:ilvl w:val="1"/>
          <w:numId w:val="52"/>
        </w:numPr>
      </w:pPr>
      <w:bookmarkStart w:id="268" w:name="_Toc394837147"/>
      <w:r w:rsidRPr="00F14522">
        <w:rPr>
          <w:rFonts w:hint="eastAsia"/>
          <w:rtl/>
        </w:rPr>
        <w:t>המזמין</w:t>
      </w:r>
      <w:r w:rsidRPr="00F14522">
        <w:rPr>
          <w:rtl/>
        </w:rPr>
        <w:t xml:space="preserve"> </w:t>
      </w:r>
      <w:r w:rsidRPr="00F14522">
        <w:rPr>
          <w:rFonts w:hint="eastAsia"/>
          <w:rtl/>
        </w:rPr>
        <w:t>שומר</w:t>
      </w:r>
      <w:r w:rsidRPr="00F14522">
        <w:rPr>
          <w:rtl/>
        </w:rPr>
        <w:t xml:space="preserve"> </w:t>
      </w:r>
      <w:r w:rsidRPr="00F14522">
        <w:rPr>
          <w:rFonts w:hint="eastAsia"/>
          <w:rtl/>
        </w:rPr>
        <w:t>לעצמו</w:t>
      </w:r>
      <w:r w:rsidRPr="00F14522">
        <w:rPr>
          <w:rtl/>
        </w:rPr>
        <w:t xml:space="preserve"> </w:t>
      </w:r>
      <w:r w:rsidRPr="00F14522">
        <w:rPr>
          <w:rFonts w:hint="eastAsia"/>
          <w:rtl/>
        </w:rPr>
        <w:t>את</w:t>
      </w:r>
      <w:r w:rsidRPr="00F14522">
        <w:rPr>
          <w:rtl/>
        </w:rPr>
        <w:t xml:space="preserve"> </w:t>
      </w:r>
      <w:r w:rsidRPr="00F14522">
        <w:rPr>
          <w:rFonts w:hint="eastAsia"/>
          <w:rtl/>
        </w:rPr>
        <w:t>הזכות</w:t>
      </w:r>
      <w:r w:rsidRPr="00F14522">
        <w:rPr>
          <w:rtl/>
        </w:rPr>
        <w:t xml:space="preserve"> </w:t>
      </w:r>
      <w:r w:rsidRPr="00F14522">
        <w:rPr>
          <w:rFonts w:hint="eastAsia"/>
          <w:rtl/>
        </w:rPr>
        <w:t>לחלט</w:t>
      </w:r>
      <w:r w:rsidRPr="00F14522">
        <w:rPr>
          <w:rtl/>
        </w:rPr>
        <w:t xml:space="preserve"> </w:t>
      </w:r>
      <w:r w:rsidRPr="00F14522">
        <w:rPr>
          <w:rFonts w:hint="eastAsia"/>
          <w:rtl/>
        </w:rPr>
        <w:t>את</w:t>
      </w:r>
      <w:r w:rsidRPr="00F14522">
        <w:rPr>
          <w:rtl/>
        </w:rPr>
        <w:t xml:space="preserve"> </w:t>
      </w:r>
      <w:r w:rsidRPr="00F14522">
        <w:rPr>
          <w:rFonts w:hint="eastAsia"/>
          <w:rtl/>
        </w:rPr>
        <w:t>ערבות</w:t>
      </w:r>
      <w:r w:rsidRPr="00F14522">
        <w:rPr>
          <w:rtl/>
        </w:rPr>
        <w:t xml:space="preserve"> </w:t>
      </w:r>
      <w:r w:rsidRPr="00F14522">
        <w:rPr>
          <w:rFonts w:hint="eastAsia"/>
          <w:rtl/>
        </w:rPr>
        <w:t>הביצוע</w:t>
      </w:r>
      <w:r w:rsidRPr="00F14522">
        <w:rPr>
          <w:rtl/>
        </w:rPr>
        <w:t xml:space="preserve"> </w:t>
      </w:r>
      <w:r w:rsidRPr="00F14522">
        <w:rPr>
          <w:rFonts w:hint="eastAsia"/>
          <w:rtl/>
        </w:rPr>
        <w:t>ולתבוע</w:t>
      </w:r>
      <w:r w:rsidRPr="00F14522">
        <w:rPr>
          <w:rtl/>
        </w:rPr>
        <w:t xml:space="preserve"> </w:t>
      </w:r>
      <w:r w:rsidRPr="00F14522">
        <w:rPr>
          <w:rFonts w:hint="eastAsia"/>
          <w:rtl/>
        </w:rPr>
        <w:t>שיפוי</w:t>
      </w:r>
      <w:r w:rsidRPr="00F14522">
        <w:rPr>
          <w:rtl/>
        </w:rPr>
        <w:t xml:space="preserve"> </w:t>
      </w:r>
      <w:r w:rsidRPr="00F14522">
        <w:rPr>
          <w:rFonts w:hint="eastAsia"/>
          <w:rtl/>
        </w:rPr>
        <w:t>בגין</w:t>
      </w:r>
      <w:r w:rsidRPr="00F14522">
        <w:rPr>
          <w:rtl/>
        </w:rPr>
        <w:t xml:space="preserve"> </w:t>
      </w:r>
      <w:r w:rsidRPr="00F14522">
        <w:rPr>
          <w:rFonts w:hint="eastAsia"/>
          <w:rtl/>
        </w:rPr>
        <w:t>כל</w:t>
      </w:r>
      <w:r w:rsidRPr="00F14522">
        <w:rPr>
          <w:rtl/>
        </w:rPr>
        <w:t xml:space="preserve"> </w:t>
      </w:r>
      <w:r w:rsidRPr="00F14522">
        <w:rPr>
          <w:rFonts w:hint="eastAsia"/>
          <w:rtl/>
        </w:rPr>
        <w:t>נזק</w:t>
      </w:r>
      <w:r w:rsidRPr="00F14522">
        <w:rPr>
          <w:rtl/>
        </w:rPr>
        <w:t xml:space="preserve"> </w:t>
      </w:r>
      <w:r w:rsidRPr="00F14522">
        <w:rPr>
          <w:rFonts w:hint="eastAsia"/>
          <w:rtl/>
        </w:rPr>
        <w:t>שישבש</w:t>
      </w:r>
      <w:r w:rsidRPr="00F14522">
        <w:rPr>
          <w:rtl/>
        </w:rPr>
        <w:t xml:space="preserve"> </w:t>
      </w:r>
      <w:r w:rsidRPr="00F14522">
        <w:rPr>
          <w:rFonts w:hint="eastAsia"/>
          <w:rtl/>
        </w:rPr>
        <w:t>את</w:t>
      </w:r>
      <w:r w:rsidRPr="00F14522">
        <w:rPr>
          <w:rtl/>
        </w:rPr>
        <w:t xml:space="preserve"> </w:t>
      </w:r>
      <w:r w:rsidRPr="00F14522">
        <w:rPr>
          <w:rFonts w:hint="eastAsia"/>
          <w:rtl/>
        </w:rPr>
        <w:t>אספקת</w:t>
      </w:r>
      <w:r w:rsidRPr="00F14522">
        <w:rPr>
          <w:rtl/>
        </w:rPr>
        <w:t xml:space="preserve"> </w:t>
      </w:r>
      <w:r w:rsidRPr="00F14522">
        <w:rPr>
          <w:rFonts w:hint="eastAsia"/>
          <w:rtl/>
        </w:rPr>
        <w:t>השירות</w:t>
      </w:r>
      <w:r w:rsidRPr="00F14522">
        <w:rPr>
          <w:rtl/>
        </w:rPr>
        <w:t xml:space="preserve"> </w:t>
      </w:r>
      <w:r w:rsidRPr="00F14522">
        <w:rPr>
          <w:rFonts w:hint="eastAsia"/>
          <w:rtl/>
        </w:rPr>
        <w:t>או</w:t>
      </w:r>
      <w:r w:rsidRPr="00F14522">
        <w:rPr>
          <w:rtl/>
        </w:rPr>
        <w:t xml:space="preserve"> </w:t>
      </w:r>
      <w:r w:rsidRPr="00F14522">
        <w:rPr>
          <w:rFonts w:hint="eastAsia"/>
          <w:rtl/>
        </w:rPr>
        <w:t>מהימנותו</w:t>
      </w:r>
      <w:r w:rsidRPr="00F14522">
        <w:rPr>
          <w:rtl/>
        </w:rPr>
        <w:t>.</w:t>
      </w:r>
      <w:bookmarkEnd w:id="268"/>
    </w:p>
    <w:p w:rsidR="00ED35DF" w:rsidRPr="00F14522" w:rsidRDefault="00ED35DF" w:rsidP="00F14522">
      <w:pPr>
        <w:pStyle w:val="a7"/>
        <w:numPr>
          <w:ilvl w:val="1"/>
          <w:numId w:val="52"/>
        </w:numPr>
      </w:pPr>
      <w:bookmarkStart w:id="269" w:name="_Toc394837148"/>
      <w:r w:rsidRPr="00F14522">
        <w:rPr>
          <w:rFonts w:hint="eastAsia"/>
          <w:rtl/>
        </w:rPr>
        <w:t>הזוכה</w:t>
      </w:r>
      <w:r w:rsidRPr="00F14522">
        <w:rPr>
          <w:rtl/>
        </w:rPr>
        <w:t xml:space="preserve"> </w:t>
      </w:r>
      <w:r w:rsidRPr="00F14522">
        <w:rPr>
          <w:rFonts w:hint="eastAsia"/>
          <w:rtl/>
        </w:rPr>
        <w:t>יידרש</w:t>
      </w:r>
      <w:r w:rsidRPr="00F14522">
        <w:rPr>
          <w:rtl/>
        </w:rPr>
        <w:t xml:space="preserve"> </w:t>
      </w:r>
      <w:r w:rsidRPr="00F14522">
        <w:rPr>
          <w:rFonts w:hint="eastAsia"/>
          <w:rtl/>
        </w:rPr>
        <w:t>לעגן</w:t>
      </w:r>
      <w:r w:rsidRPr="00F14522">
        <w:rPr>
          <w:rtl/>
        </w:rPr>
        <w:t xml:space="preserve"> </w:t>
      </w:r>
      <w:r w:rsidRPr="00F14522">
        <w:rPr>
          <w:rFonts w:hint="eastAsia"/>
          <w:rtl/>
        </w:rPr>
        <w:t>את</w:t>
      </w:r>
      <w:r w:rsidRPr="00F14522">
        <w:rPr>
          <w:rtl/>
        </w:rPr>
        <w:t xml:space="preserve"> </w:t>
      </w:r>
      <w:r w:rsidRPr="00F14522">
        <w:rPr>
          <w:rFonts w:hint="eastAsia"/>
          <w:rtl/>
        </w:rPr>
        <w:t>זכויות</w:t>
      </w:r>
      <w:r w:rsidRPr="00F14522">
        <w:rPr>
          <w:rtl/>
        </w:rPr>
        <w:t xml:space="preserve"> </w:t>
      </w:r>
      <w:r w:rsidRPr="00F14522">
        <w:rPr>
          <w:rFonts w:hint="eastAsia"/>
          <w:rtl/>
        </w:rPr>
        <w:t>המזמין</w:t>
      </w:r>
      <w:r w:rsidRPr="00F14522">
        <w:rPr>
          <w:rtl/>
        </w:rPr>
        <w:t xml:space="preserve"> </w:t>
      </w:r>
      <w:r w:rsidRPr="00F14522">
        <w:rPr>
          <w:rFonts w:hint="eastAsia"/>
          <w:rtl/>
        </w:rPr>
        <w:t>הרלוונטיות</w:t>
      </w:r>
      <w:r w:rsidRPr="00F14522">
        <w:rPr>
          <w:rtl/>
        </w:rPr>
        <w:t xml:space="preserve"> </w:t>
      </w:r>
      <w:r w:rsidRPr="00F14522">
        <w:rPr>
          <w:rFonts w:hint="eastAsia"/>
          <w:rtl/>
        </w:rPr>
        <w:t>המפורטות</w:t>
      </w:r>
      <w:r w:rsidRPr="00F14522">
        <w:rPr>
          <w:rtl/>
        </w:rPr>
        <w:t xml:space="preserve"> </w:t>
      </w:r>
      <w:r w:rsidRPr="00F14522">
        <w:rPr>
          <w:rFonts w:hint="eastAsia"/>
          <w:rtl/>
        </w:rPr>
        <w:t>במסמכי</w:t>
      </w:r>
      <w:r w:rsidRPr="00F14522">
        <w:rPr>
          <w:rtl/>
        </w:rPr>
        <w:t xml:space="preserve"> </w:t>
      </w:r>
      <w:r w:rsidRPr="00F14522">
        <w:rPr>
          <w:rFonts w:hint="eastAsia"/>
          <w:rtl/>
        </w:rPr>
        <w:t>המכרז</w:t>
      </w:r>
      <w:r w:rsidRPr="00F14522">
        <w:rPr>
          <w:rtl/>
        </w:rPr>
        <w:t xml:space="preserve"> </w:t>
      </w:r>
      <w:r w:rsidRPr="00F14522">
        <w:rPr>
          <w:rFonts w:hint="eastAsia"/>
          <w:rtl/>
        </w:rPr>
        <w:t>בהתקשרויות</w:t>
      </w:r>
      <w:r w:rsidRPr="00F14522">
        <w:rPr>
          <w:rtl/>
        </w:rPr>
        <w:t xml:space="preserve"> </w:t>
      </w:r>
      <w:r w:rsidRPr="00F14522">
        <w:rPr>
          <w:rFonts w:hint="eastAsia"/>
          <w:rtl/>
        </w:rPr>
        <w:t>החוזיות</w:t>
      </w:r>
      <w:r w:rsidRPr="00F14522">
        <w:rPr>
          <w:rtl/>
        </w:rPr>
        <w:t xml:space="preserve"> </w:t>
      </w:r>
      <w:r w:rsidRPr="00F14522">
        <w:rPr>
          <w:rFonts w:hint="eastAsia"/>
          <w:rtl/>
        </w:rPr>
        <w:t>שלו</w:t>
      </w:r>
      <w:r w:rsidRPr="00F14522">
        <w:rPr>
          <w:rtl/>
        </w:rPr>
        <w:t xml:space="preserve"> </w:t>
      </w:r>
      <w:r w:rsidRPr="00F14522">
        <w:rPr>
          <w:rFonts w:hint="eastAsia"/>
          <w:rtl/>
        </w:rPr>
        <w:t>עם</w:t>
      </w:r>
      <w:r w:rsidRPr="00F14522">
        <w:rPr>
          <w:rtl/>
        </w:rPr>
        <w:t xml:space="preserve"> </w:t>
      </w:r>
      <w:r w:rsidRPr="00F14522">
        <w:rPr>
          <w:rFonts w:hint="eastAsia"/>
          <w:rtl/>
        </w:rPr>
        <w:t>נותני</w:t>
      </w:r>
      <w:r w:rsidRPr="00F14522">
        <w:rPr>
          <w:rtl/>
        </w:rPr>
        <w:t xml:space="preserve"> </w:t>
      </w:r>
      <w:r w:rsidRPr="00F14522">
        <w:rPr>
          <w:rFonts w:hint="eastAsia"/>
          <w:rtl/>
        </w:rPr>
        <w:t>שירותים</w:t>
      </w:r>
      <w:r w:rsidRPr="00F14522">
        <w:rPr>
          <w:rtl/>
        </w:rPr>
        <w:t xml:space="preserve"> </w:t>
      </w:r>
      <w:r w:rsidRPr="00F14522">
        <w:rPr>
          <w:rFonts w:hint="eastAsia"/>
          <w:rtl/>
        </w:rPr>
        <w:t>נשוא</w:t>
      </w:r>
      <w:r w:rsidRPr="00F14522">
        <w:rPr>
          <w:rtl/>
        </w:rPr>
        <w:t xml:space="preserve"> </w:t>
      </w:r>
      <w:r w:rsidRPr="00F14522">
        <w:rPr>
          <w:rFonts w:hint="eastAsia"/>
          <w:rtl/>
        </w:rPr>
        <w:t>מכרז</w:t>
      </w:r>
      <w:r w:rsidRPr="00F14522">
        <w:rPr>
          <w:rtl/>
        </w:rPr>
        <w:t xml:space="preserve"> </w:t>
      </w:r>
      <w:r w:rsidRPr="00F14522">
        <w:rPr>
          <w:rFonts w:hint="eastAsia"/>
          <w:rtl/>
        </w:rPr>
        <w:t>זה</w:t>
      </w:r>
      <w:r w:rsidRPr="00F14522">
        <w:rPr>
          <w:rtl/>
        </w:rPr>
        <w:t>.</w:t>
      </w:r>
      <w:bookmarkEnd w:id="269"/>
      <w:r w:rsidRPr="00F14522">
        <w:rPr>
          <w:rtl/>
        </w:rPr>
        <w:t xml:space="preserve"> </w:t>
      </w:r>
    </w:p>
    <w:p w:rsidR="002B2DAD" w:rsidRPr="00F14522" w:rsidRDefault="002B2DAD" w:rsidP="00F14522">
      <w:pPr>
        <w:pStyle w:val="a7"/>
        <w:numPr>
          <w:ilvl w:val="1"/>
          <w:numId w:val="52"/>
        </w:numPr>
      </w:pPr>
      <w:bookmarkStart w:id="270" w:name="_Toc394837149"/>
      <w:r w:rsidRPr="00F14522">
        <w:rPr>
          <w:rFonts w:hint="eastAsia"/>
          <w:rtl/>
        </w:rPr>
        <w:t>מובהר</w:t>
      </w:r>
      <w:r w:rsidRPr="00F14522">
        <w:rPr>
          <w:rtl/>
        </w:rPr>
        <w:t xml:space="preserve"> </w:t>
      </w:r>
      <w:r w:rsidRPr="00F14522">
        <w:rPr>
          <w:rFonts w:hint="eastAsia"/>
          <w:rtl/>
        </w:rPr>
        <w:t>בזאת</w:t>
      </w:r>
      <w:r w:rsidRPr="00F14522">
        <w:rPr>
          <w:rtl/>
        </w:rPr>
        <w:t xml:space="preserve"> </w:t>
      </w:r>
      <w:r w:rsidRPr="00F14522">
        <w:rPr>
          <w:rFonts w:hint="eastAsia"/>
          <w:rtl/>
        </w:rPr>
        <w:t>כי</w:t>
      </w:r>
      <w:r w:rsidRPr="00F14522">
        <w:rPr>
          <w:rtl/>
        </w:rPr>
        <w:t xml:space="preserve"> </w:t>
      </w:r>
      <w:r w:rsidRPr="00F14522">
        <w:rPr>
          <w:rFonts w:hint="eastAsia"/>
          <w:rtl/>
        </w:rPr>
        <w:t>המזמין</w:t>
      </w:r>
      <w:r w:rsidRPr="00F14522">
        <w:rPr>
          <w:rtl/>
        </w:rPr>
        <w:t xml:space="preserve"> </w:t>
      </w:r>
      <w:r w:rsidRPr="00F14522">
        <w:rPr>
          <w:rFonts w:hint="eastAsia"/>
          <w:rtl/>
        </w:rPr>
        <w:t>אינו</w:t>
      </w:r>
      <w:r w:rsidRPr="00F14522">
        <w:rPr>
          <w:rtl/>
        </w:rPr>
        <w:t xml:space="preserve"> </w:t>
      </w:r>
      <w:r w:rsidRPr="00F14522">
        <w:rPr>
          <w:rFonts w:hint="eastAsia"/>
          <w:rtl/>
        </w:rPr>
        <w:t>מתחייב</w:t>
      </w:r>
      <w:r w:rsidRPr="00F14522">
        <w:rPr>
          <w:rtl/>
        </w:rPr>
        <w:t xml:space="preserve"> </w:t>
      </w:r>
      <w:r w:rsidRPr="00F14522">
        <w:rPr>
          <w:rFonts w:hint="eastAsia"/>
          <w:rtl/>
        </w:rPr>
        <w:t>לכמות</w:t>
      </w:r>
      <w:r w:rsidRPr="00F14522">
        <w:rPr>
          <w:rtl/>
        </w:rPr>
        <w:t xml:space="preserve"> </w:t>
      </w:r>
      <w:r w:rsidRPr="00F14522">
        <w:rPr>
          <w:rFonts w:hint="eastAsia"/>
          <w:rtl/>
        </w:rPr>
        <w:t>מינימאלית</w:t>
      </w:r>
      <w:r w:rsidRPr="00F14522">
        <w:rPr>
          <w:rtl/>
        </w:rPr>
        <w:t xml:space="preserve"> </w:t>
      </w:r>
      <w:r w:rsidRPr="00F14522">
        <w:rPr>
          <w:rFonts w:hint="eastAsia"/>
          <w:rtl/>
        </w:rPr>
        <w:t>או</w:t>
      </w:r>
      <w:r w:rsidRPr="00F14522">
        <w:rPr>
          <w:rtl/>
        </w:rPr>
        <w:t xml:space="preserve"> </w:t>
      </w:r>
      <w:r w:rsidRPr="00F14522">
        <w:rPr>
          <w:rFonts w:hint="eastAsia"/>
          <w:rtl/>
        </w:rPr>
        <w:t>מקסימאלית</w:t>
      </w:r>
      <w:r w:rsidRPr="00F14522">
        <w:rPr>
          <w:rtl/>
        </w:rPr>
        <w:t xml:space="preserve"> </w:t>
      </w:r>
      <w:r w:rsidRPr="00F14522">
        <w:rPr>
          <w:rFonts w:hint="eastAsia"/>
          <w:rtl/>
        </w:rPr>
        <w:t>של</w:t>
      </w:r>
      <w:r w:rsidRPr="00F14522">
        <w:rPr>
          <w:rtl/>
        </w:rPr>
        <w:t xml:space="preserve"> </w:t>
      </w:r>
      <w:r w:rsidRPr="00F14522">
        <w:rPr>
          <w:rFonts w:hint="eastAsia"/>
          <w:rtl/>
        </w:rPr>
        <w:t>מספר</w:t>
      </w:r>
      <w:r w:rsidRPr="00F14522">
        <w:rPr>
          <w:rtl/>
        </w:rPr>
        <w:t xml:space="preserve"> </w:t>
      </w:r>
      <w:r w:rsidRPr="00F14522">
        <w:rPr>
          <w:rFonts w:hint="eastAsia"/>
          <w:rtl/>
        </w:rPr>
        <w:t>מועדים</w:t>
      </w:r>
      <w:r w:rsidRPr="00F14522">
        <w:rPr>
          <w:rtl/>
        </w:rPr>
        <w:t xml:space="preserve"> </w:t>
      </w:r>
      <w:r w:rsidRPr="00F14522">
        <w:rPr>
          <w:rFonts w:hint="eastAsia"/>
          <w:rtl/>
        </w:rPr>
        <w:t>בשנה</w:t>
      </w:r>
      <w:r w:rsidRPr="00F14522">
        <w:rPr>
          <w:rtl/>
        </w:rPr>
        <w:t xml:space="preserve"> </w:t>
      </w:r>
      <w:r w:rsidRPr="00F14522">
        <w:rPr>
          <w:rFonts w:hint="eastAsia"/>
          <w:rtl/>
        </w:rPr>
        <w:t>או</w:t>
      </w:r>
      <w:r w:rsidRPr="00F14522">
        <w:rPr>
          <w:rtl/>
        </w:rPr>
        <w:t xml:space="preserve"> </w:t>
      </w:r>
      <w:r w:rsidRPr="00F14522">
        <w:rPr>
          <w:rFonts w:hint="eastAsia"/>
          <w:rtl/>
        </w:rPr>
        <w:t>מספר</w:t>
      </w:r>
      <w:r w:rsidRPr="00F14522">
        <w:rPr>
          <w:rtl/>
        </w:rPr>
        <w:t xml:space="preserve"> </w:t>
      </w:r>
      <w:r w:rsidRPr="00F14522">
        <w:rPr>
          <w:rFonts w:hint="eastAsia"/>
          <w:rtl/>
        </w:rPr>
        <w:t>בחינות</w:t>
      </w:r>
      <w:r w:rsidRPr="00F14522">
        <w:rPr>
          <w:rtl/>
        </w:rPr>
        <w:t xml:space="preserve"> </w:t>
      </w:r>
      <w:r w:rsidRPr="00F14522">
        <w:rPr>
          <w:rFonts w:hint="eastAsia"/>
          <w:rtl/>
        </w:rPr>
        <w:t>בכל</w:t>
      </w:r>
      <w:r w:rsidRPr="00F14522">
        <w:rPr>
          <w:rtl/>
        </w:rPr>
        <w:t xml:space="preserve"> </w:t>
      </w:r>
      <w:r w:rsidRPr="00F14522">
        <w:rPr>
          <w:rFonts w:hint="eastAsia"/>
          <w:rtl/>
        </w:rPr>
        <w:t>מועד</w:t>
      </w:r>
      <w:r w:rsidRPr="00F14522">
        <w:rPr>
          <w:rtl/>
        </w:rPr>
        <w:t xml:space="preserve"> </w:t>
      </w:r>
      <w:r w:rsidRPr="00F14522">
        <w:rPr>
          <w:rFonts w:hint="eastAsia"/>
          <w:rtl/>
        </w:rPr>
        <w:t>או</w:t>
      </w:r>
      <w:r w:rsidRPr="00F14522">
        <w:rPr>
          <w:rtl/>
        </w:rPr>
        <w:t xml:space="preserve"> </w:t>
      </w:r>
      <w:r w:rsidRPr="00F14522">
        <w:rPr>
          <w:rFonts w:hint="eastAsia"/>
          <w:rtl/>
        </w:rPr>
        <w:t>יחידות</w:t>
      </w:r>
      <w:r w:rsidRPr="00F14522">
        <w:rPr>
          <w:rtl/>
        </w:rPr>
        <w:t xml:space="preserve"> </w:t>
      </w:r>
      <w:r w:rsidRPr="00F14522">
        <w:rPr>
          <w:rFonts w:hint="eastAsia"/>
          <w:rtl/>
        </w:rPr>
        <w:t>בחינה</w:t>
      </w:r>
      <w:r w:rsidRPr="00F14522">
        <w:rPr>
          <w:rtl/>
        </w:rPr>
        <w:t xml:space="preserve"> </w:t>
      </w:r>
      <w:r w:rsidRPr="00F14522">
        <w:rPr>
          <w:rFonts w:hint="eastAsia"/>
          <w:rtl/>
        </w:rPr>
        <w:t>למועד</w:t>
      </w:r>
      <w:r w:rsidRPr="00F14522">
        <w:rPr>
          <w:rtl/>
        </w:rPr>
        <w:t xml:space="preserve"> </w:t>
      </w:r>
      <w:r w:rsidRPr="00F14522">
        <w:rPr>
          <w:rFonts w:hint="eastAsia"/>
          <w:rtl/>
        </w:rPr>
        <w:t>ו</w:t>
      </w:r>
      <w:r w:rsidRPr="00F14522">
        <w:rPr>
          <w:rtl/>
        </w:rPr>
        <w:t>/</w:t>
      </w:r>
      <w:r w:rsidRPr="00F14522">
        <w:rPr>
          <w:rFonts w:hint="eastAsia"/>
          <w:rtl/>
        </w:rPr>
        <w:t>או</w:t>
      </w:r>
      <w:r w:rsidRPr="00F14522">
        <w:rPr>
          <w:rtl/>
        </w:rPr>
        <w:t xml:space="preserve"> </w:t>
      </w:r>
      <w:r w:rsidRPr="00F14522">
        <w:rPr>
          <w:rFonts w:hint="eastAsia"/>
          <w:rtl/>
        </w:rPr>
        <w:t>לשנה</w:t>
      </w:r>
      <w:r w:rsidRPr="00F14522">
        <w:rPr>
          <w:rtl/>
        </w:rPr>
        <w:t xml:space="preserve">. </w:t>
      </w:r>
      <w:r w:rsidRPr="00F14522">
        <w:rPr>
          <w:rFonts w:hint="eastAsia"/>
          <w:rtl/>
        </w:rPr>
        <w:t>בכל</w:t>
      </w:r>
      <w:r w:rsidRPr="00F14522">
        <w:rPr>
          <w:rtl/>
        </w:rPr>
        <w:t xml:space="preserve"> </w:t>
      </w:r>
      <w:r w:rsidRPr="00F14522">
        <w:rPr>
          <w:rFonts w:hint="eastAsia"/>
          <w:rtl/>
        </w:rPr>
        <w:t>מקרה</w:t>
      </w:r>
      <w:r w:rsidRPr="00F14522">
        <w:rPr>
          <w:rtl/>
        </w:rPr>
        <w:t xml:space="preserve"> </w:t>
      </w:r>
      <w:r w:rsidRPr="00F14522">
        <w:rPr>
          <w:rFonts w:hint="eastAsia"/>
          <w:rtl/>
        </w:rPr>
        <w:t>המזמין</w:t>
      </w:r>
      <w:r w:rsidRPr="00F14522">
        <w:rPr>
          <w:rtl/>
        </w:rPr>
        <w:t xml:space="preserve"> </w:t>
      </w:r>
      <w:r w:rsidRPr="00F14522">
        <w:rPr>
          <w:rFonts w:hint="eastAsia"/>
          <w:rtl/>
        </w:rPr>
        <w:t>י</w:t>
      </w:r>
      <w:r w:rsidR="00AB02CE" w:rsidRPr="00F14522">
        <w:rPr>
          <w:rFonts w:hint="eastAsia"/>
          <w:rtl/>
        </w:rPr>
        <w:t>י</w:t>
      </w:r>
      <w:r w:rsidRPr="00F14522">
        <w:rPr>
          <w:rFonts w:hint="eastAsia"/>
          <w:rtl/>
        </w:rPr>
        <w:t>שא</w:t>
      </w:r>
      <w:r w:rsidRPr="00F14522">
        <w:rPr>
          <w:rtl/>
        </w:rPr>
        <w:t xml:space="preserve"> </w:t>
      </w:r>
      <w:r w:rsidRPr="00F14522">
        <w:rPr>
          <w:rFonts w:hint="eastAsia"/>
          <w:rtl/>
        </w:rPr>
        <w:t>בתשלום</w:t>
      </w:r>
      <w:r w:rsidRPr="00F14522">
        <w:rPr>
          <w:rtl/>
        </w:rPr>
        <w:t xml:space="preserve"> </w:t>
      </w:r>
      <w:r w:rsidRPr="00F14522">
        <w:rPr>
          <w:rFonts w:hint="eastAsia"/>
          <w:rtl/>
        </w:rPr>
        <w:t>בפועל</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מספר</w:t>
      </w:r>
      <w:r w:rsidRPr="00F14522">
        <w:rPr>
          <w:rtl/>
        </w:rPr>
        <w:t xml:space="preserve"> </w:t>
      </w:r>
      <w:r w:rsidRPr="00F14522">
        <w:rPr>
          <w:rFonts w:hint="eastAsia"/>
          <w:rtl/>
        </w:rPr>
        <w:t>הנבחנים</w:t>
      </w:r>
      <w:r w:rsidRPr="00F14522">
        <w:rPr>
          <w:rtl/>
        </w:rPr>
        <w:t xml:space="preserve"> </w:t>
      </w:r>
      <w:r w:rsidRPr="00F14522">
        <w:rPr>
          <w:rFonts w:hint="eastAsia"/>
          <w:rtl/>
        </w:rPr>
        <w:t>או</w:t>
      </w:r>
      <w:r w:rsidRPr="00F14522">
        <w:rPr>
          <w:rtl/>
        </w:rPr>
        <w:t xml:space="preserve"> </w:t>
      </w:r>
      <w:r w:rsidRPr="00F14522">
        <w:rPr>
          <w:rFonts w:hint="eastAsia"/>
          <w:rtl/>
        </w:rPr>
        <w:t>המערערים</w:t>
      </w:r>
      <w:r w:rsidRPr="00F14522">
        <w:rPr>
          <w:rtl/>
        </w:rPr>
        <w:t xml:space="preserve"> </w:t>
      </w:r>
      <w:r w:rsidRPr="00F14522">
        <w:rPr>
          <w:rFonts w:hint="eastAsia"/>
          <w:rtl/>
        </w:rPr>
        <w:t>וסוגי</w:t>
      </w:r>
      <w:r w:rsidRPr="00F14522">
        <w:rPr>
          <w:rtl/>
        </w:rPr>
        <w:t xml:space="preserve"> </w:t>
      </w:r>
      <w:r w:rsidRPr="00F14522">
        <w:rPr>
          <w:rFonts w:hint="eastAsia"/>
          <w:rtl/>
        </w:rPr>
        <w:t>הבחינות</w:t>
      </w:r>
      <w:r w:rsidRPr="00F14522">
        <w:rPr>
          <w:rtl/>
        </w:rPr>
        <w:t xml:space="preserve"> </w:t>
      </w:r>
      <w:r w:rsidRPr="00F14522">
        <w:rPr>
          <w:rFonts w:hint="eastAsia"/>
          <w:rtl/>
        </w:rPr>
        <w:t>שיהיו</w:t>
      </w:r>
      <w:r w:rsidRPr="00F14522">
        <w:rPr>
          <w:rtl/>
        </w:rPr>
        <w:t xml:space="preserve"> </w:t>
      </w:r>
      <w:r w:rsidRPr="00F14522">
        <w:rPr>
          <w:rFonts w:hint="eastAsia"/>
          <w:rtl/>
        </w:rPr>
        <w:t>בפועל</w:t>
      </w:r>
      <w:r w:rsidRPr="00F14522">
        <w:rPr>
          <w:rtl/>
        </w:rPr>
        <w:t xml:space="preserve">, </w:t>
      </w:r>
      <w:r w:rsidRPr="00F14522">
        <w:rPr>
          <w:rFonts w:hint="eastAsia"/>
          <w:rtl/>
        </w:rPr>
        <w:t>כאמור</w:t>
      </w:r>
      <w:r w:rsidRPr="00F14522">
        <w:rPr>
          <w:rtl/>
        </w:rPr>
        <w:t xml:space="preserve"> </w:t>
      </w:r>
      <w:r w:rsidRPr="00F14522">
        <w:rPr>
          <w:rFonts w:hint="eastAsia"/>
          <w:rtl/>
        </w:rPr>
        <w:t>בהסכם</w:t>
      </w:r>
      <w:r w:rsidRPr="00F14522">
        <w:rPr>
          <w:rtl/>
        </w:rPr>
        <w:t xml:space="preserve"> </w:t>
      </w:r>
      <w:r w:rsidRPr="00F14522">
        <w:rPr>
          <w:rFonts w:hint="eastAsia"/>
          <w:rtl/>
        </w:rPr>
        <w:t>שיחתם</w:t>
      </w:r>
      <w:r w:rsidRPr="00F14522">
        <w:rPr>
          <w:rtl/>
        </w:rPr>
        <w:t xml:space="preserve"> </w:t>
      </w:r>
      <w:r w:rsidRPr="00F14522">
        <w:rPr>
          <w:rFonts w:hint="eastAsia"/>
          <w:rtl/>
        </w:rPr>
        <w:t>בין</w:t>
      </w:r>
      <w:r w:rsidRPr="00F14522">
        <w:rPr>
          <w:rtl/>
        </w:rPr>
        <w:t xml:space="preserve"> </w:t>
      </w:r>
      <w:r w:rsidRPr="00F14522">
        <w:rPr>
          <w:rFonts w:hint="eastAsia"/>
          <w:rtl/>
        </w:rPr>
        <w:t>הצדדים</w:t>
      </w:r>
      <w:r w:rsidRPr="00F14522">
        <w:rPr>
          <w:rtl/>
        </w:rPr>
        <w:t xml:space="preserve">. </w:t>
      </w:r>
      <w:r w:rsidRPr="00F14522">
        <w:rPr>
          <w:rFonts w:hint="eastAsia"/>
          <w:rtl/>
        </w:rPr>
        <w:t>במסגרת</w:t>
      </w:r>
      <w:r w:rsidRPr="00F14522">
        <w:rPr>
          <w:rtl/>
        </w:rPr>
        <w:t xml:space="preserve"> </w:t>
      </w:r>
      <w:r w:rsidRPr="00F14522">
        <w:rPr>
          <w:rFonts w:hint="eastAsia"/>
          <w:rtl/>
        </w:rPr>
        <w:t>זו</w:t>
      </w:r>
      <w:r w:rsidRPr="00F14522">
        <w:rPr>
          <w:rtl/>
        </w:rPr>
        <w:t xml:space="preserve"> </w:t>
      </w:r>
      <w:r w:rsidRPr="00F14522">
        <w:rPr>
          <w:rFonts w:hint="eastAsia"/>
          <w:rtl/>
        </w:rPr>
        <w:t>יצוין</w:t>
      </w:r>
      <w:r w:rsidRPr="00F14522">
        <w:rPr>
          <w:rtl/>
        </w:rPr>
        <w:t xml:space="preserve"> </w:t>
      </w:r>
      <w:r w:rsidRPr="00F14522">
        <w:rPr>
          <w:rFonts w:hint="eastAsia"/>
          <w:rtl/>
        </w:rPr>
        <w:t>כי</w:t>
      </w:r>
      <w:r w:rsidRPr="00F14522">
        <w:rPr>
          <w:rtl/>
        </w:rPr>
        <w:t xml:space="preserve"> </w:t>
      </w:r>
      <w:r w:rsidRPr="00F14522">
        <w:rPr>
          <w:rFonts w:hint="eastAsia"/>
          <w:rtl/>
        </w:rPr>
        <w:t>במהלך</w:t>
      </w:r>
      <w:r w:rsidRPr="00F14522">
        <w:rPr>
          <w:rtl/>
        </w:rPr>
        <w:t xml:space="preserve"> </w:t>
      </w:r>
      <w:r w:rsidRPr="00F14522">
        <w:rPr>
          <w:rFonts w:hint="eastAsia"/>
          <w:rtl/>
        </w:rPr>
        <w:t>תקופת</w:t>
      </w:r>
      <w:r w:rsidRPr="00F14522">
        <w:rPr>
          <w:rtl/>
        </w:rPr>
        <w:t xml:space="preserve"> </w:t>
      </w:r>
      <w:r w:rsidRPr="00F14522">
        <w:rPr>
          <w:rFonts w:hint="eastAsia"/>
          <w:rtl/>
        </w:rPr>
        <w:t>ההתקשרות</w:t>
      </w:r>
      <w:r w:rsidRPr="00F14522">
        <w:rPr>
          <w:rtl/>
        </w:rPr>
        <w:t xml:space="preserve">, </w:t>
      </w:r>
      <w:r w:rsidRPr="00F14522">
        <w:rPr>
          <w:rFonts w:hint="eastAsia"/>
          <w:rtl/>
        </w:rPr>
        <w:t>ייתכן</w:t>
      </w:r>
      <w:r w:rsidRPr="00F14522">
        <w:rPr>
          <w:rtl/>
        </w:rPr>
        <w:t xml:space="preserve"> </w:t>
      </w:r>
      <w:r w:rsidRPr="00F14522">
        <w:rPr>
          <w:rFonts w:hint="eastAsia"/>
          <w:rtl/>
        </w:rPr>
        <w:t>וייכנס</w:t>
      </w:r>
      <w:r w:rsidRPr="00F14522">
        <w:rPr>
          <w:rtl/>
        </w:rPr>
        <w:t xml:space="preserve"> </w:t>
      </w:r>
      <w:r w:rsidRPr="00F14522">
        <w:rPr>
          <w:rFonts w:hint="eastAsia"/>
          <w:rtl/>
        </w:rPr>
        <w:t>לתוקף</w:t>
      </w:r>
      <w:r w:rsidRPr="00F14522">
        <w:rPr>
          <w:rtl/>
        </w:rPr>
        <w:t xml:space="preserve"> </w:t>
      </w:r>
      <w:r w:rsidRPr="00F14522">
        <w:rPr>
          <w:rFonts w:hint="eastAsia"/>
          <w:rtl/>
        </w:rPr>
        <w:t>סוג</w:t>
      </w:r>
      <w:r w:rsidRPr="00F14522">
        <w:rPr>
          <w:rtl/>
        </w:rPr>
        <w:t xml:space="preserve"> </w:t>
      </w:r>
      <w:r w:rsidRPr="00F14522">
        <w:rPr>
          <w:rFonts w:hint="eastAsia"/>
          <w:rtl/>
        </w:rPr>
        <w:t>בחינה</w:t>
      </w:r>
      <w:r w:rsidRPr="00F14522">
        <w:rPr>
          <w:rtl/>
        </w:rPr>
        <w:t xml:space="preserve"> </w:t>
      </w:r>
      <w:r w:rsidRPr="00F14522">
        <w:rPr>
          <w:rFonts w:hint="eastAsia"/>
          <w:rtl/>
        </w:rPr>
        <w:t>נוסף</w:t>
      </w:r>
      <w:r w:rsidRPr="00F14522">
        <w:rPr>
          <w:rtl/>
        </w:rPr>
        <w:t xml:space="preserve"> </w:t>
      </w:r>
      <w:r w:rsidRPr="00F14522">
        <w:rPr>
          <w:rFonts w:hint="eastAsia"/>
          <w:rtl/>
        </w:rPr>
        <w:t>לאלו</w:t>
      </w:r>
      <w:r w:rsidRPr="00F14522">
        <w:rPr>
          <w:rtl/>
        </w:rPr>
        <w:t xml:space="preserve"> </w:t>
      </w:r>
      <w:r w:rsidRPr="00F14522">
        <w:rPr>
          <w:rFonts w:hint="eastAsia"/>
          <w:rtl/>
        </w:rPr>
        <w:t>הקיימים</w:t>
      </w:r>
      <w:r w:rsidRPr="00F14522">
        <w:rPr>
          <w:rtl/>
        </w:rPr>
        <w:t xml:space="preserve"> </w:t>
      </w:r>
      <w:r w:rsidRPr="00F14522">
        <w:rPr>
          <w:rFonts w:hint="eastAsia"/>
          <w:rtl/>
        </w:rPr>
        <w:t>כיום</w:t>
      </w:r>
      <w:r w:rsidRPr="00F14522">
        <w:rPr>
          <w:rtl/>
        </w:rPr>
        <w:t xml:space="preserve">, </w:t>
      </w:r>
      <w:r w:rsidRPr="00F14522">
        <w:rPr>
          <w:rFonts w:hint="eastAsia"/>
          <w:rtl/>
        </w:rPr>
        <w:t>אשר</w:t>
      </w:r>
      <w:r w:rsidRPr="00F14522">
        <w:rPr>
          <w:rtl/>
        </w:rPr>
        <w:t xml:space="preserve"> </w:t>
      </w:r>
      <w:r w:rsidRPr="00F14522">
        <w:rPr>
          <w:rFonts w:hint="eastAsia"/>
          <w:rtl/>
        </w:rPr>
        <w:t>יהווה</w:t>
      </w:r>
      <w:r w:rsidRPr="00F14522">
        <w:rPr>
          <w:rtl/>
        </w:rPr>
        <w:t xml:space="preserve"> </w:t>
      </w:r>
      <w:r w:rsidRPr="00F14522">
        <w:rPr>
          <w:rFonts w:hint="eastAsia"/>
          <w:rtl/>
        </w:rPr>
        <w:t>חלק</w:t>
      </w:r>
      <w:r w:rsidRPr="00F14522">
        <w:rPr>
          <w:rtl/>
        </w:rPr>
        <w:t xml:space="preserve"> </w:t>
      </w:r>
      <w:r w:rsidRPr="00F14522">
        <w:rPr>
          <w:rFonts w:hint="eastAsia"/>
          <w:rtl/>
        </w:rPr>
        <w:t>מתהליך</w:t>
      </w:r>
      <w:r w:rsidRPr="00F14522">
        <w:rPr>
          <w:rtl/>
        </w:rPr>
        <w:t xml:space="preserve"> </w:t>
      </w:r>
      <w:r w:rsidRPr="00F14522">
        <w:rPr>
          <w:rFonts w:hint="eastAsia"/>
          <w:rtl/>
        </w:rPr>
        <w:t>הרישוי</w:t>
      </w:r>
      <w:r w:rsidRPr="00F14522">
        <w:rPr>
          <w:rtl/>
        </w:rPr>
        <w:t>.</w:t>
      </w:r>
      <w:bookmarkEnd w:id="270"/>
    </w:p>
    <w:p w:rsidR="002B2DAD" w:rsidRPr="00F14522" w:rsidRDefault="002B2DAD" w:rsidP="00F14522">
      <w:pPr>
        <w:pStyle w:val="a7"/>
        <w:numPr>
          <w:ilvl w:val="1"/>
          <w:numId w:val="52"/>
        </w:numPr>
      </w:pPr>
      <w:bookmarkStart w:id="271" w:name="_Toc394837150"/>
      <w:r w:rsidRPr="00F14522">
        <w:rPr>
          <w:rFonts w:hint="eastAsia"/>
          <w:rtl/>
        </w:rPr>
        <w:t>המזמין</w:t>
      </w:r>
      <w:r w:rsidRPr="00F14522">
        <w:rPr>
          <w:rtl/>
        </w:rPr>
        <w:t xml:space="preserve"> </w:t>
      </w:r>
      <w:r w:rsidRPr="00F14522">
        <w:rPr>
          <w:rFonts w:hint="eastAsia"/>
          <w:rtl/>
        </w:rPr>
        <w:t>רשאי</w:t>
      </w:r>
      <w:r w:rsidRPr="00F14522">
        <w:rPr>
          <w:rtl/>
        </w:rPr>
        <w:t xml:space="preserve"> </w:t>
      </w:r>
      <w:r w:rsidRPr="00F14522">
        <w:rPr>
          <w:rFonts w:hint="eastAsia"/>
          <w:rtl/>
        </w:rPr>
        <w:t>לפי</w:t>
      </w:r>
      <w:r w:rsidRPr="00F14522">
        <w:rPr>
          <w:rtl/>
        </w:rPr>
        <w:t xml:space="preserve"> </w:t>
      </w:r>
      <w:r w:rsidRPr="00F14522">
        <w:rPr>
          <w:rFonts w:hint="eastAsia"/>
          <w:rtl/>
        </w:rPr>
        <w:t>צרכיו</w:t>
      </w:r>
      <w:r w:rsidRPr="00F14522">
        <w:rPr>
          <w:rtl/>
        </w:rPr>
        <w:t xml:space="preserve"> </w:t>
      </w:r>
      <w:r w:rsidRPr="00F14522">
        <w:rPr>
          <w:rFonts w:hint="eastAsia"/>
          <w:rtl/>
        </w:rPr>
        <w:t>ושיקול</w:t>
      </w:r>
      <w:r w:rsidRPr="00F14522">
        <w:rPr>
          <w:rtl/>
        </w:rPr>
        <w:t xml:space="preserve"> </w:t>
      </w:r>
      <w:r w:rsidRPr="00F14522">
        <w:rPr>
          <w:rFonts w:hint="eastAsia"/>
          <w:rtl/>
        </w:rPr>
        <w:t>דעתו</w:t>
      </w:r>
      <w:r w:rsidRPr="00F14522">
        <w:rPr>
          <w:rtl/>
        </w:rPr>
        <w:t xml:space="preserve">, </w:t>
      </w:r>
      <w:r w:rsidRPr="00F14522">
        <w:rPr>
          <w:rFonts w:hint="eastAsia"/>
          <w:rtl/>
        </w:rPr>
        <w:t>לדרוש</w:t>
      </w:r>
      <w:r w:rsidRPr="00F14522">
        <w:rPr>
          <w:rtl/>
        </w:rPr>
        <w:t xml:space="preserve"> </w:t>
      </w:r>
      <w:r w:rsidRPr="00F14522">
        <w:rPr>
          <w:rFonts w:hint="eastAsia"/>
          <w:rtl/>
        </w:rPr>
        <w:t>מהזוכה</w:t>
      </w:r>
      <w:r w:rsidRPr="00F14522">
        <w:rPr>
          <w:rtl/>
        </w:rPr>
        <w:t xml:space="preserve"> </w:t>
      </w:r>
      <w:r w:rsidRPr="00F14522">
        <w:rPr>
          <w:rFonts w:hint="eastAsia"/>
          <w:rtl/>
        </w:rPr>
        <w:t>בכל</w:t>
      </w:r>
      <w:r w:rsidRPr="00F14522">
        <w:rPr>
          <w:rtl/>
        </w:rPr>
        <w:t xml:space="preserve"> </w:t>
      </w:r>
      <w:r w:rsidRPr="00F14522">
        <w:rPr>
          <w:rFonts w:hint="eastAsia"/>
          <w:rtl/>
        </w:rPr>
        <w:t>מועד</w:t>
      </w:r>
      <w:r w:rsidRPr="00F14522">
        <w:rPr>
          <w:rtl/>
        </w:rPr>
        <w:t xml:space="preserve"> </w:t>
      </w:r>
      <w:r w:rsidRPr="00F14522">
        <w:rPr>
          <w:rFonts w:hint="eastAsia"/>
          <w:rtl/>
        </w:rPr>
        <w:t>בחינה</w:t>
      </w:r>
      <w:r w:rsidRPr="00F14522">
        <w:rPr>
          <w:rtl/>
        </w:rPr>
        <w:t xml:space="preserve"> </w:t>
      </w:r>
      <w:r w:rsidRPr="00F14522">
        <w:rPr>
          <w:rFonts w:hint="eastAsia"/>
          <w:rtl/>
        </w:rPr>
        <w:t>ועבור</w:t>
      </w:r>
      <w:r w:rsidRPr="00F14522">
        <w:rPr>
          <w:rtl/>
        </w:rPr>
        <w:t xml:space="preserve"> </w:t>
      </w:r>
      <w:r w:rsidRPr="00F14522">
        <w:rPr>
          <w:rFonts w:hint="eastAsia"/>
          <w:rtl/>
        </w:rPr>
        <w:t>כל</w:t>
      </w:r>
      <w:r w:rsidRPr="00F14522">
        <w:rPr>
          <w:rtl/>
        </w:rPr>
        <w:t xml:space="preserve"> </w:t>
      </w:r>
      <w:r w:rsidRPr="00F14522">
        <w:rPr>
          <w:rFonts w:hint="eastAsia"/>
          <w:rtl/>
        </w:rPr>
        <w:t>סוג</w:t>
      </w:r>
      <w:r w:rsidRPr="00F14522">
        <w:rPr>
          <w:rtl/>
        </w:rPr>
        <w:t xml:space="preserve"> </w:t>
      </w:r>
      <w:r w:rsidRPr="00F14522">
        <w:rPr>
          <w:rFonts w:hint="eastAsia"/>
          <w:rtl/>
        </w:rPr>
        <w:t>בחינה</w:t>
      </w:r>
      <w:r w:rsidRPr="00F14522">
        <w:rPr>
          <w:rtl/>
        </w:rPr>
        <w:t xml:space="preserve"> </w:t>
      </w:r>
      <w:r w:rsidR="00EC7390" w:rsidRPr="00F14522">
        <w:rPr>
          <w:rFonts w:hint="eastAsia"/>
          <w:rtl/>
        </w:rPr>
        <w:t>להפיק</w:t>
      </w:r>
      <w:r w:rsidR="00EC7390" w:rsidRPr="00F14522">
        <w:rPr>
          <w:rtl/>
        </w:rPr>
        <w:t xml:space="preserve"> </w:t>
      </w:r>
      <w:r w:rsidR="00EC7390" w:rsidRPr="00F14522">
        <w:rPr>
          <w:rFonts w:hint="eastAsia"/>
          <w:rtl/>
        </w:rPr>
        <w:t>בחינה</w:t>
      </w:r>
      <w:r w:rsidR="00EC7390" w:rsidRPr="00F14522">
        <w:rPr>
          <w:rtl/>
        </w:rPr>
        <w:t xml:space="preserve"> </w:t>
      </w:r>
      <w:r w:rsidR="00EC7390" w:rsidRPr="00F14522">
        <w:rPr>
          <w:rFonts w:hint="eastAsia"/>
          <w:rtl/>
        </w:rPr>
        <w:t>על</w:t>
      </w:r>
      <w:r w:rsidR="00EC7390" w:rsidRPr="00F14522">
        <w:rPr>
          <w:rtl/>
        </w:rPr>
        <w:t xml:space="preserve"> </w:t>
      </w:r>
      <w:r w:rsidR="00EC7390" w:rsidRPr="00F14522">
        <w:rPr>
          <w:rFonts w:hint="eastAsia"/>
          <w:rtl/>
        </w:rPr>
        <w:t>בסיס</w:t>
      </w:r>
      <w:r w:rsidR="00EC7390" w:rsidRPr="00F14522">
        <w:rPr>
          <w:rtl/>
        </w:rPr>
        <w:t xml:space="preserve"> </w:t>
      </w:r>
      <w:r w:rsidR="00EC7390" w:rsidRPr="00F14522">
        <w:rPr>
          <w:rFonts w:hint="eastAsia"/>
          <w:rtl/>
        </w:rPr>
        <w:t>בחינה</w:t>
      </w:r>
      <w:r w:rsidR="00EC7390" w:rsidRPr="00F14522">
        <w:rPr>
          <w:rtl/>
        </w:rPr>
        <w:t xml:space="preserve"> </w:t>
      </w:r>
      <w:r w:rsidR="00EC7390" w:rsidRPr="00F14522">
        <w:rPr>
          <w:rFonts w:hint="eastAsia"/>
          <w:rtl/>
        </w:rPr>
        <w:t>קיימת</w:t>
      </w:r>
      <w:r w:rsidR="00EC7390" w:rsidRPr="00F14522">
        <w:rPr>
          <w:rtl/>
        </w:rPr>
        <w:t xml:space="preserve"> </w:t>
      </w:r>
      <w:r w:rsidR="00EC7390" w:rsidRPr="00F14522">
        <w:rPr>
          <w:rFonts w:hint="eastAsia"/>
          <w:rtl/>
        </w:rPr>
        <w:t>ולא</w:t>
      </w:r>
      <w:r w:rsidR="00EC7390" w:rsidRPr="00F14522">
        <w:rPr>
          <w:rtl/>
        </w:rPr>
        <w:t xml:space="preserve"> </w:t>
      </w:r>
      <w:r w:rsidR="00EC7390" w:rsidRPr="00F14522">
        <w:rPr>
          <w:rFonts w:hint="eastAsia"/>
          <w:rtl/>
        </w:rPr>
        <w:t>לכתוב</w:t>
      </w:r>
      <w:r w:rsidR="00EC7390" w:rsidRPr="00F14522">
        <w:rPr>
          <w:rtl/>
        </w:rPr>
        <w:t xml:space="preserve"> </w:t>
      </w:r>
      <w:r w:rsidR="00EC7390" w:rsidRPr="00F14522">
        <w:rPr>
          <w:rFonts w:hint="eastAsia"/>
          <w:rtl/>
        </w:rPr>
        <w:t>בחינה</w:t>
      </w:r>
      <w:r w:rsidR="00EC7390" w:rsidRPr="00F14522">
        <w:rPr>
          <w:rtl/>
        </w:rPr>
        <w:t xml:space="preserve"> </w:t>
      </w:r>
      <w:r w:rsidR="00EC7390" w:rsidRPr="00F14522">
        <w:rPr>
          <w:rFonts w:hint="eastAsia"/>
          <w:rtl/>
        </w:rPr>
        <w:t>חדשה</w:t>
      </w:r>
      <w:r w:rsidR="00EC7390" w:rsidRPr="00F14522">
        <w:rPr>
          <w:rtl/>
        </w:rPr>
        <w:t xml:space="preserve">. </w:t>
      </w:r>
      <w:r w:rsidR="00EC7390" w:rsidRPr="00F14522">
        <w:rPr>
          <w:rFonts w:hint="eastAsia"/>
          <w:rtl/>
        </w:rPr>
        <w:t>במידה</w:t>
      </w:r>
      <w:r w:rsidR="00EC7390" w:rsidRPr="00F14522">
        <w:rPr>
          <w:rtl/>
        </w:rPr>
        <w:t xml:space="preserve"> </w:t>
      </w:r>
      <w:r w:rsidR="00EC7390" w:rsidRPr="00F14522">
        <w:rPr>
          <w:rFonts w:hint="eastAsia"/>
          <w:rtl/>
        </w:rPr>
        <w:t>ויבחר</w:t>
      </w:r>
      <w:r w:rsidR="00EC7390" w:rsidRPr="00F14522">
        <w:rPr>
          <w:rtl/>
        </w:rPr>
        <w:t xml:space="preserve"> </w:t>
      </w:r>
      <w:r w:rsidR="00EC7390" w:rsidRPr="00F14522">
        <w:rPr>
          <w:rFonts w:hint="eastAsia"/>
          <w:rtl/>
        </w:rPr>
        <w:t>המזמין</w:t>
      </w:r>
      <w:r w:rsidR="00EC7390" w:rsidRPr="00F14522">
        <w:rPr>
          <w:rtl/>
        </w:rPr>
        <w:t xml:space="preserve"> </w:t>
      </w:r>
      <w:r w:rsidR="00EC7390" w:rsidRPr="00F14522">
        <w:rPr>
          <w:rFonts w:hint="eastAsia"/>
          <w:rtl/>
        </w:rPr>
        <w:t>להשתמש</w:t>
      </w:r>
      <w:r w:rsidR="00EC7390" w:rsidRPr="00F14522">
        <w:rPr>
          <w:rtl/>
        </w:rPr>
        <w:t xml:space="preserve"> </w:t>
      </w:r>
      <w:r w:rsidR="00EC7390" w:rsidRPr="00F14522">
        <w:rPr>
          <w:rFonts w:hint="eastAsia"/>
          <w:rtl/>
        </w:rPr>
        <w:t>בזכותו</w:t>
      </w:r>
      <w:r w:rsidR="00EC7390" w:rsidRPr="00F14522">
        <w:rPr>
          <w:rtl/>
        </w:rPr>
        <w:t xml:space="preserve"> </w:t>
      </w:r>
      <w:r w:rsidR="00EC7390" w:rsidRPr="00F14522">
        <w:rPr>
          <w:rFonts w:hint="eastAsia"/>
          <w:rtl/>
        </w:rPr>
        <w:t>זו</w:t>
      </w:r>
      <w:r w:rsidR="00EC7390" w:rsidRPr="00F14522">
        <w:rPr>
          <w:rtl/>
        </w:rPr>
        <w:t xml:space="preserve"> </w:t>
      </w:r>
      <w:r w:rsidR="00EC7390" w:rsidRPr="00F14522">
        <w:rPr>
          <w:rFonts w:hint="eastAsia"/>
          <w:rtl/>
        </w:rPr>
        <w:t>ישלם</w:t>
      </w:r>
      <w:r w:rsidR="00EC7390" w:rsidRPr="00F14522">
        <w:rPr>
          <w:rtl/>
        </w:rPr>
        <w:t xml:space="preserve"> </w:t>
      </w:r>
      <w:r w:rsidR="00EC7390" w:rsidRPr="00F14522">
        <w:rPr>
          <w:rFonts w:hint="eastAsia"/>
          <w:rtl/>
        </w:rPr>
        <w:t>לזוכה</w:t>
      </w:r>
      <w:r w:rsidR="00EC7390" w:rsidRPr="00F14522">
        <w:rPr>
          <w:rtl/>
        </w:rPr>
        <w:t xml:space="preserve"> </w:t>
      </w:r>
      <w:r w:rsidR="00EC7390" w:rsidRPr="00F14522">
        <w:rPr>
          <w:rFonts w:hint="eastAsia"/>
          <w:rtl/>
        </w:rPr>
        <w:t>תמורה</w:t>
      </w:r>
      <w:r w:rsidR="00EC7390" w:rsidRPr="00F14522">
        <w:rPr>
          <w:rtl/>
        </w:rPr>
        <w:t xml:space="preserve"> </w:t>
      </w:r>
      <w:r w:rsidR="00EC7390" w:rsidRPr="00F14522">
        <w:rPr>
          <w:rFonts w:hint="eastAsia"/>
          <w:rtl/>
        </w:rPr>
        <w:t>עבור</w:t>
      </w:r>
      <w:r w:rsidR="00EC7390" w:rsidRPr="00F14522">
        <w:rPr>
          <w:rtl/>
        </w:rPr>
        <w:t xml:space="preserve"> </w:t>
      </w:r>
      <w:r w:rsidR="00EC7390" w:rsidRPr="00F14522">
        <w:rPr>
          <w:rFonts w:hint="eastAsia"/>
          <w:rtl/>
        </w:rPr>
        <w:t>שירות</w:t>
      </w:r>
      <w:r w:rsidR="00EC7390" w:rsidRPr="00F14522">
        <w:rPr>
          <w:rtl/>
        </w:rPr>
        <w:t xml:space="preserve"> </w:t>
      </w:r>
      <w:r w:rsidR="00EC7390" w:rsidRPr="00F14522">
        <w:rPr>
          <w:rFonts w:hint="eastAsia"/>
          <w:rtl/>
        </w:rPr>
        <w:t>זה</w:t>
      </w:r>
      <w:r w:rsidR="00EC7390" w:rsidRPr="00F14522">
        <w:rPr>
          <w:rtl/>
        </w:rPr>
        <w:t xml:space="preserve"> </w:t>
      </w:r>
      <w:r w:rsidR="00EC7390" w:rsidRPr="00F14522">
        <w:rPr>
          <w:rFonts w:hint="eastAsia"/>
          <w:rtl/>
        </w:rPr>
        <w:t>על</w:t>
      </w:r>
      <w:r w:rsidR="00EC7390" w:rsidRPr="00F14522">
        <w:rPr>
          <w:rtl/>
        </w:rPr>
        <w:t xml:space="preserve"> </w:t>
      </w:r>
      <w:r w:rsidR="00EC7390" w:rsidRPr="00F14522">
        <w:rPr>
          <w:rFonts w:hint="eastAsia"/>
          <w:rtl/>
        </w:rPr>
        <w:t>בסיס</w:t>
      </w:r>
      <w:r w:rsidR="00EC7390" w:rsidRPr="00F14522">
        <w:rPr>
          <w:rtl/>
        </w:rPr>
        <w:t xml:space="preserve"> </w:t>
      </w:r>
      <w:r w:rsidR="00EC7390" w:rsidRPr="00F14522">
        <w:rPr>
          <w:rFonts w:hint="eastAsia"/>
          <w:rtl/>
        </w:rPr>
        <w:t>הצעת</w:t>
      </w:r>
      <w:r w:rsidR="00EC7390" w:rsidRPr="00F14522">
        <w:rPr>
          <w:rtl/>
        </w:rPr>
        <w:t xml:space="preserve"> </w:t>
      </w:r>
      <w:r w:rsidR="00EC7390" w:rsidRPr="00F14522">
        <w:rPr>
          <w:rFonts w:hint="eastAsia"/>
          <w:rtl/>
        </w:rPr>
        <w:t>המחיר</w:t>
      </w:r>
      <w:r w:rsidR="00EC7390" w:rsidRPr="00F14522">
        <w:rPr>
          <w:rtl/>
        </w:rPr>
        <w:t xml:space="preserve"> </w:t>
      </w:r>
      <w:r w:rsidR="00EC7390" w:rsidRPr="00F14522">
        <w:rPr>
          <w:rFonts w:hint="eastAsia"/>
          <w:rtl/>
        </w:rPr>
        <w:t>שנתן</w:t>
      </w:r>
      <w:r w:rsidR="00EC7390" w:rsidRPr="00F14522">
        <w:rPr>
          <w:rtl/>
        </w:rPr>
        <w:t xml:space="preserve"> </w:t>
      </w:r>
      <w:r w:rsidR="00EC7390" w:rsidRPr="00F14522">
        <w:rPr>
          <w:rFonts w:hint="eastAsia"/>
          <w:rtl/>
        </w:rPr>
        <w:t>כאמור</w:t>
      </w:r>
      <w:r w:rsidR="00EC7390" w:rsidRPr="00F14522">
        <w:rPr>
          <w:rtl/>
        </w:rPr>
        <w:t xml:space="preserve"> </w:t>
      </w:r>
      <w:r w:rsidR="00EC7390" w:rsidRPr="00F14522">
        <w:rPr>
          <w:rFonts w:hint="eastAsia"/>
          <w:rtl/>
        </w:rPr>
        <w:t>בסעיף</w:t>
      </w:r>
      <w:r w:rsidR="00EC7390" w:rsidRPr="00F14522">
        <w:rPr>
          <w:rtl/>
        </w:rPr>
        <w:t xml:space="preserve"> </w:t>
      </w:r>
      <w:r w:rsidR="00554655" w:rsidRPr="00F14522">
        <w:rPr>
          <w:rtl/>
        </w:rPr>
        <w:t>12.3.</w:t>
      </w:r>
      <w:bookmarkEnd w:id="271"/>
    </w:p>
    <w:p w:rsidR="005449F8" w:rsidRPr="00F14522" w:rsidRDefault="00ED35DF" w:rsidP="00F14522">
      <w:pPr>
        <w:pStyle w:val="a7"/>
        <w:numPr>
          <w:ilvl w:val="1"/>
          <w:numId w:val="52"/>
        </w:numPr>
      </w:pPr>
      <w:r w:rsidRPr="00F14522">
        <w:rPr>
          <w:rtl/>
        </w:rPr>
        <w:t>אין באמור לעיל כדי לפגוע בכל זכות הקיימת למזמין ול</w:t>
      </w:r>
      <w:r w:rsidR="00527632" w:rsidRPr="00F14522">
        <w:rPr>
          <w:rFonts w:hint="eastAsia"/>
          <w:rtl/>
        </w:rPr>
        <w:t>ו</w:t>
      </w:r>
      <w:r w:rsidRPr="00F14522">
        <w:rPr>
          <w:rtl/>
        </w:rPr>
        <w:t>ועדת המכרזים על פי חוק חובת המכרזים, התשנ"</w:t>
      </w:r>
      <w:r w:rsidRPr="00F14522">
        <w:rPr>
          <w:rFonts w:hint="eastAsia"/>
          <w:rtl/>
        </w:rPr>
        <w:t>ב</w:t>
      </w:r>
      <w:r w:rsidRPr="00F14522">
        <w:rPr>
          <w:rtl/>
        </w:rPr>
        <w:t>-1992 או התקנות על פיו.</w:t>
      </w:r>
    </w:p>
    <w:p w:rsidR="005449F8" w:rsidRDefault="005449F8" w:rsidP="00F14522">
      <w:pPr>
        <w:pStyle w:val="a7"/>
        <w:numPr>
          <w:ilvl w:val="0"/>
          <w:numId w:val="52"/>
        </w:numPr>
        <w:rPr>
          <w:b/>
          <w:bCs/>
          <w:u w:val="single"/>
        </w:rPr>
      </w:pPr>
      <w:bookmarkStart w:id="272" w:name="_Toc394837152"/>
      <w:bookmarkEnd w:id="272"/>
      <w:r>
        <w:rPr>
          <w:rFonts w:hint="cs"/>
          <w:b/>
          <w:bCs/>
          <w:u w:val="single"/>
          <w:rtl/>
        </w:rPr>
        <w:t>זכויות יוצרים</w:t>
      </w:r>
    </w:p>
    <w:p w:rsidR="00ED35DF" w:rsidRPr="00F14522" w:rsidRDefault="00ED35DF" w:rsidP="00F14522">
      <w:pPr>
        <w:pStyle w:val="a7"/>
        <w:numPr>
          <w:ilvl w:val="1"/>
          <w:numId w:val="52"/>
        </w:numPr>
        <w:rPr>
          <w:rtl/>
        </w:rPr>
      </w:pPr>
      <w:r w:rsidRPr="00F14522">
        <w:rPr>
          <w:rtl/>
        </w:rPr>
        <w:t>כל זכויות היוצרים</w:t>
      </w:r>
      <w:r w:rsidR="00554655" w:rsidRPr="00F14522">
        <w:rPr>
          <w:rtl/>
        </w:rPr>
        <w:t xml:space="preserve"> </w:t>
      </w:r>
      <w:r w:rsidR="00554655" w:rsidRPr="00F14522">
        <w:rPr>
          <w:rFonts w:hint="eastAsia"/>
          <w:rtl/>
        </w:rPr>
        <w:t>שקיימים</w:t>
      </w:r>
      <w:r w:rsidRPr="00F14522">
        <w:rPr>
          <w:rtl/>
        </w:rPr>
        <w:t xml:space="preserve"> </w:t>
      </w:r>
      <w:r w:rsidR="00554655" w:rsidRPr="00F14522">
        <w:rPr>
          <w:rFonts w:hint="eastAsia"/>
          <w:rtl/>
        </w:rPr>
        <w:t>ושי</w:t>
      </w:r>
      <w:r w:rsidRPr="00F14522">
        <w:rPr>
          <w:rtl/>
        </w:rPr>
        <w:t>נבעו מתוצרי השירותים נשוא מכרז זה יהיו רכוש</w:t>
      </w:r>
      <w:r w:rsidRPr="00F14522">
        <w:rPr>
          <w:rFonts w:hint="eastAsia"/>
          <w:rtl/>
        </w:rPr>
        <w:t>ו</w:t>
      </w:r>
      <w:r w:rsidRPr="00F14522">
        <w:rPr>
          <w:rtl/>
        </w:rPr>
        <w:t xml:space="preserve"> של המזמין, ו</w:t>
      </w:r>
      <w:r w:rsidRPr="00F14522">
        <w:rPr>
          <w:rFonts w:hint="eastAsia"/>
          <w:rtl/>
        </w:rPr>
        <w:t>הזוכה</w:t>
      </w:r>
      <w:r w:rsidRPr="00F14522">
        <w:rPr>
          <w:rtl/>
        </w:rPr>
        <w:t xml:space="preserve"> מתחייב לפעול כדלקמן:</w:t>
      </w:r>
    </w:p>
    <w:p w:rsidR="00ED35DF" w:rsidRPr="00F14522" w:rsidRDefault="00ED35DF" w:rsidP="00F14522">
      <w:pPr>
        <w:pStyle w:val="a7"/>
        <w:numPr>
          <w:ilvl w:val="1"/>
          <w:numId w:val="52"/>
        </w:numPr>
      </w:pPr>
      <w:bookmarkStart w:id="273" w:name="_Toc394837153"/>
      <w:r w:rsidRPr="00F14522">
        <w:rPr>
          <w:rFonts w:hint="eastAsia"/>
          <w:rtl/>
        </w:rPr>
        <w:lastRenderedPageBreak/>
        <w:t>הזוכה</w:t>
      </w:r>
      <w:r w:rsidRPr="00F14522">
        <w:rPr>
          <w:rtl/>
        </w:rPr>
        <w:t xml:space="preserve"> </w:t>
      </w:r>
      <w:r w:rsidR="00A54E49" w:rsidRPr="00F14522">
        <w:rPr>
          <w:rFonts w:hint="eastAsia"/>
          <w:rtl/>
        </w:rPr>
        <w:t>ומי</w:t>
      </w:r>
      <w:r w:rsidR="00A54E49" w:rsidRPr="00F14522">
        <w:rPr>
          <w:rtl/>
        </w:rPr>
        <w:t xml:space="preserve"> מטעמו הקשור במתן השירותים במסגרת מכרז זה, </w:t>
      </w:r>
      <w:r w:rsidRPr="00F14522">
        <w:rPr>
          <w:rtl/>
        </w:rPr>
        <w:t xml:space="preserve">לא יהיה רשאי להשתמש </w:t>
      </w:r>
      <w:r w:rsidRPr="00F14522">
        <w:rPr>
          <w:rFonts w:hint="eastAsia"/>
          <w:rtl/>
        </w:rPr>
        <w:t>בתוצרי</w:t>
      </w:r>
      <w:r w:rsidRPr="00F14522">
        <w:rPr>
          <w:rtl/>
        </w:rPr>
        <w:t xml:space="preserve"> </w:t>
      </w:r>
      <w:r w:rsidRPr="00F14522">
        <w:rPr>
          <w:rFonts w:hint="eastAsia"/>
          <w:rtl/>
        </w:rPr>
        <w:t>השירותים</w:t>
      </w:r>
      <w:r w:rsidRPr="00F14522">
        <w:rPr>
          <w:rtl/>
        </w:rPr>
        <w:t xml:space="preserve"> </w:t>
      </w:r>
      <w:r w:rsidRPr="00F14522">
        <w:rPr>
          <w:rFonts w:hint="eastAsia"/>
          <w:rtl/>
        </w:rPr>
        <w:t>לצר</w:t>
      </w:r>
      <w:r w:rsidRPr="00F14522">
        <w:rPr>
          <w:rtl/>
        </w:rPr>
        <w:t xml:space="preserve">כיו הפנימיים או לצרכי עבודות אחרות, אלא אם כן קיבל אישור בכתב מראש </w:t>
      </w:r>
      <w:r w:rsidRPr="00F14522">
        <w:rPr>
          <w:rFonts w:hint="eastAsia"/>
          <w:rtl/>
        </w:rPr>
        <w:t>מהמזמין</w:t>
      </w:r>
      <w:r w:rsidRPr="00F14522">
        <w:rPr>
          <w:rtl/>
        </w:rPr>
        <w:t xml:space="preserve">, </w:t>
      </w:r>
      <w:r w:rsidRPr="00F14522">
        <w:rPr>
          <w:rFonts w:hint="eastAsia"/>
          <w:rtl/>
        </w:rPr>
        <w:t>והמזמין</w:t>
      </w:r>
      <w:r w:rsidRPr="00F14522">
        <w:rPr>
          <w:rtl/>
        </w:rPr>
        <w:t xml:space="preserve"> </w:t>
      </w:r>
      <w:r w:rsidRPr="00F14522">
        <w:rPr>
          <w:rFonts w:hint="eastAsia"/>
          <w:rtl/>
        </w:rPr>
        <w:t>יהיה</w:t>
      </w:r>
      <w:r w:rsidRPr="00F14522">
        <w:rPr>
          <w:rtl/>
        </w:rPr>
        <w:t xml:space="preserve"> </w:t>
      </w:r>
      <w:r w:rsidRPr="00F14522">
        <w:rPr>
          <w:rFonts w:hint="eastAsia"/>
          <w:rtl/>
        </w:rPr>
        <w:t>רשאי</w:t>
      </w:r>
      <w:r w:rsidRPr="00F14522">
        <w:rPr>
          <w:rtl/>
        </w:rPr>
        <w:t xml:space="preserve"> </w:t>
      </w:r>
      <w:r w:rsidRPr="00F14522">
        <w:rPr>
          <w:rFonts w:hint="eastAsia"/>
          <w:rtl/>
        </w:rPr>
        <w:t>להתנות</w:t>
      </w:r>
      <w:r w:rsidRPr="00F14522">
        <w:rPr>
          <w:rtl/>
        </w:rPr>
        <w:t xml:space="preserve"> </w:t>
      </w:r>
      <w:r w:rsidRPr="00F14522">
        <w:rPr>
          <w:rFonts w:hint="eastAsia"/>
          <w:rtl/>
        </w:rPr>
        <w:t>שימוש</w:t>
      </w:r>
      <w:r w:rsidRPr="00F14522">
        <w:rPr>
          <w:rtl/>
        </w:rPr>
        <w:t xml:space="preserve"> </w:t>
      </w:r>
      <w:r w:rsidRPr="00F14522">
        <w:rPr>
          <w:rFonts w:hint="eastAsia"/>
          <w:rtl/>
        </w:rPr>
        <w:t>זה</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w:t>
      </w:r>
      <w:bookmarkEnd w:id="273"/>
    </w:p>
    <w:p w:rsidR="00ED35DF" w:rsidRPr="00F14522" w:rsidRDefault="00ED35DF" w:rsidP="00F14522">
      <w:pPr>
        <w:pStyle w:val="a7"/>
        <w:numPr>
          <w:ilvl w:val="1"/>
          <w:numId w:val="52"/>
        </w:numPr>
      </w:pPr>
      <w:bookmarkStart w:id="274" w:name="_Toc394837154"/>
      <w:r w:rsidRPr="00F14522">
        <w:rPr>
          <w:rFonts w:hint="eastAsia"/>
          <w:rtl/>
        </w:rPr>
        <w:t>הזוכה</w:t>
      </w:r>
      <w:r w:rsidRPr="00F14522">
        <w:rPr>
          <w:rtl/>
        </w:rPr>
        <w:t xml:space="preserve"> </w:t>
      </w:r>
      <w:r w:rsidRPr="00F14522">
        <w:rPr>
          <w:rFonts w:hint="eastAsia"/>
          <w:rtl/>
        </w:rPr>
        <w:t>אינו</w:t>
      </w:r>
      <w:r w:rsidRPr="00F14522">
        <w:rPr>
          <w:rtl/>
        </w:rPr>
        <w:t xml:space="preserve"> </w:t>
      </w:r>
      <w:r w:rsidRPr="00F14522">
        <w:rPr>
          <w:rFonts w:hint="eastAsia"/>
          <w:rtl/>
        </w:rPr>
        <w:t>רשאי</w:t>
      </w:r>
      <w:r w:rsidRPr="00F14522">
        <w:rPr>
          <w:rtl/>
        </w:rPr>
        <w:t xml:space="preserve"> </w:t>
      </w:r>
      <w:r w:rsidRPr="00F14522">
        <w:rPr>
          <w:rFonts w:hint="eastAsia"/>
          <w:rtl/>
        </w:rPr>
        <w:t>לציין</w:t>
      </w:r>
      <w:r w:rsidRPr="00F14522">
        <w:rPr>
          <w:rtl/>
        </w:rPr>
        <w:t xml:space="preserve"> </w:t>
      </w:r>
      <w:r w:rsidRPr="00F14522">
        <w:rPr>
          <w:rFonts w:hint="eastAsia"/>
          <w:rtl/>
        </w:rPr>
        <w:t>את</w:t>
      </w:r>
      <w:r w:rsidRPr="00F14522">
        <w:rPr>
          <w:rtl/>
        </w:rPr>
        <w:t xml:space="preserve"> </w:t>
      </w:r>
      <w:r w:rsidRPr="00F14522">
        <w:rPr>
          <w:rFonts w:hint="eastAsia"/>
          <w:rtl/>
        </w:rPr>
        <w:t>זהותו</w:t>
      </w:r>
      <w:r w:rsidRPr="00F14522">
        <w:rPr>
          <w:rtl/>
        </w:rPr>
        <w:t xml:space="preserve"> </w:t>
      </w:r>
      <w:r w:rsidRPr="00F14522">
        <w:rPr>
          <w:rFonts w:hint="eastAsia"/>
          <w:rtl/>
        </w:rPr>
        <w:t>על</w:t>
      </w:r>
      <w:r w:rsidRPr="00F14522">
        <w:rPr>
          <w:rtl/>
        </w:rPr>
        <w:t xml:space="preserve"> </w:t>
      </w:r>
      <w:r w:rsidRPr="00F14522">
        <w:rPr>
          <w:rFonts w:hint="eastAsia"/>
          <w:rtl/>
        </w:rPr>
        <w:t>גבי</w:t>
      </w:r>
      <w:r w:rsidRPr="00F14522">
        <w:rPr>
          <w:rtl/>
        </w:rPr>
        <w:t xml:space="preserve"> </w:t>
      </w:r>
      <w:r w:rsidRPr="00F14522">
        <w:rPr>
          <w:rFonts w:hint="eastAsia"/>
          <w:rtl/>
        </w:rPr>
        <w:t>המסמכים</w:t>
      </w:r>
      <w:r w:rsidRPr="00F14522">
        <w:rPr>
          <w:rtl/>
        </w:rPr>
        <w:t xml:space="preserve"> </w:t>
      </w:r>
      <w:r w:rsidRPr="00F14522">
        <w:rPr>
          <w:rFonts w:hint="eastAsia"/>
          <w:rtl/>
        </w:rPr>
        <w:t>נשוא</w:t>
      </w:r>
      <w:r w:rsidRPr="00F14522">
        <w:rPr>
          <w:rtl/>
        </w:rPr>
        <w:t xml:space="preserve"> </w:t>
      </w:r>
      <w:r w:rsidRPr="00F14522">
        <w:rPr>
          <w:rFonts w:hint="eastAsia"/>
          <w:rtl/>
        </w:rPr>
        <w:t>שירותים</w:t>
      </w:r>
      <w:r w:rsidRPr="00F14522">
        <w:rPr>
          <w:rtl/>
        </w:rPr>
        <w:t xml:space="preserve"> </w:t>
      </w:r>
      <w:r w:rsidRPr="00F14522">
        <w:rPr>
          <w:rFonts w:hint="eastAsia"/>
          <w:rtl/>
        </w:rPr>
        <w:t>אלו</w:t>
      </w:r>
      <w:r w:rsidRPr="00F14522">
        <w:rPr>
          <w:rtl/>
        </w:rPr>
        <w:t xml:space="preserve"> </w:t>
      </w:r>
      <w:r w:rsidRPr="00F14522">
        <w:rPr>
          <w:rFonts w:hint="eastAsia"/>
          <w:rtl/>
        </w:rPr>
        <w:t>או</w:t>
      </w:r>
      <w:r w:rsidRPr="00F14522">
        <w:rPr>
          <w:rtl/>
        </w:rPr>
        <w:t xml:space="preserve"> </w:t>
      </w:r>
      <w:r w:rsidRPr="00F14522">
        <w:rPr>
          <w:rFonts w:hint="eastAsia"/>
          <w:rtl/>
        </w:rPr>
        <w:t>כל</w:t>
      </w:r>
      <w:r w:rsidRPr="00F14522">
        <w:rPr>
          <w:rtl/>
        </w:rPr>
        <w:t xml:space="preserve"> </w:t>
      </w:r>
      <w:r w:rsidRPr="00F14522">
        <w:rPr>
          <w:rFonts w:hint="eastAsia"/>
          <w:rtl/>
        </w:rPr>
        <w:t>אזכור</w:t>
      </w:r>
      <w:r w:rsidRPr="00F14522">
        <w:rPr>
          <w:rtl/>
        </w:rPr>
        <w:t xml:space="preserve"> </w:t>
      </w:r>
      <w:r w:rsidRPr="00F14522">
        <w:rPr>
          <w:rFonts w:hint="eastAsia"/>
          <w:rtl/>
        </w:rPr>
        <w:t>אחר</w:t>
      </w:r>
      <w:r w:rsidRPr="00F14522">
        <w:rPr>
          <w:rtl/>
        </w:rPr>
        <w:t xml:space="preserve"> </w:t>
      </w:r>
      <w:r w:rsidRPr="00F14522">
        <w:rPr>
          <w:rFonts w:hint="eastAsia"/>
          <w:rtl/>
        </w:rPr>
        <w:t>המזהה</w:t>
      </w:r>
      <w:r w:rsidRPr="00F14522">
        <w:rPr>
          <w:rtl/>
        </w:rPr>
        <w:t xml:space="preserve"> </w:t>
      </w:r>
      <w:r w:rsidRPr="00F14522">
        <w:rPr>
          <w:rFonts w:hint="eastAsia"/>
          <w:rtl/>
        </w:rPr>
        <w:t>אותו</w:t>
      </w:r>
      <w:r w:rsidRPr="00F14522">
        <w:rPr>
          <w:rtl/>
        </w:rPr>
        <w:t>.</w:t>
      </w:r>
      <w:bookmarkEnd w:id="274"/>
    </w:p>
    <w:p w:rsidR="00ED35DF" w:rsidRPr="00F14522" w:rsidRDefault="00ED35DF" w:rsidP="00F14522">
      <w:pPr>
        <w:pStyle w:val="a7"/>
        <w:numPr>
          <w:ilvl w:val="1"/>
          <w:numId w:val="52"/>
        </w:numPr>
      </w:pPr>
      <w:bookmarkStart w:id="275" w:name="_Toc394837155"/>
      <w:r w:rsidRPr="00F14522">
        <w:rPr>
          <w:rFonts w:hint="eastAsia"/>
          <w:rtl/>
        </w:rPr>
        <w:t>הזוכה</w:t>
      </w:r>
      <w:r w:rsidRPr="00F14522">
        <w:rPr>
          <w:rtl/>
        </w:rPr>
        <w:t xml:space="preserve"> לא יעביר את המסמכים שהכין במסגרת </w:t>
      </w:r>
      <w:r w:rsidRPr="00F14522">
        <w:rPr>
          <w:rFonts w:hint="eastAsia"/>
          <w:rtl/>
        </w:rPr>
        <w:t>מתן</w:t>
      </w:r>
      <w:r w:rsidRPr="00F14522">
        <w:rPr>
          <w:rtl/>
        </w:rPr>
        <w:t xml:space="preserve">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מכרז</w:t>
      </w:r>
      <w:r w:rsidRPr="00F14522">
        <w:rPr>
          <w:rtl/>
        </w:rPr>
        <w:t xml:space="preserve"> </w:t>
      </w:r>
      <w:r w:rsidRPr="00F14522">
        <w:rPr>
          <w:rFonts w:hint="eastAsia"/>
          <w:rtl/>
        </w:rPr>
        <w:t>זה</w:t>
      </w:r>
      <w:r w:rsidRPr="00F14522">
        <w:rPr>
          <w:rtl/>
        </w:rPr>
        <w:t xml:space="preserve"> או חלק מהם לאחר, לא יתיר רשות הדפסה והוצאה לאור ולא יפרסם את המסמכים בכל צורה שהיא, </w:t>
      </w:r>
      <w:r w:rsidRPr="00F14522">
        <w:rPr>
          <w:rFonts w:hint="eastAsia"/>
          <w:rtl/>
        </w:rPr>
        <w:t>אלא</w:t>
      </w:r>
      <w:r w:rsidRPr="00F14522">
        <w:rPr>
          <w:rtl/>
        </w:rPr>
        <w:t xml:space="preserve"> </w:t>
      </w:r>
      <w:r w:rsidRPr="00F14522">
        <w:rPr>
          <w:rFonts w:hint="eastAsia"/>
          <w:rtl/>
        </w:rPr>
        <w:t>באישור</w:t>
      </w:r>
      <w:r w:rsidRPr="00F14522">
        <w:rPr>
          <w:rtl/>
        </w:rPr>
        <w:t xml:space="preserve"> </w:t>
      </w:r>
      <w:r w:rsidRPr="00F14522">
        <w:rPr>
          <w:rFonts w:hint="eastAsia"/>
          <w:rtl/>
        </w:rPr>
        <w:t>מראש</w:t>
      </w:r>
      <w:r w:rsidRPr="00F14522">
        <w:rPr>
          <w:rtl/>
        </w:rPr>
        <w:t xml:space="preserve"> </w:t>
      </w:r>
      <w:r w:rsidRPr="00F14522">
        <w:rPr>
          <w:rFonts w:hint="eastAsia"/>
          <w:rtl/>
        </w:rPr>
        <w:t>ובכתב</w:t>
      </w:r>
      <w:r w:rsidRPr="00F14522">
        <w:rPr>
          <w:rtl/>
        </w:rPr>
        <w:t xml:space="preserve"> </w:t>
      </w:r>
      <w:r w:rsidRPr="00F14522">
        <w:rPr>
          <w:rFonts w:hint="eastAsia"/>
          <w:rtl/>
        </w:rPr>
        <w:t>מאת</w:t>
      </w:r>
      <w:r w:rsidRPr="00F14522">
        <w:rPr>
          <w:rtl/>
        </w:rPr>
        <w:t xml:space="preserve"> </w:t>
      </w:r>
      <w:r w:rsidRPr="00F14522">
        <w:rPr>
          <w:rFonts w:hint="eastAsia"/>
          <w:rtl/>
        </w:rPr>
        <w:t>המזמין</w:t>
      </w:r>
      <w:r w:rsidRPr="00F14522">
        <w:rPr>
          <w:rtl/>
        </w:rPr>
        <w:t>.</w:t>
      </w:r>
      <w:bookmarkEnd w:id="275"/>
    </w:p>
    <w:p w:rsidR="00ED35DF" w:rsidRPr="00F14522" w:rsidRDefault="00ED35DF" w:rsidP="00F14522">
      <w:pPr>
        <w:pStyle w:val="a7"/>
        <w:numPr>
          <w:ilvl w:val="1"/>
          <w:numId w:val="52"/>
        </w:numPr>
      </w:pPr>
      <w:bookmarkStart w:id="276" w:name="_Toc394837156"/>
      <w:r w:rsidRPr="00F14522">
        <w:rPr>
          <w:rFonts w:hint="eastAsia"/>
          <w:rtl/>
        </w:rPr>
        <w:t>הזוכה</w:t>
      </w:r>
      <w:r w:rsidRPr="00F14522">
        <w:rPr>
          <w:rtl/>
        </w:rPr>
        <w:t xml:space="preserve"> מצהיר כי לא הפר/יפר כל זכות יוצרים</w:t>
      </w:r>
      <w:r w:rsidR="005C21BC" w:rsidRPr="00F14522">
        <w:rPr>
          <w:rtl/>
        </w:rPr>
        <w:t>,</w:t>
      </w:r>
      <w:r w:rsidRPr="00F14522">
        <w:rPr>
          <w:rtl/>
        </w:rPr>
        <w:t xml:space="preserve"> פטנט</w:t>
      </w:r>
      <w:r w:rsidR="005C21BC" w:rsidRPr="00F14522">
        <w:rPr>
          <w:rtl/>
        </w:rPr>
        <w:t xml:space="preserve">, </w:t>
      </w:r>
      <w:r w:rsidRPr="00F14522">
        <w:rPr>
          <w:rtl/>
        </w:rPr>
        <w:t xml:space="preserve">סוד מסחרי </w:t>
      </w:r>
      <w:r w:rsidRPr="00F14522">
        <w:rPr>
          <w:rFonts w:hint="eastAsia"/>
          <w:rtl/>
        </w:rPr>
        <w:t>ומידע</w:t>
      </w:r>
      <w:r w:rsidRPr="00F14522">
        <w:rPr>
          <w:rtl/>
        </w:rPr>
        <w:t xml:space="preserve"> כלשהו במהלך ביצוע התח</w:t>
      </w:r>
      <w:r w:rsidRPr="00F14522">
        <w:rPr>
          <w:rFonts w:hint="eastAsia"/>
          <w:rtl/>
        </w:rPr>
        <w:t>י</w:t>
      </w:r>
      <w:r w:rsidRPr="00F14522">
        <w:rPr>
          <w:rtl/>
        </w:rPr>
        <w:t xml:space="preserve">יבויות </w:t>
      </w:r>
      <w:r w:rsidR="00761242" w:rsidRPr="00F14522">
        <w:rPr>
          <w:rFonts w:hint="eastAsia"/>
          <w:rtl/>
        </w:rPr>
        <w:t>על</w:t>
      </w:r>
      <w:r w:rsidR="00761242" w:rsidRPr="00F14522">
        <w:rPr>
          <w:rtl/>
        </w:rPr>
        <w:t xml:space="preserve"> </w:t>
      </w:r>
      <w:r w:rsidR="00761242" w:rsidRPr="00F14522">
        <w:rPr>
          <w:rFonts w:hint="eastAsia"/>
          <w:rtl/>
        </w:rPr>
        <w:t>פי</w:t>
      </w:r>
      <w:r w:rsidRPr="00F14522">
        <w:rPr>
          <w:rtl/>
        </w:rPr>
        <w:t xml:space="preserve"> מכרז זה.</w:t>
      </w:r>
      <w:bookmarkEnd w:id="276"/>
    </w:p>
    <w:p w:rsidR="00ED35DF" w:rsidRPr="00F14522" w:rsidRDefault="00ED35DF" w:rsidP="00F14522">
      <w:pPr>
        <w:pStyle w:val="a7"/>
        <w:numPr>
          <w:ilvl w:val="1"/>
          <w:numId w:val="52"/>
        </w:numPr>
      </w:pPr>
      <w:bookmarkStart w:id="277" w:name="_Toc394837157"/>
      <w:r w:rsidRPr="00F14522">
        <w:rPr>
          <w:rFonts w:hint="eastAsia"/>
          <w:rtl/>
        </w:rPr>
        <w:t>במידה</w:t>
      </w:r>
      <w:r w:rsidRPr="00F14522">
        <w:rPr>
          <w:rtl/>
        </w:rPr>
        <w:t xml:space="preserve"> ו</w:t>
      </w:r>
      <w:r w:rsidRPr="00F14522">
        <w:rPr>
          <w:rFonts w:hint="eastAsia"/>
          <w:rtl/>
        </w:rPr>
        <w:t>הזוכה</w:t>
      </w:r>
      <w:r w:rsidRPr="00F14522">
        <w:rPr>
          <w:rtl/>
        </w:rPr>
        <w:t xml:space="preserve"> משתמש בחומרים של בעלי זכויות אחרים לצורך הפעלת המ</w:t>
      </w:r>
      <w:r w:rsidRPr="00F14522">
        <w:rPr>
          <w:rFonts w:hint="eastAsia"/>
          <w:rtl/>
        </w:rPr>
        <w:t>כר</w:t>
      </w:r>
      <w:r w:rsidRPr="00F14522">
        <w:rPr>
          <w:rtl/>
        </w:rPr>
        <w:t>ז, עליו לקבל היתר לשימוש בחומרים אלו. במידה וההיתר כרוך בתשלום, יבצע זאת הזוכה על חשבונו.</w:t>
      </w:r>
      <w:bookmarkEnd w:id="277"/>
    </w:p>
    <w:p w:rsidR="00ED35DF" w:rsidRPr="00F14522" w:rsidRDefault="00ED35DF" w:rsidP="00F14522">
      <w:pPr>
        <w:pStyle w:val="a7"/>
        <w:numPr>
          <w:ilvl w:val="1"/>
          <w:numId w:val="52"/>
        </w:numPr>
        <w:rPr>
          <w:rtl/>
        </w:rPr>
      </w:pPr>
      <w:bookmarkStart w:id="278" w:name="_Toc394837158"/>
      <w:r w:rsidRPr="00F14522">
        <w:rPr>
          <w:rFonts w:hint="eastAsia"/>
          <w:rtl/>
        </w:rPr>
        <w:t>בתום</w:t>
      </w:r>
      <w:r w:rsidRPr="00F14522">
        <w:rPr>
          <w:rtl/>
        </w:rPr>
        <w:t xml:space="preserve"> ההתקשרות או מיד עם דרישה ראשונה של </w:t>
      </w:r>
      <w:r w:rsidRPr="00F14522">
        <w:rPr>
          <w:rFonts w:hint="eastAsia"/>
          <w:rtl/>
        </w:rPr>
        <w:t>המזמין</w:t>
      </w:r>
      <w:r w:rsidRPr="00F14522">
        <w:rPr>
          <w:rtl/>
        </w:rPr>
        <w:t xml:space="preserve"> בכתב, יעביר ה</w:t>
      </w:r>
      <w:r w:rsidRPr="00F14522">
        <w:rPr>
          <w:rFonts w:hint="eastAsia"/>
          <w:rtl/>
        </w:rPr>
        <w:t>זוכה</w:t>
      </w:r>
      <w:r w:rsidRPr="00F14522">
        <w:rPr>
          <w:rtl/>
        </w:rPr>
        <w:t xml:space="preserve"> את כל התוכניות, התוכנות, יישומים ממוחשבים וכל חומר שבידו או בידי עובדיו, עובדים וכל קבלן שירותים אחר, המועסקים במסגרת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המכרז</w:t>
      </w:r>
      <w:r w:rsidRPr="00F14522">
        <w:rPr>
          <w:rtl/>
        </w:rPr>
        <w:t xml:space="preserve">, לידי </w:t>
      </w:r>
      <w:r w:rsidRPr="00F14522">
        <w:rPr>
          <w:rFonts w:hint="eastAsia"/>
          <w:rtl/>
        </w:rPr>
        <w:t>המזמין</w:t>
      </w:r>
      <w:r w:rsidRPr="00F14522">
        <w:rPr>
          <w:rtl/>
        </w:rPr>
        <w:t>.</w:t>
      </w:r>
      <w:bookmarkStart w:id="279" w:name="_Toc394837159"/>
      <w:bookmarkEnd w:id="278"/>
      <w:bookmarkEnd w:id="279"/>
    </w:p>
    <w:p w:rsidR="00ED35DF" w:rsidRPr="00F14522" w:rsidRDefault="00ED35DF" w:rsidP="00F14522">
      <w:pPr>
        <w:pStyle w:val="a7"/>
        <w:numPr>
          <w:ilvl w:val="0"/>
          <w:numId w:val="52"/>
        </w:numPr>
        <w:rPr>
          <w:b/>
          <w:bCs/>
          <w:u w:val="single"/>
        </w:rPr>
      </w:pPr>
      <w:bookmarkStart w:id="280" w:name="_Toc394837160"/>
      <w:r w:rsidRPr="00F14522">
        <w:rPr>
          <w:rFonts w:hint="eastAsia"/>
          <w:b/>
          <w:bCs/>
          <w:u w:val="single"/>
          <w:rtl/>
        </w:rPr>
        <w:t>התחייבות</w:t>
      </w:r>
      <w:r w:rsidRPr="00F14522">
        <w:rPr>
          <w:b/>
          <w:bCs/>
          <w:u w:val="single"/>
          <w:rtl/>
        </w:rPr>
        <w:t xml:space="preserve"> </w:t>
      </w:r>
      <w:r w:rsidRPr="00F14522">
        <w:rPr>
          <w:rFonts w:hint="eastAsia"/>
          <w:b/>
          <w:bCs/>
          <w:u w:val="single"/>
          <w:rtl/>
        </w:rPr>
        <w:t>מציע</w:t>
      </w:r>
      <w:r w:rsidRPr="00F14522">
        <w:rPr>
          <w:b/>
          <w:bCs/>
          <w:u w:val="single"/>
          <w:rtl/>
        </w:rPr>
        <w:t xml:space="preserve"> </w:t>
      </w:r>
      <w:r w:rsidRPr="00F14522">
        <w:rPr>
          <w:rFonts w:hint="eastAsia"/>
          <w:b/>
          <w:bCs/>
          <w:u w:val="single"/>
          <w:rtl/>
        </w:rPr>
        <w:t>ש</w:t>
      </w:r>
      <w:r w:rsidR="00FD1903" w:rsidRPr="00F14522">
        <w:rPr>
          <w:rFonts w:hint="eastAsia"/>
          <w:b/>
          <w:bCs/>
          <w:u w:val="single"/>
          <w:rtl/>
        </w:rPr>
        <w:t>י</w:t>
      </w:r>
      <w:r w:rsidRPr="00F14522">
        <w:rPr>
          <w:rFonts w:hint="eastAsia"/>
          <w:b/>
          <w:bCs/>
          <w:u w:val="single"/>
          <w:rtl/>
        </w:rPr>
        <w:t>יבחר</w:t>
      </w:r>
      <w:r w:rsidRPr="00F14522">
        <w:rPr>
          <w:b/>
          <w:bCs/>
          <w:u w:val="single"/>
          <w:rtl/>
        </w:rPr>
        <w:t xml:space="preserve"> </w:t>
      </w:r>
      <w:r w:rsidRPr="00F14522">
        <w:rPr>
          <w:rFonts w:hint="eastAsia"/>
          <w:b/>
          <w:bCs/>
          <w:u w:val="single"/>
          <w:rtl/>
        </w:rPr>
        <w:t>כזוכה</w:t>
      </w:r>
      <w:bookmarkEnd w:id="280"/>
    </w:p>
    <w:p w:rsidR="00ED35DF" w:rsidRPr="00F14522" w:rsidRDefault="00ED35DF" w:rsidP="00F14522">
      <w:pPr>
        <w:pStyle w:val="a7"/>
        <w:numPr>
          <w:ilvl w:val="1"/>
          <w:numId w:val="52"/>
        </w:numPr>
      </w:pPr>
      <w:bookmarkStart w:id="281" w:name="_Toc394837161"/>
      <w:r w:rsidRPr="00F14522">
        <w:rPr>
          <w:rFonts w:hint="eastAsia"/>
          <w:rtl/>
        </w:rPr>
        <w:t>לא</w:t>
      </w:r>
      <w:r w:rsidRPr="00F14522">
        <w:rPr>
          <w:rtl/>
        </w:rPr>
        <w:t xml:space="preserve"> יאוחר מ-7 ימים מקבלת הודעה על זכייתו במכרז, ימציא הזוכה למזמין העתק של פוליסת הביטוח תקפה, העומדת בדרישות המפורטות בהסכם ההתקשרות המצורף למכרז זה. ההתקשרות בין הצדדים מותנית בהמצאת פוליסה העונה על התנאים והדרישות המפורטים בהסכם שייחתם בין הצדדים. המצאת העתק הפוליסה כאמור, מהו</w:t>
      </w:r>
      <w:r w:rsidRPr="00F14522">
        <w:rPr>
          <w:rFonts w:hint="eastAsia"/>
          <w:rtl/>
        </w:rPr>
        <w:t>וה</w:t>
      </w:r>
      <w:r w:rsidRPr="00F14522">
        <w:rPr>
          <w:rtl/>
        </w:rPr>
        <w:t xml:space="preserve"> תנאי מוקדם ליצירת יחסים חוזיים בין הצדדים.</w:t>
      </w:r>
      <w:bookmarkEnd w:id="281"/>
    </w:p>
    <w:p w:rsidR="00ED35DF" w:rsidRPr="00F14522" w:rsidRDefault="00ED35DF" w:rsidP="00F14522">
      <w:pPr>
        <w:pStyle w:val="a7"/>
        <w:numPr>
          <w:ilvl w:val="1"/>
          <w:numId w:val="52"/>
        </w:numPr>
      </w:pPr>
      <w:bookmarkStart w:id="282" w:name="_Toc394837162"/>
      <w:r w:rsidRPr="00F14522">
        <w:rPr>
          <w:rFonts w:hint="eastAsia"/>
          <w:rtl/>
        </w:rPr>
        <w:t>לא</w:t>
      </w:r>
      <w:r w:rsidRPr="00F14522">
        <w:rPr>
          <w:rtl/>
        </w:rPr>
        <w:t xml:space="preserve"> </w:t>
      </w:r>
      <w:r w:rsidRPr="00F14522">
        <w:rPr>
          <w:rFonts w:hint="eastAsia"/>
          <w:rtl/>
        </w:rPr>
        <w:t>יאוחר</w:t>
      </w:r>
      <w:r w:rsidRPr="00F14522">
        <w:rPr>
          <w:rtl/>
        </w:rPr>
        <w:t xml:space="preserve"> </w:t>
      </w:r>
      <w:r w:rsidRPr="00F14522">
        <w:rPr>
          <w:rFonts w:hint="eastAsia"/>
          <w:rtl/>
        </w:rPr>
        <w:t>מ</w:t>
      </w:r>
      <w:r w:rsidRPr="00F14522">
        <w:rPr>
          <w:rtl/>
        </w:rPr>
        <w:t xml:space="preserve">-7 </w:t>
      </w:r>
      <w:r w:rsidRPr="00F14522">
        <w:rPr>
          <w:rFonts w:hint="eastAsia"/>
          <w:rtl/>
        </w:rPr>
        <w:t>ימים</w:t>
      </w:r>
      <w:r w:rsidRPr="00F14522">
        <w:rPr>
          <w:rtl/>
        </w:rPr>
        <w:t xml:space="preserve"> </w:t>
      </w:r>
      <w:r w:rsidRPr="00F14522">
        <w:rPr>
          <w:rFonts w:hint="eastAsia"/>
          <w:rtl/>
        </w:rPr>
        <w:t>מקבלת</w:t>
      </w:r>
      <w:r w:rsidRPr="00F14522">
        <w:rPr>
          <w:rtl/>
        </w:rPr>
        <w:t xml:space="preserve"> </w:t>
      </w:r>
      <w:r w:rsidRPr="00F14522">
        <w:rPr>
          <w:rFonts w:hint="eastAsia"/>
          <w:rtl/>
        </w:rPr>
        <w:t>הודעה</w:t>
      </w:r>
      <w:r w:rsidRPr="00F14522">
        <w:rPr>
          <w:rtl/>
        </w:rPr>
        <w:t xml:space="preserve"> </w:t>
      </w:r>
      <w:r w:rsidRPr="00F14522">
        <w:rPr>
          <w:rFonts w:hint="eastAsia"/>
          <w:rtl/>
        </w:rPr>
        <w:t>על</w:t>
      </w:r>
      <w:r w:rsidRPr="00F14522">
        <w:rPr>
          <w:rtl/>
        </w:rPr>
        <w:t xml:space="preserve"> </w:t>
      </w:r>
      <w:r w:rsidRPr="00F14522">
        <w:rPr>
          <w:rFonts w:hint="eastAsia"/>
          <w:rtl/>
        </w:rPr>
        <w:t>זכייתו</w:t>
      </w:r>
      <w:r w:rsidRPr="00F14522">
        <w:rPr>
          <w:rtl/>
        </w:rPr>
        <w:t xml:space="preserve"> </w:t>
      </w:r>
      <w:r w:rsidRPr="00F14522">
        <w:rPr>
          <w:rFonts w:hint="eastAsia"/>
          <w:rtl/>
        </w:rPr>
        <w:t>במכרז</w:t>
      </w:r>
      <w:r w:rsidRPr="00F14522">
        <w:rPr>
          <w:rtl/>
        </w:rPr>
        <w:t>,</w:t>
      </w:r>
      <w:r w:rsidRPr="00F14522" w:rsidDel="007B3F8F">
        <w:rPr>
          <w:rtl/>
        </w:rPr>
        <w:t xml:space="preserve"> </w:t>
      </w:r>
      <w:r w:rsidRPr="00F14522">
        <w:rPr>
          <w:rFonts w:hint="eastAsia"/>
          <w:rtl/>
        </w:rPr>
        <w:t>ימציא</w:t>
      </w:r>
      <w:r w:rsidRPr="00F14522">
        <w:rPr>
          <w:rtl/>
        </w:rPr>
        <w:t xml:space="preserve"> </w:t>
      </w:r>
      <w:r w:rsidRPr="00F14522">
        <w:rPr>
          <w:rFonts w:hint="eastAsia"/>
          <w:rtl/>
        </w:rPr>
        <w:t>הזוכה</w:t>
      </w:r>
      <w:r w:rsidRPr="00F14522">
        <w:rPr>
          <w:rtl/>
        </w:rPr>
        <w:t xml:space="preserve"> למזמין ערבות של בנק ישראלי או של חברת ביטוח בעלת </w:t>
      </w:r>
      <w:r w:rsidRPr="00F14522">
        <w:rPr>
          <w:rFonts w:hint="eastAsia"/>
          <w:rtl/>
        </w:rPr>
        <w:t>ר</w:t>
      </w:r>
      <w:r w:rsidR="0019788A" w:rsidRPr="00F14522">
        <w:rPr>
          <w:rFonts w:hint="eastAsia"/>
          <w:rtl/>
        </w:rPr>
        <w:t>י</w:t>
      </w:r>
      <w:r w:rsidRPr="00F14522">
        <w:rPr>
          <w:rFonts w:hint="eastAsia"/>
          <w:rtl/>
        </w:rPr>
        <w:t>שיון</w:t>
      </w:r>
      <w:r w:rsidRPr="00F14522">
        <w:rPr>
          <w:rtl/>
        </w:rPr>
        <w:t xml:space="preserve"> מבטח על פי </w:t>
      </w:r>
      <w:r w:rsidR="00B84069" w:rsidRPr="00F14522">
        <w:rPr>
          <w:rtl/>
        </w:rPr>
        <w:t>חוק הפיקוח על הביטוח</w:t>
      </w:r>
      <w:r w:rsidRPr="00F14522">
        <w:rPr>
          <w:rtl/>
        </w:rPr>
        <w:t xml:space="preserve">, אוטונומית ובלתי מותנית, בהתאם למפורט בסעיף </w:t>
      </w:r>
      <w:r w:rsidR="00665912" w:rsidRPr="00F14522">
        <w:rPr>
          <w:rtl/>
        </w:rPr>
        <w:t xml:space="preserve">18 </w:t>
      </w:r>
      <w:r w:rsidRPr="00F14522">
        <w:rPr>
          <w:rtl/>
        </w:rPr>
        <w:t xml:space="preserve">להסכם ההתקשרות </w:t>
      </w:r>
      <w:r w:rsidRPr="00F14522">
        <w:rPr>
          <w:rFonts w:hint="eastAsia"/>
          <w:rtl/>
        </w:rPr>
        <w:t>המצ</w:t>
      </w:r>
      <w:r w:rsidRPr="00F14522">
        <w:rPr>
          <w:rtl/>
        </w:rPr>
        <w:t xml:space="preserve">"ב, להבטחת קיום מלוא התחייבויותיו במכרז </w:t>
      </w:r>
      <w:r w:rsidRPr="00F14522">
        <w:rPr>
          <w:rFonts w:hint="eastAsia"/>
          <w:rtl/>
        </w:rPr>
        <w:t>במועדן</w:t>
      </w:r>
      <w:r w:rsidRPr="00F14522">
        <w:rPr>
          <w:rtl/>
        </w:rPr>
        <w:t xml:space="preserve"> כאמור בהסכם ("</w:t>
      </w:r>
      <w:r w:rsidRPr="00F14522">
        <w:rPr>
          <w:b/>
          <w:bCs/>
          <w:rtl/>
        </w:rPr>
        <w:t>ערבות ביצוע</w:t>
      </w:r>
      <w:r w:rsidRPr="00F14522">
        <w:rPr>
          <w:rtl/>
        </w:rPr>
        <w:t xml:space="preserve">"), בנוסח המצורף כנספח 4 </w:t>
      </w:r>
      <w:r w:rsidR="00E62B56" w:rsidRPr="00F14522">
        <w:rPr>
          <w:rFonts w:hint="eastAsia"/>
          <w:rtl/>
        </w:rPr>
        <w:t>ל</w:t>
      </w:r>
      <w:r w:rsidR="00E62B56" w:rsidRPr="00F14522">
        <w:rPr>
          <w:rtl/>
        </w:rPr>
        <w:t xml:space="preserve">הסכם </w:t>
      </w:r>
      <w:r w:rsidRPr="00F14522">
        <w:rPr>
          <w:rtl/>
        </w:rPr>
        <w:t>ההתקשרות. המצאת ערבות הביצוע מהוו</w:t>
      </w:r>
      <w:r w:rsidRPr="00F14522">
        <w:rPr>
          <w:rFonts w:hint="eastAsia"/>
          <w:rtl/>
        </w:rPr>
        <w:t>ה</w:t>
      </w:r>
      <w:r w:rsidRPr="00F14522">
        <w:rPr>
          <w:rtl/>
        </w:rPr>
        <w:t xml:space="preserve"> תנאי מוקדם ליצירת יחסים חוזיים בין הצדדים.</w:t>
      </w:r>
      <w:bookmarkEnd w:id="282"/>
    </w:p>
    <w:p w:rsidR="00ED35DF" w:rsidRPr="00F14522" w:rsidRDefault="00ED35DF" w:rsidP="00F14522">
      <w:pPr>
        <w:pStyle w:val="a7"/>
        <w:numPr>
          <w:ilvl w:val="1"/>
          <w:numId w:val="52"/>
        </w:numPr>
        <w:rPr>
          <w:rtl/>
        </w:rPr>
      </w:pPr>
      <w:bookmarkStart w:id="283" w:name="_Toc394837163"/>
      <w:r w:rsidRPr="00F14522">
        <w:rPr>
          <w:rFonts w:hint="eastAsia"/>
          <w:rtl/>
        </w:rPr>
        <w:t>ערבות</w:t>
      </w:r>
      <w:r w:rsidRPr="00F14522">
        <w:rPr>
          <w:rtl/>
        </w:rPr>
        <w:t xml:space="preserve"> הביצוע תהא בגובה של </w:t>
      </w:r>
      <w:r w:rsidR="0019788A" w:rsidRPr="00F14522">
        <w:rPr>
          <w:rtl/>
        </w:rPr>
        <w:t xml:space="preserve">50,000 </w:t>
      </w:r>
      <w:r w:rsidR="0019788A" w:rsidRPr="00F14522">
        <w:rPr>
          <w:rFonts w:hint="eastAsia"/>
          <w:rtl/>
        </w:rPr>
        <w:t>ש</w:t>
      </w:r>
      <w:r w:rsidR="0019788A" w:rsidRPr="00F14522">
        <w:rPr>
          <w:rtl/>
        </w:rPr>
        <w:t xml:space="preserve">"ח (חמישים </w:t>
      </w:r>
      <w:r w:rsidR="0019788A" w:rsidRPr="00F14522">
        <w:rPr>
          <w:rFonts w:hint="eastAsia"/>
          <w:rtl/>
        </w:rPr>
        <w:t>אלף</w:t>
      </w:r>
      <w:r w:rsidR="0019788A" w:rsidRPr="00F14522">
        <w:rPr>
          <w:rtl/>
        </w:rPr>
        <w:t xml:space="preserve"> </w:t>
      </w:r>
      <w:r w:rsidR="0019788A" w:rsidRPr="00F14522">
        <w:rPr>
          <w:rFonts w:hint="eastAsia"/>
          <w:rtl/>
        </w:rPr>
        <w:t>ש</w:t>
      </w:r>
      <w:r w:rsidR="0019788A" w:rsidRPr="00F14522">
        <w:rPr>
          <w:rtl/>
        </w:rPr>
        <w:t xml:space="preserve">"ח) </w:t>
      </w:r>
      <w:r w:rsidRPr="00F14522">
        <w:rPr>
          <w:rtl/>
        </w:rPr>
        <w:t xml:space="preserve">ובתוקף למשך שנה ושישים יום מיום חתימת </w:t>
      </w:r>
      <w:r w:rsidRPr="00F14522">
        <w:rPr>
          <w:rFonts w:hint="eastAsia"/>
          <w:rtl/>
        </w:rPr>
        <w:t>מורשי</w:t>
      </w:r>
      <w:r w:rsidRPr="00F14522">
        <w:rPr>
          <w:rtl/>
        </w:rPr>
        <w:t xml:space="preserve"> החתימה מטעם המזמין על הסכם ההתקשרות</w:t>
      </w:r>
      <w:r w:rsidR="00411033" w:rsidRPr="00F14522">
        <w:rPr>
          <w:rtl/>
        </w:rPr>
        <w:t xml:space="preserve"> במידה והמזמין י</w:t>
      </w:r>
      <w:r w:rsidR="000348DA" w:rsidRPr="00F14522">
        <w:rPr>
          <w:rFonts w:hint="eastAsia"/>
          <w:rtl/>
        </w:rPr>
        <w:t>ממש</w:t>
      </w:r>
      <w:r w:rsidR="00411033" w:rsidRPr="00F14522">
        <w:rPr>
          <w:rtl/>
        </w:rPr>
        <w:t xml:space="preserve"> את האופציות המוגדרות במכרז </w:t>
      </w:r>
      <w:r w:rsidR="005B7A00" w:rsidRPr="00F14522">
        <w:rPr>
          <w:rFonts w:hint="eastAsia"/>
          <w:rtl/>
        </w:rPr>
        <w:t>יידרש</w:t>
      </w:r>
      <w:r w:rsidR="005B7A00" w:rsidRPr="00F14522">
        <w:rPr>
          <w:rtl/>
        </w:rPr>
        <w:t xml:space="preserve"> הזוכה להאריך את </w:t>
      </w:r>
      <w:r w:rsidR="000348DA" w:rsidRPr="00F14522">
        <w:rPr>
          <w:rFonts w:hint="eastAsia"/>
          <w:rtl/>
        </w:rPr>
        <w:t>תוקף</w:t>
      </w:r>
      <w:r w:rsidR="000348DA" w:rsidRPr="00F14522">
        <w:rPr>
          <w:rtl/>
        </w:rPr>
        <w:t xml:space="preserve"> </w:t>
      </w:r>
      <w:r w:rsidR="000348DA" w:rsidRPr="00F14522">
        <w:rPr>
          <w:rFonts w:hint="eastAsia"/>
          <w:rtl/>
        </w:rPr>
        <w:t>ערבות</w:t>
      </w:r>
      <w:r w:rsidR="000348DA" w:rsidRPr="00F14522">
        <w:rPr>
          <w:rtl/>
        </w:rPr>
        <w:t xml:space="preserve"> </w:t>
      </w:r>
      <w:r w:rsidR="000348DA" w:rsidRPr="00F14522">
        <w:rPr>
          <w:rFonts w:hint="eastAsia"/>
          <w:rtl/>
        </w:rPr>
        <w:t>הביצוע</w:t>
      </w:r>
      <w:r w:rsidR="000348DA" w:rsidRPr="00F14522">
        <w:rPr>
          <w:rtl/>
        </w:rPr>
        <w:t xml:space="preserve"> </w:t>
      </w:r>
      <w:r w:rsidR="000348DA" w:rsidRPr="00F14522">
        <w:rPr>
          <w:rFonts w:hint="eastAsia"/>
          <w:rtl/>
        </w:rPr>
        <w:t>למשך</w:t>
      </w:r>
      <w:r w:rsidR="000348DA" w:rsidRPr="00F14522">
        <w:rPr>
          <w:rtl/>
        </w:rPr>
        <w:t xml:space="preserve"> </w:t>
      </w:r>
      <w:r w:rsidR="000348DA" w:rsidRPr="00F14522">
        <w:rPr>
          <w:rFonts w:hint="eastAsia"/>
          <w:rtl/>
        </w:rPr>
        <w:t>כל</w:t>
      </w:r>
      <w:r w:rsidR="000348DA" w:rsidRPr="00F14522">
        <w:rPr>
          <w:rtl/>
        </w:rPr>
        <w:t xml:space="preserve"> </w:t>
      </w:r>
      <w:r w:rsidR="000348DA" w:rsidRPr="00F14522">
        <w:rPr>
          <w:rFonts w:hint="eastAsia"/>
          <w:rtl/>
        </w:rPr>
        <w:t>תקופת</w:t>
      </w:r>
      <w:r w:rsidR="000348DA" w:rsidRPr="00F14522">
        <w:rPr>
          <w:rtl/>
        </w:rPr>
        <w:t xml:space="preserve"> </w:t>
      </w:r>
      <w:r w:rsidR="000348DA" w:rsidRPr="00F14522">
        <w:rPr>
          <w:rFonts w:hint="eastAsia"/>
          <w:rtl/>
        </w:rPr>
        <w:t>האופציה</w:t>
      </w:r>
      <w:r w:rsidR="000348DA" w:rsidRPr="00F14522">
        <w:rPr>
          <w:rtl/>
        </w:rPr>
        <w:t xml:space="preserve"> </w:t>
      </w:r>
      <w:r w:rsidR="000348DA" w:rsidRPr="00F14522">
        <w:rPr>
          <w:rFonts w:hint="eastAsia"/>
          <w:rtl/>
        </w:rPr>
        <w:t>ועד</w:t>
      </w:r>
      <w:r w:rsidR="000348DA" w:rsidRPr="00F14522">
        <w:rPr>
          <w:rtl/>
        </w:rPr>
        <w:t xml:space="preserve"> </w:t>
      </w:r>
      <w:r w:rsidR="000348DA" w:rsidRPr="00F14522">
        <w:rPr>
          <w:rFonts w:hint="eastAsia"/>
          <w:rtl/>
        </w:rPr>
        <w:t>שישים</w:t>
      </w:r>
      <w:r w:rsidR="000348DA" w:rsidRPr="00F14522">
        <w:rPr>
          <w:rtl/>
        </w:rPr>
        <w:t xml:space="preserve"> </w:t>
      </w:r>
      <w:r w:rsidR="000348DA" w:rsidRPr="00F14522">
        <w:rPr>
          <w:rFonts w:hint="eastAsia"/>
          <w:rtl/>
        </w:rPr>
        <w:t>יום</w:t>
      </w:r>
      <w:r w:rsidR="000348DA" w:rsidRPr="00F14522">
        <w:rPr>
          <w:rtl/>
        </w:rPr>
        <w:t xml:space="preserve"> </w:t>
      </w:r>
      <w:r w:rsidR="000348DA" w:rsidRPr="00F14522">
        <w:rPr>
          <w:rFonts w:hint="eastAsia"/>
          <w:rtl/>
        </w:rPr>
        <w:t>מתום</w:t>
      </w:r>
      <w:r w:rsidR="000348DA" w:rsidRPr="00F14522">
        <w:rPr>
          <w:rtl/>
        </w:rPr>
        <w:t xml:space="preserve"> </w:t>
      </w:r>
      <w:r w:rsidR="000348DA" w:rsidRPr="00F14522">
        <w:rPr>
          <w:rFonts w:hint="eastAsia"/>
          <w:rtl/>
        </w:rPr>
        <w:t>האופציה</w:t>
      </w:r>
      <w:r w:rsidR="000348DA" w:rsidRPr="00F14522">
        <w:rPr>
          <w:rtl/>
        </w:rPr>
        <w:t xml:space="preserve"> </w:t>
      </w:r>
      <w:r w:rsidR="000348DA" w:rsidRPr="00F14522">
        <w:rPr>
          <w:rFonts w:hint="eastAsia"/>
          <w:rtl/>
        </w:rPr>
        <w:t>האחרונה</w:t>
      </w:r>
      <w:r w:rsidRPr="00F14522">
        <w:rPr>
          <w:rtl/>
        </w:rPr>
        <w:t>.</w:t>
      </w:r>
      <w:bookmarkEnd w:id="283"/>
    </w:p>
    <w:p w:rsidR="00ED35DF" w:rsidRPr="00F14522" w:rsidRDefault="00ED35DF" w:rsidP="00F14522">
      <w:pPr>
        <w:pStyle w:val="a7"/>
        <w:numPr>
          <w:ilvl w:val="1"/>
          <w:numId w:val="52"/>
        </w:numPr>
        <w:rPr>
          <w:rtl/>
        </w:rPr>
      </w:pPr>
      <w:bookmarkStart w:id="284" w:name="_Toc394837164"/>
      <w:r w:rsidRPr="00F14522">
        <w:rPr>
          <w:rFonts w:hint="eastAsia"/>
          <w:rtl/>
        </w:rPr>
        <w:t>ערבות</w:t>
      </w:r>
      <w:r w:rsidRPr="00F14522">
        <w:rPr>
          <w:rtl/>
        </w:rPr>
        <w:t xml:space="preserve"> </w:t>
      </w:r>
      <w:r w:rsidRPr="00F14522">
        <w:rPr>
          <w:rFonts w:hint="eastAsia"/>
          <w:rtl/>
        </w:rPr>
        <w:t>הביצוע</w:t>
      </w:r>
      <w:r w:rsidRPr="00F14522">
        <w:rPr>
          <w:rtl/>
        </w:rPr>
        <w:t xml:space="preserve"> </w:t>
      </w:r>
      <w:r w:rsidRPr="00F14522">
        <w:rPr>
          <w:rFonts w:hint="eastAsia"/>
          <w:rtl/>
        </w:rPr>
        <w:t>תוחזר</w:t>
      </w:r>
      <w:r w:rsidRPr="00F14522">
        <w:rPr>
          <w:rtl/>
        </w:rPr>
        <w:t xml:space="preserve"> </w:t>
      </w:r>
      <w:r w:rsidRPr="00F14522">
        <w:rPr>
          <w:rFonts w:hint="eastAsia"/>
          <w:rtl/>
        </w:rPr>
        <w:t>לזוכה</w:t>
      </w:r>
      <w:r w:rsidRPr="00F14522">
        <w:rPr>
          <w:rtl/>
        </w:rPr>
        <w:t xml:space="preserve"> </w:t>
      </w:r>
      <w:r w:rsidRPr="00F14522">
        <w:rPr>
          <w:rFonts w:hint="eastAsia"/>
          <w:rtl/>
        </w:rPr>
        <w:t>עם</w:t>
      </w:r>
      <w:r w:rsidRPr="00F14522">
        <w:rPr>
          <w:rtl/>
        </w:rPr>
        <w:t xml:space="preserve"> </w:t>
      </w:r>
      <w:r w:rsidRPr="00F14522">
        <w:rPr>
          <w:rFonts w:hint="eastAsia"/>
          <w:rtl/>
        </w:rPr>
        <w:t>מילוי</w:t>
      </w:r>
      <w:r w:rsidRPr="00F14522">
        <w:rPr>
          <w:rtl/>
        </w:rPr>
        <w:t xml:space="preserve"> </w:t>
      </w:r>
      <w:r w:rsidRPr="00F14522">
        <w:rPr>
          <w:rFonts w:hint="eastAsia"/>
          <w:rtl/>
        </w:rPr>
        <w:t>כל</w:t>
      </w:r>
      <w:r w:rsidRPr="00F14522">
        <w:rPr>
          <w:rtl/>
        </w:rPr>
        <w:t xml:space="preserve"> </w:t>
      </w:r>
      <w:r w:rsidRPr="00F14522">
        <w:rPr>
          <w:rFonts w:hint="eastAsia"/>
          <w:rtl/>
        </w:rPr>
        <w:t>התחייבויותיו</w:t>
      </w:r>
      <w:r w:rsidRPr="00F14522">
        <w:rPr>
          <w:rtl/>
        </w:rPr>
        <w:t xml:space="preserve"> </w:t>
      </w:r>
      <w:r w:rsidRPr="00F14522">
        <w:rPr>
          <w:rFonts w:hint="eastAsia"/>
          <w:rtl/>
        </w:rPr>
        <w:t>ולאחר</w:t>
      </w:r>
      <w:r w:rsidRPr="00F14522">
        <w:rPr>
          <w:rtl/>
        </w:rPr>
        <w:t xml:space="preserve"> </w:t>
      </w:r>
      <w:r w:rsidRPr="00F14522">
        <w:rPr>
          <w:rFonts w:hint="eastAsia"/>
          <w:rtl/>
        </w:rPr>
        <w:t>קיזוז</w:t>
      </w:r>
      <w:r w:rsidRPr="00F14522">
        <w:rPr>
          <w:rtl/>
        </w:rPr>
        <w:t xml:space="preserve"> </w:t>
      </w:r>
      <w:r w:rsidRPr="00F14522">
        <w:rPr>
          <w:rFonts w:hint="eastAsia"/>
          <w:rtl/>
        </w:rPr>
        <w:t>פיצויים</w:t>
      </w:r>
      <w:r w:rsidRPr="00F14522">
        <w:rPr>
          <w:rtl/>
        </w:rPr>
        <w:t xml:space="preserve">, </w:t>
      </w:r>
      <w:r w:rsidRPr="00F14522">
        <w:rPr>
          <w:rFonts w:hint="eastAsia"/>
          <w:rtl/>
        </w:rPr>
        <w:t>באם</w:t>
      </w:r>
      <w:r w:rsidRPr="00F14522">
        <w:rPr>
          <w:rtl/>
        </w:rPr>
        <w:t xml:space="preserve"> </w:t>
      </w:r>
      <w:r w:rsidRPr="00F14522">
        <w:rPr>
          <w:rFonts w:hint="eastAsia"/>
          <w:rtl/>
        </w:rPr>
        <w:t>יידרשו</w:t>
      </w:r>
      <w:r w:rsidRPr="00F14522">
        <w:rPr>
          <w:rtl/>
        </w:rPr>
        <w:t xml:space="preserve"> </w:t>
      </w:r>
      <w:r w:rsidRPr="00F14522">
        <w:rPr>
          <w:rFonts w:hint="eastAsia"/>
          <w:rtl/>
        </w:rPr>
        <w:t>מאת</w:t>
      </w:r>
      <w:r w:rsidRPr="00F14522">
        <w:rPr>
          <w:rtl/>
        </w:rPr>
        <w:t xml:space="preserve"> </w:t>
      </w:r>
      <w:r w:rsidRPr="00F14522">
        <w:rPr>
          <w:rFonts w:hint="eastAsia"/>
          <w:rtl/>
        </w:rPr>
        <w:t>המזמין</w:t>
      </w:r>
      <w:r w:rsidRPr="00F14522">
        <w:rPr>
          <w:rtl/>
        </w:rPr>
        <w:t xml:space="preserve">, </w:t>
      </w:r>
      <w:r w:rsidRPr="00F14522">
        <w:rPr>
          <w:rFonts w:hint="eastAsia"/>
          <w:rtl/>
        </w:rPr>
        <w:t>בהתאם</w:t>
      </w:r>
      <w:r w:rsidRPr="00F14522">
        <w:rPr>
          <w:rtl/>
        </w:rPr>
        <w:t xml:space="preserve"> </w:t>
      </w:r>
      <w:r w:rsidRPr="00F14522">
        <w:rPr>
          <w:rFonts w:hint="eastAsia"/>
          <w:rtl/>
        </w:rPr>
        <w:t>להסכם</w:t>
      </w:r>
      <w:r w:rsidRPr="00F14522">
        <w:rPr>
          <w:rtl/>
        </w:rPr>
        <w:t xml:space="preserve"> </w:t>
      </w:r>
      <w:r w:rsidRPr="00F14522">
        <w:rPr>
          <w:rFonts w:hint="eastAsia"/>
          <w:rtl/>
        </w:rPr>
        <w:t>שבין</w:t>
      </w:r>
      <w:r w:rsidRPr="00F14522">
        <w:rPr>
          <w:rtl/>
        </w:rPr>
        <w:t xml:space="preserve"> </w:t>
      </w:r>
      <w:r w:rsidRPr="00F14522">
        <w:rPr>
          <w:rFonts w:hint="eastAsia"/>
          <w:rtl/>
        </w:rPr>
        <w:t>הצדדים</w:t>
      </w:r>
      <w:r w:rsidRPr="00F14522">
        <w:rPr>
          <w:rtl/>
        </w:rPr>
        <w:t>.</w:t>
      </w:r>
      <w:bookmarkEnd w:id="284"/>
    </w:p>
    <w:p w:rsidR="00ED35DF" w:rsidRPr="00F14522" w:rsidRDefault="00ED35DF" w:rsidP="00F14522">
      <w:pPr>
        <w:pStyle w:val="a7"/>
        <w:numPr>
          <w:ilvl w:val="1"/>
          <w:numId w:val="52"/>
        </w:numPr>
      </w:pPr>
      <w:bookmarkStart w:id="285" w:name="_Toc394837165"/>
      <w:r w:rsidRPr="00F14522">
        <w:rPr>
          <w:rFonts w:hint="eastAsia"/>
          <w:rtl/>
        </w:rPr>
        <w:t>מילוי</w:t>
      </w:r>
      <w:r w:rsidRPr="00F14522">
        <w:rPr>
          <w:rtl/>
        </w:rPr>
        <w:t xml:space="preserve"> </w:t>
      </w:r>
      <w:r w:rsidRPr="00F14522">
        <w:rPr>
          <w:rFonts w:hint="eastAsia"/>
          <w:rtl/>
        </w:rPr>
        <w:t>הדרישות</w:t>
      </w:r>
      <w:r w:rsidRPr="00F14522">
        <w:rPr>
          <w:rtl/>
        </w:rPr>
        <w:t xml:space="preserve"> </w:t>
      </w:r>
      <w:r w:rsidRPr="00F14522">
        <w:rPr>
          <w:rFonts w:hint="eastAsia"/>
          <w:rtl/>
        </w:rPr>
        <w:t>שבסעיף</w:t>
      </w:r>
      <w:r w:rsidRPr="00F14522">
        <w:rPr>
          <w:rtl/>
        </w:rPr>
        <w:t xml:space="preserve"> </w:t>
      </w:r>
      <w:r w:rsidRPr="00F14522">
        <w:rPr>
          <w:rFonts w:hint="eastAsia"/>
          <w:rtl/>
        </w:rPr>
        <w:t>זה</w:t>
      </w:r>
      <w:r w:rsidRPr="00F14522">
        <w:rPr>
          <w:rtl/>
        </w:rPr>
        <w:t xml:space="preserve"> </w:t>
      </w:r>
      <w:r w:rsidRPr="00F14522">
        <w:rPr>
          <w:rFonts w:hint="eastAsia"/>
          <w:rtl/>
        </w:rPr>
        <w:t>מהווה</w:t>
      </w:r>
      <w:r w:rsidRPr="00F14522">
        <w:rPr>
          <w:rtl/>
        </w:rPr>
        <w:t xml:space="preserve"> </w:t>
      </w:r>
      <w:r w:rsidRPr="00F14522">
        <w:rPr>
          <w:rFonts w:hint="eastAsia"/>
          <w:rtl/>
        </w:rPr>
        <w:t>תנאי</w:t>
      </w:r>
      <w:r w:rsidRPr="00F14522">
        <w:rPr>
          <w:rtl/>
        </w:rPr>
        <w:t xml:space="preserve"> </w:t>
      </w:r>
      <w:r w:rsidRPr="00F14522">
        <w:rPr>
          <w:rFonts w:hint="eastAsia"/>
          <w:rtl/>
        </w:rPr>
        <w:t>מוקדם</w:t>
      </w:r>
      <w:r w:rsidRPr="00F14522">
        <w:rPr>
          <w:rtl/>
        </w:rPr>
        <w:t xml:space="preserve"> </w:t>
      </w:r>
      <w:r w:rsidRPr="00F14522">
        <w:rPr>
          <w:rFonts w:hint="eastAsia"/>
          <w:rtl/>
        </w:rPr>
        <w:t>ליצירת</w:t>
      </w:r>
      <w:r w:rsidRPr="00F14522">
        <w:rPr>
          <w:rtl/>
        </w:rPr>
        <w:t xml:space="preserve"> </w:t>
      </w:r>
      <w:r w:rsidRPr="00F14522">
        <w:rPr>
          <w:rFonts w:hint="eastAsia"/>
          <w:rtl/>
        </w:rPr>
        <w:t>יחסים</w:t>
      </w:r>
      <w:r w:rsidRPr="00F14522">
        <w:rPr>
          <w:rtl/>
        </w:rPr>
        <w:t xml:space="preserve"> </w:t>
      </w:r>
      <w:r w:rsidRPr="00F14522">
        <w:rPr>
          <w:rFonts w:hint="eastAsia"/>
          <w:rtl/>
        </w:rPr>
        <w:t>חוזיים</w:t>
      </w:r>
      <w:r w:rsidRPr="00F14522">
        <w:rPr>
          <w:rtl/>
        </w:rPr>
        <w:t xml:space="preserve"> </w:t>
      </w:r>
      <w:r w:rsidRPr="00F14522">
        <w:rPr>
          <w:rFonts w:hint="eastAsia"/>
          <w:rtl/>
        </w:rPr>
        <w:t>בין</w:t>
      </w:r>
      <w:r w:rsidRPr="00F14522">
        <w:rPr>
          <w:rtl/>
        </w:rPr>
        <w:t xml:space="preserve"> </w:t>
      </w:r>
      <w:r w:rsidRPr="00F14522">
        <w:rPr>
          <w:rFonts w:hint="eastAsia"/>
          <w:rtl/>
        </w:rPr>
        <w:t>הצדדים</w:t>
      </w:r>
      <w:r w:rsidRPr="00F14522">
        <w:rPr>
          <w:rtl/>
        </w:rPr>
        <w:t xml:space="preserve">, </w:t>
      </w:r>
      <w:r w:rsidRPr="00F14522">
        <w:rPr>
          <w:rFonts w:hint="eastAsia"/>
          <w:rtl/>
        </w:rPr>
        <w:t>ואין</w:t>
      </w:r>
      <w:r w:rsidRPr="00F14522">
        <w:rPr>
          <w:rtl/>
        </w:rPr>
        <w:t xml:space="preserve"> </w:t>
      </w:r>
      <w:r w:rsidRPr="00F14522">
        <w:rPr>
          <w:rFonts w:hint="eastAsia"/>
          <w:rtl/>
        </w:rPr>
        <w:t>בהודעה</w:t>
      </w:r>
      <w:r w:rsidRPr="00F14522">
        <w:rPr>
          <w:rtl/>
        </w:rPr>
        <w:t xml:space="preserve"> </w:t>
      </w:r>
      <w:r w:rsidRPr="00F14522">
        <w:rPr>
          <w:rFonts w:hint="eastAsia"/>
          <w:rtl/>
        </w:rPr>
        <w:t>על</w:t>
      </w:r>
      <w:r w:rsidRPr="00F14522">
        <w:rPr>
          <w:rtl/>
        </w:rPr>
        <w:t xml:space="preserve"> </w:t>
      </w:r>
      <w:r w:rsidRPr="00F14522">
        <w:rPr>
          <w:rFonts w:hint="eastAsia"/>
          <w:rtl/>
        </w:rPr>
        <w:t>הזוכה</w:t>
      </w:r>
      <w:r w:rsidRPr="00F14522">
        <w:rPr>
          <w:rtl/>
        </w:rPr>
        <w:t xml:space="preserve"> </w:t>
      </w:r>
      <w:r w:rsidRPr="00F14522">
        <w:rPr>
          <w:rFonts w:hint="eastAsia"/>
          <w:rtl/>
        </w:rPr>
        <w:t>במכרז</w:t>
      </w:r>
      <w:r w:rsidRPr="00F14522">
        <w:rPr>
          <w:rtl/>
        </w:rPr>
        <w:t xml:space="preserve"> </w:t>
      </w:r>
      <w:r w:rsidRPr="00F14522">
        <w:rPr>
          <w:rFonts w:hint="eastAsia"/>
          <w:rtl/>
        </w:rPr>
        <w:t>כדי</w:t>
      </w:r>
      <w:r w:rsidRPr="00F14522">
        <w:rPr>
          <w:rtl/>
        </w:rPr>
        <w:t xml:space="preserve"> </w:t>
      </w:r>
      <w:r w:rsidRPr="00F14522">
        <w:rPr>
          <w:rFonts w:hint="eastAsia"/>
          <w:rtl/>
        </w:rPr>
        <w:t>לסיים</w:t>
      </w:r>
      <w:r w:rsidRPr="00F14522">
        <w:rPr>
          <w:rtl/>
        </w:rPr>
        <w:t xml:space="preserve"> </w:t>
      </w:r>
      <w:r w:rsidRPr="00F14522">
        <w:rPr>
          <w:rFonts w:hint="eastAsia"/>
          <w:rtl/>
        </w:rPr>
        <w:t>את</w:t>
      </w:r>
      <w:r w:rsidRPr="00F14522">
        <w:rPr>
          <w:rtl/>
        </w:rPr>
        <w:t xml:space="preserve"> </w:t>
      </w:r>
      <w:r w:rsidRPr="00F14522">
        <w:rPr>
          <w:rFonts w:hint="eastAsia"/>
          <w:rtl/>
        </w:rPr>
        <w:t>הליכי</w:t>
      </w:r>
      <w:r w:rsidRPr="00F14522">
        <w:rPr>
          <w:rtl/>
        </w:rPr>
        <w:t xml:space="preserve"> </w:t>
      </w:r>
      <w:r w:rsidRPr="00F14522">
        <w:rPr>
          <w:rFonts w:hint="eastAsia"/>
          <w:rtl/>
        </w:rPr>
        <w:t>המכרז</w:t>
      </w:r>
      <w:r w:rsidRPr="00F14522">
        <w:rPr>
          <w:rtl/>
        </w:rPr>
        <w:t xml:space="preserve"> </w:t>
      </w:r>
      <w:r w:rsidRPr="00F14522">
        <w:rPr>
          <w:rFonts w:hint="eastAsia"/>
          <w:rtl/>
        </w:rPr>
        <w:t>או</w:t>
      </w:r>
      <w:r w:rsidRPr="00F14522">
        <w:rPr>
          <w:rtl/>
        </w:rPr>
        <w:t xml:space="preserve"> </w:t>
      </w:r>
      <w:r w:rsidRPr="00F14522">
        <w:rPr>
          <w:rFonts w:hint="eastAsia"/>
          <w:rtl/>
        </w:rPr>
        <w:t>כדי</w:t>
      </w:r>
      <w:r w:rsidRPr="00F14522">
        <w:rPr>
          <w:rtl/>
        </w:rPr>
        <w:t xml:space="preserve"> </w:t>
      </w:r>
      <w:r w:rsidRPr="00F14522">
        <w:rPr>
          <w:rFonts w:hint="eastAsia"/>
          <w:rtl/>
        </w:rPr>
        <w:t>ליצור</w:t>
      </w:r>
      <w:r w:rsidRPr="00F14522">
        <w:rPr>
          <w:rtl/>
        </w:rPr>
        <w:t xml:space="preserve"> </w:t>
      </w:r>
      <w:r w:rsidRPr="00F14522">
        <w:rPr>
          <w:rFonts w:hint="eastAsia"/>
          <w:rtl/>
        </w:rPr>
        <w:t>יחסים</w:t>
      </w:r>
      <w:r w:rsidRPr="00F14522">
        <w:rPr>
          <w:rtl/>
        </w:rPr>
        <w:t xml:space="preserve"> </w:t>
      </w:r>
      <w:r w:rsidRPr="00F14522">
        <w:rPr>
          <w:rFonts w:hint="eastAsia"/>
          <w:rtl/>
        </w:rPr>
        <w:t>חוזיים</w:t>
      </w:r>
      <w:r w:rsidRPr="00F14522">
        <w:rPr>
          <w:rtl/>
        </w:rPr>
        <w:t xml:space="preserve"> </w:t>
      </w:r>
      <w:r w:rsidRPr="00F14522">
        <w:rPr>
          <w:rFonts w:hint="eastAsia"/>
          <w:rtl/>
        </w:rPr>
        <w:t>בין</w:t>
      </w:r>
      <w:r w:rsidRPr="00F14522">
        <w:rPr>
          <w:rtl/>
        </w:rPr>
        <w:t xml:space="preserve"> </w:t>
      </w:r>
      <w:r w:rsidRPr="00F14522">
        <w:rPr>
          <w:rFonts w:hint="eastAsia"/>
          <w:rtl/>
        </w:rPr>
        <w:t>הצדדים</w:t>
      </w:r>
      <w:r w:rsidRPr="00F14522">
        <w:rPr>
          <w:rtl/>
        </w:rPr>
        <w:t xml:space="preserve">, </w:t>
      </w:r>
      <w:r w:rsidRPr="00F14522">
        <w:rPr>
          <w:rFonts w:hint="eastAsia"/>
          <w:rtl/>
        </w:rPr>
        <w:t>עד</w:t>
      </w:r>
      <w:r w:rsidRPr="00F14522">
        <w:rPr>
          <w:rtl/>
        </w:rPr>
        <w:t xml:space="preserve"> </w:t>
      </w:r>
      <w:r w:rsidRPr="00F14522">
        <w:rPr>
          <w:rFonts w:hint="eastAsia"/>
          <w:rtl/>
        </w:rPr>
        <w:t>למילוי</w:t>
      </w:r>
      <w:r w:rsidRPr="00F14522">
        <w:rPr>
          <w:rtl/>
        </w:rPr>
        <w:t xml:space="preserve"> </w:t>
      </w:r>
      <w:r w:rsidRPr="00F14522">
        <w:rPr>
          <w:rFonts w:hint="eastAsia"/>
          <w:rtl/>
        </w:rPr>
        <w:t>כל</w:t>
      </w:r>
      <w:r w:rsidRPr="00F14522">
        <w:rPr>
          <w:rtl/>
        </w:rPr>
        <w:t xml:space="preserve"> </w:t>
      </w:r>
      <w:r w:rsidRPr="00F14522">
        <w:rPr>
          <w:rFonts w:hint="eastAsia"/>
          <w:rtl/>
        </w:rPr>
        <w:t>הדרישות</w:t>
      </w:r>
      <w:r w:rsidRPr="00F14522">
        <w:rPr>
          <w:rtl/>
        </w:rPr>
        <w:t xml:space="preserve"> </w:t>
      </w:r>
      <w:r w:rsidRPr="00F14522">
        <w:rPr>
          <w:rFonts w:hint="eastAsia"/>
          <w:rtl/>
        </w:rPr>
        <w:t>האמורות</w:t>
      </w:r>
      <w:r w:rsidRPr="00F14522">
        <w:rPr>
          <w:rtl/>
        </w:rPr>
        <w:t xml:space="preserve"> </w:t>
      </w:r>
      <w:r w:rsidRPr="00F14522">
        <w:rPr>
          <w:rFonts w:hint="eastAsia"/>
          <w:rtl/>
        </w:rPr>
        <w:t>על</w:t>
      </w:r>
      <w:r w:rsidRPr="00F14522">
        <w:rPr>
          <w:rtl/>
        </w:rPr>
        <w:t xml:space="preserve"> </w:t>
      </w:r>
      <w:r w:rsidRPr="00F14522">
        <w:rPr>
          <w:rFonts w:hint="eastAsia"/>
          <w:rtl/>
        </w:rPr>
        <w:t>ידי</w:t>
      </w:r>
      <w:r w:rsidRPr="00F14522">
        <w:rPr>
          <w:rtl/>
        </w:rPr>
        <w:t xml:space="preserve"> </w:t>
      </w:r>
      <w:r w:rsidRPr="00F14522">
        <w:rPr>
          <w:rFonts w:hint="eastAsia"/>
          <w:rtl/>
        </w:rPr>
        <w:t>הזוכה</w:t>
      </w:r>
      <w:r w:rsidRPr="00F14522">
        <w:rPr>
          <w:rtl/>
        </w:rPr>
        <w:t>.</w:t>
      </w:r>
      <w:bookmarkEnd w:id="285"/>
    </w:p>
    <w:p w:rsidR="00713997" w:rsidRPr="00F14522" w:rsidRDefault="00974804" w:rsidP="00F14522">
      <w:pPr>
        <w:pStyle w:val="a7"/>
        <w:numPr>
          <w:ilvl w:val="1"/>
          <w:numId w:val="52"/>
        </w:numPr>
      </w:pPr>
      <w:bookmarkStart w:id="286" w:name="_Toc394837166"/>
      <w:r>
        <w:rPr>
          <w:rFonts w:hint="cs"/>
          <w:rtl/>
        </w:rPr>
        <w:t>תוך חודשים</w:t>
      </w:r>
      <w:r w:rsidR="00713997" w:rsidRPr="00F14522">
        <w:rPr>
          <w:rtl/>
        </w:rPr>
        <w:t xml:space="preserve"> </w:t>
      </w:r>
      <w:r w:rsidR="00713997" w:rsidRPr="00F14522">
        <w:rPr>
          <w:rFonts w:hint="eastAsia"/>
          <w:rtl/>
        </w:rPr>
        <w:t>מיום</w:t>
      </w:r>
      <w:r w:rsidR="00713997" w:rsidRPr="00F14522">
        <w:rPr>
          <w:rtl/>
        </w:rPr>
        <w:t xml:space="preserve"> </w:t>
      </w:r>
      <w:r w:rsidR="00713997" w:rsidRPr="00F14522">
        <w:rPr>
          <w:rFonts w:hint="eastAsia"/>
          <w:rtl/>
        </w:rPr>
        <w:t>החתימה</w:t>
      </w:r>
      <w:r w:rsidR="00713997" w:rsidRPr="00F14522">
        <w:rPr>
          <w:rtl/>
        </w:rPr>
        <w:t xml:space="preserve"> </w:t>
      </w:r>
      <w:r w:rsidR="00713997" w:rsidRPr="00F14522">
        <w:rPr>
          <w:rFonts w:hint="eastAsia"/>
          <w:rtl/>
        </w:rPr>
        <w:t>על</w:t>
      </w:r>
      <w:r w:rsidR="00713997" w:rsidRPr="00F14522">
        <w:rPr>
          <w:rtl/>
        </w:rPr>
        <w:t xml:space="preserve"> </w:t>
      </w:r>
      <w:r w:rsidR="00713997" w:rsidRPr="00F14522">
        <w:rPr>
          <w:rFonts w:hint="eastAsia"/>
          <w:rtl/>
        </w:rPr>
        <w:t>הסכם</w:t>
      </w:r>
      <w:r w:rsidR="00713997" w:rsidRPr="00F14522">
        <w:rPr>
          <w:rtl/>
        </w:rPr>
        <w:t xml:space="preserve"> </w:t>
      </w:r>
      <w:r w:rsidR="00713997" w:rsidRPr="00F14522">
        <w:rPr>
          <w:rFonts w:hint="eastAsia"/>
          <w:rtl/>
        </w:rPr>
        <w:t>ההתקשרות</w:t>
      </w:r>
      <w:r w:rsidR="00713997" w:rsidRPr="00F14522">
        <w:rPr>
          <w:rtl/>
        </w:rPr>
        <w:t xml:space="preserve"> </w:t>
      </w:r>
      <w:r w:rsidR="00713997" w:rsidRPr="00F14522">
        <w:rPr>
          <w:rFonts w:hint="eastAsia"/>
          <w:rtl/>
        </w:rPr>
        <w:t>הזוכה</w:t>
      </w:r>
      <w:r w:rsidR="00713997" w:rsidRPr="00F14522">
        <w:rPr>
          <w:rtl/>
        </w:rPr>
        <w:t xml:space="preserve"> </w:t>
      </w:r>
      <w:r w:rsidR="00713997" w:rsidRPr="00F14522">
        <w:rPr>
          <w:rFonts w:hint="eastAsia"/>
          <w:rtl/>
        </w:rPr>
        <w:t>יעביר</w:t>
      </w:r>
      <w:r w:rsidR="00713997" w:rsidRPr="00F14522">
        <w:rPr>
          <w:rtl/>
        </w:rPr>
        <w:t xml:space="preserve"> </w:t>
      </w:r>
      <w:r w:rsidR="00713997" w:rsidRPr="00F14522">
        <w:rPr>
          <w:rFonts w:hint="eastAsia"/>
          <w:rtl/>
        </w:rPr>
        <w:t>למזמין</w:t>
      </w:r>
      <w:r w:rsidR="00713997" w:rsidRPr="00F14522">
        <w:rPr>
          <w:rtl/>
        </w:rPr>
        <w:t xml:space="preserve"> </w:t>
      </w:r>
      <w:r w:rsidR="00713997" w:rsidRPr="00F14522">
        <w:rPr>
          <w:rFonts w:hint="eastAsia"/>
          <w:rtl/>
        </w:rPr>
        <w:t>קובץ</w:t>
      </w:r>
      <w:r w:rsidR="00713997" w:rsidRPr="00F14522">
        <w:rPr>
          <w:rtl/>
        </w:rPr>
        <w:t xml:space="preserve"> </w:t>
      </w:r>
      <w:r w:rsidR="00713997" w:rsidRPr="00F14522">
        <w:rPr>
          <w:rFonts w:hint="eastAsia"/>
          <w:rtl/>
        </w:rPr>
        <w:t>אפיון</w:t>
      </w:r>
      <w:r w:rsidR="00713997" w:rsidRPr="00F14522">
        <w:rPr>
          <w:rtl/>
        </w:rPr>
        <w:t xml:space="preserve"> </w:t>
      </w:r>
      <w:r w:rsidR="00713997" w:rsidRPr="00F14522">
        <w:rPr>
          <w:rFonts w:hint="eastAsia"/>
          <w:rtl/>
        </w:rPr>
        <w:t>של</w:t>
      </w:r>
      <w:r w:rsidR="00713997" w:rsidRPr="00F14522">
        <w:rPr>
          <w:rtl/>
        </w:rPr>
        <w:t xml:space="preserve"> </w:t>
      </w:r>
      <w:r w:rsidR="00713997" w:rsidRPr="00F14522">
        <w:rPr>
          <w:rFonts w:hint="eastAsia"/>
          <w:rtl/>
        </w:rPr>
        <w:t>נהלי</w:t>
      </w:r>
      <w:r w:rsidR="00713997" w:rsidRPr="00F14522">
        <w:rPr>
          <w:rtl/>
        </w:rPr>
        <w:t xml:space="preserve"> </w:t>
      </w:r>
      <w:r w:rsidR="00713997" w:rsidRPr="00F14522">
        <w:rPr>
          <w:rFonts w:hint="eastAsia"/>
          <w:rtl/>
        </w:rPr>
        <w:t>ותהליכי</w:t>
      </w:r>
      <w:r w:rsidR="00713997" w:rsidRPr="00F14522">
        <w:rPr>
          <w:rtl/>
        </w:rPr>
        <w:t xml:space="preserve"> </w:t>
      </w:r>
      <w:r w:rsidR="00713997" w:rsidRPr="00F14522">
        <w:rPr>
          <w:rFonts w:hint="eastAsia"/>
          <w:rtl/>
        </w:rPr>
        <w:t>העבודה</w:t>
      </w:r>
      <w:r w:rsidR="00713997" w:rsidRPr="00F14522">
        <w:rPr>
          <w:rtl/>
        </w:rPr>
        <w:t xml:space="preserve"> </w:t>
      </w:r>
      <w:r w:rsidR="00713997" w:rsidRPr="00F14522">
        <w:rPr>
          <w:rFonts w:hint="eastAsia"/>
          <w:rtl/>
        </w:rPr>
        <w:t>של</w:t>
      </w:r>
      <w:r w:rsidR="00713997" w:rsidRPr="00F14522">
        <w:rPr>
          <w:rtl/>
        </w:rPr>
        <w:t xml:space="preserve"> </w:t>
      </w:r>
      <w:r w:rsidR="00713997" w:rsidRPr="00F14522">
        <w:rPr>
          <w:rFonts w:hint="eastAsia"/>
          <w:rtl/>
        </w:rPr>
        <w:t>הפרויקט</w:t>
      </w:r>
      <w:r w:rsidR="00713997" w:rsidRPr="00F14522">
        <w:rPr>
          <w:rtl/>
        </w:rPr>
        <w:t xml:space="preserve">, </w:t>
      </w:r>
      <w:r w:rsidR="00713997" w:rsidRPr="00F14522">
        <w:rPr>
          <w:rFonts w:hint="eastAsia"/>
          <w:rtl/>
        </w:rPr>
        <w:t>אשר</w:t>
      </w:r>
      <w:r w:rsidR="00713997" w:rsidRPr="00F14522">
        <w:rPr>
          <w:rtl/>
        </w:rPr>
        <w:t xml:space="preserve"> </w:t>
      </w:r>
      <w:r w:rsidR="00713997" w:rsidRPr="00F14522">
        <w:rPr>
          <w:rFonts w:hint="eastAsia"/>
          <w:rtl/>
        </w:rPr>
        <w:t>יאושר</w:t>
      </w:r>
      <w:r w:rsidR="00713997" w:rsidRPr="00F14522">
        <w:rPr>
          <w:rtl/>
        </w:rPr>
        <w:t xml:space="preserve"> </w:t>
      </w:r>
      <w:r w:rsidR="00713997" w:rsidRPr="00F14522">
        <w:rPr>
          <w:rFonts w:hint="eastAsia"/>
          <w:rtl/>
        </w:rPr>
        <w:t>על</w:t>
      </w:r>
      <w:r w:rsidR="00713997" w:rsidRPr="00F14522">
        <w:rPr>
          <w:rtl/>
        </w:rPr>
        <w:t xml:space="preserve"> </w:t>
      </w:r>
      <w:r w:rsidR="00713997" w:rsidRPr="00F14522">
        <w:rPr>
          <w:rFonts w:hint="eastAsia"/>
          <w:rtl/>
        </w:rPr>
        <w:t>ידי</w:t>
      </w:r>
      <w:r w:rsidR="00713997" w:rsidRPr="00F14522">
        <w:rPr>
          <w:rtl/>
        </w:rPr>
        <w:t xml:space="preserve"> </w:t>
      </w:r>
      <w:r w:rsidR="00713997" w:rsidRPr="00F14522">
        <w:rPr>
          <w:rFonts w:hint="eastAsia"/>
          <w:rtl/>
        </w:rPr>
        <w:t>המזמין</w:t>
      </w:r>
      <w:r w:rsidR="00713997" w:rsidRPr="00F14522">
        <w:rPr>
          <w:rtl/>
        </w:rPr>
        <w:t xml:space="preserve">. </w:t>
      </w:r>
      <w:r w:rsidR="00713997" w:rsidRPr="00F14522">
        <w:rPr>
          <w:rFonts w:hint="eastAsia"/>
          <w:rtl/>
        </w:rPr>
        <w:t>הקובץ</w:t>
      </w:r>
      <w:r w:rsidR="00713997" w:rsidRPr="00F14522">
        <w:rPr>
          <w:rtl/>
        </w:rPr>
        <w:t xml:space="preserve"> </w:t>
      </w:r>
      <w:r w:rsidR="00713997" w:rsidRPr="00F14522">
        <w:rPr>
          <w:rFonts w:hint="eastAsia"/>
          <w:rtl/>
        </w:rPr>
        <w:t>יכלול</w:t>
      </w:r>
      <w:r w:rsidR="00713997" w:rsidRPr="00F14522">
        <w:rPr>
          <w:rtl/>
        </w:rPr>
        <w:t xml:space="preserve"> </w:t>
      </w:r>
      <w:r w:rsidR="00713997" w:rsidRPr="00F14522">
        <w:rPr>
          <w:rFonts w:hint="eastAsia"/>
          <w:rtl/>
        </w:rPr>
        <w:t>את</w:t>
      </w:r>
      <w:r w:rsidR="00713997" w:rsidRPr="00F14522">
        <w:rPr>
          <w:rtl/>
        </w:rPr>
        <w:t xml:space="preserve"> </w:t>
      </w:r>
      <w:r w:rsidR="00713997" w:rsidRPr="00F14522">
        <w:rPr>
          <w:rFonts w:hint="eastAsia"/>
          <w:rtl/>
        </w:rPr>
        <w:t>כל</w:t>
      </w:r>
      <w:r w:rsidR="00713997" w:rsidRPr="00F14522">
        <w:rPr>
          <w:rtl/>
        </w:rPr>
        <w:t xml:space="preserve"> </w:t>
      </w:r>
      <w:r w:rsidR="00713997" w:rsidRPr="00F14522">
        <w:rPr>
          <w:rFonts w:hint="eastAsia"/>
          <w:rtl/>
        </w:rPr>
        <w:t>הפעילויות</w:t>
      </w:r>
      <w:r w:rsidR="00713997" w:rsidRPr="00F14522">
        <w:rPr>
          <w:rtl/>
        </w:rPr>
        <w:t xml:space="preserve"> </w:t>
      </w:r>
      <w:r w:rsidR="00713997" w:rsidRPr="00F14522">
        <w:rPr>
          <w:rFonts w:hint="eastAsia"/>
          <w:rtl/>
        </w:rPr>
        <w:t>הנדרשות</w:t>
      </w:r>
      <w:r w:rsidR="00713997" w:rsidRPr="00F14522">
        <w:rPr>
          <w:rtl/>
        </w:rPr>
        <w:t xml:space="preserve"> </w:t>
      </w:r>
      <w:r w:rsidR="00713997" w:rsidRPr="00F14522">
        <w:rPr>
          <w:rFonts w:hint="eastAsia"/>
          <w:rtl/>
        </w:rPr>
        <w:t>לצורך</w:t>
      </w:r>
      <w:r w:rsidR="00713997" w:rsidRPr="00F14522">
        <w:rPr>
          <w:rtl/>
        </w:rPr>
        <w:t xml:space="preserve"> </w:t>
      </w:r>
      <w:r w:rsidR="00713997" w:rsidRPr="00F14522">
        <w:rPr>
          <w:rFonts w:hint="eastAsia"/>
          <w:rtl/>
        </w:rPr>
        <w:lastRenderedPageBreak/>
        <w:t>הפעלה</w:t>
      </w:r>
      <w:r w:rsidR="00713997" w:rsidRPr="00F14522">
        <w:rPr>
          <w:rtl/>
        </w:rPr>
        <w:t xml:space="preserve"> </w:t>
      </w:r>
      <w:r w:rsidR="00713997" w:rsidRPr="00F14522">
        <w:rPr>
          <w:rFonts w:hint="eastAsia"/>
          <w:rtl/>
        </w:rPr>
        <w:t>שוטפת</w:t>
      </w:r>
      <w:r w:rsidR="00713997" w:rsidRPr="00F14522">
        <w:rPr>
          <w:rtl/>
        </w:rPr>
        <w:t xml:space="preserve"> </w:t>
      </w:r>
      <w:r w:rsidR="00713997" w:rsidRPr="00F14522">
        <w:rPr>
          <w:rFonts w:hint="eastAsia"/>
          <w:rtl/>
        </w:rPr>
        <w:t>של</w:t>
      </w:r>
      <w:r w:rsidR="00713997" w:rsidRPr="00F14522">
        <w:rPr>
          <w:rtl/>
        </w:rPr>
        <w:t xml:space="preserve"> </w:t>
      </w:r>
      <w:r w:rsidR="00713997" w:rsidRPr="00F14522">
        <w:rPr>
          <w:rFonts w:hint="eastAsia"/>
          <w:rtl/>
        </w:rPr>
        <w:t>הפרויקט</w:t>
      </w:r>
      <w:r w:rsidR="00713997" w:rsidRPr="00F14522">
        <w:rPr>
          <w:rtl/>
        </w:rPr>
        <w:t xml:space="preserve">, </w:t>
      </w:r>
      <w:r w:rsidR="00713997" w:rsidRPr="00F14522">
        <w:rPr>
          <w:rFonts w:hint="eastAsia"/>
          <w:rtl/>
        </w:rPr>
        <w:t>בנושאים</w:t>
      </w:r>
      <w:r w:rsidR="00713997" w:rsidRPr="00F14522">
        <w:rPr>
          <w:rtl/>
        </w:rPr>
        <w:t xml:space="preserve"> </w:t>
      </w:r>
      <w:r w:rsidR="00713997" w:rsidRPr="00F14522">
        <w:rPr>
          <w:rFonts w:hint="eastAsia"/>
          <w:rtl/>
        </w:rPr>
        <w:t>האמורים</w:t>
      </w:r>
      <w:r w:rsidR="00713997" w:rsidRPr="00F14522">
        <w:rPr>
          <w:rtl/>
        </w:rPr>
        <w:t xml:space="preserve">, </w:t>
      </w:r>
      <w:r w:rsidR="00713997" w:rsidRPr="00F14522">
        <w:rPr>
          <w:rFonts w:hint="eastAsia"/>
          <w:rtl/>
        </w:rPr>
        <w:t>כולל</w:t>
      </w:r>
      <w:r w:rsidR="00713997" w:rsidRPr="00F14522">
        <w:rPr>
          <w:rtl/>
        </w:rPr>
        <w:t xml:space="preserve"> </w:t>
      </w:r>
      <w:r w:rsidR="00713997" w:rsidRPr="00F14522">
        <w:rPr>
          <w:rFonts w:hint="eastAsia"/>
          <w:rtl/>
        </w:rPr>
        <w:t>את</w:t>
      </w:r>
      <w:r w:rsidR="00713997" w:rsidRPr="00F14522">
        <w:rPr>
          <w:rtl/>
        </w:rPr>
        <w:t xml:space="preserve"> </w:t>
      </w:r>
      <w:r w:rsidR="00713997" w:rsidRPr="00F14522">
        <w:rPr>
          <w:rFonts w:hint="eastAsia"/>
          <w:rtl/>
        </w:rPr>
        <w:t>אופן</w:t>
      </w:r>
      <w:r w:rsidR="00713997" w:rsidRPr="00F14522">
        <w:rPr>
          <w:rtl/>
        </w:rPr>
        <w:t xml:space="preserve"> </w:t>
      </w:r>
      <w:r w:rsidR="00713997" w:rsidRPr="00F14522">
        <w:rPr>
          <w:rFonts w:hint="eastAsia"/>
          <w:rtl/>
        </w:rPr>
        <w:t>התיעוד</w:t>
      </w:r>
      <w:r w:rsidR="00713997" w:rsidRPr="00F14522">
        <w:rPr>
          <w:rtl/>
        </w:rPr>
        <w:t xml:space="preserve"> </w:t>
      </w:r>
      <w:r w:rsidR="00713997" w:rsidRPr="00F14522">
        <w:rPr>
          <w:rFonts w:hint="eastAsia"/>
          <w:rtl/>
        </w:rPr>
        <w:t>של</w:t>
      </w:r>
      <w:r w:rsidR="00713997" w:rsidRPr="00F14522">
        <w:rPr>
          <w:rtl/>
        </w:rPr>
        <w:t xml:space="preserve"> </w:t>
      </w:r>
      <w:r w:rsidR="00713997" w:rsidRPr="00F14522">
        <w:rPr>
          <w:rFonts w:hint="eastAsia"/>
          <w:rtl/>
        </w:rPr>
        <w:t>הפעילויות</w:t>
      </w:r>
      <w:r w:rsidR="00713997" w:rsidRPr="00F14522">
        <w:rPr>
          <w:rtl/>
        </w:rPr>
        <w:t xml:space="preserve">. </w:t>
      </w:r>
      <w:r w:rsidR="00713997" w:rsidRPr="00F14522">
        <w:rPr>
          <w:rFonts w:hint="eastAsia"/>
          <w:rtl/>
        </w:rPr>
        <w:t>על</w:t>
      </w:r>
      <w:r w:rsidR="00713997" w:rsidRPr="00F14522">
        <w:rPr>
          <w:rtl/>
        </w:rPr>
        <w:t xml:space="preserve"> </w:t>
      </w:r>
      <w:r w:rsidR="00713997" w:rsidRPr="00F14522">
        <w:rPr>
          <w:rFonts w:hint="eastAsia"/>
          <w:rtl/>
        </w:rPr>
        <w:t>הזוכה</w:t>
      </w:r>
      <w:r w:rsidR="00713997" w:rsidRPr="00F14522">
        <w:rPr>
          <w:rtl/>
        </w:rPr>
        <w:t xml:space="preserve"> </w:t>
      </w:r>
      <w:r w:rsidR="00713997" w:rsidRPr="00F14522">
        <w:rPr>
          <w:rFonts w:hint="eastAsia"/>
          <w:rtl/>
        </w:rPr>
        <w:t>לדאוג</w:t>
      </w:r>
      <w:r w:rsidR="00713997" w:rsidRPr="00F14522">
        <w:rPr>
          <w:rtl/>
        </w:rPr>
        <w:t xml:space="preserve"> </w:t>
      </w:r>
      <w:r w:rsidR="00713997" w:rsidRPr="00F14522">
        <w:rPr>
          <w:rFonts w:hint="eastAsia"/>
          <w:rtl/>
        </w:rPr>
        <w:t>לעדכון</w:t>
      </w:r>
      <w:r w:rsidR="00713997" w:rsidRPr="00F14522">
        <w:rPr>
          <w:rtl/>
        </w:rPr>
        <w:t xml:space="preserve"> </w:t>
      </w:r>
      <w:r w:rsidR="00713997" w:rsidRPr="00F14522">
        <w:rPr>
          <w:rFonts w:hint="eastAsia"/>
          <w:rtl/>
        </w:rPr>
        <w:t>שוטף</w:t>
      </w:r>
      <w:r w:rsidR="00713997" w:rsidRPr="00F14522">
        <w:rPr>
          <w:rtl/>
        </w:rPr>
        <w:t xml:space="preserve"> </w:t>
      </w:r>
      <w:r w:rsidR="00713997" w:rsidRPr="00F14522">
        <w:rPr>
          <w:rFonts w:hint="eastAsia"/>
          <w:rtl/>
        </w:rPr>
        <w:t>של</w:t>
      </w:r>
      <w:r w:rsidR="00713997" w:rsidRPr="00F14522">
        <w:rPr>
          <w:rtl/>
        </w:rPr>
        <w:t xml:space="preserve"> </w:t>
      </w:r>
      <w:r w:rsidR="00713997" w:rsidRPr="00F14522">
        <w:rPr>
          <w:rFonts w:hint="eastAsia"/>
          <w:rtl/>
        </w:rPr>
        <w:t>הקובץ</w:t>
      </w:r>
      <w:r w:rsidR="00713997" w:rsidRPr="00F14522">
        <w:rPr>
          <w:rtl/>
        </w:rPr>
        <w:t>.</w:t>
      </w:r>
      <w:bookmarkEnd w:id="286"/>
    </w:p>
    <w:p w:rsidR="00ED35DF" w:rsidRPr="00F14522" w:rsidRDefault="00ED35DF" w:rsidP="00F14522">
      <w:pPr>
        <w:pStyle w:val="a7"/>
        <w:numPr>
          <w:ilvl w:val="1"/>
          <w:numId w:val="52"/>
        </w:numPr>
      </w:pPr>
      <w:bookmarkStart w:id="287" w:name="_Toc394837167"/>
      <w:r w:rsidRPr="00F14522">
        <w:rPr>
          <w:rFonts w:hint="eastAsia"/>
          <w:rtl/>
        </w:rPr>
        <w:t>הזוכה</w:t>
      </w:r>
      <w:r w:rsidRPr="00F14522">
        <w:rPr>
          <w:rtl/>
        </w:rPr>
        <w:t xml:space="preserve"> יחל את העבודה ביום חתימת </w:t>
      </w:r>
      <w:r w:rsidRPr="00F14522">
        <w:rPr>
          <w:rFonts w:hint="eastAsia"/>
          <w:rtl/>
        </w:rPr>
        <w:t>מורשי</w:t>
      </w:r>
      <w:r w:rsidR="00FD1903" w:rsidRPr="00F14522">
        <w:rPr>
          <w:rtl/>
        </w:rPr>
        <w:t xml:space="preserve"> </w:t>
      </w:r>
      <w:r w:rsidRPr="00F14522">
        <w:rPr>
          <w:rtl/>
        </w:rPr>
        <w:t>החתימה מטעם משרד האוצר על הסכם ההתקשרות.</w:t>
      </w:r>
      <w:bookmarkEnd w:id="287"/>
      <w:r w:rsidRPr="00F14522">
        <w:rPr>
          <w:rtl/>
        </w:rPr>
        <w:t xml:space="preserve"> </w:t>
      </w:r>
    </w:p>
    <w:p w:rsidR="00ED35DF" w:rsidRPr="00F14522" w:rsidRDefault="00ED35DF" w:rsidP="00F14522">
      <w:pPr>
        <w:pStyle w:val="a7"/>
        <w:numPr>
          <w:ilvl w:val="1"/>
          <w:numId w:val="52"/>
        </w:numPr>
      </w:pPr>
      <w:bookmarkStart w:id="288" w:name="_Toc394837168"/>
      <w:r w:rsidRPr="00F14522">
        <w:rPr>
          <w:rtl/>
        </w:rPr>
        <w:t>יובהר כי לא ניתן יהיה על ידי הזוכה לחרוג, מכל סיבה שהיא מהעלויות והיקף העבודה ושעות עבודה אשר נקבעו בין הצדדים, אלא באישור בכתב ומראש מאת המזמין.</w:t>
      </w:r>
      <w:bookmarkEnd w:id="288"/>
      <w:r w:rsidRPr="00F14522">
        <w:rPr>
          <w:rtl/>
        </w:rPr>
        <w:t xml:space="preserve"> </w:t>
      </w:r>
    </w:p>
    <w:p w:rsidR="00ED35DF" w:rsidRPr="00926DE7" w:rsidRDefault="00ED35DF" w:rsidP="00F14522">
      <w:pPr>
        <w:jc w:val="center"/>
        <w:rPr>
          <w:rFonts w:ascii="Times New Roman" w:hAnsi="Times New Roman"/>
          <w:b/>
          <w:bCs/>
          <w:u w:val="single"/>
          <w:rtl/>
        </w:rPr>
      </w:pPr>
      <w:r w:rsidRPr="00F14522">
        <w:rPr>
          <w:rtl/>
        </w:rPr>
        <w:br w:type="page"/>
      </w:r>
      <w:bookmarkStart w:id="289" w:name="_Toc394837169"/>
      <w:r w:rsidRPr="00926DE7">
        <w:rPr>
          <w:rFonts w:hint="eastAsia"/>
          <w:b/>
          <w:bCs/>
          <w:u w:val="single"/>
          <w:rtl/>
        </w:rPr>
        <w:lastRenderedPageBreak/>
        <w:t>נספח</w:t>
      </w:r>
      <w:r w:rsidRPr="00926DE7">
        <w:rPr>
          <w:b/>
          <w:bCs/>
          <w:u w:val="single"/>
          <w:rtl/>
        </w:rPr>
        <w:t xml:space="preserve"> </w:t>
      </w:r>
      <w:r w:rsidRPr="00926DE7">
        <w:rPr>
          <w:rFonts w:hint="eastAsia"/>
          <w:b/>
          <w:bCs/>
          <w:u w:val="single"/>
          <w:rtl/>
        </w:rPr>
        <w:t>א</w:t>
      </w:r>
      <w:r w:rsidRPr="00926DE7">
        <w:rPr>
          <w:b/>
          <w:bCs/>
          <w:u w:val="single"/>
          <w:rtl/>
        </w:rPr>
        <w:t>'</w:t>
      </w:r>
      <w:bookmarkEnd w:id="289"/>
    </w:p>
    <w:p w:rsidR="00ED35DF" w:rsidRPr="00926DE7" w:rsidRDefault="00ED35DF" w:rsidP="00ED35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rPr>
          <w:rFonts w:ascii="Times New Roman" w:hAnsi="Times New Roman"/>
          <w:b/>
          <w:bCs/>
          <w:noProof/>
          <w:sz w:val="24"/>
          <w:u w:val="single"/>
          <w:rtl/>
        </w:rPr>
      </w:pPr>
      <w:r w:rsidRPr="00926DE7">
        <w:rPr>
          <w:rFonts w:ascii="Times New Roman" w:hAnsi="Times New Roman" w:hint="eastAsia"/>
          <w:b/>
          <w:bCs/>
          <w:noProof/>
          <w:sz w:val="24"/>
          <w:u w:val="single"/>
          <w:rtl/>
        </w:rPr>
        <w:t>סילבוס</w:t>
      </w:r>
      <w:r w:rsidRPr="00926DE7">
        <w:rPr>
          <w:rFonts w:ascii="Times New Roman" w:hAnsi="Times New Roman"/>
          <w:b/>
          <w:bCs/>
          <w:noProof/>
          <w:sz w:val="24"/>
          <w:u w:val="single"/>
          <w:rtl/>
        </w:rPr>
        <w:t xml:space="preserve"> </w:t>
      </w:r>
      <w:r w:rsidRPr="00926DE7">
        <w:rPr>
          <w:rFonts w:ascii="Times New Roman" w:hAnsi="Times New Roman" w:hint="eastAsia"/>
          <w:b/>
          <w:bCs/>
          <w:noProof/>
          <w:sz w:val="24"/>
          <w:u w:val="single"/>
          <w:rtl/>
        </w:rPr>
        <w:t>הבחינות</w:t>
      </w:r>
    </w:p>
    <w:p w:rsidR="00ED35DF" w:rsidRPr="006973EF" w:rsidRDefault="00ED35DF" w:rsidP="00ED35D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ind w:right="1134"/>
        <w:rPr>
          <w:rFonts w:ascii="Times New Roman" w:hAnsi="Times New Roman"/>
          <w:b/>
          <w:bCs/>
          <w:noProof/>
          <w:sz w:val="24"/>
          <w:u w:val="single"/>
          <w:rtl/>
        </w:rPr>
      </w:pP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right="1134"/>
        <w:rPr>
          <w:rFonts w:ascii="Times New Roman" w:hAnsi="Times New Roman"/>
          <w:b/>
          <w:bCs/>
          <w:noProof/>
          <w:sz w:val="24"/>
          <w:u w:val="single"/>
          <w:rtl/>
        </w:rPr>
      </w:pPr>
      <w:r w:rsidRPr="006973EF">
        <w:rPr>
          <w:rFonts w:ascii="Times New Roman" w:hAnsi="Times New Roman"/>
          <w:b/>
          <w:bCs/>
          <w:noProof/>
          <w:sz w:val="24"/>
          <w:u w:val="single"/>
          <w:rtl/>
        </w:rPr>
        <w:t>בחינה ביסודות הביטוח</w:t>
      </w:r>
    </w:p>
    <w:p w:rsidR="00ED35DF" w:rsidRPr="009838CB" w:rsidRDefault="00ED35DF" w:rsidP="00926DE7">
      <w:pPr>
        <w:pStyle w:val="a7"/>
        <w:widowControl w:val="0"/>
        <w:numPr>
          <w:ilvl w:val="0"/>
          <w:numId w:val="39"/>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חוקים</w:t>
      </w:r>
      <w:r w:rsidRPr="002601FD">
        <w:rPr>
          <w:noProof/>
          <w:rtl/>
        </w:rPr>
        <w:t xml:space="preserve"> </w:t>
      </w:r>
      <w:r w:rsidRPr="00531C93">
        <w:rPr>
          <w:rFonts w:hint="eastAsia"/>
          <w:noProof/>
          <w:rtl/>
        </w:rPr>
        <w:t>ספציפיים</w:t>
      </w:r>
      <w:r w:rsidRPr="009838CB">
        <w:rPr>
          <w:noProof/>
          <w:rtl/>
        </w:rPr>
        <w:t xml:space="preserve"> </w:t>
      </w:r>
      <w:r w:rsidRPr="009838CB">
        <w:rPr>
          <w:rFonts w:hint="eastAsia"/>
          <w:noProof/>
          <w:rtl/>
        </w:rPr>
        <w:t>בתחום</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וחוקים</w:t>
      </w:r>
      <w:r w:rsidRPr="009838CB">
        <w:rPr>
          <w:noProof/>
          <w:rtl/>
        </w:rPr>
        <w:t xml:space="preserve"> </w:t>
      </w:r>
      <w:r w:rsidRPr="009838CB">
        <w:rPr>
          <w:rFonts w:hint="eastAsia"/>
          <w:noProof/>
          <w:rtl/>
        </w:rPr>
        <w:t>אחרים</w:t>
      </w:r>
      <w:r w:rsidRPr="009838CB">
        <w:rPr>
          <w:noProof/>
          <w:rtl/>
        </w:rPr>
        <w:t xml:space="preserve"> </w:t>
      </w:r>
      <w:r w:rsidRPr="009838CB">
        <w:rPr>
          <w:rFonts w:hint="eastAsia"/>
          <w:noProof/>
          <w:rtl/>
        </w:rPr>
        <w:t>המשפיעים</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ענף</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ופסיקה</w:t>
      </w:r>
      <w:r w:rsidRPr="009838CB">
        <w:rPr>
          <w:noProof/>
          <w:rtl/>
        </w:rPr>
        <w:t xml:space="preserve"> </w:t>
      </w:r>
      <w:r w:rsidRPr="009838CB">
        <w:rPr>
          <w:rFonts w:hint="eastAsia"/>
          <w:noProof/>
          <w:rtl/>
        </w:rPr>
        <w:t>רלוונטית</w:t>
      </w:r>
      <w:r w:rsidRPr="009838CB">
        <w:rPr>
          <w:noProof/>
          <w:rtl/>
        </w:rPr>
        <w:t>:</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פקודת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רכב</w:t>
      </w:r>
      <w:r w:rsidRPr="009838CB">
        <w:rPr>
          <w:noProof/>
          <w:rtl/>
        </w:rPr>
        <w:t xml:space="preserve"> </w:t>
      </w:r>
      <w:r w:rsidRPr="009838CB">
        <w:rPr>
          <w:rFonts w:hint="eastAsia"/>
          <w:noProof/>
          <w:rtl/>
        </w:rPr>
        <w:t>מנועי</w:t>
      </w:r>
      <w:r w:rsidRPr="009838CB">
        <w:rPr>
          <w:noProof/>
          <w:rtl/>
        </w:rPr>
        <w:t xml:space="preserve"> [</w:t>
      </w:r>
      <w:r w:rsidRPr="009838CB">
        <w:rPr>
          <w:rFonts w:hint="eastAsia"/>
          <w:noProof/>
          <w:rtl/>
        </w:rPr>
        <w:t>נוסח</w:t>
      </w:r>
      <w:r w:rsidRPr="009838CB">
        <w:rPr>
          <w:noProof/>
          <w:rtl/>
        </w:rPr>
        <w:t xml:space="preserve"> </w:t>
      </w:r>
      <w:r w:rsidRPr="009838CB">
        <w:rPr>
          <w:rFonts w:hint="eastAsia"/>
          <w:noProof/>
          <w:rtl/>
        </w:rPr>
        <w:t>חדש</w:t>
      </w:r>
      <w:r w:rsidRPr="009838CB">
        <w:rPr>
          <w:noProof/>
          <w:rtl/>
        </w:rPr>
        <w:t xml:space="preserve">], </w:t>
      </w:r>
      <w:r w:rsidRPr="009838CB">
        <w:rPr>
          <w:rFonts w:hint="eastAsia"/>
          <w:noProof/>
          <w:rtl/>
        </w:rPr>
        <w:t>התש</w:t>
      </w:r>
      <w:r w:rsidRPr="009838CB">
        <w:rPr>
          <w:noProof/>
          <w:rtl/>
        </w:rPr>
        <w:t>"</w:t>
      </w:r>
      <w:r w:rsidRPr="009838CB">
        <w:rPr>
          <w:rFonts w:hint="eastAsia"/>
          <w:noProof/>
          <w:rtl/>
        </w:rPr>
        <w:t>ל</w:t>
      </w:r>
      <w:r w:rsidRPr="009838CB">
        <w:rPr>
          <w:noProof/>
          <w:rtl/>
        </w:rPr>
        <w:t>-1970;</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האחריות</w:t>
      </w:r>
      <w:r w:rsidRPr="009838CB">
        <w:rPr>
          <w:noProof/>
          <w:rtl/>
        </w:rPr>
        <w:t xml:space="preserve"> </w:t>
      </w:r>
      <w:r w:rsidRPr="009838CB">
        <w:rPr>
          <w:rFonts w:hint="eastAsia"/>
          <w:noProof/>
          <w:rtl/>
        </w:rPr>
        <w:t>למוצרים</w:t>
      </w:r>
      <w:r w:rsidRPr="009838CB">
        <w:rPr>
          <w:noProof/>
          <w:rtl/>
        </w:rPr>
        <w:t xml:space="preserve"> </w:t>
      </w:r>
      <w:r w:rsidRPr="009838CB">
        <w:rPr>
          <w:rFonts w:hint="eastAsia"/>
          <w:noProof/>
          <w:rtl/>
        </w:rPr>
        <w:t>פגומים</w:t>
      </w:r>
      <w:r w:rsidRPr="009838CB">
        <w:rPr>
          <w:noProof/>
          <w:rtl/>
        </w:rPr>
        <w:t xml:space="preserve">, </w:t>
      </w:r>
      <w:r w:rsidRPr="009838CB">
        <w:rPr>
          <w:rFonts w:hint="eastAsia"/>
          <w:noProof/>
          <w:rtl/>
        </w:rPr>
        <w:t>התש</w:t>
      </w:r>
      <w:r w:rsidRPr="009838CB">
        <w:rPr>
          <w:noProof/>
          <w:rtl/>
        </w:rPr>
        <w:t>"</w:t>
      </w:r>
      <w:r w:rsidRPr="009838CB">
        <w:rPr>
          <w:rFonts w:hint="eastAsia"/>
          <w:noProof/>
          <w:rtl/>
        </w:rPr>
        <w:t>ם</w:t>
      </w:r>
      <w:r w:rsidRPr="009838CB">
        <w:rPr>
          <w:noProof/>
          <w:rtl/>
        </w:rPr>
        <w:t>-1980;</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הלאומי</w:t>
      </w:r>
      <w:r w:rsidRPr="009838CB">
        <w:rPr>
          <w:noProof/>
          <w:rtl/>
        </w:rPr>
        <w:t xml:space="preserve"> [</w:t>
      </w:r>
      <w:r w:rsidRPr="009838CB">
        <w:rPr>
          <w:rFonts w:hint="eastAsia"/>
          <w:noProof/>
          <w:rtl/>
        </w:rPr>
        <w:t>נוסח</w:t>
      </w:r>
      <w:r w:rsidRPr="009838CB">
        <w:rPr>
          <w:noProof/>
          <w:rtl/>
        </w:rPr>
        <w:t xml:space="preserve"> </w:t>
      </w:r>
      <w:r w:rsidRPr="009838CB">
        <w:rPr>
          <w:rFonts w:hint="eastAsia"/>
          <w:noProof/>
          <w:rtl/>
        </w:rPr>
        <w:t>משולב</w:t>
      </w:r>
      <w:r w:rsidRPr="009838CB">
        <w:rPr>
          <w:noProof/>
          <w:rtl/>
        </w:rPr>
        <w:t xml:space="preserve">], </w:t>
      </w:r>
      <w:r w:rsidRPr="009838CB">
        <w:rPr>
          <w:rFonts w:hint="eastAsia"/>
          <w:noProof/>
          <w:rtl/>
        </w:rPr>
        <w:t>התשנ</w:t>
      </w:r>
      <w:r w:rsidRPr="009838CB">
        <w:rPr>
          <w:noProof/>
          <w:rtl/>
        </w:rPr>
        <w:t>"</w:t>
      </w:r>
      <w:r w:rsidRPr="009838CB">
        <w:rPr>
          <w:rFonts w:hint="eastAsia"/>
          <w:noProof/>
          <w:rtl/>
        </w:rPr>
        <w:t>ה</w:t>
      </w:r>
      <w:r w:rsidRPr="009838CB">
        <w:rPr>
          <w:noProof/>
          <w:rtl/>
        </w:rPr>
        <w:t>-1995;</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הגנת</w:t>
      </w:r>
      <w:r w:rsidRPr="009838CB">
        <w:rPr>
          <w:noProof/>
          <w:rtl/>
        </w:rPr>
        <w:t xml:space="preserve"> </w:t>
      </w:r>
      <w:r w:rsidRPr="009838CB">
        <w:rPr>
          <w:rFonts w:hint="eastAsia"/>
          <w:noProof/>
          <w:rtl/>
        </w:rPr>
        <w:t>הפרטיות</w:t>
      </w:r>
      <w:r w:rsidRPr="009838CB">
        <w:rPr>
          <w:noProof/>
          <w:rtl/>
        </w:rPr>
        <w:t xml:space="preserve">, </w:t>
      </w:r>
      <w:r w:rsidRPr="009838CB">
        <w:rPr>
          <w:rFonts w:hint="eastAsia"/>
          <w:noProof/>
          <w:rtl/>
        </w:rPr>
        <w:t>התשמ</w:t>
      </w:r>
      <w:r w:rsidRPr="009838CB">
        <w:rPr>
          <w:noProof/>
          <w:rtl/>
        </w:rPr>
        <w:t>"</w:t>
      </w:r>
      <w:r w:rsidRPr="009838CB">
        <w:rPr>
          <w:rFonts w:hint="eastAsia"/>
          <w:noProof/>
          <w:rtl/>
        </w:rPr>
        <w:t>א</w:t>
      </w:r>
      <w:r w:rsidRPr="009838CB">
        <w:rPr>
          <w:noProof/>
          <w:rtl/>
        </w:rPr>
        <w:t>-1981;</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פקודת</w:t>
      </w:r>
      <w:r w:rsidRPr="009838CB">
        <w:rPr>
          <w:noProof/>
          <w:rtl/>
        </w:rPr>
        <w:t xml:space="preserve"> </w:t>
      </w:r>
      <w:r w:rsidRPr="009838CB">
        <w:rPr>
          <w:rFonts w:hint="eastAsia"/>
          <w:noProof/>
          <w:rtl/>
        </w:rPr>
        <w:t>הנזיקין</w:t>
      </w:r>
      <w:r w:rsidRPr="009838CB">
        <w:rPr>
          <w:noProof/>
          <w:rtl/>
        </w:rPr>
        <w:t xml:space="preserve"> [</w:t>
      </w:r>
      <w:r w:rsidRPr="009838CB">
        <w:rPr>
          <w:rFonts w:hint="eastAsia"/>
          <w:noProof/>
          <w:rtl/>
        </w:rPr>
        <w:t>נוסח</w:t>
      </w:r>
      <w:r w:rsidRPr="009838CB">
        <w:rPr>
          <w:noProof/>
          <w:rtl/>
        </w:rPr>
        <w:t xml:space="preserve"> </w:t>
      </w:r>
      <w:r w:rsidRPr="009838CB">
        <w:rPr>
          <w:rFonts w:hint="eastAsia"/>
          <w:noProof/>
          <w:rtl/>
        </w:rPr>
        <w:t>חדש</w:t>
      </w:r>
      <w:r w:rsidRPr="009838CB">
        <w:rPr>
          <w:noProof/>
          <w:rtl/>
        </w:rPr>
        <w:t>];</w:t>
      </w:r>
    </w:p>
    <w:p w:rsidR="00ED35DF" w:rsidRPr="009838CB" w:rsidRDefault="00B84069"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הפיקוח</w:t>
      </w:r>
      <w:r w:rsidRPr="009838CB">
        <w:rPr>
          <w:noProof/>
          <w:rtl/>
        </w:rPr>
        <w:t xml:space="preserve"> </w:t>
      </w:r>
      <w:r w:rsidRPr="009838CB">
        <w:rPr>
          <w:rFonts w:hint="eastAsia"/>
          <w:noProof/>
          <w:rtl/>
        </w:rPr>
        <w:t>על</w:t>
      </w:r>
      <w:r w:rsidR="00B7497A">
        <w:rPr>
          <w:rFonts w:hint="cs"/>
          <w:noProof/>
          <w:rtl/>
        </w:rPr>
        <w:t xml:space="preserve"> שירותים פיננסיים (ביטוח), התשמ"א-1981</w:t>
      </w:r>
      <w:r w:rsidR="00ED35DF" w:rsidRPr="009838CB">
        <w:rPr>
          <w:noProof/>
          <w:rtl/>
        </w:rPr>
        <w:t xml:space="preserve">, </w:t>
      </w:r>
      <w:r w:rsidR="00ED35DF" w:rsidRPr="009838CB">
        <w:rPr>
          <w:rFonts w:hint="eastAsia"/>
          <w:noProof/>
          <w:rtl/>
        </w:rPr>
        <w:t>והתקנות</w:t>
      </w:r>
      <w:r w:rsidR="00ED35DF" w:rsidRPr="009838CB">
        <w:rPr>
          <w:noProof/>
          <w:rtl/>
        </w:rPr>
        <w:t xml:space="preserve"> </w:t>
      </w:r>
      <w:r w:rsidR="00ED35DF" w:rsidRPr="009838CB">
        <w:rPr>
          <w:rFonts w:hint="eastAsia"/>
          <w:noProof/>
          <w:rtl/>
        </w:rPr>
        <w:t>שעל</w:t>
      </w:r>
      <w:r w:rsidR="00ED35DF" w:rsidRPr="009838CB">
        <w:rPr>
          <w:noProof/>
          <w:rtl/>
        </w:rPr>
        <w:t xml:space="preserve"> </w:t>
      </w:r>
      <w:r w:rsidR="00ED35DF" w:rsidRPr="009838CB">
        <w:rPr>
          <w:rFonts w:hint="eastAsia"/>
          <w:noProof/>
          <w:rtl/>
        </w:rPr>
        <w:t>פיו</w:t>
      </w:r>
      <w:r w:rsidR="00ED35DF" w:rsidRPr="009838CB">
        <w:rPr>
          <w:noProof/>
          <w:rtl/>
        </w:rPr>
        <w:t>;</w:t>
      </w:r>
    </w:p>
    <w:p w:rsidR="00ED35DF" w:rsidRPr="009838CB" w:rsidRDefault="00292095"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00B7497A">
        <w:rPr>
          <w:rFonts w:hint="cs"/>
          <w:noProof/>
          <w:rtl/>
        </w:rPr>
        <w:t>הפיקוח על שירותים פיננסיים (עיסוק בייעוץ פנסיוני ובשיווק פנסיוני), התשס"ה-2005</w:t>
      </w:r>
      <w:r w:rsidR="007E0196" w:rsidRPr="009838CB">
        <w:rPr>
          <w:noProof/>
          <w:rtl/>
        </w:rPr>
        <w:t>;</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הפיקוח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שירותים</w:t>
      </w:r>
      <w:r w:rsidRPr="009838CB">
        <w:rPr>
          <w:noProof/>
          <w:rtl/>
        </w:rPr>
        <w:t xml:space="preserve"> </w:t>
      </w:r>
      <w:r w:rsidRPr="009838CB">
        <w:rPr>
          <w:rFonts w:hint="eastAsia"/>
          <w:noProof/>
          <w:rtl/>
        </w:rPr>
        <w:t>פיננסיים</w:t>
      </w:r>
      <w:r w:rsidRPr="009838CB">
        <w:rPr>
          <w:noProof/>
          <w:rtl/>
        </w:rPr>
        <w:t xml:space="preserve"> (</w:t>
      </w:r>
      <w:r w:rsidRPr="009838CB">
        <w:rPr>
          <w:rFonts w:hint="eastAsia"/>
          <w:noProof/>
          <w:rtl/>
        </w:rPr>
        <w:t>קופות</w:t>
      </w:r>
      <w:r w:rsidRPr="009838CB">
        <w:rPr>
          <w:noProof/>
          <w:rtl/>
        </w:rPr>
        <w:t xml:space="preserve"> </w:t>
      </w:r>
      <w:r w:rsidRPr="009838CB">
        <w:rPr>
          <w:rFonts w:hint="eastAsia"/>
          <w:noProof/>
          <w:rtl/>
        </w:rPr>
        <w:t>גמל</w:t>
      </w:r>
      <w:r w:rsidRPr="009838CB">
        <w:rPr>
          <w:noProof/>
          <w:rtl/>
        </w:rPr>
        <w:t xml:space="preserve">), </w:t>
      </w:r>
      <w:r w:rsidRPr="009838CB">
        <w:rPr>
          <w:rFonts w:hint="eastAsia"/>
          <w:noProof/>
          <w:rtl/>
        </w:rPr>
        <w:t>התשס</w:t>
      </w:r>
      <w:r w:rsidRPr="009838CB">
        <w:rPr>
          <w:noProof/>
          <w:rtl/>
        </w:rPr>
        <w:t>"</w:t>
      </w:r>
      <w:r w:rsidRPr="009838CB">
        <w:rPr>
          <w:rFonts w:hint="eastAsia"/>
          <w:noProof/>
          <w:rtl/>
        </w:rPr>
        <w:t>ה</w:t>
      </w:r>
      <w:r w:rsidRPr="009838CB">
        <w:rPr>
          <w:noProof/>
          <w:rtl/>
        </w:rPr>
        <w:t>-2005;</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השליחות</w:t>
      </w:r>
      <w:r w:rsidRPr="009838CB">
        <w:rPr>
          <w:noProof/>
          <w:rtl/>
        </w:rPr>
        <w:t xml:space="preserve">, </w:t>
      </w:r>
      <w:r w:rsidRPr="009838CB">
        <w:rPr>
          <w:rFonts w:hint="eastAsia"/>
          <w:noProof/>
          <w:rtl/>
        </w:rPr>
        <w:t>התשכ</w:t>
      </w:r>
      <w:r w:rsidRPr="009838CB">
        <w:rPr>
          <w:noProof/>
          <w:rtl/>
        </w:rPr>
        <w:t>"</w:t>
      </w:r>
      <w:r w:rsidRPr="009838CB">
        <w:rPr>
          <w:rFonts w:hint="eastAsia"/>
          <w:noProof/>
          <w:rtl/>
        </w:rPr>
        <w:t>ה</w:t>
      </w:r>
      <w:r w:rsidRPr="009838CB">
        <w:rPr>
          <w:noProof/>
          <w:rtl/>
        </w:rPr>
        <w:t>-1965;</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חוזה</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התשמ</w:t>
      </w:r>
      <w:r w:rsidRPr="009838CB">
        <w:rPr>
          <w:noProof/>
          <w:rtl/>
        </w:rPr>
        <w:t>"</w:t>
      </w:r>
      <w:r w:rsidRPr="009838CB">
        <w:rPr>
          <w:rFonts w:hint="eastAsia"/>
          <w:noProof/>
          <w:rtl/>
        </w:rPr>
        <w:t>א</w:t>
      </w:r>
      <w:r w:rsidRPr="009838CB">
        <w:rPr>
          <w:noProof/>
          <w:rtl/>
        </w:rPr>
        <w:t>-1981;</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החוזים</w:t>
      </w:r>
      <w:r w:rsidRPr="009838CB">
        <w:rPr>
          <w:noProof/>
          <w:rtl/>
        </w:rPr>
        <w:t xml:space="preserve"> </w:t>
      </w:r>
      <w:r w:rsidRPr="009838CB">
        <w:rPr>
          <w:rFonts w:hint="eastAsia"/>
          <w:noProof/>
          <w:rtl/>
        </w:rPr>
        <w:t>האחידים</w:t>
      </w:r>
      <w:r w:rsidRPr="009838CB">
        <w:rPr>
          <w:noProof/>
          <w:rtl/>
        </w:rPr>
        <w:t xml:space="preserve">, </w:t>
      </w:r>
      <w:r w:rsidRPr="009838CB">
        <w:rPr>
          <w:rFonts w:hint="eastAsia"/>
          <w:noProof/>
          <w:rtl/>
        </w:rPr>
        <w:t>התשמ</w:t>
      </w:r>
      <w:r w:rsidRPr="009838CB">
        <w:rPr>
          <w:noProof/>
          <w:rtl/>
        </w:rPr>
        <w:t>"</w:t>
      </w:r>
      <w:r w:rsidRPr="009838CB">
        <w:rPr>
          <w:rFonts w:hint="eastAsia"/>
          <w:noProof/>
          <w:rtl/>
        </w:rPr>
        <w:t>ג</w:t>
      </w:r>
      <w:r w:rsidRPr="009838CB">
        <w:rPr>
          <w:noProof/>
          <w:rtl/>
        </w:rPr>
        <w:t>-1982;</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החוזים</w:t>
      </w:r>
      <w:r w:rsidRPr="009838CB">
        <w:rPr>
          <w:noProof/>
          <w:rtl/>
        </w:rPr>
        <w:t xml:space="preserve"> (</w:t>
      </w:r>
      <w:r w:rsidRPr="009838CB">
        <w:rPr>
          <w:rFonts w:hint="eastAsia"/>
          <w:noProof/>
          <w:rtl/>
        </w:rPr>
        <w:t>חלק</w:t>
      </w:r>
      <w:r w:rsidRPr="009838CB">
        <w:rPr>
          <w:noProof/>
          <w:rtl/>
        </w:rPr>
        <w:t xml:space="preserve"> </w:t>
      </w:r>
      <w:r w:rsidRPr="009838CB">
        <w:rPr>
          <w:rFonts w:hint="eastAsia"/>
          <w:noProof/>
          <w:rtl/>
        </w:rPr>
        <w:t>כללי</w:t>
      </w:r>
      <w:r w:rsidRPr="009838CB">
        <w:rPr>
          <w:noProof/>
          <w:rtl/>
        </w:rPr>
        <w:t xml:space="preserve">), </w:t>
      </w:r>
      <w:r w:rsidRPr="009838CB">
        <w:rPr>
          <w:rFonts w:hint="eastAsia"/>
          <w:noProof/>
          <w:rtl/>
        </w:rPr>
        <w:t>התשל</w:t>
      </w:r>
      <w:r w:rsidRPr="009838CB">
        <w:rPr>
          <w:noProof/>
          <w:rtl/>
        </w:rPr>
        <w:t>"</w:t>
      </w:r>
      <w:r w:rsidRPr="009838CB">
        <w:rPr>
          <w:rFonts w:hint="eastAsia"/>
          <w:noProof/>
          <w:rtl/>
        </w:rPr>
        <w:t>ג</w:t>
      </w:r>
      <w:r w:rsidRPr="009838CB">
        <w:rPr>
          <w:noProof/>
          <w:rtl/>
        </w:rPr>
        <w:t>-1973;</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תקנות</w:t>
      </w:r>
      <w:r w:rsidRPr="009838CB">
        <w:rPr>
          <w:noProof/>
          <w:rtl/>
        </w:rPr>
        <w:t xml:space="preserve"> </w:t>
      </w:r>
      <w:r w:rsidRPr="009838CB">
        <w:rPr>
          <w:rFonts w:hint="eastAsia"/>
          <w:noProof/>
          <w:rtl/>
        </w:rPr>
        <w:t>מס</w:t>
      </w:r>
      <w:r w:rsidRPr="009838CB">
        <w:rPr>
          <w:noProof/>
          <w:rtl/>
        </w:rPr>
        <w:t xml:space="preserve"> </w:t>
      </w:r>
      <w:r w:rsidRPr="009838CB">
        <w:rPr>
          <w:rFonts w:hint="eastAsia"/>
          <w:noProof/>
          <w:rtl/>
        </w:rPr>
        <w:t>הכנסה</w:t>
      </w:r>
      <w:r w:rsidRPr="009838CB">
        <w:rPr>
          <w:noProof/>
          <w:rtl/>
        </w:rPr>
        <w:t xml:space="preserve"> (</w:t>
      </w:r>
      <w:r w:rsidRPr="009838CB">
        <w:rPr>
          <w:rFonts w:hint="eastAsia"/>
          <w:noProof/>
          <w:rtl/>
        </w:rPr>
        <w:t>כללים</w:t>
      </w:r>
      <w:r w:rsidRPr="009838CB">
        <w:rPr>
          <w:noProof/>
          <w:rtl/>
        </w:rPr>
        <w:t xml:space="preserve"> </w:t>
      </w:r>
      <w:r w:rsidRPr="009838CB">
        <w:rPr>
          <w:rFonts w:hint="eastAsia"/>
          <w:noProof/>
          <w:rtl/>
        </w:rPr>
        <w:t>לאישור</w:t>
      </w:r>
      <w:r w:rsidRPr="009838CB">
        <w:rPr>
          <w:noProof/>
          <w:rtl/>
        </w:rPr>
        <w:t xml:space="preserve"> </w:t>
      </w:r>
      <w:r w:rsidRPr="009838CB">
        <w:rPr>
          <w:rFonts w:hint="eastAsia"/>
          <w:noProof/>
          <w:rtl/>
        </w:rPr>
        <w:t>ולניהול</w:t>
      </w:r>
      <w:r w:rsidRPr="009838CB">
        <w:rPr>
          <w:noProof/>
          <w:rtl/>
        </w:rPr>
        <w:t xml:space="preserve"> </w:t>
      </w:r>
      <w:r w:rsidRPr="009838CB">
        <w:rPr>
          <w:rFonts w:hint="eastAsia"/>
          <w:noProof/>
          <w:rtl/>
        </w:rPr>
        <w:t>קופת</w:t>
      </w:r>
      <w:r w:rsidRPr="009838CB">
        <w:rPr>
          <w:noProof/>
          <w:rtl/>
        </w:rPr>
        <w:t xml:space="preserve"> </w:t>
      </w:r>
      <w:r w:rsidRPr="009838CB">
        <w:rPr>
          <w:rFonts w:hint="eastAsia"/>
          <w:noProof/>
          <w:rtl/>
        </w:rPr>
        <w:t>גמל</w:t>
      </w:r>
      <w:r w:rsidRPr="009838CB">
        <w:rPr>
          <w:noProof/>
          <w:rtl/>
        </w:rPr>
        <w:t xml:space="preserve">), </w:t>
      </w:r>
      <w:r w:rsidRPr="009838CB">
        <w:rPr>
          <w:rFonts w:hint="eastAsia"/>
          <w:noProof/>
          <w:rtl/>
        </w:rPr>
        <w:t>התשכ</w:t>
      </w:r>
      <w:r w:rsidRPr="009838CB">
        <w:rPr>
          <w:noProof/>
          <w:rtl/>
        </w:rPr>
        <w:t>"</w:t>
      </w:r>
      <w:r w:rsidRPr="009838CB">
        <w:rPr>
          <w:rFonts w:hint="eastAsia"/>
          <w:noProof/>
          <w:rtl/>
        </w:rPr>
        <w:t>ד</w:t>
      </w:r>
      <w:r w:rsidRPr="009838CB">
        <w:rPr>
          <w:noProof/>
          <w:rtl/>
        </w:rPr>
        <w:t>-1964;</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פקודת</w:t>
      </w:r>
      <w:r w:rsidRPr="009838CB">
        <w:rPr>
          <w:noProof/>
          <w:rtl/>
        </w:rPr>
        <w:t xml:space="preserve"> </w:t>
      </w:r>
      <w:r w:rsidRPr="009838CB">
        <w:rPr>
          <w:rFonts w:hint="eastAsia"/>
          <w:noProof/>
          <w:rtl/>
        </w:rPr>
        <w:t>מס</w:t>
      </w:r>
      <w:r w:rsidRPr="009838CB">
        <w:rPr>
          <w:noProof/>
          <w:rtl/>
        </w:rPr>
        <w:t xml:space="preserve"> </w:t>
      </w:r>
      <w:r w:rsidRPr="009838CB">
        <w:rPr>
          <w:rFonts w:hint="eastAsia"/>
          <w:noProof/>
          <w:rtl/>
        </w:rPr>
        <w:t>הכנסה</w:t>
      </w:r>
      <w:r w:rsidRPr="009838CB">
        <w:rPr>
          <w:noProof/>
          <w:rtl/>
        </w:rPr>
        <w:t>;</w:t>
      </w:r>
    </w:p>
    <w:p w:rsidR="00ED35DF" w:rsidRPr="009838CB" w:rsidRDefault="00ED35DF" w:rsidP="00926DE7">
      <w:pPr>
        <w:pStyle w:val="a7"/>
        <w:widowControl w:val="0"/>
        <w:numPr>
          <w:ilvl w:val="1"/>
          <w:numId w:val="42"/>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פיצויים</w:t>
      </w:r>
      <w:r w:rsidRPr="009838CB">
        <w:rPr>
          <w:noProof/>
          <w:rtl/>
        </w:rPr>
        <w:t xml:space="preserve"> </w:t>
      </w:r>
      <w:r w:rsidRPr="009838CB">
        <w:rPr>
          <w:rFonts w:hint="eastAsia"/>
          <w:noProof/>
          <w:rtl/>
        </w:rPr>
        <w:t>לנפגעי</w:t>
      </w:r>
      <w:r w:rsidRPr="009838CB">
        <w:rPr>
          <w:noProof/>
          <w:rtl/>
        </w:rPr>
        <w:t xml:space="preserve"> </w:t>
      </w:r>
      <w:r w:rsidRPr="009838CB">
        <w:rPr>
          <w:rFonts w:hint="eastAsia"/>
          <w:noProof/>
          <w:rtl/>
        </w:rPr>
        <w:t>תאונות</w:t>
      </w:r>
      <w:r w:rsidRPr="009838CB">
        <w:rPr>
          <w:noProof/>
          <w:rtl/>
        </w:rPr>
        <w:t xml:space="preserve"> </w:t>
      </w:r>
      <w:r w:rsidRPr="009838CB">
        <w:rPr>
          <w:rFonts w:hint="eastAsia"/>
          <w:noProof/>
          <w:rtl/>
        </w:rPr>
        <w:t>דרכים</w:t>
      </w:r>
      <w:r w:rsidRPr="009838CB">
        <w:rPr>
          <w:noProof/>
          <w:rtl/>
        </w:rPr>
        <w:t xml:space="preserve">, </w:t>
      </w:r>
      <w:r w:rsidRPr="009838CB">
        <w:rPr>
          <w:rFonts w:hint="eastAsia"/>
          <w:noProof/>
          <w:rtl/>
        </w:rPr>
        <w:t>התשל</w:t>
      </w:r>
      <w:r w:rsidRPr="009838CB">
        <w:rPr>
          <w:noProof/>
          <w:rtl/>
        </w:rPr>
        <w:t>"</w:t>
      </w:r>
      <w:r w:rsidRPr="009838CB">
        <w:rPr>
          <w:rFonts w:hint="eastAsia"/>
          <w:noProof/>
          <w:rtl/>
        </w:rPr>
        <w:t>ה</w:t>
      </w:r>
      <w:r w:rsidRPr="009838CB">
        <w:rPr>
          <w:noProof/>
          <w:rtl/>
        </w:rPr>
        <w:t>-1975.</w:t>
      </w:r>
    </w:p>
    <w:p w:rsidR="00522028" w:rsidRPr="009838CB" w:rsidRDefault="00ED35DF" w:rsidP="00926DE7">
      <w:pPr>
        <w:pStyle w:val="a7"/>
        <w:widowControl w:val="0"/>
        <w:numPr>
          <w:ilvl w:val="0"/>
          <w:numId w:val="39"/>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עקרונות</w:t>
      </w:r>
      <w:r w:rsidRPr="009838CB">
        <w:rPr>
          <w:noProof/>
          <w:rtl/>
        </w:rPr>
        <w:t xml:space="preserve"> </w:t>
      </w:r>
      <w:r w:rsidRPr="009838CB">
        <w:rPr>
          <w:rFonts w:hint="eastAsia"/>
          <w:noProof/>
          <w:rtl/>
        </w:rPr>
        <w:t>ומושגי</w:t>
      </w:r>
      <w:r w:rsidRPr="009838CB">
        <w:rPr>
          <w:noProof/>
          <w:rtl/>
        </w:rPr>
        <w:t xml:space="preserve"> </w:t>
      </w:r>
      <w:r w:rsidRPr="009838CB">
        <w:rPr>
          <w:rFonts w:hint="eastAsia"/>
          <w:noProof/>
          <w:rtl/>
        </w:rPr>
        <w:t>יסוד</w:t>
      </w:r>
      <w:r w:rsidRPr="009838CB">
        <w:rPr>
          <w:noProof/>
          <w:rtl/>
        </w:rPr>
        <w:t xml:space="preserve"> </w:t>
      </w:r>
      <w:r w:rsidRPr="009838CB">
        <w:rPr>
          <w:rFonts w:hint="eastAsia"/>
          <w:noProof/>
          <w:rtl/>
        </w:rPr>
        <w:t>בביטוח</w:t>
      </w:r>
      <w:r w:rsidRPr="009838CB">
        <w:rPr>
          <w:noProof/>
          <w:rtl/>
        </w:rPr>
        <w:t xml:space="preserve">, </w:t>
      </w:r>
      <w:r w:rsidRPr="009838CB">
        <w:rPr>
          <w:rFonts w:hint="eastAsia"/>
          <w:noProof/>
          <w:rtl/>
        </w:rPr>
        <w:t>ובכלל</w:t>
      </w:r>
      <w:r w:rsidRPr="009838CB">
        <w:rPr>
          <w:noProof/>
          <w:rtl/>
        </w:rPr>
        <w:t xml:space="preserve"> </w:t>
      </w:r>
      <w:r w:rsidRPr="009838CB">
        <w:rPr>
          <w:rFonts w:hint="eastAsia"/>
          <w:noProof/>
          <w:rtl/>
        </w:rPr>
        <w:t>זה</w:t>
      </w:r>
      <w:r w:rsidRPr="009838CB">
        <w:rPr>
          <w:noProof/>
          <w:rtl/>
        </w:rPr>
        <w:t>:</w:t>
      </w:r>
    </w:p>
    <w:p w:rsidR="00ED35DF" w:rsidRPr="009838CB" w:rsidRDefault="00ED35DF" w:rsidP="00926DE7">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rFonts w:hint="eastAsia"/>
          <w:noProof/>
          <w:rtl/>
        </w:rPr>
        <w:t>זיקת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לצורותיה</w:t>
      </w:r>
      <w:r w:rsidRPr="009838CB">
        <w:rPr>
          <w:noProof/>
          <w:rtl/>
        </w:rPr>
        <w:t xml:space="preserve"> </w:t>
      </w:r>
      <w:r w:rsidRPr="009838CB">
        <w:rPr>
          <w:rFonts w:hint="eastAsia"/>
          <w:noProof/>
          <w:rtl/>
        </w:rPr>
        <w:t>השונות</w:t>
      </w:r>
      <w:r w:rsidRPr="009838CB">
        <w:rPr>
          <w:noProof/>
          <w:rtl/>
        </w:rPr>
        <w:t xml:space="preserve">, </w:t>
      </w:r>
      <w:r w:rsidRPr="009838CB">
        <w:rPr>
          <w:rFonts w:hint="eastAsia"/>
          <w:noProof/>
          <w:rtl/>
        </w:rPr>
        <w:t>חובת</w:t>
      </w:r>
      <w:r w:rsidRPr="009838CB">
        <w:rPr>
          <w:noProof/>
          <w:rtl/>
        </w:rPr>
        <w:t xml:space="preserve"> </w:t>
      </w:r>
      <w:r w:rsidRPr="009838CB">
        <w:rPr>
          <w:rFonts w:hint="eastAsia"/>
          <w:noProof/>
          <w:rtl/>
        </w:rPr>
        <w:t>הגילוי</w:t>
      </w:r>
      <w:r w:rsidRPr="009838CB">
        <w:rPr>
          <w:noProof/>
          <w:rtl/>
        </w:rPr>
        <w:t xml:space="preserve">, </w:t>
      </w:r>
      <w:r w:rsidRPr="009838CB">
        <w:rPr>
          <w:rFonts w:hint="eastAsia"/>
          <w:noProof/>
          <w:rtl/>
        </w:rPr>
        <w:t>שיפוי</w:t>
      </w:r>
      <w:r w:rsidRPr="009838CB">
        <w:rPr>
          <w:noProof/>
          <w:rtl/>
        </w:rPr>
        <w:t xml:space="preserve">, </w:t>
      </w:r>
      <w:r w:rsidRPr="009838CB">
        <w:rPr>
          <w:rFonts w:hint="eastAsia"/>
          <w:noProof/>
          <w:rtl/>
        </w:rPr>
        <w:t>תחלוף</w:t>
      </w:r>
      <w:r w:rsidRPr="009838CB">
        <w:rPr>
          <w:noProof/>
          <w:rtl/>
        </w:rPr>
        <w:t xml:space="preserve">, </w:t>
      </w:r>
      <w:r w:rsidRPr="009838CB">
        <w:rPr>
          <w:rFonts w:hint="eastAsia"/>
          <w:noProof/>
          <w:rtl/>
        </w:rPr>
        <w:t>השתתפות</w:t>
      </w:r>
      <w:r w:rsidRPr="009838CB">
        <w:rPr>
          <w:noProof/>
          <w:rtl/>
        </w:rPr>
        <w:t xml:space="preserve"> </w:t>
      </w:r>
      <w:r w:rsidRPr="009838CB">
        <w:rPr>
          <w:rFonts w:hint="eastAsia"/>
          <w:noProof/>
          <w:rtl/>
        </w:rPr>
        <w:t>בביטוח</w:t>
      </w:r>
      <w:r w:rsidRPr="009838CB">
        <w:rPr>
          <w:noProof/>
          <w:rtl/>
        </w:rPr>
        <w:t xml:space="preserve"> </w:t>
      </w:r>
      <w:r w:rsidRPr="009838CB">
        <w:rPr>
          <w:rFonts w:hint="eastAsia"/>
          <w:noProof/>
          <w:rtl/>
        </w:rPr>
        <w:t>כפל</w:t>
      </w:r>
      <w:r w:rsidRPr="009838CB">
        <w:rPr>
          <w:noProof/>
          <w:rtl/>
        </w:rPr>
        <w:t xml:space="preserve">, </w:t>
      </w:r>
      <w:r w:rsidRPr="009838CB">
        <w:rPr>
          <w:rFonts w:hint="eastAsia"/>
          <w:noProof/>
          <w:rtl/>
        </w:rPr>
        <w:t>סיבה</w:t>
      </w:r>
      <w:r w:rsidRPr="009838CB">
        <w:rPr>
          <w:noProof/>
          <w:rtl/>
        </w:rPr>
        <w:t xml:space="preserve"> </w:t>
      </w:r>
      <w:r w:rsidRPr="009838CB">
        <w:rPr>
          <w:rFonts w:hint="eastAsia"/>
          <w:noProof/>
          <w:rtl/>
        </w:rPr>
        <w:t>קרובה</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לפי</w:t>
      </w:r>
      <w:r w:rsidRPr="009838CB">
        <w:rPr>
          <w:noProof/>
          <w:rtl/>
        </w:rPr>
        <w:t xml:space="preserve"> </w:t>
      </w:r>
      <w:r w:rsidRPr="009838CB">
        <w:rPr>
          <w:rFonts w:hint="eastAsia"/>
          <w:noProof/>
          <w:rtl/>
        </w:rPr>
        <w:t>ענפי</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השונים</w:t>
      </w:r>
      <w:r w:rsidRPr="009838CB">
        <w:rPr>
          <w:noProof/>
          <w:rtl/>
        </w:rPr>
        <w:t xml:space="preserve">, </w:t>
      </w:r>
      <w:r w:rsidRPr="009838CB">
        <w:rPr>
          <w:rFonts w:hint="eastAsia"/>
          <w:noProof/>
          <w:rtl/>
        </w:rPr>
        <w:t>חוזה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ההצעה</w:t>
      </w:r>
      <w:r w:rsidRPr="009838CB">
        <w:rPr>
          <w:noProof/>
          <w:rtl/>
        </w:rPr>
        <w:t xml:space="preserve"> </w:t>
      </w:r>
      <w:r w:rsidRPr="009838CB">
        <w:rPr>
          <w:rFonts w:hint="eastAsia"/>
          <w:noProof/>
          <w:rtl/>
        </w:rPr>
        <w:t>והפוליסה</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פוליסות</w:t>
      </w:r>
      <w:r w:rsidRPr="009838CB">
        <w:rPr>
          <w:noProof/>
          <w:rtl/>
        </w:rPr>
        <w:t xml:space="preserve">, </w:t>
      </w:r>
      <w:r w:rsidRPr="009838CB">
        <w:rPr>
          <w:rFonts w:hint="eastAsia"/>
          <w:noProof/>
          <w:rtl/>
        </w:rPr>
        <w:t>תוספות</w:t>
      </w:r>
      <w:r w:rsidRPr="009838CB">
        <w:rPr>
          <w:noProof/>
          <w:rtl/>
        </w:rPr>
        <w:t xml:space="preserve">, </w:t>
      </w:r>
      <w:r w:rsidRPr="009838CB">
        <w:rPr>
          <w:rFonts w:hint="eastAsia"/>
          <w:noProof/>
          <w:rtl/>
        </w:rPr>
        <w:t>תנאים</w:t>
      </w:r>
      <w:r w:rsidRPr="009838CB">
        <w:rPr>
          <w:noProof/>
          <w:rtl/>
        </w:rPr>
        <w:t xml:space="preserve">, </w:t>
      </w:r>
      <w:r w:rsidRPr="009838CB">
        <w:rPr>
          <w:rFonts w:hint="eastAsia"/>
          <w:noProof/>
          <w:rtl/>
        </w:rPr>
        <w:t>סייגים</w:t>
      </w:r>
      <w:r w:rsidRPr="009838CB">
        <w:rPr>
          <w:noProof/>
          <w:rtl/>
        </w:rPr>
        <w:t xml:space="preserve">, </w:t>
      </w:r>
      <w:r w:rsidRPr="009838CB">
        <w:rPr>
          <w:rFonts w:hint="eastAsia"/>
          <w:noProof/>
          <w:rtl/>
        </w:rPr>
        <w:t>ביטול</w:t>
      </w:r>
      <w:r w:rsidRPr="009838CB">
        <w:rPr>
          <w:noProof/>
          <w:rtl/>
        </w:rPr>
        <w:t xml:space="preserve"> </w:t>
      </w:r>
      <w:r w:rsidRPr="009838CB">
        <w:rPr>
          <w:rFonts w:hint="eastAsia"/>
          <w:noProof/>
          <w:rtl/>
        </w:rPr>
        <w:t>פוליסה</w:t>
      </w:r>
      <w:r w:rsidRPr="009838CB">
        <w:rPr>
          <w:noProof/>
          <w:rtl/>
        </w:rPr>
        <w:t xml:space="preserve">, </w:t>
      </w:r>
      <w:r w:rsidRPr="009838CB">
        <w:rPr>
          <w:rFonts w:hint="eastAsia"/>
          <w:noProof/>
          <w:rtl/>
        </w:rPr>
        <w:t>סך</w:t>
      </w:r>
      <w:r w:rsidRPr="009838CB">
        <w:rPr>
          <w:noProof/>
          <w:rtl/>
        </w:rPr>
        <w:t xml:space="preserve"> </w:t>
      </w:r>
      <w:r w:rsidRPr="009838CB">
        <w:rPr>
          <w:rFonts w:hint="eastAsia"/>
          <w:noProof/>
          <w:rtl/>
        </w:rPr>
        <w:t>פיצוי</w:t>
      </w:r>
      <w:r w:rsidRPr="009838CB">
        <w:rPr>
          <w:noProof/>
          <w:rtl/>
        </w:rPr>
        <w:t xml:space="preserve">, </w:t>
      </w:r>
      <w:r w:rsidRPr="009838CB">
        <w:rPr>
          <w:rFonts w:hint="eastAsia"/>
          <w:noProof/>
          <w:rtl/>
        </w:rPr>
        <w:t>גבול</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חיתום</w:t>
      </w:r>
      <w:r w:rsidRPr="009838CB">
        <w:rPr>
          <w:noProof/>
          <w:rtl/>
        </w:rPr>
        <w:t xml:space="preserve">, </w:t>
      </w:r>
      <w:r w:rsidRPr="009838CB">
        <w:rPr>
          <w:rFonts w:hint="eastAsia"/>
          <w:noProof/>
          <w:rtl/>
        </w:rPr>
        <w:t>עסקת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כהתקשרות</w:t>
      </w:r>
      <w:r w:rsidRPr="009838CB">
        <w:rPr>
          <w:noProof/>
          <w:rtl/>
        </w:rPr>
        <w:t xml:space="preserve"> </w:t>
      </w:r>
      <w:r w:rsidRPr="009838CB">
        <w:rPr>
          <w:rFonts w:hint="eastAsia"/>
          <w:noProof/>
          <w:rtl/>
        </w:rPr>
        <w:t>חוזית</w:t>
      </w:r>
      <w:r w:rsidRPr="009838CB">
        <w:rPr>
          <w:noProof/>
          <w:rtl/>
        </w:rPr>
        <w:t xml:space="preserve">, </w:t>
      </w:r>
      <w:r w:rsidRPr="009838CB">
        <w:rPr>
          <w:rFonts w:hint="eastAsia"/>
          <w:noProof/>
          <w:rtl/>
        </w:rPr>
        <w:t>פרשנות</w:t>
      </w:r>
      <w:r w:rsidRPr="009838CB">
        <w:rPr>
          <w:noProof/>
          <w:rtl/>
        </w:rPr>
        <w:t xml:space="preserve">, </w:t>
      </w:r>
      <w:r w:rsidRPr="009838CB">
        <w:rPr>
          <w:rFonts w:hint="eastAsia"/>
          <w:noProof/>
          <w:rtl/>
        </w:rPr>
        <w:t>שינוי</w:t>
      </w:r>
      <w:r w:rsidRPr="009838CB">
        <w:rPr>
          <w:noProof/>
          <w:rtl/>
        </w:rPr>
        <w:t xml:space="preserve"> </w:t>
      </w:r>
      <w:r w:rsidRPr="009838CB">
        <w:rPr>
          <w:rFonts w:hint="eastAsia"/>
          <w:noProof/>
          <w:rtl/>
        </w:rPr>
        <w:t>והחמרה</w:t>
      </w:r>
      <w:r w:rsidRPr="009838CB">
        <w:rPr>
          <w:noProof/>
          <w:rtl/>
        </w:rPr>
        <w:t xml:space="preserve"> </w:t>
      </w:r>
      <w:r w:rsidRPr="009838CB">
        <w:rPr>
          <w:rFonts w:hint="eastAsia"/>
          <w:noProof/>
          <w:rtl/>
        </w:rPr>
        <w:t>בסיכון</w:t>
      </w:r>
      <w:r w:rsidRPr="009838CB">
        <w:rPr>
          <w:noProof/>
          <w:rtl/>
        </w:rPr>
        <w:t xml:space="preserve">, </w:t>
      </w:r>
      <w:r w:rsidRPr="009838CB">
        <w:rPr>
          <w:rFonts w:hint="eastAsia"/>
          <w:noProof/>
          <w:rtl/>
        </w:rPr>
        <w:t>עיקרון</w:t>
      </w:r>
      <w:r w:rsidRPr="009838CB">
        <w:rPr>
          <w:noProof/>
          <w:rtl/>
        </w:rPr>
        <w:t xml:space="preserve"> </w:t>
      </w:r>
      <w:r w:rsidRPr="009838CB">
        <w:rPr>
          <w:rFonts w:hint="eastAsia"/>
          <w:noProof/>
          <w:rtl/>
        </w:rPr>
        <w:t>תום</w:t>
      </w:r>
      <w:r w:rsidRPr="009838CB">
        <w:rPr>
          <w:noProof/>
          <w:rtl/>
        </w:rPr>
        <w:t xml:space="preserve"> </w:t>
      </w:r>
      <w:r w:rsidRPr="009838CB">
        <w:rPr>
          <w:rFonts w:hint="eastAsia"/>
          <w:noProof/>
          <w:rtl/>
        </w:rPr>
        <w:t>הלב</w:t>
      </w:r>
      <w:r w:rsidRPr="009838CB">
        <w:rPr>
          <w:noProof/>
          <w:rtl/>
        </w:rPr>
        <w:t xml:space="preserve">, </w:t>
      </w:r>
      <w:r w:rsidRPr="009838CB">
        <w:rPr>
          <w:rFonts w:hint="eastAsia"/>
          <w:noProof/>
          <w:rtl/>
        </w:rPr>
        <w:t>מקרה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תרופות</w:t>
      </w:r>
      <w:r w:rsidRPr="009838CB">
        <w:rPr>
          <w:noProof/>
          <w:rtl/>
        </w:rPr>
        <w:t xml:space="preserve">, </w:t>
      </w:r>
      <w:r w:rsidRPr="009838CB">
        <w:rPr>
          <w:rFonts w:hint="eastAsia"/>
          <w:noProof/>
          <w:rtl/>
        </w:rPr>
        <w:t>מרמה</w:t>
      </w:r>
      <w:r w:rsidRPr="009838CB">
        <w:rPr>
          <w:noProof/>
          <w:rtl/>
        </w:rPr>
        <w:t xml:space="preserve"> </w:t>
      </w:r>
      <w:r w:rsidRPr="009838CB">
        <w:rPr>
          <w:rFonts w:hint="eastAsia"/>
          <w:noProof/>
          <w:rtl/>
        </w:rPr>
        <w:t>בתגמולי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נטל</w:t>
      </w:r>
      <w:r w:rsidRPr="009838CB">
        <w:rPr>
          <w:noProof/>
          <w:rtl/>
        </w:rPr>
        <w:t xml:space="preserve"> </w:t>
      </w:r>
      <w:r w:rsidRPr="009838CB">
        <w:rPr>
          <w:rFonts w:hint="eastAsia"/>
          <w:noProof/>
          <w:rtl/>
        </w:rPr>
        <w:t>ההוכחה</w:t>
      </w:r>
      <w:r w:rsidRPr="009838CB">
        <w:rPr>
          <w:noProof/>
          <w:rtl/>
        </w:rPr>
        <w:t xml:space="preserve">, </w:t>
      </w:r>
      <w:r w:rsidRPr="009838CB">
        <w:rPr>
          <w:rFonts w:hint="eastAsia"/>
          <w:noProof/>
          <w:rtl/>
        </w:rPr>
        <w:t>ערך</w:t>
      </w:r>
      <w:r w:rsidRPr="009838CB">
        <w:rPr>
          <w:noProof/>
          <w:rtl/>
        </w:rPr>
        <w:t xml:space="preserve"> </w:t>
      </w:r>
      <w:r w:rsidRPr="009838CB">
        <w:rPr>
          <w:rFonts w:hint="eastAsia"/>
          <w:noProof/>
          <w:rtl/>
        </w:rPr>
        <w:t>כינון</w:t>
      </w:r>
      <w:r w:rsidRPr="009838CB">
        <w:rPr>
          <w:noProof/>
          <w:rtl/>
        </w:rPr>
        <w:t xml:space="preserve">, </w:t>
      </w:r>
      <w:r w:rsidRPr="009838CB">
        <w:rPr>
          <w:rFonts w:hint="eastAsia"/>
          <w:noProof/>
          <w:rtl/>
        </w:rPr>
        <w:t>סכום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חסר</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יתר</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כפל</w:t>
      </w:r>
      <w:r w:rsidRPr="009838CB">
        <w:rPr>
          <w:noProof/>
          <w:rtl/>
        </w:rPr>
        <w:t xml:space="preserve">, </w:t>
      </w:r>
      <w:r w:rsidRPr="009838CB">
        <w:rPr>
          <w:rFonts w:hint="eastAsia"/>
          <w:noProof/>
          <w:rtl/>
        </w:rPr>
        <w:t>דמי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מוטב</w:t>
      </w:r>
      <w:r w:rsidRPr="009838CB">
        <w:rPr>
          <w:noProof/>
          <w:rtl/>
        </w:rPr>
        <w:t xml:space="preserve">, </w:t>
      </w:r>
      <w:r w:rsidRPr="009838CB">
        <w:rPr>
          <w:rFonts w:hint="eastAsia"/>
          <w:noProof/>
          <w:rtl/>
        </w:rPr>
        <w:t>נטל</w:t>
      </w:r>
      <w:r w:rsidRPr="009838CB">
        <w:rPr>
          <w:noProof/>
          <w:rtl/>
        </w:rPr>
        <w:t xml:space="preserve"> </w:t>
      </w:r>
      <w:r w:rsidRPr="009838CB">
        <w:rPr>
          <w:rFonts w:hint="eastAsia"/>
          <w:noProof/>
          <w:rtl/>
        </w:rPr>
        <w:t>ההוכחה</w:t>
      </w:r>
      <w:r w:rsidRPr="009838CB">
        <w:rPr>
          <w:noProof/>
          <w:rtl/>
        </w:rPr>
        <w:t xml:space="preserve"> </w:t>
      </w:r>
      <w:r w:rsidRPr="009838CB">
        <w:rPr>
          <w:rFonts w:hint="eastAsia"/>
          <w:noProof/>
          <w:rtl/>
        </w:rPr>
        <w:t>בתביעה</w:t>
      </w:r>
      <w:r w:rsidRPr="009838CB">
        <w:rPr>
          <w:noProof/>
          <w:rtl/>
        </w:rPr>
        <w:t xml:space="preserve">, </w:t>
      </w:r>
      <w:r w:rsidRPr="009838CB">
        <w:rPr>
          <w:rFonts w:hint="eastAsia"/>
          <w:noProof/>
          <w:rtl/>
        </w:rPr>
        <w:t>הפחתה</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ביטול</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תגמולי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התיישנות</w:t>
      </w:r>
      <w:r w:rsidRPr="009838CB">
        <w:rPr>
          <w:noProof/>
          <w:rtl/>
        </w:rPr>
        <w:t xml:space="preserve">, </w:t>
      </w:r>
      <w:r w:rsidRPr="009838CB">
        <w:rPr>
          <w:rFonts w:hint="eastAsia"/>
          <w:noProof/>
          <w:rtl/>
        </w:rPr>
        <w:t>הצמדה</w:t>
      </w:r>
      <w:r w:rsidRPr="009838CB">
        <w:rPr>
          <w:noProof/>
          <w:rtl/>
        </w:rPr>
        <w:t xml:space="preserve"> </w:t>
      </w:r>
      <w:r w:rsidRPr="009838CB">
        <w:rPr>
          <w:rFonts w:hint="eastAsia"/>
          <w:noProof/>
          <w:rtl/>
        </w:rPr>
        <w:t>בביטוח</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משנה</w:t>
      </w:r>
      <w:r w:rsidRPr="009838CB">
        <w:rPr>
          <w:noProof/>
          <w:rtl/>
        </w:rPr>
        <w:t xml:space="preserve"> </w:t>
      </w:r>
      <w:r w:rsidRPr="009838CB">
        <w:rPr>
          <w:rFonts w:hint="eastAsia"/>
          <w:noProof/>
          <w:rtl/>
        </w:rPr>
        <w:t>ומשותף</w:t>
      </w:r>
      <w:r w:rsidRPr="009838CB">
        <w:rPr>
          <w:noProof/>
          <w:rtl/>
        </w:rPr>
        <w:t xml:space="preserve">, </w:t>
      </w:r>
      <w:r w:rsidRPr="009838CB">
        <w:rPr>
          <w:rFonts w:hint="eastAsia"/>
          <w:noProof/>
          <w:rtl/>
        </w:rPr>
        <w:t>השתתפות</w:t>
      </w:r>
      <w:r w:rsidRPr="009838CB">
        <w:rPr>
          <w:noProof/>
          <w:rtl/>
        </w:rPr>
        <w:t xml:space="preserve"> </w:t>
      </w:r>
      <w:r w:rsidRPr="009838CB">
        <w:rPr>
          <w:rFonts w:hint="eastAsia"/>
          <w:noProof/>
          <w:rtl/>
        </w:rPr>
        <w:t>עצמית</w:t>
      </w:r>
      <w:r w:rsidRPr="009838CB">
        <w:rPr>
          <w:noProof/>
          <w:rtl/>
        </w:rPr>
        <w:t xml:space="preserve">, </w:t>
      </w:r>
      <w:r w:rsidRPr="009838CB">
        <w:rPr>
          <w:rFonts w:hint="eastAsia"/>
          <w:noProof/>
          <w:rtl/>
        </w:rPr>
        <w:t>חידוש</w:t>
      </w:r>
      <w:r w:rsidRPr="009838CB">
        <w:rPr>
          <w:noProof/>
          <w:rtl/>
        </w:rPr>
        <w:t xml:space="preserve">, </w:t>
      </w:r>
      <w:r w:rsidRPr="009838CB">
        <w:rPr>
          <w:rFonts w:hint="eastAsia"/>
          <w:noProof/>
          <w:rtl/>
        </w:rPr>
        <w:t>סיכון</w:t>
      </w:r>
      <w:r w:rsidRPr="009838CB">
        <w:rPr>
          <w:noProof/>
          <w:rtl/>
        </w:rPr>
        <w:t xml:space="preserve">, </w:t>
      </w:r>
      <w:r w:rsidRPr="009838CB">
        <w:rPr>
          <w:rFonts w:hint="eastAsia"/>
          <w:noProof/>
          <w:rtl/>
        </w:rPr>
        <w:t>כל</w:t>
      </w:r>
      <w:r w:rsidRPr="009838CB">
        <w:rPr>
          <w:noProof/>
          <w:rtl/>
        </w:rPr>
        <w:t xml:space="preserve"> </w:t>
      </w:r>
      <w:r w:rsidRPr="009838CB">
        <w:rPr>
          <w:rFonts w:hint="eastAsia"/>
          <w:noProof/>
          <w:rtl/>
        </w:rPr>
        <w:t>הסיכונים</w:t>
      </w:r>
      <w:r w:rsidRPr="009838CB">
        <w:rPr>
          <w:noProof/>
          <w:rtl/>
        </w:rPr>
        <w:t>.</w:t>
      </w:r>
    </w:p>
    <w:p w:rsidR="00ED35DF" w:rsidRPr="009838CB" w:rsidRDefault="00ED35DF" w:rsidP="00926DE7">
      <w:pPr>
        <w:pStyle w:val="a7"/>
        <w:widowControl w:val="0"/>
        <w:numPr>
          <w:ilvl w:val="0"/>
          <w:numId w:val="39"/>
        </w:numPr>
        <w:tabs>
          <w:tab w:val="left" w:pos="397"/>
          <w:tab w:val="left" w:pos="794"/>
          <w:tab w:val="left" w:pos="1191"/>
          <w:tab w:val="left" w:pos="1588"/>
        </w:tabs>
        <w:suppressAutoHyphens/>
        <w:autoSpaceDE w:val="0"/>
        <w:autoSpaceDN w:val="0"/>
        <w:spacing w:before="72"/>
        <w:rPr>
          <w:noProof/>
          <w:rtl/>
        </w:rPr>
      </w:pPr>
      <w:r w:rsidRPr="009838CB">
        <w:rPr>
          <w:noProof/>
          <w:rtl/>
        </w:rPr>
        <w:tab/>
      </w:r>
      <w:r w:rsidRPr="009838CB">
        <w:rPr>
          <w:rFonts w:hint="eastAsia"/>
          <w:noProof/>
          <w:rtl/>
        </w:rPr>
        <w:t>עקרונות</w:t>
      </w:r>
      <w:r w:rsidRPr="009838CB">
        <w:rPr>
          <w:noProof/>
          <w:rtl/>
        </w:rPr>
        <w:t xml:space="preserve"> </w:t>
      </w:r>
      <w:r w:rsidRPr="009838CB">
        <w:rPr>
          <w:rFonts w:hint="eastAsia"/>
          <w:noProof/>
          <w:rtl/>
        </w:rPr>
        <w:t>ומושגי</w:t>
      </w:r>
      <w:r w:rsidRPr="009838CB">
        <w:rPr>
          <w:noProof/>
          <w:rtl/>
        </w:rPr>
        <w:t xml:space="preserve"> </w:t>
      </w:r>
      <w:r w:rsidRPr="009838CB">
        <w:rPr>
          <w:rFonts w:hint="eastAsia"/>
          <w:noProof/>
          <w:rtl/>
        </w:rPr>
        <w:t>יסוד</w:t>
      </w:r>
      <w:r w:rsidRPr="009838CB">
        <w:rPr>
          <w:noProof/>
          <w:rtl/>
        </w:rPr>
        <w:t xml:space="preserve"> </w:t>
      </w:r>
      <w:r w:rsidRPr="009838CB">
        <w:rPr>
          <w:rFonts w:hint="eastAsia"/>
          <w:noProof/>
          <w:rtl/>
        </w:rPr>
        <w:t>בפנסיה</w:t>
      </w:r>
      <w:r w:rsidRPr="009838CB">
        <w:rPr>
          <w:noProof/>
          <w:rtl/>
        </w:rPr>
        <w:t xml:space="preserve"> </w:t>
      </w:r>
      <w:r w:rsidRPr="009838CB">
        <w:rPr>
          <w:rFonts w:hint="eastAsia"/>
          <w:noProof/>
          <w:rtl/>
        </w:rPr>
        <w:t>וגמל</w:t>
      </w:r>
      <w:r w:rsidRPr="009838CB">
        <w:rPr>
          <w:noProof/>
          <w:rtl/>
        </w:rPr>
        <w:t>.</w:t>
      </w:r>
    </w:p>
    <w:p w:rsidR="00ED35DF" w:rsidRPr="009838CB" w:rsidRDefault="00ED35DF" w:rsidP="00926DE7">
      <w:pPr>
        <w:pStyle w:val="a7"/>
        <w:widowControl w:val="0"/>
        <w:numPr>
          <w:ilvl w:val="0"/>
          <w:numId w:val="39"/>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מעמדו</w:t>
      </w:r>
      <w:r w:rsidRPr="009838CB">
        <w:rPr>
          <w:noProof/>
          <w:rtl/>
        </w:rPr>
        <w:t xml:space="preserve"> </w:t>
      </w:r>
      <w:r w:rsidRPr="009838CB">
        <w:rPr>
          <w:rFonts w:hint="eastAsia"/>
          <w:noProof/>
          <w:rtl/>
        </w:rPr>
        <w:t>החוקי</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סוכן</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יועץ</w:t>
      </w:r>
      <w:r w:rsidRPr="009838CB">
        <w:rPr>
          <w:noProof/>
          <w:rtl/>
        </w:rPr>
        <w:t xml:space="preserve"> </w:t>
      </w:r>
      <w:r w:rsidRPr="009838CB">
        <w:rPr>
          <w:rFonts w:hint="eastAsia"/>
          <w:noProof/>
          <w:rtl/>
        </w:rPr>
        <w:t>פנסיוני</w:t>
      </w:r>
      <w:r w:rsidRPr="009838CB">
        <w:rPr>
          <w:noProof/>
          <w:rtl/>
        </w:rPr>
        <w:t xml:space="preserve"> </w:t>
      </w:r>
      <w:r w:rsidRPr="009838CB">
        <w:rPr>
          <w:rFonts w:hint="eastAsia"/>
          <w:noProof/>
          <w:rtl/>
        </w:rPr>
        <w:t>ומשווק</w:t>
      </w:r>
      <w:r w:rsidRPr="009838CB">
        <w:rPr>
          <w:noProof/>
          <w:rtl/>
        </w:rPr>
        <w:t xml:space="preserve"> </w:t>
      </w:r>
      <w:r w:rsidRPr="009838CB">
        <w:rPr>
          <w:rFonts w:hint="eastAsia"/>
          <w:noProof/>
          <w:rtl/>
        </w:rPr>
        <w:t>פנסיוני</w:t>
      </w:r>
      <w:r w:rsidRPr="009838CB">
        <w:rPr>
          <w:noProof/>
          <w:rtl/>
        </w:rPr>
        <w:t xml:space="preserve"> </w:t>
      </w:r>
      <w:r w:rsidRPr="009838CB">
        <w:rPr>
          <w:rFonts w:hint="eastAsia"/>
          <w:noProof/>
          <w:rtl/>
        </w:rPr>
        <w:t>וחובותיו</w:t>
      </w:r>
      <w:r w:rsidRPr="009838CB">
        <w:rPr>
          <w:noProof/>
          <w:rtl/>
        </w:rPr>
        <w:t xml:space="preserve"> </w:t>
      </w:r>
      <w:r w:rsidRPr="009838CB">
        <w:rPr>
          <w:rFonts w:hint="eastAsia"/>
          <w:noProof/>
          <w:rtl/>
        </w:rPr>
        <w:t>לפי</w:t>
      </w:r>
      <w:r w:rsidRPr="009838CB">
        <w:rPr>
          <w:noProof/>
          <w:rtl/>
        </w:rPr>
        <w:t xml:space="preserve"> </w:t>
      </w:r>
      <w:r w:rsidRPr="009838CB">
        <w:rPr>
          <w:rFonts w:hint="eastAsia"/>
          <w:noProof/>
          <w:rtl/>
        </w:rPr>
        <w:t>חוק</w:t>
      </w:r>
      <w:r w:rsidRPr="009838CB">
        <w:rPr>
          <w:noProof/>
          <w:rtl/>
        </w:rPr>
        <w:t xml:space="preserve">, </w:t>
      </w:r>
      <w:r w:rsidRPr="009838CB">
        <w:rPr>
          <w:rFonts w:hint="eastAsia"/>
          <w:noProof/>
          <w:rtl/>
        </w:rPr>
        <w:t>חוזרי</w:t>
      </w:r>
      <w:r w:rsidRPr="009838CB">
        <w:rPr>
          <w:noProof/>
          <w:rtl/>
        </w:rPr>
        <w:t xml:space="preserve"> </w:t>
      </w:r>
      <w:r w:rsidRPr="009838CB">
        <w:rPr>
          <w:rFonts w:hint="eastAsia"/>
          <w:noProof/>
          <w:rtl/>
        </w:rPr>
        <w:t>המפקח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וחוזרי</w:t>
      </w:r>
      <w:r w:rsidRPr="009838CB">
        <w:rPr>
          <w:noProof/>
          <w:rtl/>
        </w:rPr>
        <w:t xml:space="preserve"> </w:t>
      </w:r>
      <w:r w:rsidRPr="009838CB">
        <w:rPr>
          <w:rFonts w:hint="eastAsia"/>
          <w:noProof/>
          <w:rtl/>
        </w:rPr>
        <w:t>הממונה</w:t>
      </w:r>
      <w:r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rPr>
          <w:rFonts w:ascii="Times New Roman" w:hAnsi="Times New Roman"/>
          <w:b/>
          <w:bCs/>
          <w:noProof/>
          <w:sz w:val="24"/>
          <w:u w:val="single"/>
          <w:rtl/>
        </w:rPr>
      </w:pPr>
      <w:r w:rsidRPr="006973EF">
        <w:rPr>
          <w:rFonts w:ascii="Times New Roman" w:hAnsi="Times New Roman"/>
          <w:b/>
          <w:bCs/>
          <w:noProof/>
          <w:sz w:val="24"/>
          <w:u w:val="single"/>
          <w:rtl/>
        </w:rPr>
        <w:t>בחינת גמר בענף ביטוח כללי</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rPr>
          <w:rFonts w:ascii="Times New Roman" w:hAnsi="Times New Roman"/>
          <w:noProof/>
          <w:sz w:val="24"/>
          <w:rtl/>
        </w:rPr>
      </w:pPr>
      <w:r w:rsidRPr="006973EF">
        <w:rPr>
          <w:rFonts w:ascii="Times New Roman" w:hAnsi="Times New Roman"/>
          <w:noProof/>
          <w:sz w:val="24"/>
          <w:rtl/>
        </w:rPr>
        <w:t>בחינה בידיעה מקפת בביטוח רכוש ובחינה בידיעה מקפת בביטוח תאונות, כמפורט להלן:</w:t>
      </w:r>
    </w:p>
    <w:p w:rsidR="001960EB" w:rsidRPr="009838CB" w:rsidRDefault="00ED35DF" w:rsidP="00926DE7">
      <w:pPr>
        <w:pStyle w:val="a7"/>
        <w:widowControl w:val="0"/>
        <w:numPr>
          <w:ilvl w:val="0"/>
          <w:numId w:val="43"/>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בחינה</w:t>
      </w:r>
      <w:r w:rsidRPr="002601FD">
        <w:rPr>
          <w:noProof/>
          <w:rtl/>
        </w:rPr>
        <w:t xml:space="preserve"> </w:t>
      </w:r>
      <w:r w:rsidRPr="00531C93">
        <w:rPr>
          <w:rFonts w:hint="eastAsia"/>
          <w:noProof/>
          <w:rtl/>
        </w:rPr>
        <w:t>בידיעה</w:t>
      </w:r>
      <w:r w:rsidRPr="009838CB">
        <w:rPr>
          <w:noProof/>
          <w:rtl/>
        </w:rPr>
        <w:t xml:space="preserve"> </w:t>
      </w:r>
      <w:r w:rsidRPr="009838CB">
        <w:rPr>
          <w:rFonts w:hint="eastAsia"/>
          <w:noProof/>
          <w:rtl/>
        </w:rPr>
        <w:t>מקפת</w:t>
      </w:r>
      <w:r w:rsidRPr="009838CB">
        <w:rPr>
          <w:noProof/>
          <w:rtl/>
        </w:rPr>
        <w:t xml:space="preserve"> </w:t>
      </w:r>
      <w:r w:rsidRPr="009838CB">
        <w:rPr>
          <w:rFonts w:hint="eastAsia"/>
          <w:noProof/>
          <w:rtl/>
        </w:rPr>
        <w:t>בביטוח</w:t>
      </w:r>
      <w:r w:rsidRPr="009838CB">
        <w:rPr>
          <w:noProof/>
          <w:rtl/>
        </w:rPr>
        <w:t xml:space="preserve"> </w:t>
      </w:r>
      <w:r w:rsidRPr="009838CB">
        <w:rPr>
          <w:rFonts w:hint="eastAsia"/>
          <w:noProof/>
          <w:rtl/>
        </w:rPr>
        <w:t>רכוש</w:t>
      </w:r>
      <w:r w:rsidRPr="009838CB">
        <w:rPr>
          <w:noProof/>
          <w:rtl/>
        </w:rPr>
        <w:t xml:space="preserve"> –</w:t>
      </w:r>
    </w:p>
    <w:p w:rsidR="00ED35DF" w:rsidRPr="009838CB" w:rsidRDefault="00ED35DF" w:rsidP="00926DE7">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הנושאים</w:t>
      </w:r>
      <w:r w:rsidRPr="009838CB">
        <w:rPr>
          <w:noProof/>
          <w:rtl/>
        </w:rPr>
        <w:t xml:space="preserve"> </w:t>
      </w:r>
      <w:r w:rsidRPr="009838CB">
        <w:rPr>
          <w:rFonts w:hint="eastAsia"/>
          <w:noProof/>
          <w:rtl/>
        </w:rPr>
        <w:t>הנכללים</w:t>
      </w:r>
      <w:r w:rsidRPr="009838CB">
        <w:rPr>
          <w:noProof/>
          <w:rtl/>
        </w:rPr>
        <w:t xml:space="preserve"> </w:t>
      </w:r>
      <w:r w:rsidRPr="009838CB">
        <w:rPr>
          <w:rFonts w:hint="eastAsia"/>
          <w:noProof/>
          <w:rtl/>
        </w:rPr>
        <w:t>בבחינה</w:t>
      </w:r>
      <w:r w:rsidRPr="009838CB">
        <w:rPr>
          <w:noProof/>
          <w:rtl/>
        </w:rPr>
        <w:t xml:space="preserve"> </w:t>
      </w:r>
      <w:r w:rsidRPr="009838CB">
        <w:rPr>
          <w:rFonts w:hint="eastAsia"/>
          <w:noProof/>
          <w:rtl/>
        </w:rPr>
        <w:t>ביסודות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כמפורט</w:t>
      </w:r>
      <w:r w:rsidRPr="009838CB">
        <w:rPr>
          <w:noProof/>
          <w:rtl/>
        </w:rPr>
        <w:t xml:space="preserve"> </w:t>
      </w:r>
      <w:r w:rsidRPr="009838CB">
        <w:rPr>
          <w:rFonts w:hint="eastAsia"/>
          <w:noProof/>
          <w:rtl/>
        </w:rPr>
        <w:t>בחלק</w:t>
      </w:r>
      <w:r w:rsidRPr="009838CB">
        <w:rPr>
          <w:noProof/>
          <w:rtl/>
        </w:rPr>
        <w:t xml:space="preserve"> </w:t>
      </w:r>
      <w:r w:rsidRPr="009838CB">
        <w:rPr>
          <w:rFonts w:hint="eastAsia"/>
          <w:noProof/>
          <w:rtl/>
        </w:rPr>
        <w:t>א</w:t>
      </w:r>
      <w:r w:rsidRPr="009838CB">
        <w:rPr>
          <w:noProof/>
          <w:rtl/>
        </w:rPr>
        <w:t>'.</w:t>
      </w:r>
    </w:p>
    <w:p w:rsidR="00ED35DF" w:rsidRPr="009838CB" w:rsidRDefault="00ED35DF" w:rsidP="00926DE7">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עקרונות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וביטוח</w:t>
      </w:r>
      <w:r w:rsidRPr="009838CB">
        <w:rPr>
          <w:noProof/>
          <w:rtl/>
        </w:rPr>
        <w:t xml:space="preserve"> </w:t>
      </w:r>
      <w:r w:rsidRPr="009838CB">
        <w:rPr>
          <w:rFonts w:hint="eastAsia"/>
          <w:noProof/>
          <w:rtl/>
        </w:rPr>
        <w:t>אש</w:t>
      </w:r>
      <w:r w:rsidRPr="009838CB">
        <w:rPr>
          <w:noProof/>
          <w:rtl/>
        </w:rPr>
        <w:t xml:space="preserve">, </w:t>
      </w:r>
      <w:r w:rsidRPr="009838CB">
        <w:rPr>
          <w:rFonts w:hint="eastAsia"/>
          <w:noProof/>
          <w:rtl/>
        </w:rPr>
        <w:t>הפוליסה</w:t>
      </w:r>
      <w:r w:rsidRPr="009838CB">
        <w:rPr>
          <w:noProof/>
          <w:rtl/>
        </w:rPr>
        <w:t xml:space="preserve"> </w:t>
      </w:r>
      <w:r w:rsidRPr="009838CB">
        <w:rPr>
          <w:rFonts w:hint="eastAsia"/>
          <w:noProof/>
          <w:rtl/>
        </w:rPr>
        <w:t>המקובלת</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אש</w:t>
      </w:r>
      <w:r w:rsidRPr="009838CB">
        <w:rPr>
          <w:noProof/>
          <w:rtl/>
        </w:rPr>
        <w:t xml:space="preserve">, </w:t>
      </w:r>
      <w:r w:rsidRPr="009838CB">
        <w:rPr>
          <w:rFonts w:hint="eastAsia"/>
          <w:noProof/>
          <w:rtl/>
        </w:rPr>
        <w:t>עקרונות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באבדן</w:t>
      </w:r>
      <w:r w:rsidRPr="009838CB">
        <w:rPr>
          <w:noProof/>
          <w:rtl/>
        </w:rPr>
        <w:t xml:space="preserve"> </w:t>
      </w:r>
      <w:r w:rsidRPr="009838CB">
        <w:rPr>
          <w:rFonts w:hint="eastAsia"/>
          <w:noProof/>
          <w:rtl/>
        </w:rPr>
        <w:t>רווחים</w:t>
      </w:r>
      <w:r w:rsidRPr="009838CB">
        <w:rPr>
          <w:noProof/>
          <w:rtl/>
        </w:rPr>
        <w:t xml:space="preserve">, </w:t>
      </w:r>
      <w:r w:rsidRPr="009838CB">
        <w:rPr>
          <w:rFonts w:hint="eastAsia"/>
          <w:noProof/>
          <w:rtl/>
        </w:rPr>
        <w:lastRenderedPageBreak/>
        <w:t>הפוליסה</w:t>
      </w:r>
      <w:r w:rsidRPr="009838CB">
        <w:rPr>
          <w:noProof/>
          <w:rtl/>
        </w:rPr>
        <w:t xml:space="preserve"> </w:t>
      </w:r>
      <w:r w:rsidRPr="009838CB">
        <w:rPr>
          <w:rFonts w:hint="eastAsia"/>
          <w:noProof/>
          <w:rtl/>
        </w:rPr>
        <w:t>המקובלת</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נזק</w:t>
      </w:r>
      <w:r w:rsidRPr="009838CB">
        <w:rPr>
          <w:noProof/>
          <w:rtl/>
        </w:rPr>
        <w:t xml:space="preserve"> </w:t>
      </w:r>
      <w:r w:rsidRPr="009838CB">
        <w:rPr>
          <w:rFonts w:hint="eastAsia"/>
          <w:noProof/>
          <w:rtl/>
        </w:rPr>
        <w:t>תוצאתי</w:t>
      </w:r>
      <w:r w:rsidRPr="009838CB">
        <w:rPr>
          <w:noProof/>
          <w:rtl/>
        </w:rPr>
        <w:t>.</w:t>
      </w:r>
    </w:p>
    <w:p w:rsidR="00ED35DF" w:rsidRPr="009838CB" w:rsidRDefault="00ED35DF" w:rsidP="00926DE7">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קביעת</w:t>
      </w:r>
      <w:r w:rsidRPr="009838CB">
        <w:rPr>
          <w:noProof/>
          <w:rtl/>
        </w:rPr>
        <w:t xml:space="preserve"> </w:t>
      </w:r>
      <w:r w:rsidRPr="009838CB">
        <w:rPr>
          <w:rFonts w:hint="eastAsia"/>
          <w:noProof/>
          <w:rtl/>
        </w:rPr>
        <w:t>סכומי</w:t>
      </w:r>
      <w:r w:rsidRPr="009838CB">
        <w:rPr>
          <w:noProof/>
          <w:rtl/>
        </w:rPr>
        <w:t xml:space="preserve"> </w:t>
      </w:r>
      <w:r w:rsidRPr="009838CB">
        <w:rPr>
          <w:rFonts w:hint="eastAsia"/>
          <w:noProof/>
          <w:rtl/>
        </w:rPr>
        <w:t>הביטוח</w:t>
      </w:r>
      <w:r w:rsidRPr="009838CB">
        <w:rPr>
          <w:noProof/>
          <w:rtl/>
        </w:rPr>
        <w:t>:</w:t>
      </w:r>
    </w:p>
    <w:p w:rsidR="00ED35DF" w:rsidRPr="009838CB" w:rsidRDefault="00ED35DF" w:rsidP="00926DE7">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ערך</w:t>
      </w:r>
      <w:r w:rsidRPr="009838CB">
        <w:rPr>
          <w:noProof/>
          <w:rtl/>
        </w:rPr>
        <w:t xml:space="preserve"> </w:t>
      </w:r>
      <w:r w:rsidRPr="009838CB">
        <w:rPr>
          <w:rFonts w:hint="eastAsia"/>
          <w:noProof/>
          <w:rtl/>
        </w:rPr>
        <w:t>מוסכם</w:t>
      </w:r>
      <w:r w:rsidRPr="009838CB">
        <w:rPr>
          <w:noProof/>
          <w:rtl/>
        </w:rPr>
        <w:t xml:space="preserve">, </w:t>
      </w:r>
      <w:r w:rsidRPr="009838CB">
        <w:rPr>
          <w:rFonts w:hint="eastAsia"/>
          <w:noProof/>
          <w:rtl/>
        </w:rPr>
        <w:t>נזק</w:t>
      </w:r>
      <w:r w:rsidRPr="009838CB">
        <w:rPr>
          <w:noProof/>
          <w:rtl/>
        </w:rPr>
        <w:t xml:space="preserve"> </w:t>
      </w:r>
      <w:r w:rsidRPr="009838CB">
        <w:rPr>
          <w:rFonts w:hint="eastAsia"/>
          <w:noProof/>
          <w:rtl/>
        </w:rPr>
        <w:t>ראשון</w:t>
      </w:r>
      <w:r w:rsidRPr="009838CB">
        <w:rPr>
          <w:noProof/>
          <w:rtl/>
        </w:rPr>
        <w:t xml:space="preserve">, </w:t>
      </w:r>
      <w:r w:rsidRPr="009838CB">
        <w:rPr>
          <w:rFonts w:hint="eastAsia"/>
          <w:noProof/>
          <w:rtl/>
        </w:rPr>
        <w:t>ערך</w:t>
      </w:r>
      <w:r w:rsidRPr="009838CB">
        <w:rPr>
          <w:noProof/>
          <w:rtl/>
        </w:rPr>
        <w:t xml:space="preserve"> </w:t>
      </w:r>
      <w:r w:rsidRPr="009838CB">
        <w:rPr>
          <w:rFonts w:hint="eastAsia"/>
          <w:noProof/>
          <w:rtl/>
        </w:rPr>
        <w:t>שיפוי</w:t>
      </w:r>
      <w:r w:rsidRPr="009838CB">
        <w:rPr>
          <w:noProof/>
          <w:rtl/>
        </w:rPr>
        <w:t xml:space="preserve"> </w:t>
      </w:r>
      <w:r w:rsidRPr="009838CB">
        <w:rPr>
          <w:rFonts w:hint="eastAsia"/>
          <w:noProof/>
          <w:rtl/>
        </w:rPr>
        <w:t>וערך</w:t>
      </w:r>
      <w:r w:rsidRPr="009838CB">
        <w:rPr>
          <w:noProof/>
          <w:rtl/>
        </w:rPr>
        <w:t xml:space="preserve"> </w:t>
      </w:r>
      <w:r w:rsidRPr="009838CB">
        <w:rPr>
          <w:rFonts w:hint="eastAsia"/>
          <w:noProof/>
          <w:rtl/>
        </w:rPr>
        <w:t>כינון</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חסר</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יתר</w:t>
      </w:r>
      <w:r w:rsidRPr="009838CB">
        <w:rPr>
          <w:noProof/>
          <w:rtl/>
        </w:rPr>
        <w:t xml:space="preserve">, </w:t>
      </w:r>
      <w:r w:rsidRPr="009838CB">
        <w:rPr>
          <w:rFonts w:hint="eastAsia"/>
          <w:noProof/>
          <w:rtl/>
        </w:rPr>
        <w:t>תנאי</w:t>
      </w:r>
      <w:r w:rsidRPr="009838CB">
        <w:rPr>
          <w:noProof/>
          <w:rtl/>
        </w:rPr>
        <w:t xml:space="preserve"> </w:t>
      </w:r>
      <w:r w:rsidRPr="009838CB">
        <w:rPr>
          <w:rFonts w:hint="eastAsia"/>
          <w:noProof/>
          <w:rtl/>
        </w:rPr>
        <w:t>פוליסת</w:t>
      </w:r>
      <w:r w:rsidRPr="009838CB">
        <w:rPr>
          <w:noProof/>
          <w:rtl/>
        </w:rPr>
        <w:t xml:space="preserve"> </w:t>
      </w:r>
      <w:r w:rsidRPr="009838CB">
        <w:rPr>
          <w:rFonts w:hint="eastAsia"/>
          <w:noProof/>
          <w:rtl/>
        </w:rPr>
        <w:t>הצהרה</w:t>
      </w:r>
      <w:r w:rsidRPr="009838CB">
        <w:rPr>
          <w:noProof/>
          <w:rtl/>
        </w:rPr>
        <w:t xml:space="preserve">, </w:t>
      </w:r>
      <w:r w:rsidRPr="009838CB">
        <w:rPr>
          <w:rFonts w:hint="eastAsia"/>
          <w:noProof/>
          <w:rtl/>
        </w:rPr>
        <w:t>נוהל</w:t>
      </w:r>
      <w:r w:rsidRPr="009838CB">
        <w:rPr>
          <w:noProof/>
          <w:rtl/>
        </w:rPr>
        <w:t xml:space="preserve"> </w:t>
      </w:r>
      <w:r w:rsidRPr="009838CB">
        <w:rPr>
          <w:rFonts w:hint="eastAsia"/>
          <w:noProof/>
          <w:rtl/>
        </w:rPr>
        <w:t>הגשת</w:t>
      </w:r>
      <w:r w:rsidRPr="009838CB">
        <w:rPr>
          <w:noProof/>
          <w:rtl/>
        </w:rPr>
        <w:t xml:space="preserve"> </w:t>
      </w:r>
      <w:r w:rsidRPr="009838CB">
        <w:rPr>
          <w:rFonts w:hint="eastAsia"/>
          <w:noProof/>
          <w:rtl/>
        </w:rPr>
        <w:t>תביעות</w:t>
      </w:r>
      <w:r w:rsidRPr="009838CB">
        <w:rPr>
          <w:noProof/>
          <w:rtl/>
        </w:rPr>
        <w:t xml:space="preserve">, </w:t>
      </w:r>
      <w:r w:rsidRPr="009838CB">
        <w:rPr>
          <w:rFonts w:hint="eastAsia"/>
          <w:noProof/>
          <w:rtl/>
        </w:rPr>
        <w:t>רווח</w:t>
      </w:r>
      <w:r w:rsidRPr="009838CB">
        <w:rPr>
          <w:noProof/>
          <w:rtl/>
        </w:rPr>
        <w:t xml:space="preserve"> </w:t>
      </w:r>
      <w:r w:rsidRPr="009838CB">
        <w:rPr>
          <w:rFonts w:hint="eastAsia"/>
          <w:noProof/>
          <w:rtl/>
        </w:rPr>
        <w:t>גולמי</w:t>
      </w:r>
      <w:r w:rsidRPr="009838CB">
        <w:rPr>
          <w:noProof/>
          <w:rtl/>
        </w:rPr>
        <w:t>.</w:t>
      </w:r>
    </w:p>
    <w:p w:rsidR="00ED35DF" w:rsidRPr="009838CB" w:rsidRDefault="00ED35DF" w:rsidP="00926DE7">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סיכונים</w:t>
      </w:r>
      <w:r w:rsidRPr="009838CB">
        <w:rPr>
          <w:noProof/>
          <w:rtl/>
        </w:rPr>
        <w:t xml:space="preserve"> </w:t>
      </w:r>
      <w:r w:rsidRPr="009838CB">
        <w:rPr>
          <w:rFonts w:hint="eastAsia"/>
          <w:noProof/>
          <w:rtl/>
        </w:rPr>
        <w:t>נלווים</w:t>
      </w:r>
      <w:r w:rsidRPr="009838CB">
        <w:rPr>
          <w:noProof/>
          <w:rtl/>
        </w:rPr>
        <w:t>:</w:t>
      </w:r>
    </w:p>
    <w:p w:rsidR="00ED35DF" w:rsidRPr="009838CB" w:rsidRDefault="00ED35DF" w:rsidP="00926DE7">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גניבה</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פריצה</w:t>
      </w:r>
      <w:r w:rsidRPr="009838CB">
        <w:rPr>
          <w:noProof/>
          <w:rtl/>
        </w:rPr>
        <w:t xml:space="preserve"> </w:t>
      </w:r>
      <w:r w:rsidRPr="009838CB">
        <w:rPr>
          <w:rFonts w:hint="eastAsia"/>
          <w:noProof/>
          <w:rtl/>
        </w:rPr>
        <w:t>ושוד</w:t>
      </w:r>
      <w:r w:rsidRPr="009838CB">
        <w:rPr>
          <w:noProof/>
          <w:rtl/>
        </w:rPr>
        <w:t xml:space="preserve">, </w:t>
      </w:r>
      <w:r w:rsidRPr="009838CB">
        <w:rPr>
          <w:rFonts w:hint="eastAsia"/>
          <w:noProof/>
          <w:rtl/>
        </w:rPr>
        <w:t>התפוצצות</w:t>
      </w:r>
      <w:r w:rsidRPr="009838CB">
        <w:rPr>
          <w:noProof/>
          <w:rtl/>
        </w:rPr>
        <w:t xml:space="preserve">, </w:t>
      </w:r>
      <w:r w:rsidRPr="009838CB">
        <w:rPr>
          <w:rFonts w:hint="eastAsia"/>
          <w:noProof/>
          <w:rtl/>
        </w:rPr>
        <w:t>נזקי</w:t>
      </w:r>
      <w:r w:rsidRPr="009838CB">
        <w:rPr>
          <w:noProof/>
          <w:rtl/>
        </w:rPr>
        <w:t xml:space="preserve"> </w:t>
      </w:r>
      <w:r w:rsidRPr="009838CB">
        <w:rPr>
          <w:rFonts w:hint="eastAsia"/>
          <w:noProof/>
          <w:rtl/>
        </w:rPr>
        <w:t>טבע</w:t>
      </w:r>
      <w:r w:rsidRPr="009838CB">
        <w:rPr>
          <w:noProof/>
          <w:rtl/>
        </w:rPr>
        <w:t xml:space="preserve"> </w:t>
      </w:r>
      <w:r w:rsidRPr="009838CB">
        <w:rPr>
          <w:rFonts w:hint="eastAsia"/>
          <w:noProof/>
          <w:rtl/>
        </w:rPr>
        <w:t>ורעידת</w:t>
      </w:r>
      <w:r w:rsidRPr="009838CB">
        <w:rPr>
          <w:noProof/>
          <w:rtl/>
        </w:rPr>
        <w:t xml:space="preserve"> </w:t>
      </w:r>
      <w:r w:rsidRPr="009838CB">
        <w:rPr>
          <w:rFonts w:hint="eastAsia"/>
          <w:noProof/>
          <w:rtl/>
        </w:rPr>
        <w:t>אדמה</w:t>
      </w:r>
      <w:r w:rsidRPr="009838CB">
        <w:rPr>
          <w:noProof/>
          <w:rtl/>
        </w:rPr>
        <w:t xml:space="preserve">, </w:t>
      </w:r>
      <w:r w:rsidRPr="009838CB">
        <w:rPr>
          <w:rFonts w:hint="eastAsia"/>
          <w:noProof/>
          <w:rtl/>
        </w:rPr>
        <w:t>נזקי</w:t>
      </w:r>
      <w:r w:rsidRPr="009838CB">
        <w:rPr>
          <w:noProof/>
          <w:rtl/>
        </w:rPr>
        <w:t xml:space="preserve"> </w:t>
      </w:r>
      <w:r w:rsidRPr="009838CB">
        <w:rPr>
          <w:rFonts w:hint="eastAsia"/>
          <w:noProof/>
          <w:rtl/>
        </w:rPr>
        <w:t>מים</w:t>
      </w:r>
      <w:r w:rsidRPr="009838CB">
        <w:rPr>
          <w:noProof/>
          <w:rtl/>
        </w:rPr>
        <w:t xml:space="preserve">, </w:t>
      </w:r>
      <w:r w:rsidRPr="009838CB">
        <w:rPr>
          <w:rFonts w:hint="eastAsia"/>
          <w:noProof/>
          <w:rtl/>
        </w:rPr>
        <w:t>התנגשות</w:t>
      </w:r>
      <w:r w:rsidRPr="009838CB">
        <w:rPr>
          <w:noProof/>
          <w:rtl/>
        </w:rPr>
        <w:t xml:space="preserve">, </w:t>
      </w:r>
      <w:r w:rsidRPr="009838CB">
        <w:rPr>
          <w:rFonts w:hint="eastAsia"/>
          <w:noProof/>
          <w:rtl/>
        </w:rPr>
        <w:t>פרעות</w:t>
      </w:r>
      <w:r w:rsidRPr="009838CB">
        <w:rPr>
          <w:noProof/>
          <w:rtl/>
        </w:rPr>
        <w:t xml:space="preserve">, </w:t>
      </w:r>
      <w:r w:rsidRPr="009838CB">
        <w:rPr>
          <w:rFonts w:hint="eastAsia"/>
          <w:noProof/>
          <w:rtl/>
        </w:rPr>
        <w:t>שביתות</w:t>
      </w:r>
      <w:r w:rsidRPr="009838CB">
        <w:rPr>
          <w:noProof/>
          <w:rtl/>
        </w:rPr>
        <w:t xml:space="preserve">, </w:t>
      </w:r>
      <w:r w:rsidRPr="009838CB">
        <w:rPr>
          <w:rFonts w:hint="eastAsia"/>
          <w:noProof/>
          <w:rtl/>
        </w:rPr>
        <w:t>נזק</w:t>
      </w:r>
      <w:r w:rsidRPr="009838CB">
        <w:rPr>
          <w:noProof/>
          <w:rtl/>
        </w:rPr>
        <w:t xml:space="preserve"> </w:t>
      </w:r>
      <w:r w:rsidRPr="009838CB">
        <w:rPr>
          <w:rFonts w:hint="eastAsia"/>
          <w:noProof/>
          <w:rtl/>
        </w:rPr>
        <w:t>בזדון</w:t>
      </w:r>
      <w:r w:rsidRPr="009838CB">
        <w:rPr>
          <w:noProof/>
          <w:rtl/>
        </w:rPr>
        <w:t xml:space="preserve">, </w:t>
      </w:r>
      <w:r w:rsidRPr="009838CB">
        <w:rPr>
          <w:rFonts w:hint="eastAsia"/>
          <w:noProof/>
          <w:rtl/>
        </w:rPr>
        <w:t>קלקול</w:t>
      </w:r>
      <w:r w:rsidRPr="009838CB">
        <w:rPr>
          <w:noProof/>
          <w:rtl/>
        </w:rPr>
        <w:t xml:space="preserve"> </w:t>
      </w:r>
      <w:r w:rsidRPr="009838CB">
        <w:rPr>
          <w:rFonts w:hint="eastAsia"/>
          <w:noProof/>
          <w:rtl/>
        </w:rPr>
        <w:t>מלאי</w:t>
      </w:r>
      <w:r w:rsidRPr="009838CB">
        <w:rPr>
          <w:noProof/>
          <w:rtl/>
        </w:rPr>
        <w:t xml:space="preserve">, </w:t>
      </w:r>
      <w:r w:rsidRPr="009838CB">
        <w:rPr>
          <w:rFonts w:hint="eastAsia"/>
          <w:noProof/>
          <w:rtl/>
        </w:rPr>
        <w:t>הוצאות</w:t>
      </w:r>
      <w:r w:rsidRPr="009838CB">
        <w:rPr>
          <w:noProof/>
          <w:rtl/>
        </w:rPr>
        <w:t xml:space="preserve"> </w:t>
      </w:r>
      <w:r w:rsidRPr="009838CB">
        <w:rPr>
          <w:rFonts w:hint="eastAsia"/>
          <w:noProof/>
          <w:rtl/>
        </w:rPr>
        <w:t>הצלה</w:t>
      </w:r>
      <w:r w:rsidRPr="009838CB">
        <w:rPr>
          <w:noProof/>
          <w:rtl/>
        </w:rPr>
        <w:t xml:space="preserve"> </w:t>
      </w:r>
      <w:r w:rsidRPr="009838CB">
        <w:rPr>
          <w:rFonts w:hint="eastAsia"/>
          <w:noProof/>
          <w:rtl/>
        </w:rPr>
        <w:t>ומנע</w:t>
      </w:r>
      <w:r w:rsidRPr="009838CB">
        <w:rPr>
          <w:noProof/>
          <w:rtl/>
        </w:rPr>
        <w:t xml:space="preserve">, </w:t>
      </w:r>
      <w:r w:rsidRPr="009838CB">
        <w:rPr>
          <w:rFonts w:hint="eastAsia"/>
          <w:noProof/>
          <w:rtl/>
        </w:rPr>
        <w:t>סיכונים</w:t>
      </w:r>
      <w:r w:rsidRPr="009838CB">
        <w:rPr>
          <w:noProof/>
          <w:rtl/>
        </w:rPr>
        <w:t xml:space="preserve"> </w:t>
      </w:r>
      <w:r w:rsidRPr="009838CB">
        <w:rPr>
          <w:rFonts w:hint="eastAsia"/>
          <w:noProof/>
          <w:rtl/>
        </w:rPr>
        <w:t>נוספים</w:t>
      </w:r>
      <w:r w:rsidRPr="009838CB">
        <w:rPr>
          <w:noProof/>
          <w:rtl/>
        </w:rPr>
        <w:t xml:space="preserve">, </w:t>
      </w:r>
      <w:r w:rsidRPr="009838CB">
        <w:rPr>
          <w:rFonts w:hint="eastAsia"/>
          <w:noProof/>
          <w:rtl/>
        </w:rPr>
        <w:t>תסיסה</w:t>
      </w:r>
      <w:r w:rsidRPr="009838CB">
        <w:rPr>
          <w:noProof/>
          <w:rtl/>
        </w:rPr>
        <w:t xml:space="preserve"> </w:t>
      </w:r>
      <w:r w:rsidRPr="009838CB">
        <w:rPr>
          <w:rFonts w:hint="eastAsia"/>
          <w:noProof/>
          <w:rtl/>
        </w:rPr>
        <w:t>והתחממות</w:t>
      </w:r>
      <w:r w:rsidRPr="009838CB">
        <w:rPr>
          <w:noProof/>
          <w:rtl/>
        </w:rPr>
        <w:t xml:space="preserve">, </w:t>
      </w:r>
      <w:r w:rsidRPr="009838CB">
        <w:rPr>
          <w:rFonts w:hint="eastAsia"/>
          <w:noProof/>
          <w:rtl/>
        </w:rPr>
        <w:t>הרחבה</w:t>
      </w:r>
      <w:r w:rsidRPr="009838CB">
        <w:rPr>
          <w:noProof/>
          <w:rtl/>
        </w:rPr>
        <w:t xml:space="preserve"> </w:t>
      </w:r>
      <w:r w:rsidRPr="009838CB">
        <w:rPr>
          <w:rFonts w:hint="eastAsia"/>
          <w:noProof/>
          <w:rtl/>
        </w:rPr>
        <w:t>ל</w:t>
      </w:r>
      <w:r w:rsidRPr="009838CB">
        <w:rPr>
          <w:noProof/>
          <w:rtl/>
        </w:rPr>
        <w:t>"</w:t>
      </w:r>
      <w:r w:rsidRPr="009838CB">
        <w:rPr>
          <w:rFonts w:hint="eastAsia"/>
          <w:noProof/>
          <w:rtl/>
        </w:rPr>
        <w:t>כל</w:t>
      </w:r>
      <w:r w:rsidRPr="009838CB">
        <w:rPr>
          <w:noProof/>
          <w:rtl/>
        </w:rPr>
        <w:t xml:space="preserve"> </w:t>
      </w:r>
      <w:r w:rsidRPr="009838CB">
        <w:rPr>
          <w:rFonts w:hint="eastAsia"/>
          <w:noProof/>
          <w:rtl/>
        </w:rPr>
        <w:t>הסיכונים</w:t>
      </w:r>
      <w:r w:rsidRPr="009838CB">
        <w:rPr>
          <w:noProof/>
          <w:rtl/>
        </w:rPr>
        <w:t>" (</w:t>
      </w:r>
      <w:r w:rsidRPr="009838CB">
        <w:rPr>
          <w:noProof/>
        </w:rPr>
        <w:t>DIC</w:t>
      </w:r>
      <w:r w:rsidRPr="009838CB">
        <w:rPr>
          <w:noProof/>
          <w:rtl/>
        </w:rPr>
        <w:t xml:space="preserve">), </w:t>
      </w:r>
      <w:r w:rsidRPr="009838CB">
        <w:rPr>
          <w:rFonts w:hint="eastAsia"/>
          <w:noProof/>
          <w:rtl/>
        </w:rPr>
        <w:t>טרור</w:t>
      </w:r>
      <w:r w:rsidRPr="009838CB">
        <w:rPr>
          <w:noProof/>
          <w:rtl/>
        </w:rPr>
        <w:t xml:space="preserve">, </w:t>
      </w:r>
      <w:r w:rsidRPr="009838CB">
        <w:rPr>
          <w:rFonts w:hint="eastAsia"/>
          <w:noProof/>
          <w:rtl/>
        </w:rPr>
        <w:t>פרעות</w:t>
      </w:r>
      <w:r w:rsidRPr="009838CB">
        <w:rPr>
          <w:noProof/>
          <w:rtl/>
        </w:rPr>
        <w:t xml:space="preserve">, </w:t>
      </w:r>
      <w:r w:rsidRPr="009838CB">
        <w:rPr>
          <w:rFonts w:hint="eastAsia"/>
          <w:noProof/>
          <w:rtl/>
        </w:rPr>
        <w:t>שביתות</w:t>
      </w:r>
      <w:r w:rsidRPr="009838CB">
        <w:rPr>
          <w:noProof/>
          <w:rtl/>
        </w:rPr>
        <w:t xml:space="preserve">, </w:t>
      </w:r>
      <w:r w:rsidRPr="009838CB">
        <w:rPr>
          <w:rFonts w:hint="eastAsia"/>
          <w:noProof/>
          <w:rtl/>
        </w:rPr>
        <w:t>נזק</w:t>
      </w:r>
      <w:r w:rsidRPr="009838CB">
        <w:rPr>
          <w:noProof/>
          <w:rtl/>
        </w:rPr>
        <w:t xml:space="preserve"> </w:t>
      </w:r>
      <w:r w:rsidRPr="009838CB">
        <w:rPr>
          <w:rFonts w:hint="eastAsia"/>
          <w:noProof/>
          <w:rtl/>
        </w:rPr>
        <w:t>בזדון</w:t>
      </w:r>
      <w:r w:rsidRPr="009838CB">
        <w:rPr>
          <w:noProof/>
          <w:rtl/>
        </w:rPr>
        <w:t xml:space="preserve">, </w:t>
      </w:r>
      <w:r w:rsidRPr="009838CB">
        <w:rPr>
          <w:rFonts w:hint="eastAsia"/>
          <w:noProof/>
          <w:rtl/>
        </w:rPr>
        <w:t>התמוטטות</w:t>
      </w:r>
      <w:r w:rsidRPr="009838CB">
        <w:rPr>
          <w:noProof/>
          <w:rtl/>
        </w:rPr>
        <w:t xml:space="preserve">, </w:t>
      </w:r>
      <w:r w:rsidRPr="009838CB">
        <w:rPr>
          <w:rFonts w:hint="eastAsia"/>
          <w:noProof/>
          <w:rtl/>
        </w:rPr>
        <w:t>התמוטטות</w:t>
      </w:r>
      <w:r w:rsidRPr="009838CB">
        <w:rPr>
          <w:noProof/>
          <w:rtl/>
        </w:rPr>
        <w:t xml:space="preserve"> </w:t>
      </w:r>
      <w:r w:rsidRPr="009838CB">
        <w:rPr>
          <w:rFonts w:hint="eastAsia"/>
          <w:noProof/>
          <w:rtl/>
        </w:rPr>
        <w:t>מדפים</w:t>
      </w:r>
      <w:r w:rsidRPr="009838CB">
        <w:rPr>
          <w:noProof/>
          <w:rtl/>
        </w:rPr>
        <w:t xml:space="preserve">, </w:t>
      </w:r>
      <w:r w:rsidRPr="009838CB">
        <w:rPr>
          <w:rFonts w:hint="eastAsia"/>
          <w:noProof/>
          <w:rtl/>
        </w:rPr>
        <w:t>שקיעת</w:t>
      </w:r>
      <w:r w:rsidRPr="009838CB">
        <w:rPr>
          <w:noProof/>
          <w:rtl/>
        </w:rPr>
        <w:t xml:space="preserve"> </w:t>
      </w:r>
      <w:r w:rsidRPr="009838CB">
        <w:rPr>
          <w:rFonts w:hint="eastAsia"/>
          <w:noProof/>
          <w:rtl/>
        </w:rPr>
        <w:t>קרקע</w:t>
      </w:r>
      <w:r w:rsidRPr="009838CB">
        <w:rPr>
          <w:noProof/>
          <w:rtl/>
        </w:rPr>
        <w:t>.</w:t>
      </w:r>
    </w:p>
    <w:p w:rsidR="00ED35DF" w:rsidRPr="009838CB" w:rsidRDefault="00ED35DF" w:rsidP="00926DE7">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הרחבות</w:t>
      </w:r>
      <w:r w:rsidRPr="009838CB">
        <w:rPr>
          <w:noProof/>
          <w:rtl/>
        </w:rPr>
        <w:t>:</w:t>
      </w:r>
    </w:p>
    <w:p w:rsidR="00ED35DF" w:rsidRPr="009838CB" w:rsidRDefault="00ED35DF" w:rsidP="00926DE7">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סכום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נוסף</w:t>
      </w:r>
      <w:r w:rsidRPr="009838CB">
        <w:rPr>
          <w:noProof/>
          <w:rtl/>
        </w:rPr>
        <w:t xml:space="preserve">, </w:t>
      </w:r>
      <w:r w:rsidRPr="009838CB">
        <w:rPr>
          <w:rFonts w:hint="eastAsia"/>
          <w:noProof/>
          <w:rtl/>
        </w:rPr>
        <w:t>שכר</w:t>
      </w:r>
      <w:r w:rsidRPr="009838CB">
        <w:rPr>
          <w:noProof/>
          <w:rtl/>
        </w:rPr>
        <w:t xml:space="preserve"> </w:t>
      </w:r>
      <w:r w:rsidRPr="009838CB">
        <w:rPr>
          <w:rFonts w:hint="eastAsia"/>
          <w:noProof/>
          <w:rtl/>
        </w:rPr>
        <w:t>אדריכלים</w:t>
      </w:r>
      <w:r w:rsidRPr="009838CB">
        <w:rPr>
          <w:noProof/>
          <w:rtl/>
        </w:rPr>
        <w:t xml:space="preserve">, </w:t>
      </w:r>
      <w:r w:rsidRPr="009838CB">
        <w:rPr>
          <w:rFonts w:hint="eastAsia"/>
          <w:noProof/>
          <w:rtl/>
        </w:rPr>
        <w:t>פינוי</w:t>
      </w:r>
      <w:r w:rsidRPr="009838CB">
        <w:rPr>
          <w:noProof/>
          <w:rtl/>
        </w:rPr>
        <w:t xml:space="preserve"> </w:t>
      </w:r>
      <w:r w:rsidRPr="009838CB">
        <w:rPr>
          <w:rFonts w:hint="eastAsia"/>
          <w:noProof/>
          <w:rtl/>
        </w:rPr>
        <w:t>הריסות</w:t>
      </w:r>
      <w:r w:rsidRPr="009838CB">
        <w:rPr>
          <w:noProof/>
          <w:rtl/>
        </w:rPr>
        <w:t xml:space="preserve">, </w:t>
      </w:r>
      <w:r w:rsidRPr="009838CB">
        <w:rPr>
          <w:rFonts w:hint="eastAsia"/>
          <w:noProof/>
          <w:rtl/>
        </w:rPr>
        <w:t>התאמת</w:t>
      </w:r>
      <w:r w:rsidRPr="009838CB">
        <w:rPr>
          <w:noProof/>
          <w:rtl/>
        </w:rPr>
        <w:t xml:space="preserve"> </w:t>
      </w:r>
      <w:r w:rsidRPr="009838CB">
        <w:rPr>
          <w:rFonts w:hint="eastAsia"/>
          <w:noProof/>
          <w:rtl/>
        </w:rPr>
        <w:t>מפתח</w:t>
      </w:r>
      <w:r w:rsidRPr="009838CB">
        <w:rPr>
          <w:noProof/>
          <w:rtl/>
        </w:rPr>
        <w:t xml:space="preserve">, </w:t>
      </w:r>
      <w:r w:rsidRPr="009838CB">
        <w:rPr>
          <w:rFonts w:hint="eastAsia"/>
          <w:noProof/>
          <w:rtl/>
        </w:rPr>
        <w:t>סעיף</w:t>
      </w:r>
      <w:r w:rsidRPr="009838CB">
        <w:rPr>
          <w:noProof/>
          <w:rtl/>
        </w:rPr>
        <w:t xml:space="preserve"> </w:t>
      </w:r>
      <w:r w:rsidRPr="009838CB">
        <w:rPr>
          <w:rFonts w:hint="eastAsia"/>
          <w:noProof/>
          <w:rtl/>
        </w:rPr>
        <w:t>שומה</w:t>
      </w:r>
      <w:r w:rsidRPr="009838CB">
        <w:rPr>
          <w:noProof/>
          <w:rtl/>
        </w:rPr>
        <w:t xml:space="preserve">, </w:t>
      </w:r>
      <w:r w:rsidRPr="009838CB">
        <w:rPr>
          <w:rFonts w:hint="eastAsia"/>
          <w:noProof/>
          <w:rtl/>
        </w:rPr>
        <w:t>שחזור</w:t>
      </w:r>
      <w:r w:rsidRPr="009838CB">
        <w:rPr>
          <w:noProof/>
          <w:rtl/>
        </w:rPr>
        <w:t xml:space="preserve"> </w:t>
      </w:r>
      <w:r w:rsidRPr="009838CB">
        <w:rPr>
          <w:rFonts w:hint="eastAsia"/>
          <w:noProof/>
          <w:rtl/>
        </w:rPr>
        <w:t>מסמכים</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שכור</w:t>
      </w:r>
      <w:r w:rsidRPr="009838CB">
        <w:rPr>
          <w:noProof/>
          <w:rtl/>
        </w:rPr>
        <w:t xml:space="preserve"> </w:t>
      </w:r>
      <w:r w:rsidRPr="009838CB">
        <w:rPr>
          <w:rFonts w:hint="eastAsia"/>
          <w:noProof/>
          <w:rtl/>
        </w:rPr>
        <w:t>ומושכר</w:t>
      </w:r>
      <w:r w:rsidRPr="009838CB">
        <w:rPr>
          <w:noProof/>
          <w:rtl/>
        </w:rPr>
        <w:t xml:space="preserve"> </w:t>
      </w:r>
      <w:r w:rsidRPr="009838CB">
        <w:rPr>
          <w:rFonts w:hint="eastAsia"/>
          <w:noProof/>
          <w:rtl/>
        </w:rPr>
        <w:t>לאחרים</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בהקמה</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מחוץ</w:t>
      </w:r>
      <w:r w:rsidRPr="009838CB">
        <w:rPr>
          <w:noProof/>
          <w:rtl/>
        </w:rPr>
        <w:t xml:space="preserve"> </w:t>
      </w:r>
      <w:r w:rsidRPr="009838CB">
        <w:rPr>
          <w:rFonts w:hint="eastAsia"/>
          <w:noProof/>
          <w:rtl/>
        </w:rPr>
        <w:t>לחצרים</w:t>
      </w:r>
      <w:r w:rsidRPr="009838CB">
        <w:rPr>
          <w:noProof/>
          <w:rtl/>
        </w:rPr>
        <w:t xml:space="preserve">, </w:t>
      </w:r>
      <w:r w:rsidRPr="009838CB">
        <w:rPr>
          <w:rFonts w:hint="eastAsia"/>
          <w:noProof/>
          <w:rtl/>
        </w:rPr>
        <w:t>השבת</w:t>
      </w:r>
      <w:r w:rsidRPr="009838CB">
        <w:rPr>
          <w:noProof/>
          <w:rtl/>
        </w:rPr>
        <w:t xml:space="preserve"> </w:t>
      </w:r>
      <w:r w:rsidRPr="009838CB">
        <w:rPr>
          <w:rFonts w:hint="eastAsia"/>
          <w:noProof/>
          <w:rtl/>
        </w:rPr>
        <w:t>סכום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לקדמותו</w:t>
      </w:r>
      <w:r w:rsidRPr="009838CB">
        <w:rPr>
          <w:noProof/>
          <w:rtl/>
        </w:rPr>
        <w:t xml:space="preserve">, </w:t>
      </w:r>
      <w:r w:rsidRPr="009838CB">
        <w:rPr>
          <w:rFonts w:hint="eastAsia"/>
          <w:noProof/>
          <w:rtl/>
        </w:rPr>
        <w:t>שחזור</w:t>
      </w:r>
      <w:r w:rsidRPr="009838CB">
        <w:rPr>
          <w:noProof/>
          <w:rtl/>
        </w:rPr>
        <w:t xml:space="preserve">, </w:t>
      </w:r>
      <w:r w:rsidRPr="009838CB">
        <w:rPr>
          <w:rFonts w:hint="eastAsia"/>
          <w:noProof/>
          <w:rtl/>
        </w:rPr>
        <w:t>כינון</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סייגים</w:t>
      </w:r>
      <w:r w:rsidRPr="009838CB">
        <w:rPr>
          <w:noProof/>
          <w:rtl/>
        </w:rPr>
        <w:t xml:space="preserve"> </w:t>
      </w:r>
      <w:r w:rsidRPr="009838CB">
        <w:rPr>
          <w:rFonts w:hint="eastAsia"/>
          <w:noProof/>
          <w:rtl/>
        </w:rPr>
        <w:t>עיקריים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סעיף</w:t>
      </w:r>
      <w:r w:rsidRPr="009838CB">
        <w:rPr>
          <w:noProof/>
          <w:rtl/>
        </w:rPr>
        <w:t xml:space="preserve"> </w:t>
      </w:r>
      <w:r w:rsidRPr="009838CB">
        <w:rPr>
          <w:rFonts w:hint="eastAsia"/>
          <w:noProof/>
          <w:rtl/>
        </w:rPr>
        <w:t>חשמל</w:t>
      </w:r>
      <w:r w:rsidRPr="009838CB">
        <w:rPr>
          <w:noProof/>
          <w:rtl/>
        </w:rPr>
        <w:t xml:space="preserve">, </w:t>
      </w:r>
      <w:r w:rsidRPr="009838CB">
        <w:rPr>
          <w:rFonts w:hint="eastAsia"/>
          <w:noProof/>
          <w:rtl/>
        </w:rPr>
        <w:t>קווי</w:t>
      </w:r>
      <w:r w:rsidRPr="009838CB">
        <w:rPr>
          <w:noProof/>
          <w:rtl/>
        </w:rPr>
        <w:t xml:space="preserve"> </w:t>
      </w:r>
      <w:r w:rsidRPr="009838CB">
        <w:rPr>
          <w:rFonts w:hint="eastAsia"/>
          <w:noProof/>
          <w:rtl/>
        </w:rPr>
        <w:t>תמסורת</w:t>
      </w:r>
      <w:r w:rsidRPr="009838CB">
        <w:rPr>
          <w:noProof/>
          <w:rtl/>
        </w:rPr>
        <w:t xml:space="preserve">, </w:t>
      </w:r>
      <w:r w:rsidRPr="009838CB">
        <w:rPr>
          <w:rFonts w:hint="eastAsia"/>
          <w:noProof/>
          <w:rtl/>
        </w:rPr>
        <w:t>נזק</w:t>
      </w:r>
      <w:r w:rsidRPr="009838CB">
        <w:rPr>
          <w:noProof/>
          <w:rtl/>
        </w:rPr>
        <w:t xml:space="preserve"> </w:t>
      </w:r>
      <w:r w:rsidRPr="009838CB">
        <w:rPr>
          <w:rFonts w:hint="eastAsia"/>
          <w:noProof/>
          <w:rtl/>
        </w:rPr>
        <w:t>בפקודת</w:t>
      </w:r>
      <w:r w:rsidRPr="009838CB">
        <w:rPr>
          <w:noProof/>
          <w:rtl/>
        </w:rPr>
        <w:t xml:space="preserve"> </w:t>
      </w:r>
      <w:r w:rsidRPr="009838CB">
        <w:rPr>
          <w:rFonts w:hint="eastAsia"/>
          <w:noProof/>
          <w:rtl/>
        </w:rPr>
        <w:t>רשות</w:t>
      </w:r>
      <w:r w:rsidRPr="009838CB">
        <w:rPr>
          <w:noProof/>
          <w:rtl/>
        </w:rPr>
        <w:t xml:space="preserve"> </w:t>
      </w:r>
      <w:r w:rsidRPr="009838CB">
        <w:rPr>
          <w:rFonts w:hint="eastAsia"/>
          <w:noProof/>
          <w:rtl/>
        </w:rPr>
        <w:t>ציבורית</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תנאי</w:t>
      </w:r>
      <w:r w:rsidRPr="009838CB">
        <w:rPr>
          <w:noProof/>
          <w:rtl/>
        </w:rPr>
        <w:t xml:space="preserve"> </w:t>
      </w:r>
      <w:r w:rsidRPr="009838CB">
        <w:rPr>
          <w:rFonts w:hint="eastAsia"/>
          <w:noProof/>
          <w:rtl/>
        </w:rPr>
        <w:t>פוליסה</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אמצעים</w:t>
      </w:r>
      <w:r w:rsidRPr="009838CB">
        <w:rPr>
          <w:noProof/>
          <w:rtl/>
        </w:rPr>
        <w:t xml:space="preserve"> </w:t>
      </w:r>
      <w:r w:rsidRPr="009838CB">
        <w:rPr>
          <w:rFonts w:hint="eastAsia"/>
          <w:noProof/>
          <w:rtl/>
        </w:rPr>
        <w:t>להקלת</w:t>
      </w:r>
      <w:r w:rsidRPr="009838CB">
        <w:rPr>
          <w:noProof/>
          <w:rtl/>
        </w:rPr>
        <w:t xml:space="preserve"> </w:t>
      </w:r>
      <w:r w:rsidRPr="009838CB">
        <w:rPr>
          <w:rFonts w:hint="eastAsia"/>
          <w:noProof/>
          <w:rtl/>
        </w:rPr>
        <w:t>הסיכון</w:t>
      </w:r>
      <w:r w:rsidRPr="009838CB">
        <w:rPr>
          <w:noProof/>
          <w:rtl/>
        </w:rPr>
        <w:t xml:space="preserve">, </w:t>
      </w:r>
      <w:r w:rsidRPr="009838CB">
        <w:rPr>
          <w:rFonts w:hint="eastAsia"/>
          <w:noProof/>
          <w:rtl/>
        </w:rPr>
        <w:t>קיזוז</w:t>
      </w:r>
      <w:r w:rsidRPr="009838CB">
        <w:rPr>
          <w:noProof/>
          <w:rtl/>
        </w:rPr>
        <w:t xml:space="preserve">, </w:t>
      </w:r>
      <w:r w:rsidRPr="009838CB">
        <w:rPr>
          <w:rFonts w:hint="eastAsia"/>
          <w:noProof/>
          <w:rtl/>
        </w:rPr>
        <w:t>ביטול</w:t>
      </w:r>
      <w:r w:rsidRPr="009838CB">
        <w:rPr>
          <w:noProof/>
          <w:rtl/>
        </w:rPr>
        <w:t xml:space="preserve">, </w:t>
      </w:r>
      <w:r w:rsidRPr="009838CB">
        <w:rPr>
          <w:rFonts w:hint="eastAsia"/>
          <w:noProof/>
          <w:rtl/>
        </w:rPr>
        <w:t>זכות</w:t>
      </w:r>
      <w:r w:rsidRPr="009838CB">
        <w:rPr>
          <w:noProof/>
          <w:rtl/>
        </w:rPr>
        <w:t xml:space="preserve"> </w:t>
      </w:r>
      <w:r w:rsidRPr="009838CB">
        <w:rPr>
          <w:rFonts w:hint="eastAsia"/>
          <w:noProof/>
          <w:rtl/>
        </w:rPr>
        <w:t>לניצולת</w:t>
      </w:r>
      <w:r w:rsidRPr="009838CB">
        <w:rPr>
          <w:noProof/>
          <w:rtl/>
        </w:rPr>
        <w:t xml:space="preserve">, </w:t>
      </w:r>
      <w:r w:rsidRPr="009838CB">
        <w:rPr>
          <w:rFonts w:hint="eastAsia"/>
          <w:noProof/>
          <w:rtl/>
        </w:rPr>
        <w:t>בסיס</w:t>
      </w:r>
      <w:r w:rsidRPr="009838CB">
        <w:rPr>
          <w:noProof/>
          <w:rtl/>
        </w:rPr>
        <w:t xml:space="preserve"> </w:t>
      </w:r>
      <w:r w:rsidRPr="009838CB">
        <w:rPr>
          <w:rFonts w:hint="eastAsia"/>
          <w:noProof/>
          <w:rtl/>
        </w:rPr>
        <w:t>הערכה</w:t>
      </w:r>
      <w:r w:rsidRPr="009838CB">
        <w:rPr>
          <w:noProof/>
          <w:rtl/>
        </w:rPr>
        <w:t xml:space="preserve"> </w:t>
      </w:r>
      <w:r w:rsidRPr="009838CB">
        <w:rPr>
          <w:rFonts w:hint="eastAsia"/>
          <w:noProof/>
          <w:rtl/>
        </w:rPr>
        <w:t>למלאים</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נזק</w:t>
      </w:r>
      <w:r w:rsidRPr="009838CB">
        <w:rPr>
          <w:noProof/>
          <w:rtl/>
        </w:rPr>
        <w:t xml:space="preserve"> </w:t>
      </w:r>
      <w:r w:rsidRPr="009838CB">
        <w:rPr>
          <w:rFonts w:hint="eastAsia"/>
          <w:noProof/>
          <w:rtl/>
        </w:rPr>
        <w:t>תוצאתי</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תנאי</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תקופת</w:t>
      </w:r>
      <w:r w:rsidRPr="009838CB">
        <w:rPr>
          <w:noProof/>
          <w:rtl/>
        </w:rPr>
        <w:t xml:space="preserve"> </w:t>
      </w:r>
      <w:r w:rsidRPr="009838CB">
        <w:rPr>
          <w:rFonts w:hint="eastAsia"/>
          <w:noProof/>
          <w:rtl/>
        </w:rPr>
        <w:t>השיפוי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רווח</w:t>
      </w:r>
      <w:r w:rsidRPr="009838CB">
        <w:rPr>
          <w:noProof/>
          <w:rtl/>
        </w:rPr>
        <w:t xml:space="preserve"> </w:t>
      </w:r>
      <w:r w:rsidRPr="009838CB">
        <w:rPr>
          <w:rFonts w:hint="eastAsia"/>
          <w:noProof/>
          <w:rtl/>
        </w:rPr>
        <w:t>גולמי</w:t>
      </w:r>
      <w:r w:rsidRPr="009838CB">
        <w:rPr>
          <w:noProof/>
          <w:rtl/>
        </w:rPr>
        <w:t xml:space="preserve"> </w:t>
      </w:r>
      <w:r w:rsidRPr="009838CB">
        <w:rPr>
          <w:rFonts w:hint="eastAsia"/>
          <w:noProof/>
          <w:rtl/>
        </w:rPr>
        <w:t>וביטוח</w:t>
      </w:r>
      <w:r w:rsidRPr="009838CB">
        <w:rPr>
          <w:noProof/>
          <w:rtl/>
        </w:rPr>
        <w:t xml:space="preserve"> </w:t>
      </w:r>
      <w:r w:rsidRPr="009838CB">
        <w:rPr>
          <w:rFonts w:hint="eastAsia"/>
          <w:noProof/>
          <w:rtl/>
        </w:rPr>
        <w:t>שכר</w:t>
      </w:r>
      <w:r w:rsidRPr="009838CB">
        <w:rPr>
          <w:noProof/>
          <w:rtl/>
        </w:rPr>
        <w:t xml:space="preserve"> </w:t>
      </w:r>
      <w:r w:rsidRPr="009838CB">
        <w:rPr>
          <w:rFonts w:hint="eastAsia"/>
          <w:noProof/>
          <w:rtl/>
        </w:rPr>
        <w:t>עבודה</w:t>
      </w:r>
      <w:r w:rsidRPr="009838CB">
        <w:rPr>
          <w:noProof/>
          <w:rtl/>
        </w:rPr>
        <w:t xml:space="preserve">), </w:t>
      </w:r>
      <w:r w:rsidRPr="009838CB">
        <w:rPr>
          <w:rFonts w:hint="eastAsia"/>
          <w:noProof/>
          <w:rtl/>
        </w:rPr>
        <w:t>הגדרות</w:t>
      </w:r>
      <w:r w:rsidRPr="009838CB">
        <w:rPr>
          <w:noProof/>
          <w:rtl/>
        </w:rPr>
        <w:t xml:space="preserve"> (</w:t>
      </w:r>
      <w:r w:rsidRPr="009838CB">
        <w:rPr>
          <w:rFonts w:hint="eastAsia"/>
          <w:noProof/>
          <w:rtl/>
        </w:rPr>
        <w:t>מחזור</w:t>
      </w:r>
      <w:r w:rsidRPr="009838CB">
        <w:rPr>
          <w:noProof/>
          <w:rtl/>
        </w:rPr>
        <w:t xml:space="preserve">, </w:t>
      </w:r>
      <w:r w:rsidRPr="009838CB">
        <w:rPr>
          <w:rFonts w:hint="eastAsia"/>
          <w:noProof/>
          <w:rtl/>
        </w:rPr>
        <w:t>התאמה</w:t>
      </w:r>
      <w:r w:rsidRPr="009838CB">
        <w:rPr>
          <w:noProof/>
          <w:rtl/>
        </w:rPr>
        <w:t xml:space="preserve">, </w:t>
      </w:r>
      <w:r w:rsidRPr="009838CB">
        <w:rPr>
          <w:rFonts w:hint="eastAsia"/>
          <w:noProof/>
          <w:rtl/>
        </w:rPr>
        <w:t>צמצום</w:t>
      </w:r>
      <w:r w:rsidRPr="009838CB">
        <w:rPr>
          <w:noProof/>
          <w:rtl/>
        </w:rPr>
        <w:t xml:space="preserve"> </w:t>
      </w:r>
      <w:r w:rsidRPr="009838CB">
        <w:rPr>
          <w:rFonts w:hint="eastAsia"/>
          <w:noProof/>
          <w:rtl/>
        </w:rPr>
        <w:t>במחזור</w:t>
      </w:r>
      <w:r w:rsidRPr="009838CB">
        <w:rPr>
          <w:noProof/>
          <w:rtl/>
        </w:rPr>
        <w:t xml:space="preserve">), </w:t>
      </w:r>
      <w:r w:rsidRPr="009838CB">
        <w:rPr>
          <w:rFonts w:hint="eastAsia"/>
          <w:noProof/>
          <w:rtl/>
        </w:rPr>
        <w:t>הרחבות</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שאינו</w:t>
      </w:r>
      <w:r w:rsidRPr="009838CB">
        <w:rPr>
          <w:noProof/>
          <w:rtl/>
        </w:rPr>
        <w:t xml:space="preserve"> </w:t>
      </w:r>
      <w:r w:rsidRPr="009838CB">
        <w:rPr>
          <w:rFonts w:hint="eastAsia"/>
          <w:noProof/>
          <w:rtl/>
        </w:rPr>
        <w:t>בבעלות</w:t>
      </w:r>
      <w:r w:rsidRPr="009838CB">
        <w:rPr>
          <w:noProof/>
          <w:rtl/>
        </w:rPr>
        <w:t xml:space="preserve"> </w:t>
      </w:r>
      <w:r w:rsidRPr="009838CB">
        <w:rPr>
          <w:rFonts w:hint="eastAsia"/>
          <w:noProof/>
          <w:rtl/>
        </w:rPr>
        <w:t>המבוטח</w:t>
      </w:r>
      <w:r w:rsidRPr="009838CB">
        <w:rPr>
          <w:noProof/>
          <w:rtl/>
        </w:rPr>
        <w:t xml:space="preserve">, </w:t>
      </w:r>
      <w:r w:rsidRPr="009838CB">
        <w:rPr>
          <w:rFonts w:hint="eastAsia"/>
          <w:noProof/>
          <w:rtl/>
        </w:rPr>
        <w:t>הפרת</w:t>
      </w:r>
      <w:r w:rsidRPr="009838CB">
        <w:rPr>
          <w:noProof/>
          <w:rtl/>
        </w:rPr>
        <w:t xml:space="preserve"> </w:t>
      </w:r>
      <w:r w:rsidRPr="009838CB">
        <w:rPr>
          <w:rFonts w:hint="eastAsia"/>
          <w:noProof/>
          <w:rtl/>
        </w:rPr>
        <w:t>חוזה</w:t>
      </w:r>
      <w:r w:rsidRPr="009838CB">
        <w:rPr>
          <w:noProof/>
          <w:rtl/>
        </w:rPr>
        <w:t xml:space="preserve">, </w:t>
      </w:r>
      <w:r w:rsidRPr="009838CB">
        <w:rPr>
          <w:rFonts w:hint="eastAsia"/>
          <w:noProof/>
          <w:rtl/>
        </w:rPr>
        <w:t>חובות</w:t>
      </w:r>
      <w:r w:rsidRPr="009838CB">
        <w:rPr>
          <w:noProof/>
          <w:rtl/>
        </w:rPr>
        <w:t xml:space="preserve"> </w:t>
      </w:r>
      <w:r w:rsidRPr="009838CB">
        <w:rPr>
          <w:rFonts w:hint="eastAsia"/>
          <w:noProof/>
          <w:rtl/>
        </w:rPr>
        <w:t>פתוחים</w:t>
      </w:r>
      <w:r w:rsidRPr="009838CB">
        <w:rPr>
          <w:noProof/>
          <w:rtl/>
        </w:rPr>
        <w:t xml:space="preserve">, </w:t>
      </w:r>
      <w:r w:rsidRPr="009838CB">
        <w:rPr>
          <w:rFonts w:hint="eastAsia"/>
          <w:noProof/>
          <w:rtl/>
        </w:rPr>
        <w:t>בחירת</w:t>
      </w:r>
      <w:r w:rsidRPr="009838CB">
        <w:rPr>
          <w:noProof/>
          <w:rtl/>
        </w:rPr>
        <w:t xml:space="preserve"> </w:t>
      </w:r>
      <w:r w:rsidRPr="009838CB">
        <w:rPr>
          <w:rFonts w:hint="eastAsia"/>
          <w:noProof/>
          <w:rtl/>
        </w:rPr>
        <w:t>תפוקה</w:t>
      </w:r>
      <w:r w:rsidRPr="009838CB">
        <w:rPr>
          <w:noProof/>
          <w:rtl/>
        </w:rPr>
        <w:t xml:space="preserve"> </w:t>
      </w:r>
      <w:r w:rsidRPr="009838CB">
        <w:rPr>
          <w:rFonts w:hint="eastAsia"/>
          <w:noProof/>
          <w:rtl/>
        </w:rPr>
        <w:t>במקום</w:t>
      </w:r>
      <w:r w:rsidRPr="009838CB">
        <w:rPr>
          <w:noProof/>
          <w:rtl/>
        </w:rPr>
        <w:t xml:space="preserve"> </w:t>
      </w:r>
      <w:r w:rsidRPr="009838CB">
        <w:rPr>
          <w:rFonts w:hint="eastAsia"/>
          <w:noProof/>
          <w:rtl/>
        </w:rPr>
        <w:t>מחזור</w:t>
      </w:r>
      <w:r w:rsidRPr="009838CB">
        <w:rPr>
          <w:noProof/>
          <w:rtl/>
        </w:rPr>
        <w:t xml:space="preserve">, </w:t>
      </w:r>
      <w:r w:rsidRPr="009838CB">
        <w:rPr>
          <w:rFonts w:hint="eastAsia"/>
          <w:noProof/>
          <w:rtl/>
        </w:rPr>
        <w:t>הפסקת</w:t>
      </w:r>
      <w:r w:rsidRPr="009838CB">
        <w:rPr>
          <w:noProof/>
          <w:rtl/>
        </w:rPr>
        <w:t xml:space="preserve"> </w:t>
      </w:r>
      <w:r w:rsidRPr="009838CB">
        <w:rPr>
          <w:rFonts w:hint="eastAsia"/>
          <w:noProof/>
          <w:rtl/>
        </w:rPr>
        <w:t>שירותים</w:t>
      </w:r>
      <w:r w:rsidRPr="009838CB">
        <w:rPr>
          <w:noProof/>
          <w:rtl/>
        </w:rPr>
        <w:t xml:space="preserve"> </w:t>
      </w:r>
      <w:r w:rsidRPr="009838CB">
        <w:rPr>
          <w:rFonts w:hint="eastAsia"/>
          <w:noProof/>
          <w:rtl/>
        </w:rPr>
        <w:t>ציבוריים</w:t>
      </w:r>
      <w:r w:rsidRPr="009838CB">
        <w:rPr>
          <w:noProof/>
          <w:rtl/>
        </w:rPr>
        <w:t xml:space="preserve">, </w:t>
      </w:r>
      <w:r w:rsidRPr="009838CB">
        <w:rPr>
          <w:rFonts w:hint="eastAsia"/>
          <w:noProof/>
          <w:rtl/>
        </w:rPr>
        <w:t>מניעת</w:t>
      </w:r>
      <w:r w:rsidRPr="009838CB">
        <w:rPr>
          <w:noProof/>
          <w:rtl/>
        </w:rPr>
        <w:t xml:space="preserve"> </w:t>
      </w:r>
      <w:r w:rsidRPr="009838CB">
        <w:rPr>
          <w:rFonts w:hint="eastAsia"/>
          <w:noProof/>
          <w:rtl/>
        </w:rPr>
        <w:t>גישה</w:t>
      </w:r>
      <w:r w:rsidRPr="009838CB">
        <w:rPr>
          <w:noProof/>
          <w:rtl/>
        </w:rPr>
        <w:t xml:space="preserve">, </w:t>
      </w:r>
      <w:r w:rsidRPr="009838CB">
        <w:rPr>
          <w:rFonts w:hint="eastAsia"/>
          <w:noProof/>
          <w:rtl/>
        </w:rPr>
        <w:t>ספקים</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לקוחות</w:t>
      </w:r>
      <w:r w:rsidRPr="009838CB">
        <w:rPr>
          <w:noProof/>
          <w:rtl/>
        </w:rPr>
        <w:t xml:space="preserve">, </w:t>
      </w:r>
      <w:r w:rsidRPr="009838CB">
        <w:rPr>
          <w:rFonts w:hint="eastAsia"/>
          <w:noProof/>
          <w:rtl/>
        </w:rPr>
        <w:t>חלוקה</w:t>
      </w:r>
      <w:r w:rsidRPr="009838CB">
        <w:rPr>
          <w:noProof/>
          <w:rtl/>
        </w:rPr>
        <w:t xml:space="preserve"> </w:t>
      </w:r>
      <w:r w:rsidRPr="009838CB">
        <w:rPr>
          <w:rFonts w:hint="eastAsia"/>
          <w:noProof/>
          <w:rtl/>
        </w:rPr>
        <w:t>מחלקתית</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ביטוחי</w:t>
      </w:r>
      <w:r w:rsidRPr="009838CB">
        <w:rPr>
          <w:noProof/>
          <w:rtl/>
        </w:rPr>
        <w:t xml:space="preserve"> </w:t>
      </w:r>
      <w:r w:rsidRPr="009838CB">
        <w:rPr>
          <w:rFonts w:hint="eastAsia"/>
          <w:noProof/>
          <w:rtl/>
        </w:rPr>
        <w:t>דירות</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הפוליסה</w:t>
      </w:r>
      <w:r w:rsidRPr="009838CB">
        <w:rPr>
          <w:noProof/>
          <w:rtl/>
        </w:rPr>
        <w:t xml:space="preserve"> </w:t>
      </w:r>
      <w:r w:rsidRPr="009838CB">
        <w:rPr>
          <w:rFonts w:hint="eastAsia"/>
          <w:noProof/>
          <w:rtl/>
        </w:rPr>
        <w:t>התקנית</w:t>
      </w:r>
      <w:r w:rsidRPr="009838CB">
        <w:rPr>
          <w:noProof/>
          <w:rtl/>
        </w:rPr>
        <w:t xml:space="preserve">, </w:t>
      </w:r>
      <w:r w:rsidRPr="009838CB">
        <w:rPr>
          <w:rFonts w:hint="eastAsia"/>
          <w:noProof/>
          <w:rtl/>
        </w:rPr>
        <w:t>בתים</w:t>
      </w:r>
      <w:r w:rsidRPr="009838CB">
        <w:rPr>
          <w:noProof/>
          <w:rtl/>
        </w:rPr>
        <w:t xml:space="preserve"> </w:t>
      </w:r>
      <w:r w:rsidRPr="009838CB">
        <w:rPr>
          <w:rFonts w:hint="eastAsia"/>
          <w:noProof/>
          <w:rtl/>
        </w:rPr>
        <w:t>משותפים</w:t>
      </w:r>
      <w:r w:rsidRPr="009838CB">
        <w:rPr>
          <w:noProof/>
          <w:rtl/>
        </w:rPr>
        <w:t xml:space="preserve">, </w:t>
      </w:r>
      <w:r w:rsidRPr="009838CB">
        <w:rPr>
          <w:rFonts w:hint="eastAsia"/>
          <w:noProof/>
          <w:rtl/>
        </w:rPr>
        <w:t>פוליסת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דירה</w:t>
      </w:r>
      <w:r w:rsidRPr="009838CB">
        <w:rPr>
          <w:noProof/>
          <w:rtl/>
        </w:rPr>
        <w:t xml:space="preserve"> </w:t>
      </w:r>
      <w:r w:rsidRPr="009838CB">
        <w:rPr>
          <w:rFonts w:hint="eastAsia"/>
          <w:noProof/>
          <w:rtl/>
        </w:rPr>
        <w:t>מורחבת</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ביטוחי</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מיוחדים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כל</w:t>
      </w:r>
      <w:r w:rsidRPr="009838CB">
        <w:rPr>
          <w:noProof/>
          <w:rtl/>
        </w:rPr>
        <w:t xml:space="preserve"> </w:t>
      </w:r>
      <w:r w:rsidRPr="009838CB">
        <w:rPr>
          <w:rFonts w:hint="eastAsia"/>
          <w:noProof/>
          <w:rtl/>
        </w:rPr>
        <w:t>הסיכונים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כספים</w:t>
      </w:r>
      <w:r w:rsidRPr="009838CB">
        <w:rPr>
          <w:noProof/>
          <w:rtl/>
        </w:rPr>
        <w:t xml:space="preserve"> </w:t>
      </w:r>
      <w:r w:rsidRPr="009838CB">
        <w:rPr>
          <w:rFonts w:hint="eastAsia"/>
          <w:noProof/>
          <w:rtl/>
        </w:rPr>
        <w:t>בכספת</w:t>
      </w:r>
      <w:r w:rsidRPr="009838CB">
        <w:rPr>
          <w:noProof/>
          <w:rtl/>
        </w:rPr>
        <w:t xml:space="preserve"> </w:t>
      </w:r>
      <w:r w:rsidRPr="009838CB">
        <w:rPr>
          <w:rFonts w:hint="eastAsia"/>
          <w:noProof/>
          <w:rtl/>
        </w:rPr>
        <w:t>ובהעברה</w:t>
      </w:r>
      <w:r w:rsidRPr="009838CB">
        <w:rPr>
          <w:noProof/>
          <w:rtl/>
        </w:rPr>
        <w:t xml:space="preserve">, </w:t>
      </w:r>
      <w:r w:rsidRPr="009838CB">
        <w:rPr>
          <w:rFonts w:hint="eastAsia"/>
          <w:noProof/>
          <w:rtl/>
        </w:rPr>
        <w:t>נאמנות</w:t>
      </w:r>
      <w:r w:rsidRPr="009838CB">
        <w:rPr>
          <w:noProof/>
          <w:rtl/>
        </w:rPr>
        <w:t xml:space="preserve">, </w:t>
      </w:r>
      <w:r w:rsidRPr="009838CB">
        <w:rPr>
          <w:rFonts w:hint="eastAsia"/>
          <w:noProof/>
          <w:rtl/>
        </w:rPr>
        <w:t>סחורות</w:t>
      </w:r>
      <w:r w:rsidRPr="009838CB">
        <w:rPr>
          <w:noProof/>
          <w:rtl/>
        </w:rPr>
        <w:t xml:space="preserve"> </w:t>
      </w:r>
      <w:r w:rsidRPr="009838CB">
        <w:rPr>
          <w:rFonts w:hint="eastAsia"/>
          <w:noProof/>
          <w:rtl/>
        </w:rPr>
        <w:t>בהעברה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אבדן</w:t>
      </w:r>
      <w:r w:rsidRPr="009838CB">
        <w:rPr>
          <w:noProof/>
          <w:rtl/>
        </w:rPr>
        <w:t xml:space="preserve"> </w:t>
      </w:r>
      <w:r w:rsidRPr="009838CB">
        <w:rPr>
          <w:rFonts w:hint="eastAsia"/>
          <w:noProof/>
          <w:rtl/>
        </w:rPr>
        <w:t>רווחים</w:t>
      </w:r>
      <w:r w:rsidRPr="009838CB">
        <w:rPr>
          <w:noProof/>
          <w:rtl/>
        </w:rPr>
        <w:t xml:space="preserve">, </w:t>
      </w:r>
      <w:r w:rsidRPr="009838CB">
        <w:rPr>
          <w:rFonts w:hint="eastAsia"/>
          <w:noProof/>
          <w:rtl/>
        </w:rPr>
        <w:t>קלקול</w:t>
      </w:r>
      <w:r w:rsidRPr="009838CB">
        <w:rPr>
          <w:noProof/>
          <w:rtl/>
        </w:rPr>
        <w:t xml:space="preserve"> </w:t>
      </w:r>
      <w:r w:rsidRPr="009838CB">
        <w:rPr>
          <w:rFonts w:hint="eastAsia"/>
          <w:noProof/>
          <w:rtl/>
        </w:rPr>
        <w:t>מזון</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הנדסי</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עבודות</w:t>
      </w:r>
      <w:r w:rsidRPr="009838CB">
        <w:rPr>
          <w:noProof/>
          <w:rtl/>
        </w:rPr>
        <w:t xml:space="preserve"> </w:t>
      </w:r>
      <w:r w:rsidRPr="009838CB">
        <w:rPr>
          <w:rFonts w:hint="eastAsia"/>
          <w:noProof/>
          <w:rtl/>
        </w:rPr>
        <w:t>קבלניות</w:t>
      </w:r>
      <w:r w:rsidRPr="009838CB">
        <w:rPr>
          <w:noProof/>
          <w:rtl/>
        </w:rPr>
        <w:t xml:space="preserve">, </w:t>
      </w:r>
      <w:r w:rsidRPr="009838CB">
        <w:rPr>
          <w:rFonts w:hint="eastAsia"/>
          <w:noProof/>
          <w:rtl/>
        </w:rPr>
        <w:t>שבר</w:t>
      </w:r>
      <w:r w:rsidRPr="009838CB">
        <w:rPr>
          <w:noProof/>
          <w:rtl/>
        </w:rPr>
        <w:t xml:space="preserve"> </w:t>
      </w:r>
      <w:r w:rsidRPr="009838CB">
        <w:rPr>
          <w:rFonts w:hint="eastAsia"/>
          <w:noProof/>
          <w:rtl/>
        </w:rPr>
        <w:t>מכני</w:t>
      </w:r>
      <w:r w:rsidRPr="009838CB">
        <w:rPr>
          <w:noProof/>
          <w:rtl/>
        </w:rPr>
        <w:t xml:space="preserve">, </w:t>
      </w:r>
      <w:r w:rsidRPr="009838CB">
        <w:rPr>
          <w:rFonts w:hint="eastAsia"/>
          <w:noProof/>
          <w:rtl/>
        </w:rPr>
        <w:t>קלקול</w:t>
      </w:r>
      <w:r w:rsidRPr="009838CB">
        <w:rPr>
          <w:noProof/>
          <w:rtl/>
        </w:rPr>
        <w:t xml:space="preserve"> </w:t>
      </w:r>
      <w:r w:rsidRPr="009838CB">
        <w:rPr>
          <w:rFonts w:hint="eastAsia"/>
          <w:noProof/>
          <w:rtl/>
        </w:rPr>
        <w:t>סחורה</w:t>
      </w:r>
      <w:r w:rsidRPr="009838CB">
        <w:rPr>
          <w:noProof/>
          <w:rtl/>
        </w:rPr>
        <w:t xml:space="preserve"> </w:t>
      </w:r>
      <w:r w:rsidRPr="009838CB">
        <w:rPr>
          <w:rFonts w:hint="eastAsia"/>
          <w:noProof/>
          <w:rtl/>
        </w:rPr>
        <w:t>ואבדן</w:t>
      </w:r>
      <w:r w:rsidRPr="009838CB">
        <w:rPr>
          <w:noProof/>
          <w:rtl/>
        </w:rPr>
        <w:t xml:space="preserve"> </w:t>
      </w:r>
      <w:r w:rsidRPr="009838CB">
        <w:rPr>
          <w:rFonts w:hint="eastAsia"/>
          <w:noProof/>
          <w:rtl/>
        </w:rPr>
        <w:t>רווחים</w:t>
      </w:r>
      <w:r w:rsidRPr="009838CB">
        <w:rPr>
          <w:noProof/>
          <w:rtl/>
        </w:rPr>
        <w:t xml:space="preserve"> </w:t>
      </w:r>
      <w:r w:rsidRPr="009838CB">
        <w:rPr>
          <w:rFonts w:hint="eastAsia"/>
          <w:noProof/>
          <w:rtl/>
        </w:rPr>
        <w:t>כתוצאה</w:t>
      </w:r>
      <w:r w:rsidRPr="009838CB">
        <w:rPr>
          <w:noProof/>
          <w:rtl/>
        </w:rPr>
        <w:t xml:space="preserve"> </w:t>
      </w:r>
      <w:r w:rsidRPr="009838CB">
        <w:rPr>
          <w:rFonts w:hint="eastAsia"/>
          <w:noProof/>
          <w:rtl/>
        </w:rPr>
        <w:t>משבר</w:t>
      </w:r>
      <w:r w:rsidRPr="009838CB">
        <w:rPr>
          <w:noProof/>
          <w:rtl/>
        </w:rPr>
        <w:t xml:space="preserve"> </w:t>
      </w:r>
      <w:r w:rsidRPr="009838CB">
        <w:rPr>
          <w:rFonts w:hint="eastAsia"/>
          <w:noProof/>
          <w:rtl/>
        </w:rPr>
        <w:t>מכני</w:t>
      </w:r>
      <w:r w:rsidRPr="009838CB">
        <w:rPr>
          <w:noProof/>
          <w:rtl/>
        </w:rPr>
        <w:t xml:space="preserve">, </w:t>
      </w:r>
      <w:r w:rsidRPr="009838CB">
        <w:rPr>
          <w:rFonts w:hint="eastAsia"/>
          <w:noProof/>
          <w:rtl/>
        </w:rPr>
        <w:t>ציוד</w:t>
      </w:r>
      <w:r w:rsidRPr="009838CB">
        <w:rPr>
          <w:noProof/>
          <w:rtl/>
        </w:rPr>
        <w:t xml:space="preserve"> </w:t>
      </w:r>
      <w:r w:rsidRPr="009838CB">
        <w:rPr>
          <w:rFonts w:hint="eastAsia"/>
          <w:noProof/>
          <w:rtl/>
        </w:rPr>
        <w:t>מכני</w:t>
      </w:r>
      <w:r w:rsidRPr="009838CB">
        <w:rPr>
          <w:noProof/>
          <w:rtl/>
        </w:rPr>
        <w:t xml:space="preserve"> </w:t>
      </w:r>
      <w:r w:rsidRPr="009838CB">
        <w:rPr>
          <w:rFonts w:hint="eastAsia"/>
          <w:noProof/>
          <w:rtl/>
        </w:rPr>
        <w:t>הנדסי</w:t>
      </w:r>
      <w:r w:rsidRPr="009838CB">
        <w:rPr>
          <w:noProof/>
          <w:rtl/>
        </w:rPr>
        <w:t xml:space="preserve">, </w:t>
      </w:r>
      <w:r w:rsidRPr="009838CB">
        <w:rPr>
          <w:rFonts w:hint="eastAsia"/>
          <w:noProof/>
          <w:rtl/>
        </w:rPr>
        <w:t>ציוד</w:t>
      </w:r>
      <w:r w:rsidRPr="009838CB">
        <w:rPr>
          <w:noProof/>
          <w:rtl/>
        </w:rPr>
        <w:t xml:space="preserve"> </w:t>
      </w:r>
      <w:r w:rsidRPr="009838CB">
        <w:rPr>
          <w:rFonts w:hint="eastAsia"/>
          <w:noProof/>
          <w:rtl/>
        </w:rPr>
        <w:t>אלקטרוני</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סיכונים</w:t>
      </w:r>
      <w:r w:rsidRPr="009838CB">
        <w:rPr>
          <w:noProof/>
          <w:rtl/>
        </w:rPr>
        <w:t xml:space="preserve"> </w:t>
      </w:r>
      <w:r w:rsidRPr="009838CB">
        <w:rPr>
          <w:rFonts w:hint="eastAsia"/>
          <w:noProof/>
          <w:rtl/>
        </w:rPr>
        <w:t>אחרים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ביטוח</w:t>
      </w:r>
      <w:r w:rsidRPr="009838CB">
        <w:rPr>
          <w:noProof/>
          <w:rtl/>
        </w:rPr>
        <w:t xml:space="preserve"> </w:t>
      </w:r>
      <w:r w:rsidRPr="009838CB">
        <w:rPr>
          <w:rFonts w:hint="eastAsia"/>
          <w:noProof/>
          <w:rtl/>
        </w:rPr>
        <w:t>פשיעת</w:t>
      </w:r>
      <w:r w:rsidRPr="009838CB">
        <w:rPr>
          <w:noProof/>
          <w:rtl/>
        </w:rPr>
        <w:t xml:space="preserve"> </w:t>
      </w:r>
      <w:r w:rsidRPr="009838CB">
        <w:rPr>
          <w:rFonts w:hint="eastAsia"/>
          <w:noProof/>
          <w:rtl/>
        </w:rPr>
        <w:t>מחשב</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תוכנה</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חוזרי</w:t>
      </w:r>
      <w:r w:rsidRPr="009838CB">
        <w:rPr>
          <w:noProof/>
          <w:rtl/>
        </w:rPr>
        <w:t xml:space="preserve"> </w:t>
      </w:r>
      <w:r w:rsidRPr="009838CB">
        <w:rPr>
          <w:rFonts w:hint="eastAsia"/>
          <w:noProof/>
          <w:rtl/>
        </w:rPr>
        <w:t>המפקח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ופסיקה</w:t>
      </w:r>
      <w:r w:rsidRPr="009838CB">
        <w:rPr>
          <w:noProof/>
          <w:rtl/>
        </w:rPr>
        <w:t xml:space="preserve"> </w:t>
      </w:r>
      <w:r w:rsidRPr="009838CB">
        <w:rPr>
          <w:rFonts w:hint="eastAsia"/>
          <w:noProof/>
          <w:rtl/>
        </w:rPr>
        <w:t>רלוונטית</w:t>
      </w:r>
      <w:r w:rsidRPr="009838CB">
        <w:rPr>
          <w:noProof/>
          <w:rtl/>
        </w:rPr>
        <w:t xml:space="preserve"> </w:t>
      </w:r>
      <w:r w:rsidRPr="009838CB">
        <w:rPr>
          <w:rFonts w:hint="eastAsia"/>
          <w:noProof/>
          <w:rtl/>
        </w:rPr>
        <w:t>בנושאים</w:t>
      </w:r>
      <w:r w:rsidRPr="009838CB">
        <w:rPr>
          <w:noProof/>
          <w:rtl/>
        </w:rPr>
        <w:t xml:space="preserve"> </w:t>
      </w:r>
      <w:r w:rsidRPr="009838CB">
        <w:rPr>
          <w:rFonts w:hint="eastAsia"/>
          <w:noProof/>
          <w:rtl/>
        </w:rPr>
        <w:t>שבפרטי</w:t>
      </w:r>
      <w:r w:rsidRPr="009838CB">
        <w:rPr>
          <w:noProof/>
          <w:rtl/>
        </w:rPr>
        <w:t xml:space="preserve"> </w:t>
      </w:r>
      <w:r w:rsidRPr="009838CB">
        <w:rPr>
          <w:rFonts w:hint="eastAsia"/>
          <w:noProof/>
          <w:rtl/>
        </w:rPr>
        <w:t>משנה</w:t>
      </w:r>
      <w:r w:rsidRPr="009838CB">
        <w:rPr>
          <w:noProof/>
          <w:rtl/>
        </w:rPr>
        <w:t xml:space="preserve"> </w:t>
      </w:r>
      <w:r w:rsidR="001960EB" w:rsidRPr="009838CB">
        <w:rPr>
          <w:rFonts w:hint="eastAsia"/>
          <w:noProof/>
          <w:rtl/>
        </w:rPr>
        <w:t>א</w:t>
      </w:r>
      <w:r w:rsidRPr="009838CB">
        <w:rPr>
          <w:noProof/>
          <w:rtl/>
        </w:rPr>
        <w:t xml:space="preserve"> </w:t>
      </w:r>
      <w:r w:rsidRPr="009838CB">
        <w:rPr>
          <w:rFonts w:hint="eastAsia"/>
          <w:noProof/>
          <w:rtl/>
        </w:rPr>
        <w:t>עד</w:t>
      </w:r>
      <w:r w:rsidRPr="009838CB">
        <w:rPr>
          <w:noProof/>
          <w:rtl/>
        </w:rPr>
        <w:t xml:space="preserve"> </w:t>
      </w:r>
      <w:r w:rsidR="001960EB" w:rsidRPr="009838CB">
        <w:rPr>
          <w:rFonts w:hint="eastAsia"/>
          <w:noProof/>
          <w:rtl/>
        </w:rPr>
        <w:t>יב</w:t>
      </w:r>
      <w:r w:rsidR="001960EB" w:rsidRPr="009838CB">
        <w:rPr>
          <w:noProof/>
          <w:rtl/>
        </w:rPr>
        <w:t>.</w:t>
      </w:r>
    </w:p>
    <w:p w:rsidR="00ED35DF" w:rsidRPr="00F02B65" w:rsidRDefault="00ED35DF" w:rsidP="00F34DAA">
      <w:pPr>
        <w:pStyle w:val="a7"/>
        <w:widowControl w:val="0"/>
        <w:numPr>
          <w:ilvl w:val="0"/>
          <w:numId w:val="43"/>
        </w:numPr>
        <w:tabs>
          <w:tab w:val="left" w:pos="397"/>
          <w:tab w:val="left" w:pos="794"/>
          <w:tab w:val="left" w:pos="1191"/>
          <w:tab w:val="left" w:pos="1588"/>
        </w:tabs>
        <w:suppressAutoHyphens/>
        <w:autoSpaceDE w:val="0"/>
        <w:autoSpaceDN w:val="0"/>
        <w:spacing w:before="72"/>
        <w:rPr>
          <w:noProof/>
          <w:rtl/>
        </w:rPr>
      </w:pPr>
      <w:r w:rsidRPr="00F34DAA">
        <w:rPr>
          <w:rFonts w:hint="eastAsia"/>
          <w:noProof/>
          <w:u w:val="single"/>
          <w:rtl/>
        </w:rPr>
        <w:t>בחינה</w:t>
      </w:r>
      <w:r w:rsidRPr="00F34DAA">
        <w:rPr>
          <w:noProof/>
          <w:u w:val="single"/>
          <w:rtl/>
        </w:rPr>
        <w:t xml:space="preserve"> </w:t>
      </w:r>
      <w:r w:rsidRPr="00F34DAA">
        <w:rPr>
          <w:rFonts w:hint="eastAsia"/>
          <w:noProof/>
          <w:u w:val="single"/>
          <w:rtl/>
        </w:rPr>
        <w:t>בידיעה</w:t>
      </w:r>
      <w:r w:rsidRPr="00F34DAA">
        <w:rPr>
          <w:noProof/>
          <w:u w:val="single"/>
          <w:rtl/>
        </w:rPr>
        <w:t xml:space="preserve"> </w:t>
      </w:r>
      <w:r w:rsidRPr="00F34DAA">
        <w:rPr>
          <w:rFonts w:hint="eastAsia"/>
          <w:noProof/>
          <w:u w:val="single"/>
          <w:rtl/>
        </w:rPr>
        <w:t>מקפת</w:t>
      </w:r>
      <w:r w:rsidRPr="00F34DAA">
        <w:rPr>
          <w:noProof/>
          <w:u w:val="single"/>
          <w:rtl/>
        </w:rPr>
        <w:t xml:space="preserve"> </w:t>
      </w:r>
      <w:r w:rsidRPr="00F34DAA">
        <w:rPr>
          <w:rFonts w:hint="eastAsia"/>
          <w:noProof/>
          <w:u w:val="single"/>
          <w:rtl/>
        </w:rPr>
        <w:t>בביטוח</w:t>
      </w:r>
      <w:r w:rsidRPr="00F34DAA">
        <w:rPr>
          <w:noProof/>
          <w:u w:val="single"/>
          <w:rtl/>
        </w:rPr>
        <w:t xml:space="preserve"> </w:t>
      </w:r>
      <w:r w:rsidRPr="00F34DAA">
        <w:rPr>
          <w:rFonts w:hint="eastAsia"/>
          <w:noProof/>
          <w:u w:val="single"/>
          <w:rtl/>
        </w:rPr>
        <w:t>תאונות</w:t>
      </w:r>
      <w:r w:rsidRPr="00D544FA">
        <w:rPr>
          <w:noProof/>
          <w:rtl/>
        </w:rPr>
        <w:t xml:space="preserve"> –</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הנושאים</w:t>
      </w:r>
      <w:r w:rsidRPr="009838CB">
        <w:rPr>
          <w:noProof/>
          <w:rtl/>
        </w:rPr>
        <w:t xml:space="preserve"> </w:t>
      </w:r>
      <w:r w:rsidRPr="009838CB">
        <w:rPr>
          <w:rFonts w:hint="eastAsia"/>
          <w:noProof/>
          <w:rtl/>
        </w:rPr>
        <w:t>הנכללים</w:t>
      </w:r>
      <w:r w:rsidRPr="009838CB">
        <w:rPr>
          <w:noProof/>
          <w:rtl/>
        </w:rPr>
        <w:t xml:space="preserve"> </w:t>
      </w:r>
      <w:r w:rsidRPr="009838CB">
        <w:rPr>
          <w:rFonts w:hint="eastAsia"/>
          <w:noProof/>
          <w:rtl/>
        </w:rPr>
        <w:t>בבחינה</w:t>
      </w:r>
      <w:r w:rsidRPr="009838CB">
        <w:rPr>
          <w:noProof/>
          <w:rtl/>
        </w:rPr>
        <w:t xml:space="preserve"> </w:t>
      </w:r>
      <w:r w:rsidRPr="009838CB">
        <w:rPr>
          <w:rFonts w:hint="eastAsia"/>
          <w:noProof/>
          <w:rtl/>
        </w:rPr>
        <w:t>ביסודות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כמפורט</w:t>
      </w:r>
      <w:r w:rsidRPr="009838CB">
        <w:rPr>
          <w:noProof/>
          <w:rtl/>
        </w:rPr>
        <w:t xml:space="preserve"> </w:t>
      </w:r>
      <w:r w:rsidRPr="009838CB">
        <w:rPr>
          <w:rFonts w:hint="eastAsia"/>
          <w:noProof/>
          <w:rtl/>
        </w:rPr>
        <w:t>בחלק</w:t>
      </w:r>
      <w:r w:rsidRPr="009838CB">
        <w:rPr>
          <w:noProof/>
          <w:rtl/>
        </w:rPr>
        <w:t xml:space="preserve"> </w:t>
      </w:r>
      <w:r w:rsidRPr="009838CB">
        <w:rPr>
          <w:rFonts w:hint="eastAsia"/>
          <w:noProof/>
          <w:rtl/>
        </w:rPr>
        <w:t>א</w:t>
      </w:r>
      <w:r w:rsidRPr="009838CB">
        <w:rPr>
          <w:noProof/>
          <w:rtl/>
        </w:rPr>
        <w:t>'.</w:t>
      </w:r>
    </w:p>
    <w:p w:rsidR="001960EB"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החקיקה</w:t>
      </w:r>
      <w:r w:rsidRPr="009838CB">
        <w:rPr>
          <w:noProof/>
          <w:rtl/>
        </w:rPr>
        <w:t xml:space="preserve"> </w:t>
      </w:r>
      <w:r w:rsidRPr="009838CB">
        <w:rPr>
          <w:rFonts w:hint="eastAsia"/>
          <w:noProof/>
          <w:rtl/>
        </w:rPr>
        <w:t>המתייחסת</w:t>
      </w:r>
      <w:r w:rsidRPr="009838CB">
        <w:rPr>
          <w:noProof/>
          <w:rtl/>
        </w:rPr>
        <w:t xml:space="preserve"> </w:t>
      </w:r>
      <w:r w:rsidRPr="009838CB">
        <w:rPr>
          <w:rFonts w:hint="eastAsia"/>
          <w:noProof/>
          <w:rtl/>
        </w:rPr>
        <w:t>לענף</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תאונות</w:t>
      </w:r>
      <w:r w:rsidRPr="009838CB">
        <w:rPr>
          <w:noProof/>
          <w:rtl/>
        </w:rPr>
        <w:t xml:space="preserve"> –</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התקנות</w:t>
      </w:r>
      <w:r w:rsidRPr="009838CB">
        <w:rPr>
          <w:noProof/>
          <w:rtl/>
        </w:rPr>
        <w:t xml:space="preserve"> </w:t>
      </w:r>
      <w:r w:rsidRPr="009838CB">
        <w:rPr>
          <w:rFonts w:hint="eastAsia"/>
          <w:noProof/>
          <w:rtl/>
        </w:rPr>
        <w:t>שעל</w:t>
      </w:r>
      <w:r w:rsidRPr="009838CB">
        <w:rPr>
          <w:noProof/>
          <w:rtl/>
        </w:rPr>
        <w:t xml:space="preserve"> </w:t>
      </w:r>
      <w:r w:rsidRPr="009838CB">
        <w:rPr>
          <w:rFonts w:hint="eastAsia"/>
          <w:noProof/>
          <w:rtl/>
        </w:rPr>
        <w:t>פי</w:t>
      </w:r>
      <w:r w:rsidRPr="009838CB">
        <w:rPr>
          <w:noProof/>
          <w:rtl/>
        </w:rPr>
        <w:t xml:space="preserve"> </w:t>
      </w:r>
      <w:r w:rsidRPr="009838CB">
        <w:rPr>
          <w:rFonts w:hint="eastAsia"/>
          <w:noProof/>
          <w:rtl/>
        </w:rPr>
        <w:t>פקודת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רכב</w:t>
      </w:r>
      <w:r w:rsidRPr="009838CB">
        <w:rPr>
          <w:noProof/>
          <w:rtl/>
        </w:rPr>
        <w:t xml:space="preserve"> </w:t>
      </w:r>
      <w:r w:rsidRPr="009838CB">
        <w:rPr>
          <w:rFonts w:hint="eastAsia"/>
          <w:noProof/>
          <w:rtl/>
        </w:rPr>
        <w:t>מנועי</w:t>
      </w:r>
      <w:r w:rsidRPr="009838CB">
        <w:rPr>
          <w:noProof/>
          <w:rtl/>
        </w:rPr>
        <w:t xml:space="preserve"> [</w:t>
      </w:r>
      <w:r w:rsidRPr="009838CB">
        <w:rPr>
          <w:rFonts w:hint="eastAsia"/>
          <w:noProof/>
          <w:rtl/>
        </w:rPr>
        <w:t>נוסח</w:t>
      </w:r>
      <w:r w:rsidRPr="009838CB">
        <w:rPr>
          <w:noProof/>
          <w:rtl/>
        </w:rPr>
        <w:t xml:space="preserve"> </w:t>
      </w:r>
      <w:r w:rsidRPr="009838CB">
        <w:rPr>
          <w:rFonts w:hint="eastAsia"/>
          <w:noProof/>
          <w:rtl/>
        </w:rPr>
        <w:t>חדש</w:t>
      </w:r>
      <w:r w:rsidRPr="009838CB">
        <w:rPr>
          <w:noProof/>
          <w:rtl/>
        </w:rPr>
        <w:t xml:space="preserve">], </w:t>
      </w:r>
      <w:r w:rsidRPr="009838CB">
        <w:rPr>
          <w:rFonts w:hint="eastAsia"/>
          <w:noProof/>
          <w:rtl/>
        </w:rPr>
        <w:t>התש</w:t>
      </w:r>
      <w:r w:rsidRPr="009838CB">
        <w:rPr>
          <w:noProof/>
          <w:rtl/>
        </w:rPr>
        <w:t>"</w:t>
      </w:r>
      <w:r w:rsidRPr="009838CB">
        <w:rPr>
          <w:rFonts w:hint="eastAsia"/>
          <w:noProof/>
          <w:rtl/>
        </w:rPr>
        <w:t>ל</w:t>
      </w:r>
      <w:r w:rsidRPr="009838CB">
        <w:rPr>
          <w:noProof/>
          <w:rtl/>
        </w:rPr>
        <w:t xml:space="preserve">-1970; </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התקנות</w:t>
      </w:r>
      <w:r w:rsidRPr="009838CB">
        <w:rPr>
          <w:noProof/>
          <w:rtl/>
        </w:rPr>
        <w:t xml:space="preserve"> </w:t>
      </w:r>
      <w:r w:rsidRPr="009838CB">
        <w:rPr>
          <w:rFonts w:hint="eastAsia"/>
          <w:noProof/>
          <w:rtl/>
        </w:rPr>
        <w:t>שעל</w:t>
      </w:r>
      <w:r w:rsidRPr="009838CB">
        <w:rPr>
          <w:noProof/>
          <w:rtl/>
        </w:rPr>
        <w:t xml:space="preserve"> </w:t>
      </w:r>
      <w:r w:rsidRPr="009838CB">
        <w:rPr>
          <w:rFonts w:hint="eastAsia"/>
          <w:noProof/>
          <w:rtl/>
        </w:rPr>
        <w:t>פי</w:t>
      </w:r>
      <w:r w:rsidRPr="009838CB">
        <w:rPr>
          <w:noProof/>
          <w:rtl/>
        </w:rPr>
        <w:t xml:space="preserve"> </w:t>
      </w:r>
      <w:r w:rsidRPr="009838CB">
        <w:rPr>
          <w:rFonts w:hint="eastAsia"/>
          <w:noProof/>
          <w:rtl/>
        </w:rPr>
        <w:t>חוק</w:t>
      </w:r>
      <w:r w:rsidRPr="009838CB">
        <w:rPr>
          <w:noProof/>
          <w:rtl/>
        </w:rPr>
        <w:t xml:space="preserve"> </w:t>
      </w:r>
      <w:r w:rsidRPr="009838CB">
        <w:rPr>
          <w:rFonts w:hint="eastAsia"/>
          <w:noProof/>
          <w:rtl/>
        </w:rPr>
        <w:t>פיצויים</w:t>
      </w:r>
      <w:r w:rsidRPr="009838CB">
        <w:rPr>
          <w:noProof/>
          <w:rtl/>
        </w:rPr>
        <w:t xml:space="preserve"> </w:t>
      </w:r>
      <w:r w:rsidRPr="009838CB">
        <w:rPr>
          <w:rFonts w:hint="eastAsia"/>
          <w:noProof/>
          <w:rtl/>
        </w:rPr>
        <w:t>לנפגעי</w:t>
      </w:r>
      <w:r w:rsidRPr="009838CB">
        <w:rPr>
          <w:noProof/>
          <w:rtl/>
        </w:rPr>
        <w:t xml:space="preserve"> </w:t>
      </w:r>
      <w:r w:rsidRPr="009838CB">
        <w:rPr>
          <w:rFonts w:hint="eastAsia"/>
          <w:noProof/>
          <w:rtl/>
        </w:rPr>
        <w:t>תאונות</w:t>
      </w:r>
      <w:r w:rsidRPr="009838CB">
        <w:rPr>
          <w:noProof/>
          <w:rtl/>
        </w:rPr>
        <w:t xml:space="preserve"> </w:t>
      </w:r>
      <w:r w:rsidRPr="009838CB">
        <w:rPr>
          <w:rFonts w:hint="eastAsia"/>
          <w:noProof/>
          <w:rtl/>
        </w:rPr>
        <w:t>דרכים</w:t>
      </w:r>
      <w:r w:rsidRPr="009838CB">
        <w:rPr>
          <w:noProof/>
          <w:rtl/>
        </w:rPr>
        <w:t xml:space="preserve">, </w:t>
      </w:r>
      <w:r w:rsidRPr="009838CB">
        <w:rPr>
          <w:rFonts w:hint="eastAsia"/>
          <w:noProof/>
          <w:rtl/>
        </w:rPr>
        <w:t>התשל</w:t>
      </w:r>
      <w:r w:rsidRPr="009838CB">
        <w:rPr>
          <w:noProof/>
          <w:rtl/>
        </w:rPr>
        <w:t>"</w:t>
      </w:r>
      <w:r w:rsidRPr="009838CB">
        <w:rPr>
          <w:rFonts w:hint="eastAsia"/>
          <w:noProof/>
          <w:rtl/>
        </w:rPr>
        <w:t>ה</w:t>
      </w:r>
      <w:r w:rsidRPr="009838CB">
        <w:rPr>
          <w:noProof/>
          <w:rtl/>
        </w:rPr>
        <w:t>-1975;</w:t>
      </w:r>
    </w:p>
    <w:p w:rsidR="00ED35DF" w:rsidRPr="009838CB" w:rsidRDefault="00ED35DF" w:rsidP="00F34DAA">
      <w:pPr>
        <w:pStyle w:val="a7"/>
        <w:widowControl w:val="0"/>
        <w:numPr>
          <w:ilvl w:val="2"/>
          <w:numId w:val="43"/>
        </w:numPr>
        <w:tabs>
          <w:tab w:val="left" w:pos="397"/>
          <w:tab w:val="left" w:pos="851"/>
          <w:tab w:val="left" w:pos="1080"/>
          <w:tab w:val="left" w:pos="1588"/>
        </w:tabs>
        <w:suppressAutoHyphens/>
        <w:autoSpaceDE w:val="0"/>
        <w:autoSpaceDN w:val="0"/>
        <w:spacing w:before="72"/>
        <w:ind w:left="709" w:hanging="142"/>
        <w:rPr>
          <w:noProof/>
          <w:rtl/>
        </w:rPr>
      </w:pPr>
      <w:r w:rsidRPr="00F34DAA">
        <w:rPr>
          <w:rFonts w:eastAsia="Times New Roman" w:hint="eastAsia"/>
          <w:noProof/>
          <w:rtl/>
          <w:lang w:eastAsia="he-IL"/>
        </w:rPr>
        <w:lastRenderedPageBreak/>
        <w:t>חוק</w:t>
      </w:r>
      <w:r w:rsidRPr="00F34DAA">
        <w:rPr>
          <w:rFonts w:eastAsia="Times New Roman"/>
          <w:noProof/>
          <w:rtl/>
          <w:lang w:eastAsia="he-IL"/>
        </w:rPr>
        <w:t xml:space="preserve"> </w:t>
      </w:r>
      <w:r w:rsidRPr="00F34DAA">
        <w:rPr>
          <w:rFonts w:eastAsia="Times New Roman" w:hint="eastAsia"/>
          <w:noProof/>
          <w:rtl/>
          <w:lang w:eastAsia="he-IL"/>
        </w:rPr>
        <w:t>ביטוח</w:t>
      </w:r>
      <w:r w:rsidRPr="00F34DAA">
        <w:rPr>
          <w:rFonts w:eastAsia="Times New Roman"/>
          <w:noProof/>
          <w:rtl/>
          <w:lang w:eastAsia="he-IL"/>
        </w:rPr>
        <w:t xml:space="preserve"> </w:t>
      </w:r>
      <w:r w:rsidRPr="00F34DAA">
        <w:rPr>
          <w:rFonts w:eastAsia="Times New Roman" w:hint="eastAsia"/>
          <w:noProof/>
          <w:rtl/>
          <w:lang w:eastAsia="he-IL"/>
        </w:rPr>
        <w:t>בריאות</w:t>
      </w:r>
      <w:r w:rsidRPr="00F34DAA">
        <w:rPr>
          <w:rFonts w:eastAsia="Times New Roman"/>
          <w:noProof/>
          <w:rtl/>
          <w:lang w:eastAsia="he-IL"/>
        </w:rPr>
        <w:t xml:space="preserve"> </w:t>
      </w:r>
      <w:r w:rsidRPr="00F34DAA">
        <w:rPr>
          <w:rFonts w:eastAsia="Times New Roman" w:hint="eastAsia"/>
          <w:noProof/>
          <w:rtl/>
          <w:lang w:eastAsia="he-IL"/>
        </w:rPr>
        <w:t>ממלכתי</w:t>
      </w:r>
      <w:r w:rsidRPr="00F34DAA">
        <w:rPr>
          <w:rFonts w:eastAsia="Times New Roman"/>
          <w:noProof/>
          <w:rtl/>
          <w:lang w:eastAsia="he-IL"/>
        </w:rPr>
        <w:t xml:space="preserve">, </w:t>
      </w:r>
      <w:r w:rsidRPr="00F34DAA">
        <w:rPr>
          <w:rFonts w:eastAsia="Times New Roman" w:hint="eastAsia"/>
          <w:noProof/>
          <w:rtl/>
          <w:lang w:eastAsia="he-IL"/>
        </w:rPr>
        <w:t>התשנ</w:t>
      </w:r>
      <w:r w:rsidRPr="00F34DAA">
        <w:rPr>
          <w:rFonts w:eastAsia="Times New Roman"/>
          <w:noProof/>
          <w:rtl/>
          <w:lang w:eastAsia="he-IL"/>
        </w:rPr>
        <w:t>"</w:t>
      </w:r>
      <w:r w:rsidRPr="00F34DAA">
        <w:rPr>
          <w:rFonts w:eastAsia="Times New Roman" w:hint="eastAsia"/>
          <w:noProof/>
          <w:rtl/>
          <w:lang w:eastAsia="he-IL"/>
        </w:rPr>
        <w:t>ד</w:t>
      </w:r>
      <w:r w:rsidRPr="00F34DAA">
        <w:rPr>
          <w:rFonts w:eastAsia="Times New Roman"/>
          <w:noProof/>
          <w:rtl/>
          <w:lang w:eastAsia="he-IL"/>
        </w:rPr>
        <w:t>-1994 (</w:t>
      </w:r>
      <w:r w:rsidRPr="00F34DAA">
        <w:rPr>
          <w:rFonts w:eastAsia="Times New Roman" w:hint="eastAsia"/>
          <w:noProof/>
          <w:rtl/>
          <w:lang w:eastAsia="he-IL"/>
        </w:rPr>
        <w:t>התייחסות</w:t>
      </w:r>
      <w:r w:rsidRPr="00F34DAA">
        <w:rPr>
          <w:rFonts w:eastAsia="Times New Roman"/>
          <w:noProof/>
          <w:rtl/>
          <w:lang w:eastAsia="he-IL"/>
        </w:rPr>
        <w:t xml:space="preserve"> </w:t>
      </w:r>
      <w:r w:rsidRPr="00F34DAA">
        <w:rPr>
          <w:rFonts w:eastAsia="Times New Roman" w:hint="eastAsia"/>
          <w:noProof/>
          <w:rtl/>
          <w:lang w:eastAsia="he-IL"/>
        </w:rPr>
        <w:t>החוק</w:t>
      </w:r>
      <w:r w:rsidRPr="00F34DAA">
        <w:rPr>
          <w:rFonts w:eastAsia="Times New Roman"/>
          <w:noProof/>
          <w:rtl/>
          <w:lang w:eastAsia="he-IL"/>
        </w:rPr>
        <w:t xml:space="preserve"> </w:t>
      </w:r>
      <w:r w:rsidRPr="00F34DAA">
        <w:rPr>
          <w:rFonts w:eastAsia="Times New Roman" w:hint="eastAsia"/>
          <w:noProof/>
          <w:rtl/>
          <w:lang w:eastAsia="he-IL"/>
        </w:rPr>
        <w:t>לסל</w:t>
      </w:r>
      <w:r w:rsidRPr="00F34DAA">
        <w:rPr>
          <w:rFonts w:eastAsia="Times New Roman"/>
          <w:noProof/>
          <w:rtl/>
          <w:lang w:eastAsia="he-IL"/>
        </w:rPr>
        <w:t xml:space="preserve"> </w:t>
      </w:r>
      <w:r w:rsidRPr="00F34DAA">
        <w:rPr>
          <w:rFonts w:eastAsia="Times New Roman" w:hint="eastAsia"/>
          <w:noProof/>
          <w:rtl/>
          <w:lang w:eastAsia="he-IL"/>
        </w:rPr>
        <w:t>הבריאות</w:t>
      </w:r>
      <w:r w:rsidRPr="00F34DAA">
        <w:rPr>
          <w:rFonts w:eastAsia="Times New Roman"/>
          <w:noProof/>
          <w:rtl/>
          <w:lang w:eastAsia="he-IL"/>
        </w:rPr>
        <w:t xml:space="preserve"> </w:t>
      </w:r>
      <w:r w:rsidRPr="00F34DAA">
        <w:rPr>
          <w:rFonts w:eastAsia="Times New Roman" w:hint="eastAsia"/>
          <w:noProof/>
          <w:rtl/>
          <w:lang w:eastAsia="he-IL"/>
        </w:rPr>
        <w:t>ולתכניות</w:t>
      </w:r>
      <w:r w:rsidRPr="00F34DAA">
        <w:rPr>
          <w:rFonts w:eastAsia="Times New Roman"/>
          <w:noProof/>
          <w:rtl/>
          <w:lang w:eastAsia="he-IL"/>
        </w:rPr>
        <w:t xml:space="preserve"> </w:t>
      </w:r>
      <w:r w:rsidRPr="00F34DAA">
        <w:rPr>
          <w:rFonts w:eastAsia="Times New Roman" w:hint="eastAsia"/>
          <w:noProof/>
          <w:rtl/>
          <w:lang w:eastAsia="he-IL"/>
        </w:rPr>
        <w:t>שירותי</w:t>
      </w:r>
      <w:r w:rsidR="007D16F6" w:rsidRPr="00F34DAA">
        <w:rPr>
          <w:rFonts w:eastAsia="Times New Roman"/>
          <w:noProof/>
          <w:rtl/>
          <w:lang w:eastAsia="he-IL"/>
        </w:rPr>
        <w:t xml:space="preserve">      </w:t>
      </w:r>
      <w:r w:rsidRPr="00F34DAA">
        <w:rPr>
          <w:rFonts w:eastAsia="Times New Roman" w:hint="eastAsia"/>
          <w:noProof/>
          <w:rtl/>
          <w:lang w:eastAsia="he-IL"/>
        </w:rPr>
        <w:t>בריאות</w:t>
      </w:r>
      <w:r w:rsidRPr="00F34DAA">
        <w:rPr>
          <w:rFonts w:eastAsia="Times New Roman"/>
          <w:noProof/>
          <w:rtl/>
          <w:lang w:eastAsia="he-IL"/>
        </w:rPr>
        <w:t xml:space="preserve"> </w:t>
      </w:r>
      <w:r w:rsidRPr="00F34DAA">
        <w:rPr>
          <w:rFonts w:eastAsia="Times New Roman" w:hint="eastAsia"/>
          <w:noProof/>
          <w:rtl/>
          <w:lang w:eastAsia="he-IL"/>
        </w:rPr>
        <w:t>נוספים</w:t>
      </w:r>
      <w:r w:rsidRPr="00F34DAA">
        <w:rPr>
          <w:rFonts w:eastAsia="Times New Roman"/>
          <w:noProof/>
          <w:rtl/>
          <w:lang w:eastAsia="he-IL"/>
        </w:rPr>
        <w:t xml:space="preserve"> </w:t>
      </w:r>
      <w:r w:rsidRPr="00F34DAA">
        <w:rPr>
          <w:rFonts w:eastAsia="Times New Roman" w:hint="eastAsia"/>
          <w:noProof/>
          <w:rtl/>
          <w:lang w:eastAsia="he-IL"/>
        </w:rPr>
        <w:t>בקופות</w:t>
      </w:r>
      <w:r w:rsidRPr="00F34DAA">
        <w:rPr>
          <w:rFonts w:eastAsia="Times New Roman"/>
          <w:noProof/>
          <w:rtl/>
          <w:lang w:eastAsia="he-IL"/>
        </w:rPr>
        <w:t xml:space="preserve"> </w:t>
      </w:r>
      <w:r w:rsidRPr="00F34DAA">
        <w:rPr>
          <w:rFonts w:eastAsia="Times New Roman" w:hint="eastAsia"/>
          <w:noProof/>
          <w:rtl/>
          <w:lang w:eastAsia="he-IL"/>
        </w:rPr>
        <w:t>החולים</w:t>
      </w:r>
      <w:r w:rsidRPr="00F34DAA">
        <w:rPr>
          <w:rFonts w:eastAsia="Times New Roman"/>
          <w:noProof/>
          <w:rtl/>
          <w:lang w:eastAsia="he-IL"/>
        </w:rPr>
        <w:t xml:space="preserve"> (</w:t>
      </w:r>
      <w:r w:rsidRPr="00F34DAA">
        <w:rPr>
          <w:rFonts w:eastAsia="Times New Roman" w:hint="eastAsia"/>
          <w:noProof/>
          <w:rtl/>
          <w:lang w:eastAsia="he-IL"/>
        </w:rPr>
        <w:t>להלן</w:t>
      </w:r>
      <w:r w:rsidR="00A12350">
        <w:rPr>
          <w:rFonts w:eastAsia="Times New Roman" w:hint="cs"/>
          <w:noProof/>
          <w:rtl/>
          <w:lang w:eastAsia="he-IL"/>
        </w:rPr>
        <w:t>: "</w:t>
      </w:r>
      <w:r w:rsidRPr="00F34DAA">
        <w:rPr>
          <w:rFonts w:eastAsia="Times New Roman" w:hint="eastAsia"/>
          <w:b/>
          <w:bCs/>
          <w:noProof/>
          <w:rtl/>
          <w:lang w:eastAsia="he-IL"/>
        </w:rPr>
        <w:t>השב</w:t>
      </w:r>
      <w:r w:rsidRPr="00F34DAA">
        <w:rPr>
          <w:rFonts w:eastAsia="Times New Roman"/>
          <w:b/>
          <w:bCs/>
          <w:noProof/>
          <w:rtl/>
          <w:lang w:eastAsia="he-IL"/>
        </w:rPr>
        <w:t>"</w:t>
      </w:r>
      <w:r w:rsidRPr="00F34DAA">
        <w:rPr>
          <w:rFonts w:eastAsia="Times New Roman" w:hint="eastAsia"/>
          <w:b/>
          <w:bCs/>
          <w:noProof/>
          <w:rtl/>
          <w:lang w:eastAsia="he-IL"/>
        </w:rPr>
        <w:t>ן</w:t>
      </w:r>
      <w:r w:rsidR="00A12350">
        <w:rPr>
          <w:rFonts w:eastAsia="Times New Roman" w:hint="cs"/>
          <w:noProof/>
          <w:rtl/>
          <w:lang w:eastAsia="he-IL"/>
        </w:rPr>
        <w:t>"</w:t>
      </w:r>
      <w:r w:rsidRPr="00F34DAA">
        <w:rPr>
          <w:rFonts w:eastAsia="Times New Roman"/>
          <w:noProof/>
          <w:rtl/>
          <w:lang w:eastAsia="he-IL"/>
        </w:rPr>
        <w:t>);</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האחריות</w:t>
      </w:r>
      <w:r w:rsidRPr="009838CB">
        <w:rPr>
          <w:noProof/>
          <w:rtl/>
        </w:rPr>
        <w:t xml:space="preserve"> </w:t>
      </w:r>
      <w:r w:rsidRPr="009838CB">
        <w:rPr>
          <w:rFonts w:hint="eastAsia"/>
          <w:noProof/>
          <w:rtl/>
        </w:rPr>
        <w:t>למוצרים</w:t>
      </w:r>
      <w:r w:rsidRPr="009838CB">
        <w:rPr>
          <w:noProof/>
          <w:rtl/>
        </w:rPr>
        <w:t xml:space="preserve"> </w:t>
      </w:r>
      <w:r w:rsidRPr="009838CB">
        <w:rPr>
          <w:rFonts w:hint="eastAsia"/>
          <w:noProof/>
          <w:rtl/>
        </w:rPr>
        <w:t>פגומים</w:t>
      </w:r>
      <w:r w:rsidRPr="009838CB">
        <w:rPr>
          <w:noProof/>
          <w:rtl/>
        </w:rPr>
        <w:t xml:space="preserve">, </w:t>
      </w:r>
      <w:r w:rsidRPr="009838CB">
        <w:rPr>
          <w:rFonts w:hint="eastAsia"/>
          <w:noProof/>
          <w:rtl/>
        </w:rPr>
        <w:t>התש</w:t>
      </w:r>
      <w:r w:rsidRPr="009838CB">
        <w:rPr>
          <w:noProof/>
          <w:rtl/>
        </w:rPr>
        <w:t>"</w:t>
      </w:r>
      <w:r w:rsidRPr="009838CB">
        <w:rPr>
          <w:rFonts w:hint="eastAsia"/>
          <w:noProof/>
          <w:rtl/>
        </w:rPr>
        <w:t>ם</w:t>
      </w:r>
      <w:r w:rsidRPr="009838CB">
        <w:rPr>
          <w:noProof/>
          <w:rtl/>
        </w:rPr>
        <w:t>-1980;</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זכויות</w:t>
      </w:r>
      <w:r w:rsidRPr="009838CB">
        <w:rPr>
          <w:noProof/>
          <w:rtl/>
        </w:rPr>
        <w:t xml:space="preserve"> </w:t>
      </w:r>
      <w:r w:rsidRPr="009838CB">
        <w:rPr>
          <w:rFonts w:hint="eastAsia"/>
          <w:noProof/>
          <w:rtl/>
        </w:rPr>
        <w:t>החולה</w:t>
      </w:r>
      <w:r w:rsidRPr="009838CB">
        <w:rPr>
          <w:noProof/>
          <w:rtl/>
        </w:rPr>
        <w:t xml:space="preserve">, </w:t>
      </w:r>
      <w:r w:rsidRPr="009838CB">
        <w:rPr>
          <w:rFonts w:hint="eastAsia"/>
          <w:noProof/>
          <w:rtl/>
        </w:rPr>
        <w:t>התשנ</w:t>
      </w:r>
      <w:r w:rsidRPr="009838CB">
        <w:rPr>
          <w:noProof/>
          <w:rtl/>
        </w:rPr>
        <w:t>"</w:t>
      </w:r>
      <w:r w:rsidRPr="009838CB">
        <w:rPr>
          <w:rFonts w:hint="eastAsia"/>
          <w:noProof/>
          <w:rtl/>
        </w:rPr>
        <w:t>ו</w:t>
      </w:r>
      <w:r w:rsidRPr="009838CB">
        <w:rPr>
          <w:noProof/>
          <w:rtl/>
        </w:rPr>
        <w:t>-1996;</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השומרים</w:t>
      </w:r>
      <w:r w:rsidRPr="009838CB">
        <w:rPr>
          <w:noProof/>
          <w:rtl/>
        </w:rPr>
        <w:t xml:space="preserve">, </w:t>
      </w:r>
      <w:r w:rsidRPr="009838CB">
        <w:rPr>
          <w:rFonts w:hint="eastAsia"/>
          <w:noProof/>
          <w:rtl/>
        </w:rPr>
        <w:t>התשכ</w:t>
      </w:r>
      <w:r w:rsidRPr="009838CB">
        <w:rPr>
          <w:noProof/>
          <w:rtl/>
        </w:rPr>
        <w:t>"</w:t>
      </w:r>
      <w:r w:rsidRPr="009838CB">
        <w:rPr>
          <w:rFonts w:hint="eastAsia"/>
          <w:noProof/>
          <w:rtl/>
        </w:rPr>
        <w:t>ז</w:t>
      </w:r>
      <w:r w:rsidRPr="009838CB">
        <w:rPr>
          <w:noProof/>
          <w:rtl/>
        </w:rPr>
        <w:t>-1967;</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השכירות</w:t>
      </w:r>
      <w:r w:rsidRPr="009838CB">
        <w:rPr>
          <w:noProof/>
          <w:rtl/>
        </w:rPr>
        <w:t xml:space="preserve"> </w:t>
      </w:r>
      <w:r w:rsidRPr="009838CB">
        <w:rPr>
          <w:rFonts w:hint="eastAsia"/>
          <w:noProof/>
          <w:rtl/>
        </w:rPr>
        <w:t>והשאילה</w:t>
      </w:r>
      <w:r w:rsidRPr="009838CB">
        <w:rPr>
          <w:noProof/>
          <w:rtl/>
        </w:rPr>
        <w:t xml:space="preserve">, </w:t>
      </w:r>
      <w:r w:rsidRPr="009838CB">
        <w:rPr>
          <w:rFonts w:hint="eastAsia"/>
          <w:noProof/>
          <w:rtl/>
        </w:rPr>
        <w:t>התשל</w:t>
      </w:r>
      <w:r w:rsidRPr="009838CB">
        <w:rPr>
          <w:noProof/>
          <w:rtl/>
        </w:rPr>
        <w:t>"</w:t>
      </w:r>
      <w:r w:rsidRPr="009838CB">
        <w:rPr>
          <w:rFonts w:hint="eastAsia"/>
          <w:noProof/>
          <w:rtl/>
        </w:rPr>
        <w:t>א</w:t>
      </w:r>
      <w:r w:rsidRPr="009838CB">
        <w:rPr>
          <w:noProof/>
          <w:rtl/>
        </w:rPr>
        <w:t>-1971.</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מושגים</w:t>
      </w:r>
      <w:r w:rsidRPr="009838CB">
        <w:rPr>
          <w:noProof/>
          <w:rtl/>
        </w:rPr>
        <w:t xml:space="preserve"> </w:t>
      </w:r>
      <w:r w:rsidRPr="009838CB">
        <w:rPr>
          <w:rFonts w:hint="eastAsia"/>
          <w:noProof/>
          <w:rtl/>
        </w:rPr>
        <w:t>רלוונטיים</w:t>
      </w:r>
      <w:r w:rsidRPr="009838CB">
        <w:rPr>
          <w:noProof/>
          <w:rtl/>
        </w:rPr>
        <w:t xml:space="preserve"> </w:t>
      </w:r>
      <w:r w:rsidRPr="009838CB">
        <w:rPr>
          <w:rFonts w:hint="eastAsia"/>
          <w:noProof/>
          <w:rtl/>
        </w:rPr>
        <w:t>לענף</w:t>
      </w:r>
      <w:r w:rsidRPr="009838CB">
        <w:rPr>
          <w:noProof/>
          <w:rtl/>
        </w:rPr>
        <w:t xml:space="preserve">, </w:t>
      </w:r>
      <w:r w:rsidRPr="009838CB">
        <w:rPr>
          <w:rFonts w:hint="eastAsia"/>
          <w:noProof/>
          <w:rtl/>
        </w:rPr>
        <w:t>לרבות</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אחריות</w:t>
      </w:r>
      <w:r w:rsidRPr="009838CB">
        <w:rPr>
          <w:noProof/>
          <w:rtl/>
        </w:rPr>
        <w:t xml:space="preserve"> </w:t>
      </w:r>
      <w:r w:rsidRPr="009838CB">
        <w:rPr>
          <w:rFonts w:hint="eastAsia"/>
          <w:noProof/>
          <w:rtl/>
        </w:rPr>
        <w:t>שילוחית</w:t>
      </w:r>
      <w:r w:rsidRPr="009838CB">
        <w:rPr>
          <w:noProof/>
          <w:rtl/>
        </w:rPr>
        <w:t xml:space="preserve">, </w:t>
      </w:r>
      <w:r w:rsidRPr="009838CB">
        <w:rPr>
          <w:rFonts w:hint="eastAsia"/>
          <w:noProof/>
          <w:rtl/>
        </w:rPr>
        <w:t>אשם</w:t>
      </w:r>
      <w:r w:rsidRPr="009838CB">
        <w:rPr>
          <w:noProof/>
          <w:rtl/>
        </w:rPr>
        <w:t xml:space="preserve"> </w:t>
      </w:r>
      <w:r w:rsidRPr="009838CB">
        <w:rPr>
          <w:rFonts w:hint="eastAsia"/>
          <w:noProof/>
          <w:rtl/>
        </w:rPr>
        <w:t>תורם</w:t>
      </w:r>
      <w:r w:rsidRPr="009838CB">
        <w:rPr>
          <w:noProof/>
          <w:rtl/>
        </w:rPr>
        <w:t xml:space="preserve">, </w:t>
      </w:r>
      <w:r w:rsidRPr="009838CB">
        <w:rPr>
          <w:rFonts w:hint="eastAsia"/>
          <w:noProof/>
          <w:rtl/>
        </w:rPr>
        <w:t>מעוולים</w:t>
      </w:r>
      <w:r w:rsidRPr="009838CB">
        <w:rPr>
          <w:noProof/>
          <w:rtl/>
        </w:rPr>
        <w:t xml:space="preserve"> </w:t>
      </w:r>
      <w:r w:rsidRPr="009838CB">
        <w:rPr>
          <w:rFonts w:hint="eastAsia"/>
          <w:noProof/>
          <w:rtl/>
        </w:rPr>
        <w:t>יחד</w:t>
      </w:r>
      <w:r w:rsidRPr="009838CB">
        <w:rPr>
          <w:noProof/>
          <w:rtl/>
        </w:rPr>
        <w:t xml:space="preserve">, </w:t>
      </w:r>
      <w:r w:rsidRPr="009838CB">
        <w:rPr>
          <w:rFonts w:hint="eastAsia"/>
          <w:noProof/>
          <w:rtl/>
        </w:rPr>
        <w:t>מעמד</w:t>
      </w:r>
      <w:r w:rsidRPr="009838CB">
        <w:rPr>
          <w:noProof/>
          <w:rtl/>
        </w:rPr>
        <w:t xml:space="preserve"> </w:t>
      </w:r>
      <w:r w:rsidRPr="009838CB">
        <w:rPr>
          <w:rFonts w:hint="eastAsia"/>
          <w:noProof/>
          <w:rtl/>
        </w:rPr>
        <w:t>צד</w:t>
      </w:r>
      <w:r w:rsidRPr="009838CB">
        <w:rPr>
          <w:noProof/>
          <w:rtl/>
        </w:rPr>
        <w:t xml:space="preserve"> </w:t>
      </w:r>
      <w:r w:rsidRPr="009838CB">
        <w:rPr>
          <w:rFonts w:hint="eastAsia"/>
          <w:noProof/>
          <w:rtl/>
        </w:rPr>
        <w:t>ג</w:t>
      </w:r>
      <w:r w:rsidRPr="009838CB">
        <w:rPr>
          <w:noProof/>
          <w:rtl/>
        </w:rPr>
        <w:t xml:space="preserve">', </w:t>
      </w:r>
      <w:r w:rsidRPr="009838CB">
        <w:rPr>
          <w:rFonts w:hint="eastAsia"/>
          <w:noProof/>
          <w:rtl/>
        </w:rPr>
        <w:t>גבולות</w:t>
      </w:r>
      <w:r w:rsidRPr="009838CB">
        <w:rPr>
          <w:noProof/>
          <w:rtl/>
        </w:rPr>
        <w:t xml:space="preserve"> </w:t>
      </w:r>
      <w:r w:rsidRPr="009838CB">
        <w:rPr>
          <w:rFonts w:hint="eastAsia"/>
          <w:noProof/>
          <w:rtl/>
        </w:rPr>
        <w:t>האחריות</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צולבת</w:t>
      </w:r>
      <w:r w:rsidRPr="009838CB">
        <w:rPr>
          <w:noProof/>
          <w:rtl/>
        </w:rPr>
        <w:t xml:space="preserve">, </w:t>
      </w:r>
      <w:r w:rsidRPr="009838CB">
        <w:rPr>
          <w:rFonts w:hint="eastAsia"/>
          <w:noProof/>
          <w:rtl/>
        </w:rPr>
        <w:t>קבלני</w:t>
      </w:r>
      <w:r w:rsidRPr="009838CB">
        <w:rPr>
          <w:noProof/>
          <w:rtl/>
        </w:rPr>
        <w:t xml:space="preserve"> </w:t>
      </w:r>
      <w:r w:rsidRPr="009838CB">
        <w:rPr>
          <w:rFonts w:hint="eastAsia"/>
          <w:noProof/>
          <w:rtl/>
        </w:rPr>
        <w:t>משנה</w:t>
      </w:r>
      <w:r w:rsidRPr="009838CB">
        <w:rPr>
          <w:noProof/>
          <w:rtl/>
        </w:rPr>
        <w:t xml:space="preserve">, </w:t>
      </w:r>
      <w:r w:rsidRPr="009838CB">
        <w:rPr>
          <w:rFonts w:hint="eastAsia"/>
          <w:noProof/>
          <w:rtl/>
        </w:rPr>
        <w:t>בסיס</w:t>
      </w:r>
      <w:r w:rsidRPr="009838CB">
        <w:rPr>
          <w:noProof/>
          <w:rtl/>
        </w:rPr>
        <w:t xml:space="preserve"> </w:t>
      </w:r>
      <w:r w:rsidRPr="009838CB">
        <w:rPr>
          <w:rFonts w:hint="eastAsia"/>
          <w:noProof/>
          <w:rtl/>
        </w:rPr>
        <w:t>דיווח</w:t>
      </w:r>
      <w:r w:rsidRPr="009838CB">
        <w:rPr>
          <w:noProof/>
          <w:rtl/>
        </w:rPr>
        <w:t xml:space="preserve"> </w:t>
      </w:r>
      <w:r w:rsidRPr="009838CB">
        <w:rPr>
          <w:rFonts w:hint="eastAsia"/>
          <w:noProof/>
          <w:rtl/>
        </w:rPr>
        <w:t>והגשת</w:t>
      </w:r>
      <w:r w:rsidRPr="009838CB">
        <w:rPr>
          <w:noProof/>
          <w:rtl/>
        </w:rPr>
        <w:t xml:space="preserve"> </w:t>
      </w:r>
      <w:r w:rsidRPr="009838CB">
        <w:rPr>
          <w:rFonts w:hint="eastAsia"/>
          <w:noProof/>
          <w:rtl/>
        </w:rPr>
        <w:t>תביעה</w:t>
      </w:r>
      <w:r w:rsidRPr="009838CB">
        <w:rPr>
          <w:noProof/>
          <w:rtl/>
        </w:rPr>
        <w:t xml:space="preserve">, </w:t>
      </w:r>
      <w:r w:rsidRPr="009838CB">
        <w:rPr>
          <w:rFonts w:hint="eastAsia"/>
          <w:noProof/>
          <w:rtl/>
        </w:rPr>
        <w:t>יריבות</w:t>
      </w:r>
      <w:r w:rsidRPr="009838CB">
        <w:rPr>
          <w:noProof/>
          <w:rtl/>
        </w:rPr>
        <w:t xml:space="preserve"> </w:t>
      </w:r>
      <w:r w:rsidRPr="009838CB">
        <w:rPr>
          <w:rFonts w:hint="eastAsia"/>
          <w:noProof/>
          <w:rtl/>
        </w:rPr>
        <w:t>ישירה</w:t>
      </w:r>
      <w:r w:rsidRPr="009838CB">
        <w:rPr>
          <w:noProof/>
          <w:rtl/>
        </w:rPr>
        <w:t xml:space="preserve">, </w:t>
      </w:r>
      <w:r w:rsidRPr="009838CB">
        <w:rPr>
          <w:rFonts w:hint="eastAsia"/>
          <w:noProof/>
          <w:rtl/>
        </w:rPr>
        <w:t>התיישנות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הוצאות</w:t>
      </w:r>
      <w:r w:rsidRPr="009838CB">
        <w:rPr>
          <w:noProof/>
          <w:rtl/>
        </w:rPr>
        <w:t xml:space="preserve"> </w:t>
      </w:r>
      <w:r w:rsidRPr="009838CB">
        <w:rPr>
          <w:rFonts w:hint="eastAsia"/>
          <w:noProof/>
          <w:rtl/>
        </w:rPr>
        <w:t>משפט</w:t>
      </w:r>
      <w:r w:rsidRPr="009838CB">
        <w:rPr>
          <w:noProof/>
          <w:rtl/>
        </w:rPr>
        <w:t xml:space="preserve">, </w:t>
      </w:r>
      <w:r w:rsidRPr="009838CB">
        <w:rPr>
          <w:rFonts w:hint="eastAsia"/>
          <w:noProof/>
          <w:rtl/>
        </w:rPr>
        <w:t>זכויות</w:t>
      </w:r>
      <w:r w:rsidRPr="009838CB">
        <w:rPr>
          <w:noProof/>
          <w:rtl/>
        </w:rPr>
        <w:t xml:space="preserve"> </w:t>
      </w:r>
      <w:r w:rsidRPr="009838CB">
        <w:rPr>
          <w:rFonts w:hint="eastAsia"/>
          <w:noProof/>
          <w:rtl/>
        </w:rPr>
        <w:t>צד</w:t>
      </w:r>
      <w:r w:rsidRPr="009838CB">
        <w:rPr>
          <w:noProof/>
          <w:rtl/>
        </w:rPr>
        <w:t xml:space="preserve"> </w:t>
      </w:r>
      <w:r w:rsidRPr="009838CB">
        <w:rPr>
          <w:rFonts w:hint="eastAsia"/>
          <w:noProof/>
          <w:rtl/>
        </w:rPr>
        <w:t>ג</w:t>
      </w:r>
      <w:r w:rsidRPr="009838CB">
        <w:rPr>
          <w:noProof/>
          <w:rtl/>
        </w:rPr>
        <w:t xml:space="preserve">' </w:t>
      </w:r>
      <w:r w:rsidRPr="009838CB">
        <w:rPr>
          <w:rFonts w:hint="eastAsia"/>
          <w:noProof/>
          <w:rtl/>
        </w:rPr>
        <w:t>במקרה</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פירוק</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פשיטת</w:t>
      </w:r>
      <w:r w:rsidRPr="009838CB">
        <w:rPr>
          <w:noProof/>
          <w:rtl/>
        </w:rPr>
        <w:t xml:space="preserve"> </w:t>
      </w:r>
      <w:r w:rsidRPr="009838CB">
        <w:rPr>
          <w:rFonts w:hint="eastAsia"/>
          <w:noProof/>
          <w:rtl/>
        </w:rPr>
        <w:t>רגל</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מבוטח</w:t>
      </w:r>
      <w:r w:rsidRPr="009838CB">
        <w:rPr>
          <w:noProof/>
          <w:rtl/>
        </w:rPr>
        <w:t xml:space="preserve">, </w:t>
      </w:r>
      <w:r w:rsidRPr="009838CB">
        <w:rPr>
          <w:rFonts w:hint="eastAsia"/>
          <w:noProof/>
          <w:rtl/>
        </w:rPr>
        <w:t>חדלות</w:t>
      </w:r>
      <w:r w:rsidRPr="009838CB">
        <w:rPr>
          <w:noProof/>
          <w:rtl/>
        </w:rPr>
        <w:t xml:space="preserve"> </w:t>
      </w:r>
      <w:r w:rsidRPr="009838CB">
        <w:rPr>
          <w:rFonts w:hint="eastAsia"/>
          <w:noProof/>
          <w:rtl/>
        </w:rPr>
        <w:t>פירעון</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מבוטח</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חבויות</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רשלנות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צד</w:t>
      </w:r>
      <w:r w:rsidRPr="009838CB">
        <w:rPr>
          <w:noProof/>
          <w:rtl/>
        </w:rPr>
        <w:t xml:space="preserve"> </w:t>
      </w:r>
      <w:r w:rsidRPr="009838CB">
        <w:rPr>
          <w:rFonts w:hint="eastAsia"/>
          <w:noProof/>
          <w:rtl/>
        </w:rPr>
        <w:t>שלישי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מקצועית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מוצר</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חבות</w:t>
      </w:r>
      <w:r w:rsidRPr="009838CB">
        <w:rPr>
          <w:noProof/>
          <w:rtl/>
        </w:rPr>
        <w:t xml:space="preserve"> </w:t>
      </w:r>
      <w:r w:rsidR="002B2DAD" w:rsidRPr="009838CB">
        <w:rPr>
          <w:rFonts w:hint="eastAsia"/>
          <w:noProof/>
          <w:rtl/>
        </w:rPr>
        <w:t>מעסיק</w:t>
      </w:r>
      <w:r w:rsidRPr="009838CB">
        <w:rPr>
          <w:rFonts w:hint="eastAsia"/>
          <w:noProof/>
          <w:rtl/>
        </w:rPr>
        <w:t>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פיצויים</w:t>
      </w:r>
      <w:r w:rsidRPr="009838CB">
        <w:rPr>
          <w:noProof/>
          <w:rtl/>
        </w:rPr>
        <w:t xml:space="preserve"> </w:t>
      </w:r>
      <w:r w:rsidRPr="009838CB">
        <w:rPr>
          <w:rFonts w:hint="eastAsia"/>
          <w:noProof/>
          <w:rtl/>
        </w:rPr>
        <w:t>לעובדים</w:t>
      </w:r>
      <w:r w:rsidRPr="009838CB">
        <w:rPr>
          <w:noProof/>
          <w:rtl/>
        </w:rPr>
        <w:t xml:space="preserve"> </w:t>
      </w:r>
      <w:r w:rsidRPr="009838CB">
        <w:rPr>
          <w:rFonts w:hint="eastAsia"/>
          <w:noProof/>
          <w:rtl/>
        </w:rPr>
        <w:t>בשטחים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תושבי</w:t>
      </w:r>
      <w:r w:rsidRPr="009838CB">
        <w:rPr>
          <w:noProof/>
          <w:rtl/>
        </w:rPr>
        <w:t xml:space="preserve"> </w:t>
      </w:r>
      <w:r w:rsidRPr="009838CB">
        <w:rPr>
          <w:rFonts w:hint="eastAsia"/>
          <w:noProof/>
          <w:rtl/>
        </w:rPr>
        <w:t>השטחים</w:t>
      </w:r>
      <w:r w:rsidRPr="009838CB">
        <w:rPr>
          <w:noProof/>
          <w:rtl/>
        </w:rPr>
        <w:t xml:space="preserve"> </w:t>
      </w:r>
      <w:r w:rsidRPr="009838CB">
        <w:rPr>
          <w:rFonts w:hint="eastAsia"/>
          <w:noProof/>
          <w:rtl/>
        </w:rPr>
        <w:t>ועובדים</w:t>
      </w:r>
      <w:r w:rsidRPr="009838CB">
        <w:rPr>
          <w:noProof/>
          <w:rtl/>
        </w:rPr>
        <w:t xml:space="preserve"> </w:t>
      </w:r>
      <w:r w:rsidRPr="009838CB">
        <w:rPr>
          <w:rFonts w:hint="eastAsia"/>
          <w:noProof/>
          <w:rtl/>
        </w:rPr>
        <w:t>זרים</w:t>
      </w:r>
      <w:r w:rsidRPr="009838CB">
        <w:rPr>
          <w:noProof/>
          <w:rtl/>
        </w:rPr>
        <w:t xml:space="preserve"> </w:t>
      </w:r>
      <w:r w:rsidRPr="009838CB">
        <w:rPr>
          <w:rFonts w:hint="eastAsia"/>
          <w:noProof/>
          <w:rtl/>
        </w:rPr>
        <w:t>בישראל</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נושאי</w:t>
      </w:r>
      <w:r w:rsidRPr="009838CB">
        <w:rPr>
          <w:noProof/>
          <w:rtl/>
        </w:rPr>
        <w:t xml:space="preserve"> </w:t>
      </w:r>
      <w:r w:rsidRPr="009838CB">
        <w:rPr>
          <w:rFonts w:hint="eastAsia"/>
          <w:noProof/>
          <w:rtl/>
        </w:rPr>
        <w:t>משרה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חברה</w:t>
      </w:r>
      <w:r w:rsidRPr="009838CB">
        <w:rPr>
          <w:noProof/>
          <w:rtl/>
        </w:rPr>
        <w:t xml:space="preserve"> </w:t>
      </w:r>
      <w:r w:rsidRPr="009838CB">
        <w:rPr>
          <w:rFonts w:hint="eastAsia"/>
          <w:noProof/>
          <w:rtl/>
        </w:rPr>
        <w:t>ציבורית</w:t>
      </w:r>
      <w:r w:rsidRPr="009838CB">
        <w:rPr>
          <w:noProof/>
          <w:rtl/>
        </w:rPr>
        <w:t xml:space="preserve"> </w:t>
      </w:r>
      <w:r w:rsidRPr="009838CB">
        <w:rPr>
          <w:rFonts w:hint="eastAsia"/>
          <w:noProof/>
          <w:rtl/>
        </w:rPr>
        <w:t>בתביעות</w:t>
      </w:r>
      <w:r w:rsidRPr="009838CB">
        <w:rPr>
          <w:noProof/>
          <w:rtl/>
        </w:rPr>
        <w:t xml:space="preserve"> </w:t>
      </w:r>
      <w:r w:rsidRPr="009838CB">
        <w:rPr>
          <w:rFonts w:hint="eastAsia"/>
          <w:noProof/>
          <w:rtl/>
        </w:rPr>
        <w:t>ניירות</w:t>
      </w:r>
      <w:r w:rsidRPr="009838CB">
        <w:rPr>
          <w:noProof/>
          <w:rtl/>
        </w:rPr>
        <w:t xml:space="preserve"> </w:t>
      </w:r>
      <w:r w:rsidRPr="009838CB">
        <w:rPr>
          <w:rFonts w:hint="eastAsia"/>
          <w:noProof/>
          <w:rtl/>
        </w:rPr>
        <w:t>ערך</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תאונות</w:t>
      </w:r>
      <w:r w:rsidRPr="009838CB">
        <w:rPr>
          <w:noProof/>
          <w:rtl/>
        </w:rPr>
        <w:t xml:space="preserve"> </w:t>
      </w:r>
      <w:r w:rsidRPr="009838CB">
        <w:rPr>
          <w:rFonts w:hint="eastAsia"/>
          <w:noProof/>
          <w:rtl/>
        </w:rPr>
        <w:t>אישיות</w:t>
      </w:r>
      <w:r w:rsidRPr="009838CB">
        <w:rPr>
          <w:noProof/>
          <w:rtl/>
        </w:rPr>
        <w:t xml:space="preserve">, </w:t>
      </w:r>
      <w:r w:rsidRPr="009838CB">
        <w:rPr>
          <w:rFonts w:hint="eastAsia"/>
          <w:noProof/>
          <w:rtl/>
        </w:rPr>
        <w:t>מחלות</w:t>
      </w:r>
      <w:r w:rsidRPr="009838CB">
        <w:rPr>
          <w:noProof/>
          <w:rtl/>
        </w:rPr>
        <w:t xml:space="preserve"> </w:t>
      </w:r>
      <w:r w:rsidRPr="009838CB">
        <w:rPr>
          <w:rFonts w:hint="eastAsia"/>
          <w:noProof/>
          <w:rtl/>
        </w:rPr>
        <w:t>ואשפוז</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ביטוח</w:t>
      </w:r>
      <w:r w:rsidRPr="009838CB">
        <w:rPr>
          <w:noProof/>
          <w:rtl/>
        </w:rPr>
        <w:t xml:space="preserve"> </w:t>
      </w:r>
      <w:r w:rsidRPr="009838CB">
        <w:rPr>
          <w:rFonts w:hint="eastAsia"/>
          <w:noProof/>
          <w:rtl/>
        </w:rPr>
        <w:t>תאונות</w:t>
      </w:r>
      <w:r w:rsidRPr="009838CB">
        <w:rPr>
          <w:noProof/>
          <w:rtl/>
        </w:rPr>
        <w:t xml:space="preserve"> </w:t>
      </w:r>
      <w:r w:rsidRPr="009838CB">
        <w:rPr>
          <w:rFonts w:hint="eastAsia"/>
          <w:noProof/>
          <w:rtl/>
        </w:rPr>
        <w:t>אישיות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מחלות</w:t>
      </w:r>
      <w:r w:rsidRPr="009838CB">
        <w:rPr>
          <w:noProof/>
          <w:rtl/>
        </w:rPr>
        <w:t xml:space="preserve"> </w:t>
      </w:r>
      <w:r w:rsidRPr="009838CB">
        <w:rPr>
          <w:rFonts w:hint="eastAsia"/>
          <w:noProof/>
          <w:rtl/>
        </w:rPr>
        <w:t>קשות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סיעודי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לכיסוי</w:t>
      </w:r>
      <w:r w:rsidRPr="009838CB">
        <w:rPr>
          <w:noProof/>
          <w:rtl/>
        </w:rPr>
        <w:t xml:space="preserve"> </w:t>
      </w:r>
      <w:r w:rsidRPr="009838CB">
        <w:rPr>
          <w:rFonts w:hint="eastAsia"/>
          <w:noProof/>
          <w:rtl/>
        </w:rPr>
        <w:t>הוצאות</w:t>
      </w:r>
      <w:r w:rsidRPr="009838CB">
        <w:rPr>
          <w:noProof/>
          <w:rtl/>
        </w:rPr>
        <w:t xml:space="preserve"> </w:t>
      </w:r>
      <w:r w:rsidRPr="009838CB">
        <w:rPr>
          <w:rFonts w:hint="eastAsia"/>
          <w:noProof/>
          <w:rtl/>
        </w:rPr>
        <w:t>רפואיות</w:t>
      </w:r>
      <w:r w:rsidRPr="009838CB">
        <w:rPr>
          <w:noProof/>
          <w:rtl/>
        </w:rPr>
        <w:t xml:space="preserve">, </w:t>
      </w:r>
      <w:r w:rsidRPr="009838CB">
        <w:rPr>
          <w:rFonts w:hint="eastAsia"/>
          <w:noProof/>
          <w:rtl/>
        </w:rPr>
        <w:t>ביטוחי</w:t>
      </w:r>
      <w:r w:rsidRPr="009838CB">
        <w:rPr>
          <w:noProof/>
          <w:rtl/>
        </w:rPr>
        <w:t xml:space="preserve"> </w:t>
      </w:r>
      <w:r w:rsidRPr="009838CB">
        <w:rPr>
          <w:rFonts w:hint="eastAsia"/>
          <w:noProof/>
          <w:rtl/>
        </w:rPr>
        <w:t>שיניים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נסיעות</w:t>
      </w:r>
      <w:r w:rsidRPr="009838CB">
        <w:rPr>
          <w:noProof/>
          <w:rtl/>
        </w:rPr>
        <w:t xml:space="preserve"> </w:t>
      </w:r>
      <w:r w:rsidRPr="009838CB">
        <w:rPr>
          <w:rFonts w:hint="eastAsia"/>
          <w:noProof/>
          <w:rtl/>
        </w:rPr>
        <w:t>לחוץ</w:t>
      </w:r>
      <w:r w:rsidRPr="009838CB">
        <w:rPr>
          <w:noProof/>
          <w:rtl/>
        </w:rPr>
        <w:t>-</w:t>
      </w:r>
      <w:r w:rsidRPr="009838CB">
        <w:rPr>
          <w:rFonts w:hint="eastAsia"/>
          <w:noProof/>
          <w:rtl/>
        </w:rPr>
        <w:t>לארץ</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עובדים</w:t>
      </w:r>
      <w:r w:rsidRPr="009838CB">
        <w:rPr>
          <w:noProof/>
          <w:rtl/>
        </w:rPr>
        <w:t xml:space="preserve"> </w:t>
      </w:r>
      <w:r w:rsidRPr="009838CB">
        <w:rPr>
          <w:rFonts w:hint="eastAsia"/>
          <w:noProof/>
          <w:rtl/>
        </w:rPr>
        <w:t>זרים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נכות</w:t>
      </w:r>
      <w:r w:rsidRPr="009838CB">
        <w:rPr>
          <w:noProof/>
          <w:rtl/>
        </w:rPr>
        <w:t xml:space="preserve">. </w:t>
      </w:r>
      <w:r w:rsidRPr="009838CB">
        <w:rPr>
          <w:rFonts w:hint="eastAsia"/>
          <w:noProof/>
          <w:rtl/>
        </w:rPr>
        <w:t>תכניות</w:t>
      </w:r>
      <w:r w:rsidRPr="009838CB">
        <w:rPr>
          <w:noProof/>
          <w:rtl/>
        </w:rPr>
        <w:t xml:space="preserve"> </w:t>
      </w:r>
      <w:r w:rsidRPr="009838CB">
        <w:rPr>
          <w:rFonts w:hint="eastAsia"/>
          <w:noProof/>
          <w:rtl/>
        </w:rPr>
        <w:t>השב</w:t>
      </w:r>
      <w:r w:rsidRPr="009838CB">
        <w:rPr>
          <w:noProof/>
          <w:rtl/>
        </w:rPr>
        <w:t>"</w:t>
      </w:r>
      <w:r w:rsidRPr="009838CB">
        <w:rPr>
          <w:rFonts w:hint="eastAsia"/>
          <w:noProof/>
          <w:rtl/>
        </w:rPr>
        <w:t>ן</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קופות</w:t>
      </w:r>
      <w:r w:rsidRPr="009838CB">
        <w:rPr>
          <w:noProof/>
          <w:rtl/>
        </w:rPr>
        <w:t xml:space="preserve"> </w:t>
      </w:r>
      <w:r w:rsidRPr="009838CB">
        <w:rPr>
          <w:rFonts w:hint="eastAsia"/>
          <w:noProof/>
          <w:rtl/>
        </w:rPr>
        <w:t>החולים</w:t>
      </w:r>
      <w:r w:rsidRPr="009838CB">
        <w:rPr>
          <w:noProof/>
          <w:rtl/>
        </w:rPr>
        <w:t xml:space="preserve"> – </w:t>
      </w:r>
      <w:r w:rsidRPr="009838CB">
        <w:rPr>
          <w:rFonts w:hint="eastAsia"/>
          <w:noProof/>
          <w:rtl/>
        </w:rPr>
        <w:t>מאפיינים</w:t>
      </w:r>
      <w:r w:rsidRPr="009838CB">
        <w:rPr>
          <w:noProof/>
          <w:rtl/>
        </w:rPr>
        <w:t xml:space="preserve"> </w:t>
      </w:r>
      <w:r w:rsidRPr="009838CB">
        <w:rPr>
          <w:rFonts w:hint="eastAsia"/>
          <w:noProof/>
          <w:rtl/>
        </w:rPr>
        <w:t>עיקריים</w:t>
      </w:r>
      <w:r w:rsidRPr="009838CB">
        <w:rPr>
          <w:noProof/>
          <w:rtl/>
        </w:rPr>
        <w:t xml:space="preserve">, </w:t>
      </w:r>
      <w:r w:rsidRPr="009838CB">
        <w:rPr>
          <w:rFonts w:hint="eastAsia"/>
          <w:noProof/>
          <w:rtl/>
        </w:rPr>
        <w:t>מהות</w:t>
      </w:r>
      <w:r w:rsidRPr="009838CB">
        <w:rPr>
          <w:noProof/>
          <w:rtl/>
        </w:rPr>
        <w:t xml:space="preserve"> </w:t>
      </w:r>
      <w:r w:rsidRPr="009838CB">
        <w:rPr>
          <w:rFonts w:hint="eastAsia"/>
          <w:noProof/>
          <w:rtl/>
        </w:rPr>
        <w:t>הכיסויים</w:t>
      </w:r>
      <w:r w:rsidRPr="009838CB">
        <w:rPr>
          <w:noProof/>
          <w:rtl/>
        </w:rPr>
        <w:t xml:space="preserve"> </w:t>
      </w:r>
      <w:r w:rsidRPr="009838CB">
        <w:rPr>
          <w:rFonts w:hint="eastAsia"/>
          <w:noProof/>
          <w:rtl/>
        </w:rPr>
        <w:t>הניתנים</w:t>
      </w:r>
      <w:r w:rsidRPr="009838CB">
        <w:rPr>
          <w:noProof/>
          <w:rtl/>
        </w:rPr>
        <w:t xml:space="preserve">, </w:t>
      </w:r>
      <w:r w:rsidRPr="009838CB">
        <w:rPr>
          <w:rFonts w:hint="eastAsia"/>
          <w:noProof/>
          <w:rtl/>
        </w:rPr>
        <w:t>מאפייני</w:t>
      </w:r>
      <w:r w:rsidRPr="009838CB">
        <w:rPr>
          <w:noProof/>
          <w:rtl/>
        </w:rPr>
        <w:t xml:space="preserve"> </w:t>
      </w:r>
      <w:r w:rsidRPr="009838CB">
        <w:rPr>
          <w:rFonts w:hint="eastAsia"/>
          <w:noProof/>
          <w:rtl/>
        </w:rPr>
        <w:t>הכיסוי</w:t>
      </w:r>
      <w:r w:rsidRPr="009838CB">
        <w:rPr>
          <w:noProof/>
          <w:rtl/>
        </w:rPr>
        <w:t xml:space="preserve"> </w:t>
      </w:r>
      <w:r w:rsidRPr="009838CB">
        <w:rPr>
          <w:rFonts w:hint="eastAsia"/>
          <w:noProof/>
          <w:rtl/>
        </w:rPr>
        <w:t>הסיעודי</w:t>
      </w:r>
      <w:r w:rsidRPr="009838CB">
        <w:rPr>
          <w:noProof/>
          <w:rtl/>
        </w:rPr>
        <w:t xml:space="preserve"> </w:t>
      </w:r>
      <w:r w:rsidRPr="009838CB">
        <w:rPr>
          <w:rFonts w:hint="eastAsia"/>
          <w:noProof/>
          <w:rtl/>
        </w:rPr>
        <w:t>הניתן</w:t>
      </w:r>
      <w:r w:rsidRPr="009838CB">
        <w:rPr>
          <w:noProof/>
          <w:rtl/>
        </w:rPr>
        <w:t xml:space="preserve"> </w:t>
      </w:r>
      <w:r w:rsidRPr="009838CB">
        <w:rPr>
          <w:rFonts w:hint="eastAsia"/>
          <w:noProof/>
          <w:rtl/>
        </w:rPr>
        <w:t>באמצעות</w:t>
      </w:r>
      <w:r w:rsidRPr="009838CB">
        <w:rPr>
          <w:noProof/>
          <w:rtl/>
        </w:rPr>
        <w:t xml:space="preserve"> </w:t>
      </w:r>
      <w:r w:rsidRPr="009838CB">
        <w:rPr>
          <w:rFonts w:hint="eastAsia"/>
          <w:noProof/>
          <w:rtl/>
        </w:rPr>
        <w:t>המדינה</w:t>
      </w:r>
      <w:r w:rsidRPr="009838CB">
        <w:rPr>
          <w:noProof/>
          <w:rtl/>
        </w:rPr>
        <w:t xml:space="preserve">, </w:t>
      </w:r>
      <w:r w:rsidRPr="009838CB">
        <w:rPr>
          <w:rFonts w:hint="eastAsia"/>
          <w:noProof/>
          <w:rtl/>
        </w:rPr>
        <w:t>היחס</w:t>
      </w:r>
      <w:r w:rsidRPr="009838CB">
        <w:rPr>
          <w:noProof/>
          <w:rtl/>
        </w:rPr>
        <w:t xml:space="preserve"> </w:t>
      </w:r>
      <w:r w:rsidRPr="009838CB">
        <w:rPr>
          <w:rFonts w:hint="eastAsia"/>
          <w:noProof/>
          <w:rtl/>
        </w:rPr>
        <w:t>בין</w:t>
      </w:r>
      <w:r w:rsidRPr="009838CB">
        <w:rPr>
          <w:noProof/>
          <w:rtl/>
        </w:rPr>
        <w:t xml:space="preserve"> </w:t>
      </w:r>
      <w:r w:rsidRPr="009838CB">
        <w:rPr>
          <w:rFonts w:hint="eastAsia"/>
          <w:noProof/>
          <w:rtl/>
        </w:rPr>
        <w:t>רובדי</w:t>
      </w:r>
      <w:r w:rsidRPr="009838CB">
        <w:rPr>
          <w:noProof/>
          <w:rtl/>
        </w:rPr>
        <w:t xml:space="preserve"> </w:t>
      </w:r>
      <w:r w:rsidRPr="009838CB">
        <w:rPr>
          <w:rFonts w:hint="eastAsia"/>
          <w:noProof/>
          <w:rtl/>
        </w:rPr>
        <w:t>הכיסוי</w:t>
      </w:r>
      <w:r w:rsidRPr="009838CB">
        <w:rPr>
          <w:noProof/>
          <w:rtl/>
        </w:rPr>
        <w:t xml:space="preserve"> </w:t>
      </w:r>
      <w:r w:rsidRPr="009838CB">
        <w:rPr>
          <w:rFonts w:hint="eastAsia"/>
          <w:noProof/>
          <w:rtl/>
        </w:rPr>
        <w:t>בשוק</w:t>
      </w:r>
      <w:r w:rsidRPr="009838CB">
        <w:rPr>
          <w:noProof/>
          <w:rtl/>
        </w:rPr>
        <w:t xml:space="preserve"> </w:t>
      </w:r>
      <w:r w:rsidRPr="009838CB">
        <w:rPr>
          <w:rFonts w:hint="eastAsia"/>
          <w:noProof/>
          <w:rtl/>
        </w:rPr>
        <w:t>הפרטי</w:t>
      </w:r>
      <w:r w:rsidRPr="009838CB">
        <w:rPr>
          <w:noProof/>
          <w:rtl/>
        </w:rPr>
        <w:t xml:space="preserve"> </w:t>
      </w:r>
      <w:r w:rsidRPr="009838CB">
        <w:rPr>
          <w:rFonts w:hint="eastAsia"/>
          <w:noProof/>
          <w:rtl/>
        </w:rPr>
        <w:t>לעומת</w:t>
      </w:r>
      <w:r w:rsidRPr="009838CB">
        <w:rPr>
          <w:noProof/>
          <w:rtl/>
        </w:rPr>
        <w:t xml:space="preserve"> </w:t>
      </w:r>
      <w:r w:rsidRPr="009838CB">
        <w:rPr>
          <w:rFonts w:hint="eastAsia"/>
          <w:noProof/>
          <w:rtl/>
        </w:rPr>
        <w:t>הזכויות</w:t>
      </w:r>
      <w:r w:rsidRPr="009838CB">
        <w:rPr>
          <w:noProof/>
          <w:rtl/>
        </w:rPr>
        <w:t xml:space="preserve"> </w:t>
      </w:r>
      <w:r w:rsidRPr="009838CB">
        <w:rPr>
          <w:rFonts w:hint="eastAsia"/>
          <w:noProof/>
          <w:rtl/>
        </w:rPr>
        <w:t>הניתנות</w:t>
      </w:r>
      <w:r w:rsidRPr="009838CB">
        <w:rPr>
          <w:noProof/>
          <w:rtl/>
        </w:rPr>
        <w:t xml:space="preserve"> </w:t>
      </w:r>
      <w:r w:rsidRPr="009838CB">
        <w:rPr>
          <w:rFonts w:hint="eastAsia"/>
          <w:noProof/>
          <w:rtl/>
        </w:rPr>
        <w:t>במסגרת</w:t>
      </w:r>
      <w:r w:rsidRPr="009838CB">
        <w:rPr>
          <w:noProof/>
          <w:rtl/>
        </w:rPr>
        <w:t xml:space="preserve"> </w:t>
      </w:r>
      <w:r w:rsidRPr="009838CB">
        <w:rPr>
          <w:rFonts w:hint="eastAsia"/>
          <w:noProof/>
          <w:rtl/>
        </w:rPr>
        <w:t>סל</w:t>
      </w:r>
      <w:r w:rsidRPr="009838CB">
        <w:rPr>
          <w:noProof/>
          <w:rtl/>
        </w:rPr>
        <w:t xml:space="preserve"> </w:t>
      </w:r>
      <w:r w:rsidRPr="009838CB">
        <w:rPr>
          <w:rFonts w:hint="eastAsia"/>
          <w:noProof/>
          <w:rtl/>
        </w:rPr>
        <w:t>הבסיס</w:t>
      </w:r>
      <w:r w:rsidRPr="009838CB">
        <w:rPr>
          <w:noProof/>
          <w:rtl/>
        </w:rPr>
        <w:t xml:space="preserve"> </w:t>
      </w:r>
      <w:r w:rsidRPr="009838CB">
        <w:rPr>
          <w:rFonts w:hint="eastAsia"/>
          <w:noProof/>
          <w:rtl/>
        </w:rPr>
        <w:t>והשב</w:t>
      </w:r>
      <w:r w:rsidRPr="009838CB">
        <w:rPr>
          <w:noProof/>
          <w:rtl/>
        </w:rPr>
        <w:t>"</w:t>
      </w:r>
      <w:r w:rsidRPr="009838CB">
        <w:rPr>
          <w:rFonts w:hint="eastAsia"/>
          <w:noProof/>
          <w:rtl/>
        </w:rPr>
        <w:t>ן</w:t>
      </w:r>
      <w:r w:rsidRPr="009838CB">
        <w:rPr>
          <w:noProof/>
          <w:rtl/>
        </w:rPr>
        <w:t xml:space="preserve">, </w:t>
      </w:r>
      <w:r w:rsidRPr="009838CB">
        <w:rPr>
          <w:rFonts w:hint="eastAsia"/>
          <w:noProof/>
          <w:rtl/>
        </w:rPr>
        <w:t>מאפיינים</w:t>
      </w:r>
      <w:r w:rsidRPr="009838CB">
        <w:rPr>
          <w:noProof/>
          <w:rtl/>
        </w:rPr>
        <w:t xml:space="preserve"> </w:t>
      </w:r>
      <w:r w:rsidRPr="009838CB">
        <w:rPr>
          <w:rFonts w:hint="eastAsia"/>
          <w:noProof/>
          <w:rtl/>
        </w:rPr>
        <w:t>כלליים</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תגמולי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בבריאות</w:t>
      </w:r>
      <w:r w:rsidRPr="009838CB">
        <w:rPr>
          <w:noProof/>
          <w:rtl/>
        </w:rPr>
        <w:t xml:space="preserve"> </w:t>
      </w:r>
      <w:r w:rsidRPr="009838CB">
        <w:rPr>
          <w:rFonts w:hint="eastAsia"/>
          <w:noProof/>
          <w:rtl/>
        </w:rPr>
        <w:t>לרבות</w:t>
      </w:r>
      <w:r w:rsidRPr="009838CB">
        <w:rPr>
          <w:noProof/>
          <w:rtl/>
        </w:rPr>
        <w:t xml:space="preserve"> </w:t>
      </w:r>
      <w:r w:rsidRPr="009838CB">
        <w:rPr>
          <w:rFonts w:hint="eastAsia"/>
          <w:noProof/>
          <w:rtl/>
        </w:rPr>
        <w:t>אפשרות</w:t>
      </w:r>
      <w:r w:rsidRPr="009838CB">
        <w:rPr>
          <w:noProof/>
          <w:rtl/>
        </w:rPr>
        <w:t xml:space="preserve"> </w:t>
      </w:r>
      <w:r w:rsidRPr="009838CB">
        <w:rPr>
          <w:rFonts w:hint="eastAsia"/>
          <w:noProof/>
          <w:rtl/>
        </w:rPr>
        <w:t>לקיזוז</w:t>
      </w:r>
      <w:r w:rsidRPr="009838CB">
        <w:rPr>
          <w:noProof/>
          <w:rtl/>
        </w:rPr>
        <w:t xml:space="preserve"> </w:t>
      </w:r>
      <w:r w:rsidRPr="009838CB">
        <w:rPr>
          <w:rFonts w:hint="eastAsia"/>
          <w:noProof/>
          <w:rtl/>
        </w:rPr>
        <w:t>תגמולי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תקופת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אפשרות</w:t>
      </w:r>
      <w:r w:rsidRPr="009838CB">
        <w:rPr>
          <w:noProof/>
          <w:rtl/>
        </w:rPr>
        <w:t xml:space="preserve"> </w:t>
      </w:r>
      <w:r w:rsidRPr="009838CB">
        <w:rPr>
          <w:rFonts w:hint="eastAsia"/>
          <w:noProof/>
          <w:rtl/>
        </w:rPr>
        <w:t>לשינוי</w:t>
      </w:r>
      <w:r w:rsidRPr="009838CB">
        <w:rPr>
          <w:noProof/>
          <w:rtl/>
        </w:rPr>
        <w:t xml:space="preserve"> </w:t>
      </w:r>
      <w:r w:rsidRPr="009838CB">
        <w:rPr>
          <w:rFonts w:hint="eastAsia"/>
          <w:noProof/>
          <w:rtl/>
        </w:rPr>
        <w:t>פרמיות</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תנאים</w:t>
      </w:r>
      <w:r w:rsidRPr="009838CB">
        <w:rPr>
          <w:noProof/>
          <w:rtl/>
        </w:rPr>
        <w:t xml:space="preserve">, </w:t>
      </w:r>
      <w:r w:rsidRPr="009838CB">
        <w:rPr>
          <w:rFonts w:hint="eastAsia"/>
          <w:noProof/>
          <w:rtl/>
        </w:rPr>
        <w:t>חיתום</w:t>
      </w:r>
      <w:r w:rsidRPr="009838CB">
        <w:rPr>
          <w:noProof/>
          <w:rtl/>
        </w:rPr>
        <w:t xml:space="preserve"> (</w:t>
      </w:r>
      <w:r w:rsidRPr="009838CB">
        <w:rPr>
          <w:rFonts w:hint="eastAsia"/>
          <w:noProof/>
          <w:rtl/>
        </w:rPr>
        <w:t>מצב</w:t>
      </w:r>
      <w:r w:rsidRPr="009838CB">
        <w:rPr>
          <w:noProof/>
          <w:rtl/>
        </w:rPr>
        <w:t xml:space="preserve"> </w:t>
      </w:r>
      <w:r w:rsidRPr="009838CB">
        <w:rPr>
          <w:rFonts w:hint="eastAsia"/>
          <w:noProof/>
          <w:rtl/>
        </w:rPr>
        <w:t>רפואי</w:t>
      </w:r>
      <w:r w:rsidRPr="009838CB">
        <w:rPr>
          <w:noProof/>
          <w:rtl/>
        </w:rPr>
        <w:t xml:space="preserve"> </w:t>
      </w:r>
      <w:r w:rsidRPr="009838CB">
        <w:rPr>
          <w:rFonts w:hint="eastAsia"/>
          <w:noProof/>
          <w:rtl/>
        </w:rPr>
        <w:t>קודם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ביטוח</w:t>
      </w:r>
      <w:r w:rsidRPr="009838CB">
        <w:rPr>
          <w:noProof/>
          <w:rtl/>
        </w:rPr>
        <w:t xml:space="preserve"> </w:t>
      </w:r>
      <w:r w:rsidRPr="009838CB">
        <w:rPr>
          <w:rFonts w:hint="eastAsia"/>
          <w:noProof/>
          <w:rtl/>
        </w:rPr>
        <w:t>אבדן</w:t>
      </w:r>
      <w:r w:rsidRPr="009838CB">
        <w:rPr>
          <w:noProof/>
          <w:rtl/>
        </w:rPr>
        <w:t xml:space="preserve"> </w:t>
      </w:r>
      <w:r w:rsidRPr="009838CB">
        <w:rPr>
          <w:rFonts w:hint="eastAsia"/>
          <w:noProof/>
          <w:rtl/>
        </w:rPr>
        <w:t>כושר</w:t>
      </w:r>
      <w:r w:rsidRPr="009838CB">
        <w:rPr>
          <w:noProof/>
          <w:rtl/>
        </w:rPr>
        <w:t xml:space="preserve"> </w:t>
      </w:r>
      <w:r w:rsidRPr="009838CB">
        <w:rPr>
          <w:rFonts w:hint="eastAsia"/>
          <w:noProof/>
          <w:rtl/>
        </w:rPr>
        <w:t>עבודה</w:t>
      </w:r>
      <w:r w:rsidRPr="009838CB">
        <w:rPr>
          <w:noProof/>
          <w:rtl/>
        </w:rPr>
        <w:t xml:space="preserve"> (</w:t>
      </w:r>
      <w:r w:rsidRPr="009838CB">
        <w:rPr>
          <w:rFonts w:hint="eastAsia"/>
          <w:noProof/>
          <w:rtl/>
        </w:rPr>
        <w:t>להלן</w:t>
      </w:r>
      <w:r w:rsidR="00A12350">
        <w:rPr>
          <w:rFonts w:hint="cs"/>
          <w:noProof/>
          <w:rtl/>
        </w:rPr>
        <w:t>: "</w:t>
      </w:r>
      <w:r w:rsidRPr="00F34DAA">
        <w:rPr>
          <w:rFonts w:hint="eastAsia"/>
          <w:b/>
          <w:bCs/>
          <w:noProof/>
          <w:rtl/>
        </w:rPr>
        <w:t>אכ</w:t>
      </w:r>
      <w:r w:rsidRPr="00F34DAA">
        <w:rPr>
          <w:b/>
          <w:bCs/>
          <w:noProof/>
          <w:rtl/>
        </w:rPr>
        <w:t>"</w:t>
      </w:r>
      <w:r w:rsidRPr="00F34DAA">
        <w:rPr>
          <w:rFonts w:hint="eastAsia"/>
          <w:b/>
          <w:bCs/>
          <w:noProof/>
          <w:rtl/>
        </w:rPr>
        <w:t>ע</w:t>
      </w:r>
      <w:r w:rsidR="00A12350">
        <w:rPr>
          <w:rFonts w:hint="cs"/>
          <w:noProof/>
          <w:rtl/>
        </w:rPr>
        <w:t>"</w:t>
      </w:r>
      <w:r w:rsidRPr="00D544FA">
        <w:rPr>
          <w:noProof/>
          <w:rtl/>
        </w:rPr>
        <w:t>) (</w:t>
      </w:r>
      <w:r w:rsidRPr="00F02B65">
        <w:rPr>
          <w:rFonts w:hint="eastAsia"/>
          <w:noProof/>
          <w:rtl/>
        </w:rPr>
        <w:t>הגדרה</w:t>
      </w:r>
      <w:r w:rsidRPr="002601FD">
        <w:rPr>
          <w:noProof/>
          <w:rtl/>
        </w:rPr>
        <w:t xml:space="preserve"> </w:t>
      </w:r>
      <w:r w:rsidRPr="00531C93">
        <w:rPr>
          <w:rFonts w:hint="eastAsia"/>
          <w:noProof/>
          <w:rtl/>
        </w:rPr>
        <w:t>כללית</w:t>
      </w:r>
      <w:r w:rsidRPr="009838CB">
        <w:rPr>
          <w:noProof/>
          <w:rtl/>
        </w:rPr>
        <w:t xml:space="preserve">, </w:t>
      </w:r>
      <w:r w:rsidRPr="009838CB">
        <w:rPr>
          <w:rFonts w:hint="eastAsia"/>
          <w:noProof/>
          <w:rtl/>
        </w:rPr>
        <w:t>הגדרת</w:t>
      </w:r>
      <w:r w:rsidRPr="009838CB">
        <w:rPr>
          <w:noProof/>
          <w:rtl/>
        </w:rPr>
        <w:t xml:space="preserve"> </w:t>
      </w:r>
      <w:r w:rsidRPr="009838CB">
        <w:rPr>
          <w:rFonts w:hint="eastAsia"/>
          <w:noProof/>
          <w:rtl/>
        </w:rPr>
        <w:t>עיסוק</w:t>
      </w:r>
      <w:r w:rsidRPr="009838CB">
        <w:rPr>
          <w:noProof/>
          <w:rtl/>
        </w:rPr>
        <w:t xml:space="preserve">, </w:t>
      </w:r>
      <w:r w:rsidRPr="009838CB">
        <w:rPr>
          <w:rFonts w:hint="eastAsia"/>
          <w:noProof/>
          <w:rtl/>
        </w:rPr>
        <w:t>הרחבות</w:t>
      </w:r>
      <w:r w:rsidRPr="009838CB">
        <w:rPr>
          <w:noProof/>
          <w:rtl/>
        </w:rPr>
        <w:t xml:space="preserve">, </w:t>
      </w:r>
      <w:r w:rsidRPr="009838CB">
        <w:rPr>
          <w:rFonts w:hint="eastAsia"/>
          <w:noProof/>
          <w:rtl/>
        </w:rPr>
        <w:t>החרגות</w:t>
      </w:r>
      <w:r w:rsidRPr="009838CB">
        <w:rPr>
          <w:noProof/>
          <w:rtl/>
        </w:rPr>
        <w:t xml:space="preserve"> </w:t>
      </w:r>
      <w:r w:rsidRPr="009838CB">
        <w:rPr>
          <w:rFonts w:hint="eastAsia"/>
          <w:noProof/>
          <w:rtl/>
        </w:rPr>
        <w:t>וביטולן</w:t>
      </w:r>
      <w:r w:rsidRPr="009838CB">
        <w:rPr>
          <w:noProof/>
          <w:rtl/>
        </w:rPr>
        <w:t xml:space="preserve">, </w:t>
      </w:r>
      <w:r w:rsidRPr="009838CB">
        <w:rPr>
          <w:rFonts w:hint="eastAsia"/>
          <w:noProof/>
          <w:rtl/>
        </w:rPr>
        <w:t>הבחנה</w:t>
      </w:r>
      <w:r w:rsidRPr="009838CB">
        <w:rPr>
          <w:noProof/>
          <w:rtl/>
        </w:rPr>
        <w:t xml:space="preserve"> </w:t>
      </w:r>
      <w:r w:rsidRPr="009838CB">
        <w:rPr>
          <w:rFonts w:hint="eastAsia"/>
          <w:noProof/>
          <w:rtl/>
        </w:rPr>
        <w:t>מנכות</w:t>
      </w:r>
      <w:r w:rsidRPr="009838CB">
        <w:rPr>
          <w:noProof/>
          <w:rtl/>
        </w:rPr>
        <w:t xml:space="preserve">, </w:t>
      </w:r>
      <w:r w:rsidRPr="009838CB">
        <w:rPr>
          <w:rFonts w:hint="eastAsia"/>
          <w:noProof/>
          <w:rtl/>
        </w:rPr>
        <w:t>גיל</w:t>
      </w:r>
      <w:r w:rsidRPr="009838CB">
        <w:rPr>
          <w:noProof/>
          <w:rtl/>
        </w:rPr>
        <w:t xml:space="preserve"> </w:t>
      </w:r>
      <w:r w:rsidRPr="009838CB">
        <w:rPr>
          <w:rFonts w:hint="eastAsia"/>
          <w:noProof/>
          <w:rtl/>
        </w:rPr>
        <w:t>כניסה</w:t>
      </w:r>
      <w:r w:rsidRPr="009838CB">
        <w:rPr>
          <w:noProof/>
          <w:rtl/>
        </w:rPr>
        <w:t xml:space="preserve">, </w:t>
      </w:r>
      <w:r w:rsidRPr="009838CB">
        <w:rPr>
          <w:rFonts w:hint="eastAsia"/>
          <w:noProof/>
          <w:rtl/>
        </w:rPr>
        <w:t>חישובי</w:t>
      </w:r>
      <w:r w:rsidRPr="009838CB">
        <w:rPr>
          <w:noProof/>
          <w:rtl/>
        </w:rPr>
        <w:t xml:space="preserve"> </w:t>
      </w:r>
      <w:r w:rsidRPr="009838CB">
        <w:rPr>
          <w:rFonts w:hint="eastAsia"/>
          <w:noProof/>
          <w:rtl/>
        </w:rPr>
        <w:t>מס</w:t>
      </w:r>
      <w:r w:rsidRPr="009838CB">
        <w:rPr>
          <w:noProof/>
          <w:rtl/>
        </w:rPr>
        <w:t xml:space="preserve">, </w:t>
      </w:r>
      <w:r w:rsidRPr="009838CB">
        <w:rPr>
          <w:rFonts w:hint="eastAsia"/>
          <w:noProof/>
          <w:rtl/>
        </w:rPr>
        <w:t>הליכי</w:t>
      </w:r>
      <w:r w:rsidRPr="009838CB">
        <w:rPr>
          <w:noProof/>
          <w:rtl/>
        </w:rPr>
        <w:t xml:space="preserve"> </w:t>
      </w:r>
      <w:r w:rsidRPr="009838CB">
        <w:rPr>
          <w:rFonts w:hint="eastAsia"/>
          <w:noProof/>
          <w:rtl/>
        </w:rPr>
        <w:t>הגשת</w:t>
      </w:r>
      <w:r w:rsidRPr="009838CB">
        <w:rPr>
          <w:noProof/>
          <w:rtl/>
        </w:rPr>
        <w:t xml:space="preserve"> </w:t>
      </w:r>
      <w:r w:rsidRPr="009838CB">
        <w:rPr>
          <w:rFonts w:hint="eastAsia"/>
          <w:noProof/>
          <w:rtl/>
        </w:rPr>
        <w:t>תביעה</w:t>
      </w:r>
      <w:r w:rsidRPr="009838CB">
        <w:rPr>
          <w:noProof/>
          <w:rtl/>
        </w:rPr>
        <w:t xml:space="preserve">, </w:t>
      </w:r>
      <w:r w:rsidRPr="009838CB">
        <w:rPr>
          <w:rFonts w:hint="eastAsia"/>
          <w:noProof/>
          <w:rtl/>
        </w:rPr>
        <w:t>חזרה</w:t>
      </w:r>
      <w:r w:rsidRPr="009838CB">
        <w:rPr>
          <w:noProof/>
          <w:rtl/>
        </w:rPr>
        <w:t xml:space="preserve"> </w:t>
      </w:r>
      <w:r w:rsidRPr="009838CB">
        <w:rPr>
          <w:rFonts w:hint="eastAsia"/>
          <w:noProof/>
          <w:rtl/>
        </w:rPr>
        <w:t>לכושר</w:t>
      </w:r>
      <w:r w:rsidRPr="009838CB">
        <w:rPr>
          <w:noProof/>
          <w:rtl/>
        </w:rPr>
        <w:t xml:space="preserve"> </w:t>
      </w:r>
      <w:r w:rsidRPr="009838CB">
        <w:rPr>
          <w:rFonts w:hint="eastAsia"/>
          <w:noProof/>
          <w:rtl/>
        </w:rPr>
        <w:t>עבודה</w:t>
      </w:r>
      <w:r w:rsidRPr="009838CB">
        <w:rPr>
          <w:noProof/>
          <w:rtl/>
        </w:rPr>
        <w:t xml:space="preserve"> </w:t>
      </w:r>
      <w:r w:rsidRPr="009838CB">
        <w:rPr>
          <w:rFonts w:hint="eastAsia"/>
          <w:noProof/>
          <w:rtl/>
        </w:rPr>
        <w:t>ואכ</w:t>
      </w:r>
      <w:r w:rsidRPr="009838CB">
        <w:rPr>
          <w:noProof/>
          <w:rtl/>
        </w:rPr>
        <w:t>"</w:t>
      </w:r>
      <w:r w:rsidRPr="009838CB">
        <w:rPr>
          <w:rFonts w:hint="eastAsia"/>
          <w:noProof/>
          <w:rtl/>
        </w:rPr>
        <w:t>ע</w:t>
      </w:r>
      <w:r w:rsidRPr="009838CB">
        <w:rPr>
          <w:noProof/>
          <w:rtl/>
        </w:rPr>
        <w:t xml:space="preserve"> </w:t>
      </w:r>
      <w:r w:rsidRPr="009838CB">
        <w:rPr>
          <w:rFonts w:hint="eastAsia"/>
          <w:noProof/>
          <w:rtl/>
        </w:rPr>
        <w:t>חוזר</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פיצויים</w:t>
      </w:r>
      <w:r w:rsidRPr="009838CB">
        <w:rPr>
          <w:noProof/>
          <w:rtl/>
        </w:rPr>
        <w:t xml:space="preserve"> </w:t>
      </w:r>
      <w:r w:rsidRPr="009838CB">
        <w:rPr>
          <w:rFonts w:hint="eastAsia"/>
          <w:noProof/>
          <w:rtl/>
        </w:rPr>
        <w:t>שונים</w:t>
      </w:r>
      <w:r w:rsidRPr="009838CB">
        <w:rPr>
          <w:noProof/>
          <w:rtl/>
        </w:rPr>
        <w:t xml:space="preserve"> </w:t>
      </w:r>
      <w:r w:rsidRPr="009838CB">
        <w:rPr>
          <w:rFonts w:hint="eastAsia"/>
          <w:noProof/>
          <w:rtl/>
        </w:rPr>
        <w:t>בגין</w:t>
      </w:r>
      <w:r w:rsidRPr="009838CB">
        <w:rPr>
          <w:noProof/>
          <w:rtl/>
        </w:rPr>
        <w:t xml:space="preserve"> </w:t>
      </w:r>
      <w:r w:rsidRPr="009838CB">
        <w:rPr>
          <w:rFonts w:hint="eastAsia"/>
          <w:noProof/>
          <w:rtl/>
        </w:rPr>
        <w:t>אכ</w:t>
      </w:r>
      <w:r w:rsidRPr="009838CB">
        <w:rPr>
          <w:noProof/>
          <w:rtl/>
        </w:rPr>
        <w:t>"</w:t>
      </w:r>
      <w:r w:rsidRPr="009838CB">
        <w:rPr>
          <w:rFonts w:hint="eastAsia"/>
          <w:noProof/>
          <w:rtl/>
        </w:rPr>
        <w:t>ע</w:t>
      </w:r>
      <w:r w:rsidRPr="009838CB">
        <w:rPr>
          <w:noProof/>
          <w:rtl/>
        </w:rPr>
        <w:t xml:space="preserve"> (</w:t>
      </w:r>
      <w:r w:rsidRPr="009838CB">
        <w:rPr>
          <w:rFonts w:hint="eastAsia"/>
          <w:noProof/>
          <w:rtl/>
        </w:rPr>
        <w:t>יחסי</w:t>
      </w:r>
      <w:r w:rsidRPr="009838CB">
        <w:rPr>
          <w:noProof/>
          <w:rtl/>
        </w:rPr>
        <w:t xml:space="preserve">, </w:t>
      </w:r>
      <w:r w:rsidRPr="009838CB">
        <w:rPr>
          <w:rFonts w:hint="eastAsia"/>
          <w:noProof/>
          <w:rtl/>
        </w:rPr>
        <w:t>לינארי</w:t>
      </w:r>
      <w:r w:rsidRPr="009838CB">
        <w:rPr>
          <w:noProof/>
          <w:rtl/>
        </w:rPr>
        <w:t xml:space="preserve">, </w:t>
      </w:r>
      <w:r w:rsidRPr="009838CB">
        <w:rPr>
          <w:rFonts w:hint="eastAsia"/>
          <w:noProof/>
          <w:rtl/>
        </w:rPr>
        <w:t>צמוד</w:t>
      </w:r>
      <w:r w:rsidRPr="009838CB">
        <w:rPr>
          <w:noProof/>
          <w:rtl/>
        </w:rPr>
        <w:t xml:space="preserve"> </w:t>
      </w:r>
      <w:r w:rsidRPr="009838CB">
        <w:rPr>
          <w:rFonts w:hint="eastAsia"/>
          <w:noProof/>
          <w:rtl/>
        </w:rPr>
        <w:t>מדד</w:t>
      </w:r>
      <w:r w:rsidRPr="009838CB">
        <w:rPr>
          <w:noProof/>
          <w:rtl/>
        </w:rPr>
        <w:t xml:space="preserve">, </w:t>
      </w:r>
      <w:r w:rsidRPr="009838CB">
        <w:rPr>
          <w:rFonts w:hint="eastAsia"/>
          <w:noProof/>
          <w:rtl/>
        </w:rPr>
        <w:t>הצמדה</w:t>
      </w:r>
      <w:r w:rsidRPr="009838CB">
        <w:rPr>
          <w:noProof/>
          <w:rtl/>
        </w:rPr>
        <w:t xml:space="preserve"> </w:t>
      </w:r>
      <w:r w:rsidRPr="009838CB">
        <w:rPr>
          <w:rFonts w:hint="eastAsia"/>
          <w:noProof/>
          <w:rtl/>
        </w:rPr>
        <w:t>לפי</w:t>
      </w:r>
      <w:r w:rsidRPr="009838CB">
        <w:rPr>
          <w:noProof/>
          <w:rtl/>
        </w:rPr>
        <w:t xml:space="preserve"> </w:t>
      </w:r>
      <w:r w:rsidRPr="009838CB">
        <w:rPr>
          <w:rFonts w:hint="eastAsia"/>
          <w:noProof/>
          <w:rtl/>
        </w:rPr>
        <w:t>תוצאות</w:t>
      </w:r>
      <w:r w:rsidRPr="009838CB">
        <w:rPr>
          <w:noProof/>
          <w:rtl/>
        </w:rPr>
        <w:t xml:space="preserve"> </w:t>
      </w:r>
      <w:r w:rsidRPr="009838CB">
        <w:rPr>
          <w:rFonts w:hint="eastAsia"/>
          <w:noProof/>
          <w:rtl/>
        </w:rPr>
        <w:t>תיק</w:t>
      </w:r>
      <w:r w:rsidRPr="009838CB">
        <w:rPr>
          <w:noProof/>
          <w:rtl/>
        </w:rPr>
        <w:t xml:space="preserve"> </w:t>
      </w:r>
      <w:r w:rsidRPr="009838CB">
        <w:rPr>
          <w:rFonts w:hint="eastAsia"/>
          <w:noProof/>
          <w:rtl/>
        </w:rPr>
        <w:t>השקעות</w:t>
      </w:r>
      <w:r w:rsidRPr="009838CB">
        <w:rPr>
          <w:noProof/>
          <w:rtl/>
        </w:rPr>
        <w:t xml:space="preserve">) </w:t>
      </w:r>
      <w:r w:rsidRPr="009838CB">
        <w:rPr>
          <w:rFonts w:hint="eastAsia"/>
          <w:noProof/>
          <w:rtl/>
        </w:rPr>
        <w:t>וקיזוזים</w:t>
      </w:r>
      <w:r w:rsidRPr="009838CB">
        <w:rPr>
          <w:noProof/>
          <w:rtl/>
        </w:rPr>
        <w:t xml:space="preserve">, </w:t>
      </w:r>
      <w:r w:rsidRPr="009838CB">
        <w:rPr>
          <w:rFonts w:hint="eastAsia"/>
          <w:noProof/>
          <w:rtl/>
        </w:rPr>
        <w:t>הבחנה</w:t>
      </w:r>
      <w:r w:rsidRPr="009838CB">
        <w:rPr>
          <w:noProof/>
          <w:rtl/>
        </w:rPr>
        <w:t xml:space="preserve"> </w:t>
      </w:r>
      <w:r w:rsidRPr="009838CB">
        <w:rPr>
          <w:rFonts w:hint="eastAsia"/>
          <w:noProof/>
          <w:rtl/>
        </w:rPr>
        <w:t>בין</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אכ</w:t>
      </w:r>
      <w:r w:rsidRPr="009838CB">
        <w:rPr>
          <w:noProof/>
          <w:rtl/>
        </w:rPr>
        <w:t>"</w:t>
      </w:r>
      <w:r w:rsidRPr="009838CB">
        <w:rPr>
          <w:rFonts w:hint="eastAsia"/>
          <w:noProof/>
          <w:rtl/>
        </w:rPr>
        <w:t>ע</w:t>
      </w:r>
      <w:r w:rsidRPr="009838CB">
        <w:rPr>
          <w:noProof/>
          <w:rtl/>
        </w:rPr>
        <w:t xml:space="preserve"> </w:t>
      </w:r>
      <w:r w:rsidRPr="009838CB">
        <w:rPr>
          <w:rFonts w:hint="eastAsia"/>
          <w:noProof/>
          <w:rtl/>
        </w:rPr>
        <w:t>קבוצתי</w:t>
      </w:r>
      <w:r w:rsidRPr="009838CB">
        <w:rPr>
          <w:noProof/>
          <w:rtl/>
        </w:rPr>
        <w:t xml:space="preserve"> </w:t>
      </w:r>
      <w:r w:rsidRPr="009838CB">
        <w:rPr>
          <w:rFonts w:hint="eastAsia"/>
          <w:noProof/>
          <w:rtl/>
        </w:rPr>
        <w:t>מול</w:t>
      </w:r>
      <w:r w:rsidRPr="009838CB">
        <w:rPr>
          <w:noProof/>
          <w:rtl/>
        </w:rPr>
        <w:t xml:space="preserve"> </w:t>
      </w:r>
      <w:r w:rsidRPr="009838CB">
        <w:rPr>
          <w:rFonts w:hint="eastAsia"/>
          <w:noProof/>
          <w:rtl/>
        </w:rPr>
        <w:t>אישי</w:t>
      </w:r>
      <w:r w:rsidRPr="009838CB">
        <w:rPr>
          <w:noProof/>
          <w:rtl/>
        </w:rPr>
        <w:t xml:space="preserve"> (</w:t>
      </w:r>
      <w:r w:rsidRPr="009838CB">
        <w:rPr>
          <w:rFonts w:hint="eastAsia"/>
          <w:noProof/>
          <w:rtl/>
        </w:rPr>
        <w:t>כללים</w:t>
      </w:r>
      <w:r w:rsidRPr="009838CB">
        <w:rPr>
          <w:noProof/>
          <w:rtl/>
        </w:rPr>
        <w:t xml:space="preserve"> </w:t>
      </w:r>
      <w:r w:rsidRPr="009838CB">
        <w:rPr>
          <w:rFonts w:hint="eastAsia"/>
          <w:noProof/>
          <w:rtl/>
        </w:rPr>
        <w:t>החלים</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אכ</w:t>
      </w:r>
      <w:r w:rsidRPr="009838CB">
        <w:rPr>
          <w:noProof/>
          <w:rtl/>
        </w:rPr>
        <w:t>"</w:t>
      </w:r>
      <w:r w:rsidRPr="009838CB">
        <w:rPr>
          <w:rFonts w:hint="eastAsia"/>
          <w:noProof/>
          <w:rtl/>
        </w:rPr>
        <w:t>ע</w:t>
      </w:r>
      <w:r w:rsidRPr="009838CB">
        <w:rPr>
          <w:noProof/>
          <w:rtl/>
        </w:rPr>
        <w:t xml:space="preserve"> </w:t>
      </w:r>
      <w:r w:rsidRPr="009838CB">
        <w:rPr>
          <w:rFonts w:hint="eastAsia"/>
          <w:noProof/>
          <w:rtl/>
        </w:rPr>
        <w:t>קולקטיבי</w:t>
      </w:r>
      <w:r w:rsidRPr="009838CB">
        <w:rPr>
          <w:noProof/>
          <w:rtl/>
        </w:rPr>
        <w:t xml:space="preserve">, </w:t>
      </w:r>
      <w:r w:rsidRPr="009838CB">
        <w:rPr>
          <w:rFonts w:hint="eastAsia"/>
          <w:noProof/>
          <w:rtl/>
        </w:rPr>
        <w:t>חישוב</w:t>
      </w:r>
      <w:r w:rsidRPr="009838CB">
        <w:rPr>
          <w:noProof/>
          <w:rtl/>
        </w:rPr>
        <w:t xml:space="preserve"> </w:t>
      </w:r>
      <w:r w:rsidRPr="009838CB">
        <w:rPr>
          <w:rFonts w:hint="eastAsia"/>
          <w:noProof/>
          <w:rtl/>
        </w:rPr>
        <w:t>גיל</w:t>
      </w:r>
      <w:r w:rsidRPr="009838CB">
        <w:rPr>
          <w:noProof/>
          <w:rtl/>
        </w:rPr>
        <w:t xml:space="preserve"> </w:t>
      </w:r>
      <w:r w:rsidRPr="009838CB">
        <w:rPr>
          <w:rFonts w:hint="eastAsia"/>
          <w:noProof/>
          <w:rtl/>
        </w:rPr>
        <w:t>אקטוארי</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קבוצה</w:t>
      </w:r>
      <w:r w:rsidRPr="009838CB">
        <w:rPr>
          <w:noProof/>
          <w:rtl/>
        </w:rPr>
        <w:t xml:space="preserve">, </w:t>
      </w:r>
      <w:r w:rsidRPr="009838CB">
        <w:rPr>
          <w:rFonts w:hint="eastAsia"/>
          <w:noProof/>
          <w:rtl/>
        </w:rPr>
        <w:t>פרופיל</w:t>
      </w:r>
      <w:r w:rsidRPr="009838CB">
        <w:rPr>
          <w:noProof/>
          <w:rtl/>
        </w:rPr>
        <w:t xml:space="preserve"> </w:t>
      </w:r>
      <w:r w:rsidRPr="009838CB">
        <w:rPr>
          <w:rFonts w:hint="eastAsia"/>
          <w:noProof/>
          <w:rtl/>
        </w:rPr>
        <w:t>סיכונים</w:t>
      </w:r>
      <w:r w:rsidRPr="009838CB">
        <w:rPr>
          <w:noProof/>
          <w:rtl/>
        </w:rPr>
        <w:t xml:space="preserve"> </w:t>
      </w:r>
      <w:r w:rsidRPr="009838CB">
        <w:rPr>
          <w:rFonts w:hint="eastAsia"/>
          <w:noProof/>
          <w:rtl/>
        </w:rPr>
        <w:t>תעסוקתי</w:t>
      </w:r>
      <w:r w:rsidRPr="009838CB">
        <w:rPr>
          <w:noProof/>
          <w:rtl/>
        </w:rPr>
        <w:t xml:space="preserve">, </w:t>
      </w:r>
      <w:r w:rsidRPr="009838CB">
        <w:rPr>
          <w:rFonts w:hint="eastAsia"/>
          <w:noProof/>
          <w:rtl/>
        </w:rPr>
        <w:t>חיתום</w:t>
      </w:r>
      <w:r w:rsidRPr="009838CB">
        <w:rPr>
          <w:noProof/>
          <w:rtl/>
        </w:rPr>
        <w:t xml:space="preserve"> </w:t>
      </w:r>
      <w:r w:rsidRPr="009838CB">
        <w:rPr>
          <w:rFonts w:hint="eastAsia"/>
          <w:noProof/>
          <w:rtl/>
        </w:rPr>
        <w:t>קבוצתי</w:t>
      </w:r>
      <w:r w:rsidRPr="009838CB">
        <w:rPr>
          <w:noProof/>
          <w:rtl/>
        </w:rPr>
        <w:t xml:space="preserve">, </w:t>
      </w:r>
      <w:r w:rsidRPr="009838CB">
        <w:rPr>
          <w:rFonts w:hint="eastAsia"/>
          <w:noProof/>
          <w:rtl/>
        </w:rPr>
        <w:t>זכות</w:t>
      </w:r>
      <w:r w:rsidRPr="009838CB">
        <w:rPr>
          <w:noProof/>
          <w:rtl/>
        </w:rPr>
        <w:t xml:space="preserve"> </w:t>
      </w:r>
      <w:r w:rsidRPr="009838CB">
        <w:rPr>
          <w:rFonts w:hint="eastAsia"/>
          <w:noProof/>
          <w:rtl/>
        </w:rPr>
        <w:t>להמשכיות</w:t>
      </w:r>
      <w:r w:rsidRPr="009838CB">
        <w:rPr>
          <w:noProof/>
          <w:rtl/>
        </w:rPr>
        <w:t xml:space="preserve"> </w:t>
      </w:r>
      <w:r w:rsidRPr="009838CB">
        <w:rPr>
          <w:rFonts w:hint="eastAsia"/>
          <w:noProof/>
          <w:rtl/>
        </w:rPr>
        <w:t>באופן</w:t>
      </w:r>
      <w:r w:rsidRPr="009838CB">
        <w:rPr>
          <w:noProof/>
          <w:rtl/>
        </w:rPr>
        <w:t xml:space="preserve"> </w:t>
      </w:r>
      <w:r w:rsidRPr="009838CB">
        <w:rPr>
          <w:rFonts w:hint="eastAsia"/>
          <w:noProof/>
          <w:rtl/>
        </w:rPr>
        <w:t>אישי</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רכוש</w:t>
      </w:r>
      <w:r w:rsidRPr="009838CB">
        <w:rPr>
          <w:noProof/>
          <w:rtl/>
        </w:rPr>
        <w:t xml:space="preserve"> </w:t>
      </w:r>
      <w:r w:rsidRPr="009838CB">
        <w:rPr>
          <w:rFonts w:hint="eastAsia"/>
          <w:noProof/>
          <w:rtl/>
        </w:rPr>
        <w:t>רכב</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הפוליסה</w:t>
      </w:r>
      <w:r w:rsidRPr="009838CB">
        <w:rPr>
          <w:noProof/>
          <w:rtl/>
        </w:rPr>
        <w:t xml:space="preserve"> </w:t>
      </w:r>
      <w:r w:rsidRPr="009838CB">
        <w:rPr>
          <w:rFonts w:hint="eastAsia"/>
          <w:noProof/>
          <w:rtl/>
        </w:rPr>
        <w:t>התקנית</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נזקים</w:t>
      </w:r>
      <w:r w:rsidRPr="009838CB">
        <w:rPr>
          <w:noProof/>
          <w:rtl/>
        </w:rPr>
        <w:t xml:space="preserve">, </w:t>
      </w:r>
      <w:r w:rsidRPr="009838CB">
        <w:rPr>
          <w:rFonts w:hint="eastAsia"/>
          <w:noProof/>
          <w:rtl/>
        </w:rPr>
        <w:t>ערך</w:t>
      </w:r>
      <w:r w:rsidRPr="009838CB">
        <w:rPr>
          <w:noProof/>
          <w:rtl/>
        </w:rPr>
        <w:t xml:space="preserve"> </w:t>
      </w:r>
      <w:r w:rsidRPr="009838CB">
        <w:rPr>
          <w:rFonts w:hint="eastAsia"/>
          <w:noProof/>
          <w:rtl/>
        </w:rPr>
        <w:t>שוק</w:t>
      </w:r>
      <w:r w:rsidRPr="009838CB">
        <w:rPr>
          <w:noProof/>
          <w:rtl/>
        </w:rPr>
        <w:t xml:space="preserve">, </w:t>
      </w:r>
      <w:r w:rsidRPr="009838CB">
        <w:rPr>
          <w:rFonts w:hint="eastAsia"/>
          <w:noProof/>
          <w:rtl/>
        </w:rPr>
        <w:t>שיפוי</w:t>
      </w:r>
      <w:r w:rsidRPr="009838CB">
        <w:rPr>
          <w:noProof/>
          <w:rtl/>
        </w:rPr>
        <w:t xml:space="preserve">, </w:t>
      </w:r>
      <w:r w:rsidRPr="009838CB">
        <w:rPr>
          <w:rFonts w:hint="eastAsia"/>
          <w:noProof/>
          <w:rtl/>
        </w:rPr>
        <w:t>רכב</w:t>
      </w:r>
      <w:r w:rsidRPr="009838CB">
        <w:rPr>
          <w:noProof/>
          <w:rtl/>
        </w:rPr>
        <w:t xml:space="preserve"> </w:t>
      </w:r>
      <w:r w:rsidRPr="009838CB">
        <w:rPr>
          <w:rFonts w:hint="eastAsia"/>
          <w:noProof/>
          <w:rtl/>
        </w:rPr>
        <w:t>מסחרי</w:t>
      </w:r>
      <w:r w:rsidRPr="009838CB">
        <w:rPr>
          <w:noProof/>
          <w:rtl/>
        </w:rPr>
        <w:t xml:space="preserve">, </w:t>
      </w:r>
      <w:r w:rsidRPr="009838CB">
        <w:rPr>
          <w:rFonts w:hint="eastAsia"/>
          <w:noProof/>
          <w:rtl/>
        </w:rPr>
        <w:t>אופנוע</w:t>
      </w:r>
      <w:r w:rsidRPr="009838CB">
        <w:rPr>
          <w:noProof/>
          <w:rtl/>
        </w:rPr>
        <w:t xml:space="preserve">, </w:t>
      </w:r>
      <w:r w:rsidRPr="009838CB">
        <w:rPr>
          <w:rFonts w:hint="eastAsia"/>
          <w:noProof/>
          <w:rtl/>
        </w:rPr>
        <w:t>ביטול</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השבתה</w:t>
      </w:r>
      <w:r w:rsidRPr="009838CB">
        <w:rPr>
          <w:noProof/>
          <w:rtl/>
        </w:rPr>
        <w:t xml:space="preserve">, </w:t>
      </w:r>
      <w:r w:rsidRPr="009838CB">
        <w:rPr>
          <w:rFonts w:hint="eastAsia"/>
          <w:noProof/>
          <w:rtl/>
        </w:rPr>
        <w:t>ההבדל</w:t>
      </w:r>
      <w:r w:rsidRPr="009838CB">
        <w:rPr>
          <w:noProof/>
          <w:rtl/>
        </w:rPr>
        <w:t xml:space="preserve"> </w:t>
      </w:r>
      <w:r w:rsidRPr="009838CB">
        <w:rPr>
          <w:rFonts w:hint="eastAsia"/>
          <w:noProof/>
          <w:rtl/>
        </w:rPr>
        <w:t>בין</w:t>
      </w:r>
      <w:r w:rsidRPr="009838CB">
        <w:rPr>
          <w:noProof/>
          <w:rtl/>
        </w:rPr>
        <w:t xml:space="preserve"> </w:t>
      </w:r>
      <w:r w:rsidRPr="009838CB">
        <w:rPr>
          <w:rFonts w:hint="eastAsia"/>
          <w:noProof/>
          <w:rtl/>
        </w:rPr>
        <w:t>פוליסה</w:t>
      </w:r>
      <w:r w:rsidRPr="009838CB">
        <w:rPr>
          <w:noProof/>
          <w:rtl/>
        </w:rPr>
        <w:t xml:space="preserve"> </w:t>
      </w:r>
      <w:r w:rsidRPr="009838CB">
        <w:rPr>
          <w:rFonts w:hint="eastAsia"/>
          <w:noProof/>
          <w:rtl/>
        </w:rPr>
        <w:t>תקנית</w:t>
      </w:r>
      <w:r w:rsidRPr="009838CB">
        <w:rPr>
          <w:noProof/>
          <w:rtl/>
        </w:rPr>
        <w:t xml:space="preserve"> </w:t>
      </w:r>
      <w:r w:rsidRPr="009838CB">
        <w:rPr>
          <w:rFonts w:hint="eastAsia"/>
          <w:noProof/>
          <w:rtl/>
        </w:rPr>
        <w:t>לבין</w:t>
      </w:r>
      <w:r w:rsidRPr="009838CB">
        <w:rPr>
          <w:noProof/>
          <w:rtl/>
        </w:rPr>
        <w:t xml:space="preserve"> </w:t>
      </w:r>
      <w:r w:rsidRPr="009838CB">
        <w:rPr>
          <w:rFonts w:hint="eastAsia"/>
          <w:noProof/>
          <w:rtl/>
        </w:rPr>
        <w:t>פוליסה</w:t>
      </w:r>
      <w:r w:rsidRPr="009838CB">
        <w:rPr>
          <w:noProof/>
          <w:rtl/>
        </w:rPr>
        <w:t xml:space="preserve"> </w:t>
      </w:r>
      <w:r w:rsidRPr="009838CB">
        <w:rPr>
          <w:rFonts w:hint="eastAsia"/>
          <w:noProof/>
          <w:rtl/>
        </w:rPr>
        <w:t>לא</w:t>
      </w:r>
      <w:r w:rsidRPr="009838CB">
        <w:rPr>
          <w:noProof/>
          <w:rtl/>
        </w:rPr>
        <w:t xml:space="preserve"> </w:t>
      </w:r>
      <w:r w:rsidRPr="009838CB">
        <w:rPr>
          <w:rFonts w:hint="eastAsia"/>
          <w:noProof/>
          <w:rtl/>
        </w:rPr>
        <w:t>תקנית</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רכב</w:t>
      </w:r>
      <w:r w:rsidRPr="009838CB">
        <w:rPr>
          <w:noProof/>
          <w:rtl/>
        </w:rPr>
        <w:t xml:space="preserve"> </w:t>
      </w:r>
      <w:r w:rsidRPr="009838CB">
        <w:rPr>
          <w:rFonts w:hint="eastAsia"/>
          <w:noProof/>
          <w:rtl/>
        </w:rPr>
        <w:t>חובה</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680"/>
        <w:rPr>
          <w:noProof/>
          <w:rtl/>
        </w:rPr>
      </w:pPr>
      <w:r w:rsidRPr="009838CB">
        <w:rPr>
          <w:rFonts w:hint="eastAsia"/>
          <w:noProof/>
          <w:rtl/>
        </w:rPr>
        <w:t>הגדרות</w:t>
      </w:r>
      <w:r w:rsidRPr="009838CB">
        <w:rPr>
          <w:noProof/>
          <w:rtl/>
        </w:rPr>
        <w:t xml:space="preserve"> </w:t>
      </w:r>
      <w:r w:rsidRPr="009838CB">
        <w:rPr>
          <w:rFonts w:hint="eastAsia"/>
          <w:noProof/>
          <w:rtl/>
        </w:rPr>
        <w:t>לפי</w:t>
      </w:r>
      <w:r w:rsidRPr="009838CB">
        <w:rPr>
          <w:noProof/>
          <w:rtl/>
        </w:rPr>
        <w:t xml:space="preserve"> </w:t>
      </w:r>
      <w:r w:rsidRPr="009838CB">
        <w:rPr>
          <w:rFonts w:hint="eastAsia"/>
          <w:noProof/>
          <w:rtl/>
        </w:rPr>
        <w:t>פקודת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רכב</w:t>
      </w:r>
      <w:r w:rsidRPr="009838CB">
        <w:rPr>
          <w:noProof/>
          <w:rtl/>
        </w:rPr>
        <w:t xml:space="preserve"> </w:t>
      </w:r>
      <w:r w:rsidRPr="009838CB">
        <w:rPr>
          <w:rFonts w:hint="eastAsia"/>
          <w:noProof/>
          <w:rtl/>
        </w:rPr>
        <w:t>מנועי</w:t>
      </w:r>
      <w:r w:rsidRPr="009838CB">
        <w:rPr>
          <w:noProof/>
          <w:rtl/>
        </w:rPr>
        <w:t xml:space="preserve"> [</w:t>
      </w:r>
      <w:r w:rsidRPr="009838CB">
        <w:rPr>
          <w:rFonts w:hint="eastAsia"/>
          <w:noProof/>
          <w:rtl/>
        </w:rPr>
        <w:t>נוסח</w:t>
      </w:r>
      <w:r w:rsidRPr="009838CB">
        <w:rPr>
          <w:noProof/>
          <w:rtl/>
        </w:rPr>
        <w:t xml:space="preserve"> </w:t>
      </w:r>
      <w:r w:rsidRPr="009838CB">
        <w:rPr>
          <w:rFonts w:hint="eastAsia"/>
          <w:noProof/>
          <w:rtl/>
        </w:rPr>
        <w:t>חדש</w:t>
      </w:r>
      <w:r w:rsidRPr="009838CB">
        <w:rPr>
          <w:noProof/>
          <w:rtl/>
        </w:rPr>
        <w:t xml:space="preserve">], </w:t>
      </w:r>
      <w:r w:rsidRPr="009838CB">
        <w:rPr>
          <w:rFonts w:hint="eastAsia"/>
          <w:noProof/>
          <w:rtl/>
        </w:rPr>
        <w:t>התש</w:t>
      </w:r>
      <w:r w:rsidRPr="009838CB">
        <w:rPr>
          <w:noProof/>
          <w:rtl/>
        </w:rPr>
        <w:t>"</w:t>
      </w:r>
      <w:r w:rsidRPr="009838CB">
        <w:rPr>
          <w:rFonts w:hint="eastAsia"/>
          <w:noProof/>
          <w:rtl/>
        </w:rPr>
        <w:t>ל</w:t>
      </w:r>
      <w:r w:rsidRPr="009838CB">
        <w:rPr>
          <w:noProof/>
          <w:rtl/>
        </w:rPr>
        <w:t xml:space="preserve">-1970, </w:t>
      </w:r>
      <w:r w:rsidRPr="009838CB">
        <w:rPr>
          <w:rFonts w:hint="eastAsia"/>
          <w:noProof/>
          <w:rtl/>
        </w:rPr>
        <w:t>וחוק</w:t>
      </w:r>
      <w:r w:rsidRPr="009838CB">
        <w:rPr>
          <w:noProof/>
          <w:rtl/>
        </w:rPr>
        <w:t xml:space="preserve"> </w:t>
      </w:r>
      <w:r w:rsidRPr="009838CB">
        <w:rPr>
          <w:rFonts w:hint="eastAsia"/>
          <w:noProof/>
          <w:rtl/>
        </w:rPr>
        <w:t>פיצויים</w:t>
      </w:r>
      <w:r w:rsidRPr="009838CB">
        <w:rPr>
          <w:noProof/>
          <w:rtl/>
        </w:rPr>
        <w:t xml:space="preserve"> </w:t>
      </w:r>
      <w:r w:rsidRPr="009838CB">
        <w:rPr>
          <w:rFonts w:hint="eastAsia"/>
          <w:noProof/>
          <w:rtl/>
        </w:rPr>
        <w:t>לנפגעי</w:t>
      </w:r>
      <w:r w:rsidRPr="009838CB">
        <w:rPr>
          <w:noProof/>
          <w:rtl/>
        </w:rPr>
        <w:t xml:space="preserve"> </w:t>
      </w:r>
      <w:r w:rsidRPr="009838CB">
        <w:rPr>
          <w:rFonts w:hint="eastAsia"/>
          <w:noProof/>
          <w:rtl/>
        </w:rPr>
        <w:t>תאונות</w:t>
      </w:r>
      <w:r w:rsidRPr="009838CB">
        <w:rPr>
          <w:noProof/>
          <w:rtl/>
        </w:rPr>
        <w:t xml:space="preserve"> </w:t>
      </w:r>
      <w:r w:rsidRPr="009838CB">
        <w:rPr>
          <w:rFonts w:hint="eastAsia"/>
          <w:noProof/>
          <w:rtl/>
        </w:rPr>
        <w:t>דרכים</w:t>
      </w:r>
      <w:r w:rsidRPr="009838CB">
        <w:rPr>
          <w:noProof/>
          <w:rtl/>
        </w:rPr>
        <w:t xml:space="preserve">, </w:t>
      </w:r>
      <w:r w:rsidRPr="009838CB">
        <w:rPr>
          <w:rFonts w:hint="eastAsia"/>
          <w:noProof/>
          <w:rtl/>
        </w:rPr>
        <w:t>התשל</w:t>
      </w:r>
      <w:r w:rsidRPr="009838CB">
        <w:rPr>
          <w:noProof/>
          <w:rtl/>
        </w:rPr>
        <w:t>"</w:t>
      </w:r>
      <w:r w:rsidRPr="009838CB">
        <w:rPr>
          <w:rFonts w:hint="eastAsia"/>
          <w:noProof/>
          <w:rtl/>
        </w:rPr>
        <w:t>ה</w:t>
      </w:r>
      <w:r w:rsidRPr="009838CB">
        <w:rPr>
          <w:noProof/>
          <w:rtl/>
        </w:rPr>
        <w:t xml:space="preserve">-1975, </w:t>
      </w:r>
      <w:r w:rsidRPr="009838CB">
        <w:rPr>
          <w:rFonts w:hint="eastAsia"/>
          <w:noProof/>
          <w:rtl/>
        </w:rPr>
        <w:t>פוליסה</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חובה</w:t>
      </w:r>
      <w:r w:rsidRPr="009838CB">
        <w:rPr>
          <w:noProof/>
          <w:rtl/>
        </w:rPr>
        <w:t xml:space="preserve">", </w:t>
      </w:r>
      <w:r w:rsidRPr="009838CB">
        <w:rPr>
          <w:rFonts w:hint="eastAsia"/>
          <w:noProof/>
          <w:rtl/>
        </w:rPr>
        <w:t>קרנית</w:t>
      </w:r>
      <w:r w:rsidRPr="009838CB">
        <w:rPr>
          <w:noProof/>
          <w:rtl/>
        </w:rPr>
        <w:t xml:space="preserve">, </w:t>
      </w:r>
      <w:r w:rsidRPr="009838CB">
        <w:rPr>
          <w:rFonts w:hint="eastAsia"/>
          <w:noProof/>
          <w:rtl/>
        </w:rPr>
        <w:t>הפול</w:t>
      </w:r>
      <w:r w:rsidRPr="009838CB">
        <w:rPr>
          <w:noProof/>
          <w:rtl/>
        </w:rPr>
        <w:t>.</w:t>
      </w:r>
    </w:p>
    <w:p w:rsidR="00ED35DF" w:rsidRPr="009838CB" w:rsidRDefault="00ED35DF" w:rsidP="00F34DAA">
      <w:pPr>
        <w:pStyle w:val="a7"/>
        <w:widowControl w:val="0"/>
        <w:numPr>
          <w:ilvl w:val="1"/>
          <w:numId w:val="43"/>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חוזרי</w:t>
      </w:r>
      <w:r w:rsidRPr="009838CB">
        <w:rPr>
          <w:noProof/>
          <w:rtl/>
        </w:rPr>
        <w:t xml:space="preserve"> </w:t>
      </w:r>
      <w:r w:rsidRPr="009838CB">
        <w:rPr>
          <w:rFonts w:hint="eastAsia"/>
          <w:noProof/>
          <w:rtl/>
        </w:rPr>
        <w:t>המפקח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ופסיקה</w:t>
      </w:r>
      <w:r w:rsidRPr="009838CB">
        <w:rPr>
          <w:noProof/>
          <w:rtl/>
        </w:rPr>
        <w:t xml:space="preserve"> </w:t>
      </w:r>
      <w:r w:rsidRPr="009838CB">
        <w:rPr>
          <w:rFonts w:hint="eastAsia"/>
          <w:noProof/>
          <w:rtl/>
        </w:rPr>
        <w:t>רלוונטית</w:t>
      </w:r>
      <w:r w:rsidRPr="009838CB">
        <w:rPr>
          <w:noProof/>
          <w:rtl/>
        </w:rPr>
        <w:t xml:space="preserve"> </w:t>
      </w:r>
      <w:r w:rsidRPr="009838CB">
        <w:rPr>
          <w:rFonts w:hint="eastAsia"/>
          <w:noProof/>
          <w:rtl/>
        </w:rPr>
        <w:t>בנושאים</w:t>
      </w:r>
      <w:r w:rsidRPr="009838CB">
        <w:rPr>
          <w:noProof/>
          <w:rtl/>
        </w:rPr>
        <w:t xml:space="preserve"> </w:t>
      </w:r>
      <w:r w:rsidRPr="009838CB">
        <w:rPr>
          <w:rFonts w:hint="eastAsia"/>
          <w:noProof/>
          <w:rtl/>
        </w:rPr>
        <w:t>שבפרטי</w:t>
      </w:r>
      <w:r w:rsidRPr="009838CB">
        <w:rPr>
          <w:noProof/>
          <w:rtl/>
        </w:rPr>
        <w:t xml:space="preserve"> </w:t>
      </w:r>
      <w:r w:rsidRPr="009838CB">
        <w:rPr>
          <w:rFonts w:hint="eastAsia"/>
          <w:noProof/>
          <w:rtl/>
        </w:rPr>
        <w:t>משנה</w:t>
      </w:r>
      <w:r w:rsidRPr="009838CB">
        <w:rPr>
          <w:noProof/>
          <w:rtl/>
        </w:rPr>
        <w:t xml:space="preserve"> (</w:t>
      </w:r>
      <w:r w:rsidRPr="009838CB">
        <w:rPr>
          <w:rFonts w:hint="eastAsia"/>
          <w:noProof/>
          <w:rtl/>
        </w:rPr>
        <w:t>א</w:t>
      </w:r>
      <w:r w:rsidRPr="009838CB">
        <w:rPr>
          <w:noProof/>
          <w:rtl/>
        </w:rPr>
        <w:t xml:space="preserve">) </w:t>
      </w:r>
      <w:r w:rsidRPr="009838CB">
        <w:rPr>
          <w:rFonts w:hint="eastAsia"/>
          <w:noProof/>
          <w:rtl/>
        </w:rPr>
        <w:t>עד</w:t>
      </w:r>
      <w:r w:rsidRPr="009838CB">
        <w:rPr>
          <w:noProof/>
          <w:rtl/>
        </w:rPr>
        <w:t xml:space="preserve"> (</w:t>
      </w:r>
      <w:r w:rsidRPr="009838CB">
        <w:rPr>
          <w:rFonts w:hint="eastAsia"/>
          <w:noProof/>
          <w:rtl/>
        </w:rPr>
        <w:t>ז</w:t>
      </w:r>
      <w:r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rPr>
          <w:rFonts w:ascii="Times New Roman" w:hAnsi="Times New Roman"/>
          <w:b/>
          <w:bCs/>
          <w:noProof/>
          <w:sz w:val="24"/>
          <w:u w:val="single"/>
          <w:rtl/>
        </w:rPr>
      </w:pPr>
      <w:r w:rsidRPr="006973EF">
        <w:rPr>
          <w:rFonts w:ascii="Times New Roman" w:hAnsi="Times New Roman"/>
          <w:b/>
          <w:bCs/>
          <w:noProof/>
          <w:sz w:val="24"/>
          <w:u w:val="single"/>
          <w:rtl/>
        </w:rPr>
        <w:t>בחינת גמר בביטוח פנסיוני</w:t>
      </w:r>
    </w:p>
    <w:p w:rsidR="00ED35DF"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הנושאים</w:t>
      </w:r>
      <w:r w:rsidRPr="002601FD">
        <w:rPr>
          <w:noProof/>
          <w:rtl/>
        </w:rPr>
        <w:t xml:space="preserve"> </w:t>
      </w:r>
      <w:r w:rsidRPr="00531C93">
        <w:rPr>
          <w:rFonts w:hint="eastAsia"/>
          <w:noProof/>
          <w:rtl/>
        </w:rPr>
        <w:t>הנכללים</w:t>
      </w:r>
      <w:r w:rsidRPr="009838CB">
        <w:rPr>
          <w:noProof/>
          <w:rtl/>
        </w:rPr>
        <w:t xml:space="preserve"> </w:t>
      </w:r>
      <w:r w:rsidRPr="009838CB">
        <w:rPr>
          <w:rFonts w:hint="eastAsia"/>
          <w:noProof/>
          <w:rtl/>
        </w:rPr>
        <w:t>בבחינה</w:t>
      </w:r>
      <w:r w:rsidRPr="009838CB">
        <w:rPr>
          <w:noProof/>
          <w:rtl/>
        </w:rPr>
        <w:t xml:space="preserve"> </w:t>
      </w:r>
      <w:r w:rsidRPr="009838CB">
        <w:rPr>
          <w:rFonts w:hint="eastAsia"/>
          <w:noProof/>
          <w:rtl/>
        </w:rPr>
        <w:t>ביסודות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כמפורט</w:t>
      </w:r>
      <w:r w:rsidRPr="009838CB">
        <w:rPr>
          <w:noProof/>
          <w:rtl/>
        </w:rPr>
        <w:t xml:space="preserve"> </w:t>
      </w:r>
      <w:r w:rsidRPr="009838CB">
        <w:rPr>
          <w:rFonts w:hint="eastAsia"/>
          <w:noProof/>
          <w:rtl/>
        </w:rPr>
        <w:t>בחלק</w:t>
      </w:r>
      <w:r w:rsidRPr="009838CB">
        <w:rPr>
          <w:noProof/>
          <w:rtl/>
        </w:rPr>
        <w:t xml:space="preserve"> </w:t>
      </w:r>
      <w:r w:rsidRPr="009838CB">
        <w:rPr>
          <w:rFonts w:hint="eastAsia"/>
          <w:noProof/>
          <w:rtl/>
        </w:rPr>
        <w:t>א</w:t>
      </w:r>
      <w:r w:rsidRPr="009838CB">
        <w:rPr>
          <w:noProof/>
          <w:rtl/>
        </w:rPr>
        <w:t>'.</w:t>
      </w:r>
    </w:p>
    <w:p w:rsidR="00ED35DF"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חקיקה</w:t>
      </w:r>
      <w:r w:rsidRPr="009838CB">
        <w:rPr>
          <w:noProof/>
          <w:rtl/>
        </w:rPr>
        <w:t xml:space="preserve"> </w:t>
      </w:r>
      <w:r w:rsidRPr="009838CB">
        <w:rPr>
          <w:rFonts w:hint="eastAsia"/>
          <w:noProof/>
          <w:rtl/>
        </w:rPr>
        <w:t>רלוונטית</w:t>
      </w:r>
      <w:r w:rsidRPr="009838CB">
        <w:rPr>
          <w:noProof/>
          <w:rtl/>
        </w:rPr>
        <w:t>:</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lastRenderedPageBreak/>
        <w:t>התקנות</w:t>
      </w:r>
      <w:r w:rsidRPr="009838CB">
        <w:rPr>
          <w:noProof/>
          <w:rtl/>
        </w:rPr>
        <w:t xml:space="preserve"> </w:t>
      </w:r>
      <w:r w:rsidRPr="009838CB">
        <w:rPr>
          <w:rFonts w:hint="eastAsia"/>
          <w:noProof/>
          <w:rtl/>
        </w:rPr>
        <w:t>שעל</w:t>
      </w:r>
      <w:r w:rsidRPr="009838CB">
        <w:rPr>
          <w:noProof/>
          <w:rtl/>
        </w:rPr>
        <w:t xml:space="preserve"> </w:t>
      </w:r>
      <w:r w:rsidRPr="009838CB">
        <w:rPr>
          <w:rFonts w:hint="eastAsia"/>
          <w:noProof/>
          <w:rtl/>
        </w:rPr>
        <w:t>פי</w:t>
      </w:r>
      <w:r w:rsidRPr="009838CB">
        <w:rPr>
          <w:noProof/>
          <w:rtl/>
        </w:rPr>
        <w:t xml:space="preserve"> </w:t>
      </w:r>
      <w:r w:rsidR="00B84069" w:rsidRPr="009838CB">
        <w:rPr>
          <w:rFonts w:hint="eastAsia"/>
          <w:noProof/>
          <w:rtl/>
        </w:rPr>
        <w:t>חוק</w:t>
      </w:r>
      <w:r w:rsidR="00B84069" w:rsidRPr="009838CB">
        <w:rPr>
          <w:noProof/>
          <w:rtl/>
        </w:rPr>
        <w:t xml:space="preserve"> </w:t>
      </w:r>
      <w:r w:rsidR="00B84069" w:rsidRPr="009838CB">
        <w:rPr>
          <w:rFonts w:hint="eastAsia"/>
          <w:noProof/>
          <w:rtl/>
        </w:rPr>
        <w:t>הפיקוח</w:t>
      </w:r>
      <w:r w:rsidR="00B84069" w:rsidRPr="009838CB">
        <w:rPr>
          <w:noProof/>
          <w:rtl/>
        </w:rPr>
        <w:t xml:space="preserve"> </w:t>
      </w:r>
      <w:r w:rsidR="00B84069" w:rsidRPr="009838CB">
        <w:rPr>
          <w:rFonts w:hint="eastAsia"/>
          <w:noProof/>
          <w:rtl/>
        </w:rPr>
        <w:t>על</w:t>
      </w:r>
      <w:r w:rsidR="00B84069" w:rsidRPr="009838CB">
        <w:rPr>
          <w:noProof/>
          <w:rtl/>
        </w:rPr>
        <w:t xml:space="preserve"> </w:t>
      </w:r>
      <w:r w:rsidR="003F337F">
        <w:rPr>
          <w:rFonts w:hint="cs"/>
          <w:noProof/>
          <w:rtl/>
        </w:rPr>
        <w:t>שירותים פיננסיים (ביטוח), התשמ"א-1981</w:t>
      </w:r>
      <w:r w:rsidRPr="009838CB">
        <w:rPr>
          <w:noProof/>
          <w:rtl/>
        </w:rPr>
        <w:t>;</w:t>
      </w:r>
    </w:p>
    <w:p w:rsidR="00AB1D3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התקנות</w:t>
      </w:r>
      <w:r w:rsidRPr="009838CB">
        <w:rPr>
          <w:noProof/>
          <w:rtl/>
        </w:rPr>
        <w:t xml:space="preserve"> </w:t>
      </w:r>
      <w:r w:rsidRPr="009838CB">
        <w:rPr>
          <w:rFonts w:hint="eastAsia"/>
          <w:noProof/>
          <w:rtl/>
        </w:rPr>
        <w:t>שעל</w:t>
      </w:r>
      <w:r w:rsidRPr="009838CB">
        <w:rPr>
          <w:noProof/>
          <w:rtl/>
        </w:rPr>
        <w:t xml:space="preserve"> </w:t>
      </w:r>
      <w:r w:rsidRPr="009838CB">
        <w:rPr>
          <w:rFonts w:hint="eastAsia"/>
          <w:noProof/>
          <w:rtl/>
        </w:rPr>
        <w:t>פי</w:t>
      </w:r>
      <w:r w:rsidRPr="009838CB">
        <w:rPr>
          <w:noProof/>
          <w:rtl/>
        </w:rPr>
        <w:t xml:space="preserve"> </w:t>
      </w:r>
      <w:r w:rsidRPr="009838CB">
        <w:rPr>
          <w:rFonts w:hint="eastAsia"/>
          <w:noProof/>
          <w:rtl/>
        </w:rPr>
        <w:t>חוק</w:t>
      </w:r>
      <w:r w:rsidRPr="009838CB">
        <w:rPr>
          <w:noProof/>
          <w:rtl/>
        </w:rPr>
        <w:t xml:space="preserve"> </w:t>
      </w:r>
      <w:r w:rsidR="003F337F" w:rsidRPr="009838CB">
        <w:rPr>
          <w:rFonts w:hint="eastAsia"/>
          <w:noProof/>
          <w:rtl/>
        </w:rPr>
        <w:t>ה</w:t>
      </w:r>
      <w:r w:rsidR="003F337F">
        <w:rPr>
          <w:rFonts w:hint="cs"/>
          <w:noProof/>
          <w:rtl/>
        </w:rPr>
        <w:t>פיקוח על שירותים פיננסיים (עיסוק בייעוץ פנסיוני ובשיווק  פנסיוני), התשס"ה-2005;</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התקנות</w:t>
      </w:r>
      <w:r w:rsidRPr="009838CB">
        <w:rPr>
          <w:noProof/>
          <w:rtl/>
        </w:rPr>
        <w:t xml:space="preserve"> </w:t>
      </w:r>
      <w:r w:rsidRPr="009838CB">
        <w:rPr>
          <w:rFonts w:hint="eastAsia"/>
          <w:noProof/>
          <w:rtl/>
        </w:rPr>
        <w:t>שעל</w:t>
      </w:r>
      <w:r w:rsidRPr="009838CB">
        <w:rPr>
          <w:noProof/>
          <w:rtl/>
        </w:rPr>
        <w:t xml:space="preserve"> </w:t>
      </w:r>
      <w:r w:rsidRPr="009838CB">
        <w:rPr>
          <w:rFonts w:hint="eastAsia"/>
          <w:noProof/>
          <w:rtl/>
        </w:rPr>
        <w:t>פי</w:t>
      </w:r>
      <w:r w:rsidRPr="009838CB">
        <w:rPr>
          <w:noProof/>
          <w:rtl/>
        </w:rPr>
        <w:t xml:space="preserve"> </w:t>
      </w:r>
      <w:r w:rsidRPr="009838CB">
        <w:rPr>
          <w:rFonts w:hint="eastAsia"/>
          <w:noProof/>
          <w:rtl/>
        </w:rPr>
        <w:t>חוק</w:t>
      </w:r>
      <w:r w:rsidRPr="009838CB">
        <w:rPr>
          <w:noProof/>
          <w:rtl/>
        </w:rPr>
        <w:t xml:space="preserve"> </w:t>
      </w:r>
      <w:r w:rsidRPr="009838CB">
        <w:rPr>
          <w:rFonts w:hint="eastAsia"/>
          <w:noProof/>
          <w:rtl/>
        </w:rPr>
        <w:t>הפיקוח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שירותים</w:t>
      </w:r>
      <w:r w:rsidRPr="009838CB">
        <w:rPr>
          <w:noProof/>
          <w:rtl/>
        </w:rPr>
        <w:t xml:space="preserve"> </w:t>
      </w:r>
      <w:r w:rsidRPr="009838CB">
        <w:rPr>
          <w:rFonts w:hint="eastAsia"/>
          <w:noProof/>
          <w:rtl/>
        </w:rPr>
        <w:t>פיננסיים</w:t>
      </w:r>
      <w:r w:rsidRPr="009838CB">
        <w:rPr>
          <w:noProof/>
          <w:rtl/>
        </w:rPr>
        <w:t xml:space="preserve"> (</w:t>
      </w:r>
      <w:r w:rsidRPr="009838CB">
        <w:rPr>
          <w:rFonts w:hint="eastAsia"/>
          <w:noProof/>
          <w:rtl/>
        </w:rPr>
        <w:t>קופות</w:t>
      </w:r>
      <w:r w:rsidRPr="009838CB">
        <w:rPr>
          <w:noProof/>
          <w:rtl/>
        </w:rPr>
        <w:t xml:space="preserve"> </w:t>
      </w:r>
      <w:r w:rsidRPr="009838CB">
        <w:rPr>
          <w:rFonts w:hint="eastAsia"/>
          <w:noProof/>
          <w:rtl/>
        </w:rPr>
        <w:t>גמל</w:t>
      </w:r>
      <w:r w:rsidRPr="009838CB">
        <w:rPr>
          <w:noProof/>
          <w:rtl/>
        </w:rPr>
        <w:t xml:space="preserve">), </w:t>
      </w:r>
      <w:r w:rsidRPr="009838CB">
        <w:rPr>
          <w:rFonts w:hint="eastAsia"/>
          <w:noProof/>
          <w:rtl/>
        </w:rPr>
        <w:t>התשס</w:t>
      </w:r>
      <w:r w:rsidRPr="009838CB">
        <w:rPr>
          <w:noProof/>
          <w:rtl/>
        </w:rPr>
        <w:t>"</w:t>
      </w:r>
      <w:r w:rsidRPr="009838CB">
        <w:rPr>
          <w:rFonts w:hint="eastAsia"/>
          <w:noProof/>
          <w:rtl/>
        </w:rPr>
        <w:t>ה</w:t>
      </w:r>
      <w:r w:rsidRPr="009838CB">
        <w:rPr>
          <w:noProof/>
          <w:rtl/>
        </w:rPr>
        <w:t>-2005;</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בריאות</w:t>
      </w:r>
      <w:r w:rsidRPr="009838CB">
        <w:rPr>
          <w:noProof/>
          <w:rtl/>
        </w:rPr>
        <w:t xml:space="preserve"> </w:t>
      </w:r>
      <w:r w:rsidRPr="009838CB">
        <w:rPr>
          <w:rFonts w:hint="eastAsia"/>
          <w:noProof/>
          <w:rtl/>
        </w:rPr>
        <w:t>ממלכתי</w:t>
      </w:r>
      <w:r w:rsidRPr="009838CB">
        <w:rPr>
          <w:noProof/>
          <w:rtl/>
        </w:rPr>
        <w:t xml:space="preserve">, </w:t>
      </w:r>
      <w:r w:rsidRPr="009838CB">
        <w:rPr>
          <w:rFonts w:hint="eastAsia"/>
          <w:noProof/>
          <w:rtl/>
        </w:rPr>
        <w:t>התשנ</w:t>
      </w:r>
      <w:r w:rsidRPr="009838CB">
        <w:rPr>
          <w:noProof/>
          <w:rtl/>
        </w:rPr>
        <w:t>"</w:t>
      </w:r>
      <w:r w:rsidRPr="009838CB">
        <w:rPr>
          <w:rFonts w:hint="eastAsia"/>
          <w:noProof/>
          <w:rtl/>
        </w:rPr>
        <w:t>ד</w:t>
      </w:r>
      <w:r w:rsidRPr="009838CB">
        <w:rPr>
          <w:noProof/>
          <w:rtl/>
        </w:rPr>
        <w:t>-1994 (</w:t>
      </w:r>
      <w:r w:rsidRPr="009838CB">
        <w:rPr>
          <w:rFonts w:hint="eastAsia"/>
          <w:noProof/>
          <w:rtl/>
        </w:rPr>
        <w:t>התייחסות</w:t>
      </w:r>
      <w:r w:rsidRPr="009838CB">
        <w:rPr>
          <w:noProof/>
          <w:rtl/>
        </w:rPr>
        <w:t xml:space="preserve"> </w:t>
      </w:r>
      <w:r w:rsidRPr="009838CB">
        <w:rPr>
          <w:rFonts w:hint="eastAsia"/>
          <w:noProof/>
          <w:rtl/>
        </w:rPr>
        <w:t>החוק</w:t>
      </w:r>
      <w:r w:rsidRPr="009838CB">
        <w:rPr>
          <w:noProof/>
          <w:rtl/>
        </w:rPr>
        <w:t xml:space="preserve"> </w:t>
      </w:r>
      <w:r w:rsidRPr="009838CB">
        <w:rPr>
          <w:rFonts w:hint="eastAsia"/>
          <w:noProof/>
          <w:rtl/>
        </w:rPr>
        <w:t>לסל</w:t>
      </w:r>
      <w:r w:rsidRPr="009838CB">
        <w:rPr>
          <w:noProof/>
          <w:rtl/>
        </w:rPr>
        <w:t xml:space="preserve"> </w:t>
      </w:r>
      <w:r w:rsidRPr="009838CB">
        <w:rPr>
          <w:rFonts w:hint="eastAsia"/>
          <w:noProof/>
          <w:rtl/>
        </w:rPr>
        <w:t>הבריאות</w:t>
      </w:r>
      <w:r w:rsidRPr="009838CB">
        <w:rPr>
          <w:noProof/>
          <w:rtl/>
        </w:rPr>
        <w:t xml:space="preserve"> </w:t>
      </w:r>
      <w:r w:rsidRPr="009838CB">
        <w:rPr>
          <w:rFonts w:hint="eastAsia"/>
          <w:noProof/>
          <w:rtl/>
        </w:rPr>
        <w:t>ולתכניות</w:t>
      </w:r>
      <w:r w:rsidRPr="009838CB">
        <w:rPr>
          <w:noProof/>
          <w:rtl/>
        </w:rPr>
        <w:t xml:space="preserve"> </w:t>
      </w:r>
      <w:r w:rsidRPr="009838CB">
        <w:rPr>
          <w:rFonts w:hint="eastAsia"/>
          <w:noProof/>
          <w:rtl/>
        </w:rPr>
        <w:t>השב</w:t>
      </w:r>
      <w:r w:rsidRPr="009838CB">
        <w:rPr>
          <w:noProof/>
          <w:rtl/>
        </w:rPr>
        <w:t>"</w:t>
      </w:r>
      <w:r w:rsidRPr="009838CB">
        <w:rPr>
          <w:rFonts w:hint="eastAsia"/>
          <w:noProof/>
          <w:rtl/>
        </w:rPr>
        <w:t>ן</w:t>
      </w:r>
      <w:r w:rsidRPr="009838CB">
        <w:rPr>
          <w:noProof/>
          <w:rtl/>
        </w:rPr>
        <w:t>);</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הגנת</w:t>
      </w:r>
      <w:r w:rsidRPr="009838CB">
        <w:rPr>
          <w:noProof/>
          <w:rtl/>
        </w:rPr>
        <w:t xml:space="preserve"> </w:t>
      </w:r>
      <w:r w:rsidRPr="009838CB">
        <w:rPr>
          <w:rFonts w:hint="eastAsia"/>
          <w:noProof/>
          <w:rtl/>
        </w:rPr>
        <w:t>השכר</w:t>
      </w:r>
      <w:r w:rsidRPr="009838CB">
        <w:rPr>
          <w:noProof/>
          <w:rtl/>
        </w:rPr>
        <w:t xml:space="preserve">, </w:t>
      </w:r>
      <w:r w:rsidRPr="009838CB">
        <w:rPr>
          <w:rFonts w:hint="eastAsia"/>
          <w:noProof/>
          <w:rtl/>
        </w:rPr>
        <w:t>התשי</w:t>
      </w:r>
      <w:r w:rsidRPr="009838CB">
        <w:rPr>
          <w:noProof/>
          <w:rtl/>
        </w:rPr>
        <w:t>"</w:t>
      </w:r>
      <w:r w:rsidRPr="009838CB">
        <w:rPr>
          <w:rFonts w:hint="eastAsia"/>
          <w:noProof/>
          <w:rtl/>
        </w:rPr>
        <w:t>ח</w:t>
      </w:r>
      <w:r w:rsidRPr="009838CB">
        <w:rPr>
          <w:noProof/>
          <w:rtl/>
        </w:rPr>
        <w:t>-1958;</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הסכמים</w:t>
      </w:r>
      <w:r w:rsidRPr="009838CB">
        <w:rPr>
          <w:noProof/>
          <w:rtl/>
        </w:rPr>
        <w:t xml:space="preserve"> </w:t>
      </w:r>
      <w:r w:rsidRPr="009838CB">
        <w:rPr>
          <w:rFonts w:hint="eastAsia"/>
          <w:noProof/>
          <w:rtl/>
        </w:rPr>
        <w:t>קיבוציים</w:t>
      </w:r>
      <w:r w:rsidRPr="009838CB">
        <w:rPr>
          <w:noProof/>
          <w:rtl/>
        </w:rPr>
        <w:t xml:space="preserve">, </w:t>
      </w:r>
      <w:r w:rsidRPr="009838CB">
        <w:rPr>
          <w:rFonts w:hint="eastAsia"/>
          <w:noProof/>
          <w:rtl/>
        </w:rPr>
        <w:t>התשי</w:t>
      </w:r>
      <w:r w:rsidRPr="009838CB">
        <w:rPr>
          <w:noProof/>
          <w:rtl/>
        </w:rPr>
        <w:t>"</w:t>
      </w:r>
      <w:r w:rsidRPr="009838CB">
        <w:rPr>
          <w:rFonts w:hint="eastAsia"/>
          <w:noProof/>
          <w:rtl/>
        </w:rPr>
        <w:t>ז</w:t>
      </w:r>
      <w:r w:rsidRPr="009838CB">
        <w:rPr>
          <w:noProof/>
          <w:rtl/>
        </w:rPr>
        <w:t>-1957;</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זכויות</w:t>
      </w:r>
      <w:r w:rsidRPr="009838CB">
        <w:rPr>
          <w:noProof/>
          <w:rtl/>
        </w:rPr>
        <w:t xml:space="preserve"> </w:t>
      </w:r>
      <w:r w:rsidRPr="009838CB">
        <w:rPr>
          <w:rFonts w:hint="eastAsia"/>
          <w:noProof/>
          <w:rtl/>
        </w:rPr>
        <w:t>החולה</w:t>
      </w:r>
      <w:r w:rsidRPr="009838CB">
        <w:rPr>
          <w:noProof/>
          <w:rtl/>
        </w:rPr>
        <w:t xml:space="preserve">, </w:t>
      </w:r>
      <w:r w:rsidRPr="009838CB">
        <w:rPr>
          <w:rFonts w:hint="eastAsia"/>
          <w:noProof/>
          <w:rtl/>
        </w:rPr>
        <w:t>התשנ</w:t>
      </w:r>
      <w:r w:rsidRPr="009838CB">
        <w:rPr>
          <w:noProof/>
          <w:rtl/>
        </w:rPr>
        <w:t>"</w:t>
      </w:r>
      <w:r w:rsidRPr="009838CB">
        <w:rPr>
          <w:rFonts w:hint="eastAsia"/>
          <w:noProof/>
          <w:rtl/>
        </w:rPr>
        <w:t>ו</w:t>
      </w:r>
      <w:r w:rsidRPr="009838CB">
        <w:rPr>
          <w:noProof/>
          <w:rtl/>
        </w:rPr>
        <w:t>-1996;</w:t>
      </w:r>
    </w:p>
    <w:p w:rsidR="00ED35DF" w:rsidRPr="009838CB" w:rsidRDefault="00ED35DF" w:rsidP="00F34DAA">
      <w:pPr>
        <w:pStyle w:val="a7"/>
        <w:widowControl w:val="0"/>
        <w:numPr>
          <w:ilvl w:val="2"/>
          <w:numId w:val="43"/>
        </w:numPr>
        <w:tabs>
          <w:tab w:val="left" w:pos="397"/>
          <w:tab w:val="left" w:pos="851"/>
          <w:tab w:val="left" w:pos="1080"/>
          <w:tab w:val="left" w:pos="1191"/>
          <w:tab w:val="left" w:pos="1588"/>
        </w:tabs>
        <w:suppressAutoHyphens/>
        <w:autoSpaceDE w:val="0"/>
        <w:autoSpaceDN w:val="0"/>
        <w:spacing w:before="72"/>
        <w:rPr>
          <w:noProof/>
          <w:rtl/>
        </w:rPr>
      </w:pPr>
      <w:r w:rsidRPr="009838CB">
        <w:rPr>
          <w:rFonts w:hint="eastAsia"/>
          <w:noProof/>
          <w:rtl/>
        </w:rPr>
        <w:t>חוק</w:t>
      </w:r>
      <w:r w:rsidRPr="009838CB">
        <w:rPr>
          <w:noProof/>
          <w:rtl/>
        </w:rPr>
        <w:t xml:space="preserve"> </w:t>
      </w:r>
      <w:r w:rsidRPr="009838CB">
        <w:rPr>
          <w:rFonts w:hint="eastAsia"/>
          <w:noProof/>
          <w:rtl/>
        </w:rPr>
        <w:t>פיצויי</w:t>
      </w:r>
      <w:r w:rsidRPr="009838CB">
        <w:rPr>
          <w:noProof/>
          <w:rtl/>
        </w:rPr>
        <w:t xml:space="preserve"> </w:t>
      </w:r>
      <w:r w:rsidRPr="009838CB">
        <w:rPr>
          <w:rFonts w:hint="eastAsia"/>
          <w:noProof/>
          <w:rtl/>
        </w:rPr>
        <w:t>פיטורים</w:t>
      </w:r>
      <w:r w:rsidRPr="009838CB">
        <w:rPr>
          <w:noProof/>
          <w:rtl/>
        </w:rPr>
        <w:t xml:space="preserve">, </w:t>
      </w:r>
      <w:r w:rsidRPr="009838CB">
        <w:rPr>
          <w:rFonts w:hint="eastAsia"/>
          <w:noProof/>
          <w:rtl/>
        </w:rPr>
        <w:t>התשכ</w:t>
      </w:r>
      <w:r w:rsidRPr="009838CB">
        <w:rPr>
          <w:noProof/>
          <w:rtl/>
        </w:rPr>
        <w:t>"</w:t>
      </w:r>
      <w:r w:rsidRPr="009838CB">
        <w:rPr>
          <w:rFonts w:hint="eastAsia"/>
          <w:noProof/>
          <w:rtl/>
        </w:rPr>
        <w:t>ג</w:t>
      </w:r>
      <w:r w:rsidRPr="009838CB">
        <w:rPr>
          <w:noProof/>
          <w:rtl/>
        </w:rPr>
        <w:t>-1963.</w:t>
      </w:r>
    </w:p>
    <w:p w:rsidR="00157E0D"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חיים</w:t>
      </w:r>
      <w:r w:rsidRPr="009838CB">
        <w:rPr>
          <w:noProof/>
          <w:rtl/>
        </w:rPr>
        <w:t>:</w:t>
      </w:r>
    </w:p>
    <w:p w:rsidR="00ED35DF" w:rsidRPr="002601FD" w:rsidRDefault="00ED35DF" w:rsidP="00F34DAA">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noProof/>
          <w:rtl/>
        </w:rPr>
        <w:t>"</w:t>
      </w:r>
      <w:r w:rsidRPr="00F34DAA">
        <w:rPr>
          <w:rFonts w:hint="eastAsia"/>
          <w:b/>
          <w:bCs/>
          <w:noProof/>
          <w:rtl/>
        </w:rPr>
        <w:t>חוק</w:t>
      </w:r>
      <w:r w:rsidRPr="00F34DAA">
        <w:rPr>
          <w:b/>
          <w:bCs/>
          <w:noProof/>
          <w:rtl/>
        </w:rPr>
        <w:t xml:space="preserve"> </w:t>
      </w:r>
      <w:r w:rsidRPr="00F34DAA">
        <w:rPr>
          <w:rFonts w:hint="eastAsia"/>
          <w:b/>
          <w:bCs/>
          <w:noProof/>
          <w:rtl/>
        </w:rPr>
        <w:t>המספרים</w:t>
      </w:r>
      <w:r w:rsidRPr="00F34DAA">
        <w:rPr>
          <w:b/>
          <w:bCs/>
          <w:noProof/>
          <w:rtl/>
        </w:rPr>
        <w:t xml:space="preserve"> </w:t>
      </w:r>
      <w:r w:rsidRPr="00F34DAA">
        <w:rPr>
          <w:rFonts w:hint="eastAsia"/>
          <w:b/>
          <w:bCs/>
          <w:noProof/>
          <w:rtl/>
        </w:rPr>
        <w:t>הגדולים</w:t>
      </w:r>
      <w:r w:rsidRPr="00D544FA">
        <w:rPr>
          <w:noProof/>
          <w:rtl/>
        </w:rPr>
        <w:t xml:space="preserve">", </w:t>
      </w:r>
      <w:r w:rsidRPr="00F02B65">
        <w:rPr>
          <w:rFonts w:hint="eastAsia"/>
          <w:noProof/>
          <w:rtl/>
        </w:rPr>
        <w:t>ריבית</w:t>
      </w:r>
      <w:r w:rsidRPr="002601FD">
        <w:rPr>
          <w:noProof/>
          <w:rtl/>
        </w:rPr>
        <w:t xml:space="preserve">, </w:t>
      </w:r>
      <w:r w:rsidRPr="00531C93">
        <w:rPr>
          <w:rFonts w:hint="eastAsia"/>
          <w:noProof/>
          <w:rtl/>
        </w:rPr>
        <w:t>לוחות</w:t>
      </w:r>
      <w:r w:rsidRPr="009838CB">
        <w:rPr>
          <w:noProof/>
          <w:rtl/>
        </w:rPr>
        <w:t xml:space="preserve"> </w:t>
      </w:r>
      <w:r w:rsidRPr="009838CB">
        <w:rPr>
          <w:rFonts w:hint="eastAsia"/>
          <w:noProof/>
          <w:rtl/>
        </w:rPr>
        <w:t>תמותה</w:t>
      </w:r>
      <w:r w:rsidRPr="009838CB">
        <w:rPr>
          <w:noProof/>
          <w:rtl/>
        </w:rPr>
        <w:t xml:space="preserve">, </w:t>
      </w:r>
      <w:r w:rsidRPr="009838CB">
        <w:rPr>
          <w:rFonts w:hint="eastAsia"/>
          <w:noProof/>
          <w:rtl/>
        </w:rPr>
        <w:t>רזרבות</w:t>
      </w:r>
      <w:r w:rsidRPr="009838CB">
        <w:rPr>
          <w:noProof/>
          <w:rtl/>
        </w:rPr>
        <w:t xml:space="preserve">, </w:t>
      </w:r>
      <w:r w:rsidRPr="009838CB">
        <w:rPr>
          <w:rFonts w:hint="eastAsia"/>
          <w:noProof/>
          <w:rtl/>
        </w:rPr>
        <w:t>עלות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חיתום</w:t>
      </w:r>
      <w:r w:rsidRPr="009838CB">
        <w:rPr>
          <w:noProof/>
          <w:rtl/>
        </w:rPr>
        <w:t xml:space="preserve">, </w:t>
      </w:r>
      <w:r w:rsidRPr="009838CB">
        <w:rPr>
          <w:rFonts w:hint="eastAsia"/>
          <w:noProof/>
          <w:rtl/>
        </w:rPr>
        <w:t>ריסק</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מעורב</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לכל</w:t>
      </w:r>
      <w:r w:rsidRPr="009838CB">
        <w:rPr>
          <w:noProof/>
          <w:rtl/>
        </w:rPr>
        <w:t xml:space="preserve"> </w:t>
      </w:r>
      <w:r w:rsidRPr="009838CB">
        <w:rPr>
          <w:rFonts w:hint="eastAsia"/>
          <w:noProof/>
          <w:rtl/>
        </w:rPr>
        <w:t>החיים</w:t>
      </w:r>
      <w:r w:rsidRPr="009838CB">
        <w:rPr>
          <w:noProof/>
          <w:rtl/>
        </w:rPr>
        <w:t xml:space="preserve">, </w:t>
      </w:r>
      <w:r w:rsidRPr="009838CB">
        <w:rPr>
          <w:rFonts w:hint="eastAsia"/>
          <w:noProof/>
          <w:rtl/>
        </w:rPr>
        <w:t>גמלא</w:t>
      </w:r>
      <w:r w:rsidRPr="009838CB">
        <w:rPr>
          <w:noProof/>
          <w:rtl/>
        </w:rPr>
        <w:t xml:space="preserve">, </w:t>
      </w:r>
      <w:r w:rsidRPr="009838CB">
        <w:rPr>
          <w:rFonts w:hint="eastAsia"/>
          <w:noProof/>
          <w:rtl/>
        </w:rPr>
        <w:t>מבנה</w:t>
      </w:r>
      <w:r w:rsidRPr="009838CB">
        <w:rPr>
          <w:noProof/>
          <w:rtl/>
        </w:rPr>
        <w:t xml:space="preserve"> </w:t>
      </w:r>
      <w:r w:rsidRPr="009838CB">
        <w:rPr>
          <w:rFonts w:hint="eastAsia"/>
          <w:noProof/>
          <w:rtl/>
        </w:rPr>
        <w:t>הפוליסה</w:t>
      </w:r>
      <w:r w:rsidRPr="009838CB">
        <w:rPr>
          <w:noProof/>
          <w:rtl/>
        </w:rPr>
        <w:t xml:space="preserve"> </w:t>
      </w:r>
      <w:r w:rsidRPr="009838CB">
        <w:rPr>
          <w:rFonts w:hint="eastAsia"/>
          <w:noProof/>
          <w:rtl/>
        </w:rPr>
        <w:t>ותנאיה</w:t>
      </w:r>
      <w:r w:rsidRPr="009838CB">
        <w:rPr>
          <w:noProof/>
          <w:rtl/>
        </w:rPr>
        <w:t xml:space="preserve">, </w:t>
      </w:r>
      <w:r w:rsidRPr="009838CB">
        <w:rPr>
          <w:rFonts w:hint="eastAsia"/>
          <w:noProof/>
          <w:rtl/>
        </w:rPr>
        <w:t>נספחים</w:t>
      </w:r>
      <w:r w:rsidRPr="009838CB">
        <w:rPr>
          <w:noProof/>
          <w:rtl/>
        </w:rPr>
        <w:t xml:space="preserve"> </w:t>
      </w:r>
      <w:r w:rsidRPr="009838CB">
        <w:rPr>
          <w:rFonts w:hint="eastAsia"/>
          <w:noProof/>
          <w:rtl/>
        </w:rPr>
        <w:t>והרחבות</w:t>
      </w:r>
      <w:r w:rsidRPr="009838CB">
        <w:rPr>
          <w:noProof/>
          <w:rtl/>
        </w:rPr>
        <w:t xml:space="preserve"> </w:t>
      </w:r>
      <w:r w:rsidRPr="009838CB">
        <w:rPr>
          <w:rFonts w:hint="eastAsia"/>
          <w:noProof/>
          <w:rtl/>
        </w:rPr>
        <w:t>לפוליסות</w:t>
      </w:r>
      <w:r w:rsidRPr="009838CB">
        <w:rPr>
          <w:noProof/>
          <w:rtl/>
        </w:rPr>
        <w:t xml:space="preserve">, </w:t>
      </w:r>
      <w:r w:rsidRPr="009838CB">
        <w:rPr>
          <w:rFonts w:hint="eastAsia"/>
          <w:noProof/>
          <w:rtl/>
        </w:rPr>
        <w:t>ערכי</w:t>
      </w:r>
      <w:r w:rsidRPr="009838CB">
        <w:rPr>
          <w:noProof/>
          <w:rtl/>
        </w:rPr>
        <w:t xml:space="preserve"> </w:t>
      </w:r>
      <w:r w:rsidRPr="009838CB">
        <w:rPr>
          <w:rFonts w:hint="eastAsia"/>
          <w:noProof/>
          <w:rtl/>
        </w:rPr>
        <w:t>פדיון</w:t>
      </w:r>
      <w:r w:rsidRPr="009838CB">
        <w:rPr>
          <w:noProof/>
          <w:rtl/>
        </w:rPr>
        <w:t xml:space="preserve"> </w:t>
      </w:r>
      <w:r w:rsidRPr="009838CB">
        <w:rPr>
          <w:rFonts w:hint="eastAsia"/>
          <w:noProof/>
          <w:rtl/>
        </w:rPr>
        <w:t>וסילוק</w:t>
      </w:r>
      <w:r w:rsidRPr="009838CB">
        <w:rPr>
          <w:noProof/>
          <w:rtl/>
        </w:rPr>
        <w:t xml:space="preserve">, </w:t>
      </w:r>
      <w:r w:rsidRPr="009838CB">
        <w:rPr>
          <w:rFonts w:hint="eastAsia"/>
          <w:noProof/>
          <w:rtl/>
        </w:rPr>
        <w:t>הצמדה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עדיף</w:t>
      </w:r>
      <w:r w:rsidRPr="009838CB">
        <w:rPr>
          <w:noProof/>
          <w:rtl/>
        </w:rPr>
        <w:t xml:space="preserve">", </w:t>
      </w:r>
      <w:r w:rsidRPr="009838CB">
        <w:rPr>
          <w:rFonts w:hint="eastAsia"/>
          <w:noProof/>
          <w:rtl/>
        </w:rPr>
        <w:t>תכניות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מאושרות</w:t>
      </w:r>
      <w:r w:rsidRPr="009838CB">
        <w:rPr>
          <w:noProof/>
          <w:rtl/>
        </w:rPr>
        <w:t xml:space="preserve">, </w:t>
      </w:r>
      <w:r w:rsidRPr="009838CB">
        <w:rPr>
          <w:rFonts w:hint="eastAsia"/>
          <w:noProof/>
          <w:rtl/>
        </w:rPr>
        <w:t>מבנה</w:t>
      </w:r>
      <w:r w:rsidRPr="009838CB">
        <w:rPr>
          <w:noProof/>
          <w:rtl/>
        </w:rPr>
        <w:t xml:space="preserve"> </w:t>
      </w:r>
      <w:r w:rsidRPr="009838CB">
        <w:rPr>
          <w:rFonts w:hint="eastAsia"/>
          <w:noProof/>
          <w:rtl/>
        </w:rPr>
        <w:t>תעריף</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עתודות</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חיים</w:t>
      </w:r>
      <w:r w:rsidRPr="009838CB">
        <w:rPr>
          <w:noProof/>
          <w:rtl/>
        </w:rPr>
        <w:t xml:space="preserve">, </w:t>
      </w:r>
      <w:r w:rsidRPr="009838CB">
        <w:rPr>
          <w:rFonts w:hint="eastAsia"/>
          <w:noProof/>
          <w:rtl/>
        </w:rPr>
        <w:t>קביעת</w:t>
      </w:r>
      <w:r w:rsidRPr="009838CB">
        <w:rPr>
          <w:noProof/>
          <w:rtl/>
        </w:rPr>
        <w:t xml:space="preserve"> </w:t>
      </w:r>
      <w:r w:rsidRPr="009838CB">
        <w:rPr>
          <w:rFonts w:hint="eastAsia"/>
          <w:noProof/>
          <w:rtl/>
        </w:rPr>
        <w:t>גיל</w:t>
      </w:r>
      <w:r w:rsidRPr="009838CB">
        <w:rPr>
          <w:noProof/>
          <w:rtl/>
        </w:rPr>
        <w:t xml:space="preserve"> </w:t>
      </w:r>
      <w:r w:rsidRPr="009838CB">
        <w:rPr>
          <w:rFonts w:hint="eastAsia"/>
          <w:noProof/>
          <w:rtl/>
        </w:rPr>
        <w:t>המבוטח</w:t>
      </w:r>
      <w:r w:rsidRPr="009838CB">
        <w:rPr>
          <w:noProof/>
          <w:rtl/>
        </w:rPr>
        <w:t xml:space="preserve">, </w:t>
      </w:r>
      <w:r w:rsidRPr="009838CB">
        <w:rPr>
          <w:rFonts w:hint="eastAsia"/>
          <w:noProof/>
          <w:rtl/>
        </w:rPr>
        <w:t>מוות</w:t>
      </w:r>
      <w:r w:rsidRPr="009838CB">
        <w:rPr>
          <w:noProof/>
          <w:rtl/>
        </w:rPr>
        <w:t xml:space="preserve"> </w:t>
      </w:r>
      <w:r w:rsidRPr="009838CB">
        <w:rPr>
          <w:rFonts w:hint="eastAsia"/>
          <w:noProof/>
          <w:rtl/>
        </w:rPr>
        <w:t>מתאונה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מנהלים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שותפים</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ריסק</w:t>
      </w:r>
      <w:r w:rsidRPr="009838CB">
        <w:rPr>
          <w:noProof/>
          <w:rtl/>
        </w:rPr>
        <w:t xml:space="preserve"> </w:t>
      </w:r>
      <w:r w:rsidRPr="009838CB">
        <w:rPr>
          <w:rFonts w:hint="eastAsia"/>
          <w:noProof/>
          <w:rtl/>
        </w:rPr>
        <w:t>ליחיד</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נוסף</w:t>
      </w:r>
      <w:r w:rsidRPr="009838CB">
        <w:rPr>
          <w:noProof/>
          <w:rtl/>
        </w:rPr>
        <w:t xml:space="preserve"> </w:t>
      </w:r>
      <w:r w:rsidRPr="009838CB">
        <w:rPr>
          <w:rFonts w:hint="eastAsia"/>
          <w:noProof/>
          <w:rtl/>
        </w:rPr>
        <w:t>לנכות</w:t>
      </w:r>
      <w:r w:rsidRPr="009838CB">
        <w:rPr>
          <w:noProof/>
          <w:rtl/>
        </w:rPr>
        <w:t xml:space="preserve"> </w:t>
      </w:r>
      <w:r w:rsidRPr="009838CB">
        <w:rPr>
          <w:rFonts w:hint="eastAsia"/>
          <w:noProof/>
          <w:rtl/>
        </w:rPr>
        <w:t>מתאונה</w:t>
      </w:r>
      <w:r w:rsidRPr="009838CB">
        <w:rPr>
          <w:noProof/>
          <w:rtl/>
        </w:rPr>
        <w:t xml:space="preserve">, </w:t>
      </w:r>
      <w:r w:rsidRPr="009838CB">
        <w:rPr>
          <w:rFonts w:hint="eastAsia"/>
          <w:noProof/>
          <w:rtl/>
        </w:rPr>
        <w:t>כיסויים</w:t>
      </w:r>
      <w:r w:rsidRPr="009838CB">
        <w:rPr>
          <w:noProof/>
          <w:rtl/>
        </w:rPr>
        <w:t xml:space="preserve"> </w:t>
      </w:r>
      <w:r w:rsidRPr="009838CB">
        <w:rPr>
          <w:rFonts w:hint="eastAsia"/>
          <w:noProof/>
          <w:rtl/>
        </w:rPr>
        <w:t>נוספים</w:t>
      </w:r>
      <w:r w:rsidRPr="009838CB">
        <w:rPr>
          <w:noProof/>
          <w:rtl/>
        </w:rPr>
        <w:t xml:space="preserve"> </w:t>
      </w:r>
      <w:r w:rsidRPr="009838CB">
        <w:rPr>
          <w:rFonts w:hint="eastAsia"/>
          <w:noProof/>
          <w:rtl/>
        </w:rPr>
        <w:t>לסוגי</w:t>
      </w:r>
      <w:r w:rsidRPr="009838CB">
        <w:rPr>
          <w:noProof/>
          <w:rtl/>
        </w:rPr>
        <w:t xml:space="preserve"> </w:t>
      </w:r>
      <w:r w:rsidRPr="009838CB">
        <w:rPr>
          <w:rFonts w:hint="eastAsia"/>
          <w:noProof/>
          <w:rtl/>
        </w:rPr>
        <w:t>נכות</w:t>
      </w:r>
      <w:r w:rsidRPr="009838CB">
        <w:rPr>
          <w:noProof/>
          <w:rtl/>
        </w:rPr>
        <w:t xml:space="preserve"> </w:t>
      </w:r>
      <w:r w:rsidRPr="009838CB">
        <w:rPr>
          <w:rFonts w:hint="eastAsia"/>
          <w:noProof/>
          <w:rtl/>
        </w:rPr>
        <w:t>שונים</w:t>
      </w:r>
      <w:r w:rsidRPr="009838CB">
        <w:rPr>
          <w:noProof/>
          <w:rtl/>
        </w:rPr>
        <w:t xml:space="preserve">, </w:t>
      </w:r>
      <w:r w:rsidRPr="009838CB">
        <w:rPr>
          <w:rFonts w:hint="eastAsia"/>
          <w:noProof/>
          <w:rtl/>
        </w:rPr>
        <w:t>ריסק</w:t>
      </w:r>
      <w:r w:rsidRPr="009838CB">
        <w:rPr>
          <w:noProof/>
          <w:rtl/>
        </w:rPr>
        <w:t xml:space="preserve"> </w:t>
      </w:r>
      <w:r w:rsidRPr="009838CB">
        <w:rPr>
          <w:rFonts w:hint="eastAsia"/>
          <w:noProof/>
          <w:rtl/>
        </w:rPr>
        <w:t>קבוצתי</w:t>
      </w:r>
      <w:r w:rsidRPr="009838CB">
        <w:rPr>
          <w:noProof/>
          <w:rtl/>
        </w:rPr>
        <w:t xml:space="preserve"> (</w:t>
      </w:r>
      <w:r w:rsidRPr="009838CB">
        <w:rPr>
          <w:rFonts w:hint="eastAsia"/>
          <w:noProof/>
          <w:rtl/>
        </w:rPr>
        <w:t>חישוב</w:t>
      </w:r>
      <w:r w:rsidRPr="009838CB">
        <w:rPr>
          <w:noProof/>
          <w:rtl/>
        </w:rPr>
        <w:t xml:space="preserve"> </w:t>
      </w:r>
      <w:r w:rsidRPr="009838CB">
        <w:rPr>
          <w:rFonts w:hint="eastAsia"/>
          <w:noProof/>
          <w:rtl/>
        </w:rPr>
        <w:t>תעריף</w:t>
      </w:r>
      <w:r w:rsidRPr="009838CB">
        <w:rPr>
          <w:noProof/>
          <w:rtl/>
        </w:rPr>
        <w:t xml:space="preserve">, </w:t>
      </w:r>
      <w:r w:rsidRPr="009838CB">
        <w:rPr>
          <w:rFonts w:hint="eastAsia"/>
          <w:noProof/>
          <w:rtl/>
        </w:rPr>
        <w:t>חלוקת</w:t>
      </w:r>
      <w:r w:rsidRPr="009838CB">
        <w:rPr>
          <w:noProof/>
          <w:rtl/>
        </w:rPr>
        <w:t xml:space="preserve"> </w:t>
      </w:r>
      <w:r w:rsidRPr="009838CB">
        <w:rPr>
          <w:rFonts w:hint="eastAsia"/>
          <w:noProof/>
          <w:rtl/>
        </w:rPr>
        <w:t>רווחים</w:t>
      </w:r>
      <w:r w:rsidRPr="009838CB">
        <w:rPr>
          <w:noProof/>
          <w:rtl/>
        </w:rPr>
        <w:t xml:space="preserve">, </w:t>
      </w:r>
      <w:r w:rsidRPr="009838CB">
        <w:rPr>
          <w:rFonts w:hint="eastAsia"/>
          <w:noProof/>
          <w:rtl/>
        </w:rPr>
        <w:t>תנאים</w:t>
      </w:r>
      <w:r w:rsidRPr="009838CB">
        <w:rPr>
          <w:noProof/>
          <w:rtl/>
        </w:rPr>
        <w:t xml:space="preserve"> </w:t>
      </w:r>
      <w:r w:rsidRPr="009838CB">
        <w:rPr>
          <w:rFonts w:hint="eastAsia"/>
          <w:noProof/>
          <w:rtl/>
        </w:rPr>
        <w:t>כלליים</w:t>
      </w:r>
      <w:r w:rsidRPr="009838CB">
        <w:rPr>
          <w:noProof/>
          <w:rtl/>
        </w:rPr>
        <w:t xml:space="preserve"> </w:t>
      </w:r>
      <w:r w:rsidRPr="009838CB">
        <w:rPr>
          <w:rFonts w:hint="eastAsia"/>
          <w:noProof/>
          <w:rtl/>
        </w:rPr>
        <w:t>וכו</w:t>
      </w:r>
      <w:r w:rsidRPr="009838CB">
        <w:rPr>
          <w:noProof/>
          <w:rtl/>
        </w:rPr>
        <w:t xml:space="preserve">'), </w:t>
      </w:r>
      <w:r w:rsidRPr="009838CB">
        <w:rPr>
          <w:rFonts w:hint="eastAsia"/>
          <w:noProof/>
          <w:rtl/>
        </w:rPr>
        <w:t>פוליסות</w:t>
      </w:r>
      <w:r w:rsidRPr="009838CB">
        <w:rPr>
          <w:noProof/>
          <w:rtl/>
        </w:rPr>
        <w:t xml:space="preserve"> </w:t>
      </w:r>
      <w:r w:rsidRPr="009838CB">
        <w:rPr>
          <w:rFonts w:hint="eastAsia"/>
          <w:noProof/>
          <w:rtl/>
        </w:rPr>
        <w:t>משתתפות</w:t>
      </w:r>
      <w:r w:rsidRPr="009838CB">
        <w:rPr>
          <w:noProof/>
          <w:rtl/>
        </w:rPr>
        <w:t xml:space="preserve"> </w:t>
      </w:r>
      <w:r w:rsidRPr="009838CB">
        <w:rPr>
          <w:rFonts w:hint="eastAsia"/>
          <w:noProof/>
          <w:rtl/>
        </w:rPr>
        <w:t>ברווחים</w:t>
      </w:r>
      <w:r w:rsidRPr="009838CB">
        <w:rPr>
          <w:noProof/>
          <w:rtl/>
        </w:rPr>
        <w:t xml:space="preserve"> (</w:t>
      </w:r>
      <w:r w:rsidRPr="009838CB">
        <w:rPr>
          <w:rFonts w:hint="eastAsia"/>
          <w:noProof/>
          <w:rtl/>
        </w:rPr>
        <w:t>מאפייני</w:t>
      </w:r>
      <w:r w:rsidRPr="009838CB">
        <w:rPr>
          <w:noProof/>
          <w:rtl/>
        </w:rPr>
        <w:t xml:space="preserve"> </w:t>
      </w:r>
      <w:r w:rsidRPr="009838CB">
        <w:rPr>
          <w:rFonts w:hint="eastAsia"/>
          <w:noProof/>
          <w:rtl/>
        </w:rPr>
        <w:t>הפוליסה</w:t>
      </w:r>
      <w:r w:rsidRPr="009838CB">
        <w:rPr>
          <w:noProof/>
          <w:rtl/>
        </w:rPr>
        <w:t xml:space="preserve">, </w:t>
      </w:r>
      <w:r w:rsidRPr="009838CB">
        <w:rPr>
          <w:rFonts w:hint="eastAsia"/>
          <w:noProof/>
          <w:rtl/>
        </w:rPr>
        <w:t>חישוב</w:t>
      </w:r>
      <w:r w:rsidRPr="009838CB">
        <w:rPr>
          <w:noProof/>
          <w:rtl/>
        </w:rPr>
        <w:t xml:space="preserve"> </w:t>
      </w:r>
      <w:r w:rsidRPr="009838CB">
        <w:rPr>
          <w:rFonts w:hint="eastAsia"/>
          <w:noProof/>
          <w:rtl/>
        </w:rPr>
        <w:t>תשואות</w:t>
      </w:r>
      <w:r w:rsidRPr="009838CB">
        <w:rPr>
          <w:noProof/>
          <w:rtl/>
        </w:rPr>
        <w:t xml:space="preserve">, </w:t>
      </w:r>
      <w:r w:rsidRPr="009838CB">
        <w:rPr>
          <w:rFonts w:hint="eastAsia"/>
          <w:noProof/>
          <w:rtl/>
        </w:rPr>
        <w:t>אופן</w:t>
      </w:r>
      <w:r w:rsidRPr="009838CB">
        <w:rPr>
          <w:noProof/>
          <w:rtl/>
        </w:rPr>
        <w:t xml:space="preserve"> </w:t>
      </w:r>
      <w:r w:rsidRPr="009838CB">
        <w:rPr>
          <w:rFonts w:hint="eastAsia"/>
          <w:noProof/>
          <w:rtl/>
        </w:rPr>
        <w:t>השקעת</w:t>
      </w:r>
      <w:r w:rsidRPr="009838CB">
        <w:rPr>
          <w:noProof/>
          <w:rtl/>
        </w:rPr>
        <w:t xml:space="preserve"> </w:t>
      </w:r>
      <w:r w:rsidRPr="009838CB">
        <w:rPr>
          <w:rFonts w:hint="eastAsia"/>
          <w:noProof/>
          <w:rtl/>
        </w:rPr>
        <w:t>הכספים</w:t>
      </w:r>
      <w:r w:rsidRPr="009838CB">
        <w:rPr>
          <w:noProof/>
          <w:rtl/>
        </w:rPr>
        <w:t xml:space="preserve"> </w:t>
      </w:r>
      <w:r w:rsidRPr="009838CB">
        <w:rPr>
          <w:rFonts w:hint="eastAsia"/>
          <w:noProof/>
          <w:rtl/>
        </w:rPr>
        <w:t>וכו</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חברים</w:t>
      </w:r>
      <w:r w:rsidRPr="009838CB">
        <w:rPr>
          <w:noProof/>
          <w:rtl/>
        </w:rPr>
        <w:t xml:space="preserve"> </w:t>
      </w:r>
      <w:r w:rsidRPr="009838CB">
        <w:rPr>
          <w:rFonts w:hint="eastAsia"/>
          <w:noProof/>
          <w:rtl/>
        </w:rPr>
        <w:t>בעלי</w:t>
      </w:r>
      <w:r w:rsidRPr="009838CB">
        <w:rPr>
          <w:noProof/>
          <w:rtl/>
        </w:rPr>
        <w:t xml:space="preserve"> </w:t>
      </w:r>
      <w:r w:rsidRPr="009838CB">
        <w:rPr>
          <w:rFonts w:hint="eastAsia"/>
          <w:noProof/>
          <w:rtl/>
        </w:rPr>
        <w:t>שליטה</w:t>
      </w:r>
      <w:r w:rsidRPr="009838CB">
        <w:rPr>
          <w:noProof/>
          <w:rtl/>
        </w:rPr>
        <w:t xml:space="preserve"> </w:t>
      </w:r>
      <w:r w:rsidRPr="009838CB">
        <w:rPr>
          <w:rFonts w:hint="eastAsia"/>
          <w:noProof/>
          <w:rtl/>
        </w:rPr>
        <w:t>ו</w:t>
      </w:r>
      <w:r w:rsidRPr="009838CB">
        <w:rPr>
          <w:noProof/>
          <w:rtl/>
        </w:rPr>
        <w:t>"</w:t>
      </w:r>
      <w:r w:rsidRPr="009838CB">
        <w:rPr>
          <w:rFonts w:hint="eastAsia"/>
          <w:noProof/>
          <w:rtl/>
        </w:rPr>
        <w:t>תגמולים</w:t>
      </w:r>
      <w:r w:rsidRPr="009838CB">
        <w:rPr>
          <w:noProof/>
          <w:rtl/>
        </w:rPr>
        <w:t xml:space="preserve"> </w:t>
      </w:r>
      <w:r w:rsidRPr="009838CB">
        <w:rPr>
          <w:rFonts w:hint="eastAsia"/>
          <w:noProof/>
          <w:rtl/>
        </w:rPr>
        <w:t>לעצמאיים</w:t>
      </w:r>
      <w:r w:rsidRPr="009838CB">
        <w:rPr>
          <w:noProof/>
          <w:rtl/>
        </w:rPr>
        <w:t xml:space="preserve">", </w:t>
      </w:r>
      <w:r w:rsidRPr="009838CB">
        <w:rPr>
          <w:rFonts w:hint="eastAsia"/>
          <w:noProof/>
          <w:rtl/>
        </w:rPr>
        <w:t>רפורמה</w:t>
      </w:r>
      <w:r w:rsidRPr="009838CB">
        <w:rPr>
          <w:noProof/>
          <w:rtl/>
        </w:rPr>
        <w:t xml:space="preserve"> </w:t>
      </w:r>
      <w:r w:rsidRPr="009838CB">
        <w:rPr>
          <w:rFonts w:hint="eastAsia"/>
          <w:noProof/>
          <w:rtl/>
        </w:rPr>
        <w:t>שנת</w:t>
      </w:r>
      <w:r w:rsidRPr="009838CB">
        <w:rPr>
          <w:noProof/>
          <w:rtl/>
        </w:rPr>
        <w:t xml:space="preserve"> 2004, </w:t>
      </w:r>
      <w:r w:rsidRPr="009838CB">
        <w:rPr>
          <w:rFonts w:hint="eastAsia"/>
          <w:noProof/>
          <w:rtl/>
        </w:rPr>
        <w:t>חישוב</w:t>
      </w:r>
      <w:r w:rsidRPr="009838CB">
        <w:rPr>
          <w:noProof/>
          <w:rtl/>
        </w:rPr>
        <w:t xml:space="preserve"> </w:t>
      </w:r>
      <w:r w:rsidRPr="009838CB">
        <w:rPr>
          <w:rFonts w:hint="eastAsia"/>
          <w:noProof/>
          <w:rtl/>
        </w:rPr>
        <w:t>תשואה</w:t>
      </w:r>
      <w:r w:rsidRPr="009838CB">
        <w:rPr>
          <w:noProof/>
          <w:rtl/>
        </w:rPr>
        <w:t xml:space="preserve"> </w:t>
      </w:r>
      <w:r w:rsidRPr="009838CB">
        <w:rPr>
          <w:rFonts w:hint="eastAsia"/>
          <w:noProof/>
          <w:rtl/>
        </w:rPr>
        <w:t>יומי</w:t>
      </w:r>
      <w:r w:rsidRPr="009838CB">
        <w:rPr>
          <w:noProof/>
          <w:rtl/>
        </w:rPr>
        <w:t xml:space="preserve">, </w:t>
      </w:r>
      <w:r w:rsidRPr="009838CB">
        <w:rPr>
          <w:rFonts w:hint="eastAsia"/>
          <w:noProof/>
          <w:rtl/>
        </w:rPr>
        <w:t>דמי</w:t>
      </w:r>
      <w:r w:rsidRPr="009838CB">
        <w:rPr>
          <w:noProof/>
          <w:rtl/>
        </w:rPr>
        <w:t xml:space="preserve"> </w:t>
      </w:r>
      <w:r w:rsidRPr="009838CB">
        <w:rPr>
          <w:rFonts w:hint="eastAsia"/>
          <w:noProof/>
          <w:rtl/>
        </w:rPr>
        <w:t>ניהול</w:t>
      </w:r>
      <w:r w:rsidRPr="009838CB">
        <w:rPr>
          <w:noProof/>
          <w:rtl/>
        </w:rPr>
        <w:t xml:space="preserve">, </w:t>
      </w:r>
      <w:r w:rsidRPr="009838CB">
        <w:rPr>
          <w:rFonts w:hint="eastAsia"/>
          <w:noProof/>
          <w:rtl/>
        </w:rPr>
        <w:t>קנסות</w:t>
      </w:r>
      <w:r w:rsidRPr="009838CB">
        <w:rPr>
          <w:noProof/>
          <w:rtl/>
        </w:rPr>
        <w:t xml:space="preserve"> </w:t>
      </w:r>
      <w:r w:rsidRPr="009838CB">
        <w:rPr>
          <w:rFonts w:hint="eastAsia"/>
          <w:noProof/>
          <w:rtl/>
        </w:rPr>
        <w:t>משיכה</w:t>
      </w:r>
      <w:r w:rsidRPr="009838CB">
        <w:rPr>
          <w:noProof/>
          <w:rtl/>
        </w:rPr>
        <w:t xml:space="preserve">, </w:t>
      </w:r>
      <w:r w:rsidRPr="009838CB">
        <w:rPr>
          <w:rFonts w:hint="eastAsia"/>
          <w:noProof/>
          <w:rtl/>
        </w:rPr>
        <w:t>גילוי</w:t>
      </w:r>
      <w:r w:rsidRPr="009838CB">
        <w:rPr>
          <w:noProof/>
          <w:rtl/>
        </w:rPr>
        <w:t xml:space="preserve"> </w:t>
      </w:r>
      <w:r w:rsidRPr="009838CB">
        <w:rPr>
          <w:rFonts w:hint="eastAsia"/>
          <w:noProof/>
          <w:rtl/>
        </w:rPr>
        <w:t>נאות</w:t>
      </w:r>
      <w:r w:rsidRPr="009838CB">
        <w:rPr>
          <w:noProof/>
          <w:rtl/>
        </w:rPr>
        <w:t xml:space="preserve"> </w:t>
      </w:r>
      <w:r w:rsidRPr="009838CB">
        <w:rPr>
          <w:rFonts w:hint="eastAsia"/>
          <w:noProof/>
          <w:rtl/>
        </w:rPr>
        <w:t>במועד</w:t>
      </w:r>
      <w:r w:rsidRPr="009838CB">
        <w:rPr>
          <w:noProof/>
          <w:rtl/>
        </w:rPr>
        <w:t xml:space="preserve"> </w:t>
      </w:r>
      <w:r w:rsidRPr="009838CB">
        <w:rPr>
          <w:rFonts w:hint="eastAsia"/>
          <w:noProof/>
          <w:rtl/>
        </w:rPr>
        <w:t>ההצעה</w:t>
      </w:r>
      <w:r w:rsidRPr="009838CB">
        <w:rPr>
          <w:noProof/>
          <w:rtl/>
        </w:rPr>
        <w:t xml:space="preserve">, </w:t>
      </w:r>
      <w:r w:rsidRPr="009838CB">
        <w:rPr>
          <w:rFonts w:hint="eastAsia"/>
          <w:noProof/>
          <w:rtl/>
        </w:rPr>
        <w:t>כללי</w:t>
      </w:r>
      <w:r w:rsidRPr="009838CB">
        <w:rPr>
          <w:noProof/>
          <w:rtl/>
        </w:rPr>
        <w:t xml:space="preserve"> </w:t>
      </w:r>
      <w:r w:rsidRPr="009838CB">
        <w:rPr>
          <w:rFonts w:hint="eastAsia"/>
          <w:noProof/>
          <w:rtl/>
        </w:rPr>
        <w:t>העברת</w:t>
      </w:r>
      <w:r w:rsidRPr="009838CB">
        <w:rPr>
          <w:noProof/>
          <w:rtl/>
        </w:rPr>
        <w:t xml:space="preserve"> </w:t>
      </w:r>
      <w:r w:rsidRPr="009838CB">
        <w:rPr>
          <w:rFonts w:hint="eastAsia"/>
          <w:noProof/>
          <w:rtl/>
        </w:rPr>
        <w:t>כספים</w:t>
      </w:r>
      <w:r w:rsidRPr="009838CB">
        <w:rPr>
          <w:noProof/>
          <w:rtl/>
        </w:rPr>
        <w:t xml:space="preserve"> </w:t>
      </w:r>
      <w:r w:rsidRPr="009838CB">
        <w:rPr>
          <w:rFonts w:hint="eastAsia"/>
          <w:noProof/>
          <w:rtl/>
        </w:rPr>
        <w:t>בין</w:t>
      </w:r>
      <w:r w:rsidRPr="009838CB">
        <w:rPr>
          <w:noProof/>
          <w:rtl/>
        </w:rPr>
        <w:t xml:space="preserve"> </w:t>
      </w:r>
      <w:r w:rsidRPr="009838CB">
        <w:rPr>
          <w:rFonts w:hint="eastAsia"/>
          <w:noProof/>
          <w:rtl/>
        </w:rPr>
        <w:t>מוצרים</w:t>
      </w:r>
      <w:r w:rsidRPr="009838CB">
        <w:rPr>
          <w:noProof/>
          <w:rtl/>
        </w:rPr>
        <w:t xml:space="preserve"> </w:t>
      </w:r>
      <w:r w:rsidRPr="009838CB">
        <w:rPr>
          <w:rFonts w:hint="eastAsia"/>
          <w:noProof/>
          <w:rtl/>
        </w:rPr>
        <w:t>פנסיוניים</w:t>
      </w:r>
      <w:r w:rsidRPr="009838CB">
        <w:rPr>
          <w:noProof/>
          <w:rtl/>
        </w:rPr>
        <w:t xml:space="preserve">, </w:t>
      </w:r>
      <w:r w:rsidRPr="009838CB">
        <w:rPr>
          <w:rFonts w:hint="eastAsia"/>
          <w:noProof/>
          <w:rtl/>
        </w:rPr>
        <w:t>מסלולי</w:t>
      </w:r>
      <w:r w:rsidRPr="009838CB">
        <w:rPr>
          <w:noProof/>
          <w:rtl/>
        </w:rPr>
        <w:t xml:space="preserve"> </w:t>
      </w:r>
      <w:r w:rsidRPr="009838CB">
        <w:rPr>
          <w:rFonts w:hint="eastAsia"/>
          <w:noProof/>
          <w:rtl/>
        </w:rPr>
        <w:t>השקעה</w:t>
      </w:r>
      <w:r w:rsidRPr="009838CB">
        <w:rPr>
          <w:noProof/>
          <w:rtl/>
        </w:rPr>
        <w:t xml:space="preserve"> (</w:t>
      </w:r>
      <w:r w:rsidRPr="009838CB">
        <w:rPr>
          <w:rFonts w:hint="eastAsia"/>
          <w:noProof/>
          <w:rtl/>
        </w:rPr>
        <w:t>כולל</w:t>
      </w:r>
      <w:r w:rsidRPr="009838CB">
        <w:rPr>
          <w:noProof/>
          <w:rtl/>
        </w:rPr>
        <w:t xml:space="preserve"> </w:t>
      </w:r>
      <w:r w:rsidRPr="009838CB">
        <w:rPr>
          <w:rFonts w:hint="eastAsia"/>
          <w:noProof/>
          <w:rtl/>
        </w:rPr>
        <w:t>ניוד</w:t>
      </w:r>
      <w:r w:rsidRPr="009838CB">
        <w:rPr>
          <w:noProof/>
          <w:rtl/>
        </w:rPr>
        <w:t xml:space="preserve"> </w:t>
      </w:r>
      <w:r w:rsidRPr="009838CB">
        <w:rPr>
          <w:rFonts w:hint="eastAsia"/>
          <w:noProof/>
          <w:rtl/>
        </w:rPr>
        <w:t>בין</w:t>
      </w:r>
      <w:r w:rsidRPr="009838CB">
        <w:rPr>
          <w:noProof/>
          <w:rtl/>
        </w:rPr>
        <w:t xml:space="preserve"> </w:t>
      </w:r>
      <w:r w:rsidRPr="009838CB">
        <w:rPr>
          <w:rFonts w:hint="eastAsia"/>
          <w:noProof/>
          <w:rtl/>
        </w:rPr>
        <w:t>מסלולים</w:t>
      </w:r>
      <w:r w:rsidRPr="009838CB">
        <w:rPr>
          <w:noProof/>
          <w:rtl/>
        </w:rPr>
        <w:t xml:space="preserve">), </w:t>
      </w:r>
      <w:r w:rsidRPr="009838CB">
        <w:rPr>
          <w:rFonts w:hint="eastAsia"/>
          <w:noProof/>
          <w:rtl/>
        </w:rPr>
        <w:t>דיווח</w:t>
      </w:r>
      <w:r w:rsidRPr="009838CB">
        <w:rPr>
          <w:noProof/>
          <w:rtl/>
        </w:rPr>
        <w:t xml:space="preserve"> </w:t>
      </w:r>
      <w:r w:rsidRPr="009838CB">
        <w:rPr>
          <w:rFonts w:hint="eastAsia"/>
          <w:noProof/>
          <w:rtl/>
        </w:rPr>
        <w:t>שנתי</w:t>
      </w:r>
      <w:r w:rsidRPr="009838CB">
        <w:rPr>
          <w:noProof/>
          <w:rtl/>
        </w:rPr>
        <w:t xml:space="preserve"> </w:t>
      </w:r>
      <w:r w:rsidRPr="009838CB">
        <w:rPr>
          <w:rFonts w:hint="eastAsia"/>
          <w:noProof/>
          <w:rtl/>
        </w:rPr>
        <w:t>לעמיתים</w:t>
      </w:r>
      <w:r w:rsidRPr="009838CB">
        <w:rPr>
          <w:noProof/>
          <w:rtl/>
        </w:rPr>
        <w:t xml:space="preserve">, </w:t>
      </w:r>
      <w:r w:rsidRPr="009838CB">
        <w:rPr>
          <w:rFonts w:hint="eastAsia"/>
          <w:noProof/>
          <w:rtl/>
        </w:rPr>
        <w:t>סעיף</w:t>
      </w:r>
      <w:r w:rsidRPr="009838CB">
        <w:rPr>
          <w:noProof/>
          <w:rtl/>
        </w:rPr>
        <w:t xml:space="preserve"> 147 </w:t>
      </w:r>
      <w:r w:rsidRPr="009838CB">
        <w:rPr>
          <w:rFonts w:hint="eastAsia"/>
          <w:noProof/>
          <w:rtl/>
        </w:rPr>
        <w:t>לחוק</w:t>
      </w:r>
      <w:r w:rsidRPr="009838CB">
        <w:rPr>
          <w:noProof/>
          <w:rtl/>
        </w:rPr>
        <w:t xml:space="preserve"> </w:t>
      </w:r>
      <w:r w:rsidRPr="009838CB">
        <w:rPr>
          <w:rFonts w:hint="eastAsia"/>
          <w:noProof/>
          <w:rtl/>
        </w:rPr>
        <w:t>הירושה</w:t>
      </w:r>
      <w:r w:rsidRPr="009838CB">
        <w:rPr>
          <w:noProof/>
          <w:rtl/>
        </w:rPr>
        <w:t xml:space="preserve">, </w:t>
      </w:r>
      <w:r w:rsidRPr="009838CB">
        <w:rPr>
          <w:rFonts w:hint="eastAsia"/>
          <w:noProof/>
          <w:rtl/>
        </w:rPr>
        <w:t>התשכ</w:t>
      </w:r>
      <w:r w:rsidRPr="009838CB">
        <w:rPr>
          <w:noProof/>
          <w:rtl/>
        </w:rPr>
        <w:t>"</w:t>
      </w:r>
      <w:r w:rsidRPr="009838CB">
        <w:rPr>
          <w:rFonts w:hint="eastAsia"/>
          <w:noProof/>
          <w:rtl/>
        </w:rPr>
        <w:t>ה</w:t>
      </w:r>
      <w:r w:rsidRPr="009838CB">
        <w:rPr>
          <w:noProof/>
          <w:rtl/>
        </w:rPr>
        <w:t>-1965 (</w:t>
      </w:r>
      <w:r w:rsidRPr="009838CB">
        <w:rPr>
          <w:rFonts w:hint="eastAsia"/>
          <w:noProof/>
          <w:rtl/>
        </w:rPr>
        <w:t>להלן</w:t>
      </w:r>
      <w:r w:rsidR="00157E0D" w:rsidRPr="009838CB">
        <w:rPr>
          <w:noProof/>
          <w:rtl/>
        </w:rPr>
        <w:t>:</w:t>
      </w:r>
      <w:r w:rsidRPr="009838CB">
        <w:rPr>
          <w:noProof/>
          <w:rtl/>
        </w:rPr>
        <w:t xml:space="preserve"> </w:t>
      </w:r>
      <w:r w:rsidR="00157E0D" w:rsidRPr="009838CB">
        <w:rPr>
          <w:noProof/>
          <w:rtl/>
        </w:rPr>
        <w:t>"</w:t>
      </w:r>
      <w:r w:rsidRPr="00F34DAA">
        <w:rPr>
          <w:rFonts w:hint="eastAsia"/>
          <w:b/>
          <w:bCs/>
          <w:noProof/>
          <w:rtl/>
        </w:rPr>
        <w:t>חוק</w:t>
      </w:r>
      <w:r w:rsidRPr="00F34DAA">
        <w:rPr>
          <w:b/>
          <w:bCs/>
          <w:noProof/>
          <w:rtl/>
        </w:rPr>
        <w:t xml:space="preserve"> </w:t>
      </w:r>
      <w:r w:rsidRPr="00F34DAA">
        <w:rPr>
          <w:rFonts w:hint="eastAsia"/>
          <w:b/>
          <w:bCs/>
          <w:noProof/>
          <w:rtl/>
        </w:rPr>
        <w:t>הירושה</w:t>
      </w:r>
      <w:r w:rsidR="00157E0D" w:rsidRPr="00D544FA">
        <w:rPr>
          <w:noProof/>
          <w:rtl/>
        </w:rPr>
        <w:t>"</w:t>
      </w:r>
      <w:r w:rsidRPr="00F02B65">
        <w:rPr>
          <w:noProof/>
          <w:rtl/>
        </w:rPr>
        <w:t>).</w:t>
      </w:r>
    </w:p>
    <w:p w:rsidR="00ED35DF" w:rsidRPr="009838CB" w:rsidRDefault="00157E0D"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פ</w:t>
      </w:r>
      <w:r w:rsidR="00ED35DF" w:rsidRPr="009838CB">
        <w:rPr>
          <w:rFonts w:hint="eastAsia"/>
          <w:noProof/>
          <w:rtl/>
        </w:rPr>
        <w:t>נסיה</w:t>
      </w:r>
      <w:r w:rsidR="00ED35DF"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left="397"/>
        <w:rPr>
          <w:rFonts w:ascii="Times New Roman" w:hAnsi="Times New Roman"/>
          <w:noProof/>
          <w:sz w:val="24"/>
          <w:rtl/>
        </w:rPr>
      </w:pPr>
      <w:r w:rsidRPr="006973EF">
        <w:rPr>
          <w:rFonts w:ascii="Times New Roman" w:hAnsi="Times New Roman"/>
          <w:noProof/>
          <w:sz w:val="24"/>
          <w:rtl/>
        </w:rPr>
        <w:t>הרפורמה של שנת 1995 [מדובר במונח שגור וידוע בקרב העוסקים בתחום. הרפורמה נעשתה בהחלטת ממשלה ולא בחוק, וחלקה יושם בתקנות ובהוראות שונות של הממונה], הסדר קרנות הפנסיה בשנת 2003 [כנ"ל. חלק מהרפורמה נעשה בהחלטת ממשלה, חלק בחוק הפיקוח</w:t>
      </w:r>
      <w:r w:rsidR="00322072" w:rsidRPr="006973EF">
        <w:rPr>
          <w:rFonts w:ascii="Times New Roman" w:hAnsi="Times New Roman"/>
          <w:noProof/>
          <w:sz w:val="24"/>
          <w:rtl/>
        </w:rPr>
        <w:t xml:space="preserve"> על הביטוח</w:t>
      </w:r>
      <w:r w:rsidRPr="006973EF">
        <w:rPr>
          <w:rFonts w:ascii="Times New Roman" w:hAnsi="Times New Roman"/>
          <w:noProof/>
          <w:sz w:val="24"/>
          <w:rtl/>
        </w:rPr>
        <w:t>, חלק בתקנות, חלק בהוראות הממונה], פנסיה תקציבית, סעיף 147 לחוק הירושה, סוגי קרנות הפנסיה (ותיקות שבהסדר, ותיקון מאוזנות, חדשות מקיפות וחדשות כלליות), עיקרון הביטוח ההדדי בקרן פנסיה, מעמד תקנון קרן הפנסיה, תנאי הצטרפות, תשלום דמי גמולים ומבנה ההפקדות, הכיסויים הביטוחיים (זקנה, נכות ושארים) ואופן חישובם, תקופת הכשרה, נוסחת ערכי פדיון, מנגנון איזון אקטוארי, תשואה על השקעות ותשואה דמוגרפית, כללי השקעה, דיווח למבוטחים, דמי ניהול, מבנה תאגידי, מגבלת פעמיים השכר הממוצע במשק (שמ"ב), חיתום, מסלולי השקעה, העברת כספים בין קרנות פנסיה, הסיוע הממשלתי לקרנות ותיקות שבהסדר ולקרנות מאוזנות, רציפות זכויות בקרנות ותיקות שבהסדר (כולל רציפות זכויות עם פנסיה תקציבית).</w:t>
      </w:r>
    </w:p>
    <w:p w:rsidR="00ED35DF" w:rsidRPr="009838CB" w:rsidRDefault="00157E0D"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קו</w:t>
      </w:r>
      <w:r w:rsidR="00ED35DF" w:rsidRPr="009838CB">
        <w:rPr>
          <w:rFonts w:hint="eastAsia"/>
          <w:noProof/>
          <w:rtl/>
        </w:rPr>
        <w:t>פות</w:t>
      </w:r>
      <w:r w:rsidR="00ED35DF" w:rsidRPr="009838CB">
        <w:rPr>
          <w:noProof/>
          <w:rtl/>
        </w:rPr>
        <w:t xml:space="preserve"> </w:t>
      </w:r>
      <w:r w:rsidR="00ED35DF" w:rsidRPr="009838CB">
        <w:rPr>
          <w:rFonts w:hint="eastAsia"/>
          <w:noProof/>
          <w:rtl/>
        </w:rPr>
        <w:t>גמל</w:t>
      </w:r>
      <w:r w:rsidR="00ED35DF"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left="397"/>
        <w:rPr>
          <w:rFonts w:ascii="Times New Roman" w:hAnsi="Times New Roman"/>
          <w:noProof/>
          <w:sz w:val="24"/>
          <w:rtl/>
        </w:rPr>
      </w:pPr>
      <w:r w:rsidRPr="006973EF">
        <w:rPr>
          <w:rFonts w:ascii="Times New Roman" w:hAnsi="Times New Roman"/>
          <w:noProof/>
          <w:sz w:val="24"/>
          <w:rtl/>
        </w:rPr>
        <w:t xml:space="preserve">סוגי קופות הגמל (כולל קופות מסלוליות וקופות בניהול אישי), מבנה תאגידי בקופות גמל או בחברה מנהלת, רישוי חברה מנהלת, תקנון קופת גמל, הפרשות עמית עצמאי ועמית שכיר, כללי פתיחת חשבון בקופת גמל, כללי העברת כספים בין הקופות, מרכיבי חשבון בקופות גמל (תגמולים, פיצויים וכו'), ניוד מסלולי השקעה, פדיון כספים, אפשרויות משיכת כספים לעמיתים (שכיר, עצמאי ומעסיק), הפקדות בסכומים חד פעמיים, אפשרות לקבלת רנטה בקופות, ביטוח חיים קבוצתי בקופות גמל, הוראת מוטבים, </w:t>
      </w:r>
      <w:r w:rsidRPr="006973EF">
        <w:rPr>
          <w:rFonts w:ascii="Times New Roman" w:hAnsi="Times New Roman"/>
          <w:noProof/>
          <w:sz w:val="24"/>
          <w:rtl/>
        </w:rPr>
        <w:lastRenderedPageBreak/>
        <w:t>סעיף 147 לחוק הירושה.</w:t>
      </w:r>
    </w:p>
    <w:p w:rsidR="00ED35DF" w:rsidRPr="009838CB" w:rsidRDefault="0055397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בי</w:t>
      </w:r>
      <w:r w:rsidR="00ED35DF" w:rsidRPr="009838CB">
        <w:rPr>
          <w:rFonts w:hint="eastAsia"/>
          <w:noProof/>
          <w:rtl/>
        </w:rPr>
        <w:t>טוח</w:t>
      </w:r>
      <w:r w:rsidR="00ED35DF" w:rsidRPr="009838CB">
        <w:rPr>
          <w:noProof/>
          <w:rtl/>
        </w:rPr>
        <w:t xml:space="preserve"> </w:t>
      </w:r>
      <w:r w:rsidR="00ED35DF" w:rsidRPr="009838CB">
        <w:rPr>
          <w:rFonts w:hint="eastAsia"/>
          <w:noProof/>
          <w:rtl/>
        </w:rPr>
        <w:t>תאונות</w:t>
      </w:r>
      <w:r w:rsidR="00ED35DF" w:rsidRPr="009838CB">
        <w:rPr>
          <w:noProof/>
          <w:rtl/>
        </w:rPr>
        <w:t xml:space="preserve"> </w:t>
      </w:r>
      <w:r w:rsidR="00ED35DF" w:rsidRPr="009838CB">
        <w:rPr>
          <w:rFonts w:hint="eastAsia"/>
          <w:noProof/>
          <w:rtl/>
        </w:rPr>
        <w:t>אישיות</w:t>
      </w:r>
      <w:r w:rsidR="00ED35DF" w:rsidRPr="009838CB">
        <w:rPr>
          <w:noProof/>
          <w:rtl/>
        </w:rPr>
        <w:t xml:space="preserve">, </w:t>
      </w:r>
      <w:r w:rsidR="00ED35DF" w:rsidRPr="009838CB">
        <w:rPr>
          <w:rFonts w:hint="eastAsia"/>
          <w:noProof/>
          <w:rtl/>
        </w:rPr>
        <w:t>מחלות</w:t>
      </w:r>
      <w:r w:rsidR="00ED35DF" w:rsidRPr="009838CB">
        <w:rPr>
          <w:noProof/>
          <w:rtl/>
        </w:rPr>
        <w:t xml:space="preserve"> </w:t>
      </w:r>
      <w:r w:rsidR="00ED35DF" w:rsidRPr="009838CB">
        <w:rPr>
          <w:rFonts w:hint="eastAsia"/>
          <w:noProof/>
          <w:rtl/>
        </w:rPr>
        <w:t>ואשפוז</w:t>
      </w:r>
      <w:r w:rsidR="00ED35DF"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left="397"/>
        <w:rPr>
          <w:rFonts w:ascii="Times New Roman" w:hAnsi="Times New Roman"/>
          <w:noProof/>
          <w:sz w:val="24"/>
          <w:rtl/>
        </w:rPr>
      </w:pPr>
      <w:r w:rsidRPr="006973EF">
        <w:rPr>
          <w:rFonts w:ascii="Times New Roman" w:hAnsi="Times New Roman"/>
          <w:noProof/>
          <w:sz w:val="24"/>
          <w:rtl/>
        </w:rPr>
        <w:t>ביטוח תאונות אישיות, ביטוח מחלות קשות, ביטוח סיעודי, ביטוח לכיסוי הוצאות רפואיות, ביטוחי שיניים, ביטוח נסיעות לחוץ-לארץ, ביטוח עובדים זרים, ביטוח נכות. תכניות השב"ן של קופות החולים – מאפיינים עיקריים, מהות הכיסויים הניתנים, מאפייני הכיסוי הסיעודי הניתן באמצעות המדינה, היחס בין רובדי הכיסוי בשוק הפרטי לעומת הזכויות הניתנות במסגרת סל הבסיס והשב"ן, מאפיינים כלליים (סוגי תגמולי ביטוח בבריאות לרבות אפשרות לקיזוז תגמולי ביטוח, תקופת הביטוח, אפשרות לשינוי פרמיות או תנאים, חיתום (מצב רפואי קודם)).</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left="397"/>
        <w:rPr>
          <w:rFonts w:ascii="Times New Roman" w:hAnsi="Times New Roman"/>
          <w:noProof/>
          <w:sz w:val="24"/>
          <w:rtl/>
        </w:rPr>
      </w:pPr>
      <w:r w:rsidRPr="006973EF">
        <w:rPr>
          <w:rFonts w:ascii="Times New Roman" w:hAnsi="Times New Roman"/>
          <w:noProof/>
          <w:sz w:val="24"/>
          <w:rtl/>
        </w:rPr>
        <w:t>ביטוח אבדן כושר עבודה (להלן – אכ"ע) (הגדרה כללית, הגדרת עיסוק, הרחבות, החרגות וביטולן, הבחנה מנכות, גיל כניסה, חישובי מס, הליכי הגשת תביעה, חזרה לכושר עבודה ואכ"ע חוזר), סוגי פיצויים שונים בגין אכ"ע (יחסי, לינארי, צמוד מדד, הצמדה לפי תוצאות תיק השקעות) וקיזוזים, הבחנה בין ביטוח אכ"ע קבוצתי מול אישי (כללים החלים על ביטוח אכ"ע קולקטיבי, חישוב גיל אקטוארי של קבוצה, פרופיל סיכונים תעסוקתי, חיתום קבוצתי, זכות להמשכיות באופן אישי).</w:t>
      </w:r>
    </w:p>
    <w:p w:rsidR="00ED35DF"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הטבות</w:t>
      </w:r>
      <w:r w:rsidRPr="002601FD">
        <w:rPr>
          <w:noProof/>
          <w:rtl/>
        </w:rPr>
        <w:t xml:space="preserve"> </w:t>
      </w:r>
      <w:r w:rsidRPr="00531C93">
        <w:rPr>
          <w:rFonts w:hint="eastAsia"/>
          <w:noProof/>
          <w:rtl/>
        </w:rPr>
        <w:t>מס</w:t>
      </w:r>
      <w:r w:rsidRPr="009838CB">
        <w:rPr>
          <w:noProof/>
          <w:rtl/>
        </w:rPr>
        <w:t>:</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ind w:left="397"/>
        <w:rPr>
          <w:rFonts w:ascii="Times New Roman" w:hAnsi="Times New Roman"/>
          <w:noProof/>
          <w:sz w:val="24"/>
          <w:rtl/>
        </w:rPr>
      </w:pPr>
      <w:r w:rsidRPr="006973EF">
        <w:rPr>
          <w:rFonts w:ascii="Times New Roman" w:hAnsi="Times New Roman"/>
          <w:noProof/>
          <w:sz w:val="24"/>
          <w:rtl/>
        </w:rPr>
        <w:t>פקודת מס הכנסה על כל התייחסויותיה לחיסכון פנסיוני, מושגים כלליים (הכנסת עבודה, הכנסה מזכה, נקודות זיכוי וכו'), הטבות מס בשלב ההפקדה (גמלאים, עצמאיים ושכירים), כללי התרת הוצאה למעסיק, הטבות מס בשלב המשיכה (פיצויי פיטורין, תגמולים לשכירים, תגמולים לעצמאיים, קצבה חודשית, מס רווחי הון באפיקים השונים), כללי רצף פיצויים ורצף קצבה, חזרה מרצף, קופה ציבורית, מס רווחי הון, קצבה מזכה מול קצבה מוכרת, פנסיה לעצמאים, זכאות בלא תנאי.</w:t>
      </w:r>
    </w:p>
    <w:p w:rsidR="00C61AB6"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2601FD">
        <w:rPr>
          <w:rFonts w:hint="eastAsia"/>
          <w:noProof/>
          <w:rtl/>
        </w:rPr>
        <w:t>איסור</w:t>
      </w:r>
      <w:r w:rsidRPr="00531C93">
        <w:rPr>
          <w:noProof/>
          <w:rtl/>
        </w:rPr>
        <w:t xml:space="preserve"> </w:t>
      </w:r>
      <w:r w:rsidRPr="009838CB">
        <w:rPr>
          <w:rFonts w:hint="eastAsia"/>
          <w:noProof/>
          <w:rtl/>
        </w:rPr>
        <w:t>הלבנת</w:t>
      </w:r>
      <w:r w:rsidRPr="009838CB">
        <w:rPr>
          <w:noProof/>
          <w:rtl/>
        </w:rPr>
        <w:t xml:space="preserve"> </w:t>
      </w:r>
      <w:r w:rsidRPr="009838CB">
        <w:rPr>
          <w:rFonts w:hint="eastAsia"/>
          <w:noProof/>
          <w:rtl/>
        </w:rPr>
        <w:t>הון</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rFonts w:hint="eastAsia"/>
          <w:noProof/>
          <w:rtl/>
        </w:rPr>
        <w:t>חוק</w:t>
      </w:r>
      <w:r w:rsidRPr="009838CB">
        <w:rPr>
          <w:noProof/>
          <w:rtl/>
        </w:rPr>
        <w:t xml:space="preserve"> </w:t>
      </w:r>
      <w:r w:rsidRPr="009838CB">
        <w:rPr>
          <w:rFonts w:hint="eastAsia"/>
          <w:noProof/>
          <w:rtl/>
        </w:rPr>
        <w:t>איסור</w:t>
      </w:r>
      <w:r w:rsidRPr="009838CB">
        <w:rPr>
          <w:noProof/>
          <w:rtl/>
        </w:rPr>
        <w:t xml:space="preserve"> </w:t>
      </w:r>
      <w:r w:rsidRPr="009838CB">
        <w:rPr>
          <w:rFonts w:hint="eastAsia"/>
          <w:noProof/>
          <w:rtl/>
        </w:rPr>
        <w:t>הלבנת</w:t>
      </w:r>
      <w:r w:rsidRPr="009838CB">
        <w:rPr>
          <w:noProof/>
          <w:rtl/>
        </w:rPr>
        <w:t xml:space="preserve"> </w:t>
      </w:r>
      <w:r w:rsidRPr="009838CB">
        <w:rPr>
          <w:rFonts w:hint="eastAsia"/>
          <w:noProof/>
          <w:rtl/>
        </w:rPr>
        <w:t>הון</w:t>
      </w:r>
      <w:r w:rsidRPr="009838CB">
        <w:rPr>
          <w:noProof/>
          <w:rtl/>
        </w:rPr>
        <w:t xml:space="preserve">, </w:t>
      </w:r>
      <w:r w:rsidRPr="009838CB">
        <w:rPr>
          <w:rFonts w:hint="eastAsia"/>
          <w:noProof/>
          <w:rtl/>
        </w:rPr>
        <w:t>התש</w:t>
      </w:r>
      <w:r w:rsidRPr="009838CB">
        <w:rPr>
          <w:noProof/>
          <w:rtl/>
        </w:rPr>
        <w:t>"</w:t>
      </w:r>
      <w:r w:rsidRPr="009838CB">
        <w:rPr>
          <w:rFonts w:hint="eastAsia"/>
          <w:noProof/>
          <w:rtl/>
        </w:rPr>
        <w:t>ס</w:t>
      </w:r>
      <w:r w:rsidRPr="009838CB">
        <w:rPr>
          <w:noProof/>
          <w:rtl/>
        </w:rPr>
        <w:t xml:space="preserve">-2000, </w:t>
      </w:r>
      <w:r w:rsidRPr="009838CB">
        <w:rPr>
          <w:rFonts w:hint="eastAsia"/>
          <w:noProof/>
          <w:rtl/>
        </w:rPr>
        <w:t>צו</w:t>
      </w:r>
      <w:r w:rsidRPr="009838CB">
        <w:rPr>
          <w:noProof/>
          <w:rtl/>
        </w:rPr>
        <w:t xml:space="preserve"> </w:t>
      </w:r>
      <w:r w:rsidRPr="009838CB">
        <w:rPr>
          <w:rFonts w:hint="eastAsia"/>
          <w:noProof/>
          <w:rtl/>
        </w:rPr>
        <w:t>איסור</w:t>
      </w:r>
      <w:r w:rsidRPr="009838CB">
        <w:rPr>
          <w:noProof/>
          <w:rtl/>
        </w:rPr>
        <w:t xml:space="preserve"> </w:t>
      </w:r>
      <w:r w:rsidRPr="009838CB">
        <w:rPr>
          <w:rFonts w:hint="eastAsia"/>
          <w:noProof/>
          <w:rtl/>
        </w:rPr>
        <w:t>הלבנת</w:t>
      </w:r>
      <w:r w:rsidRPr="009838CB">
        <w:rPr>
          <w:noProof/>
          <w:rtl/>
        </w:rPr>
        <w:t xml:space="preserve"> </w:t>
      </w:r>
      <w:r w:rsidRPr="009838CB">
        <w:rPr>
          <w:rFonts w:hint="eastAsia"/>
          <w:noProof/>
          <w:rtl/>
        </w:rPr>
        <w:t>הון</w:t>
      </w:r>
      <w:r w:rsidRPr="009838CB">
        <w:rPr>
          <w:noProof/>
          <w:rtl/>
        </w:rPr>
        <w:t xml:space="preserve"> (</w:t>
      </w:r>
      <w:r w:rsidRPr="009838CB">
        <w:rPr>
          <w:rFonts w:hint="eastAsia"/>
          <w:noProof/>
          <w:rtl/>
        </w:rPr>
        <w:t>חובות</w:t>
      </w:r>
      <w:r w:rsidRPr="009838CB">
        <w:rPr>
          <w:noProof/>
          <w:rtl/>
        </w:rPr>
        <w:t xml:space="preserve"> </w:t>
      </w:r>
      <w:r w:rsidRPr="009838CB">
        <w:rPr>
          <w:rFonts w:hint="eastAsia"/>
          <w:noProof/>
          <w:rtl/>
        </w:rPr>
        <w:t>זיהוי</w:t>
      </w:r>
      <w:r w:rsidRPr="009838CB">
        <w:rPr>
          <w:noProof/>
          <w:rtl/>
        </w:rPr>
        <w:t xml:space="preserve">, </w:t>
      </w:r>
      <w:r w:rsidRPr="009838CB">
        <w:rPr>
          <w:rFonts w:hint="eastAsia"/>
          <w:noProof/>
          <w:rtl/>
        </w:rPr>
        <w:t>דיווח</w:t>
      </w:r>
      <w:r w:rsidRPr="009838CB">
        <w:rPr>
          <w:noProof/>
          <w:rtl/>
        </w:rPr>
        <w:t xml:space="preserve"> </w:t>
      </w:r>
      <w:r w:rsidRPr="009838CB">
        <w:rPr>
          <w:rFonts w:hint="eastAsia"/>
          <w:noProof/>
          <w:rtl/>
        </w:rPr>
        <w:t>וניהול</w:t>
      </w:r>
      <w:r w:rsidRPr="009838CB">
        <w:rPr>
          <w:noProof/>
          <w:rtl/>
        </w:rPr>
        <w:t xml:space="preserve"> </w:t>
      </w:r>
      <w:r w:rsidRPr="009838CB">
        <w:rPr>
          <w:rFonts w:hint="eastAsia"/>
          <w:noProof/>
          <w:rtl/>
        </w:rPr>
        <w:t>רישומים</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מבטח</w:t>
      </w:r>
      <w:r w:rsidRPr="009838CB">
        <w:rPr>
          <w:noProof/>
          <w:rtl/>
        </w:rPr>
        <w:t xml:space="preserve"> </w:t>
      </w:r>
      <w:r w:rsidRPr="009838CB">
        <w:rPr>
          <w:rFonts w:hint="eastAsia"/>
          <w:noProof/>
          <w:rtl/>
        </w:rPr>
        <w:t>וסוכן</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התשס</w:t>
      </w:r>
      <w:r w:rsidRPr="009838CB">
        <w:rPr>
          <w:noProof/>
          <w:rtl/>
        </w:rPr>
        <w:t>"</w:t>
      </w:r>
      <w:r w:rsidRPr="009838CB">
        <w:rPr>
          <w:rFonts w:hint="eastAsia"/>
          <w:noProof/>
          <w:rtl/>
        </w:rPr>
        <w:t>ב</w:t>
      </w:r>
      <w:r w:rsidRPr="009838CB">
        <w:rPr>
          <w:noProof/>
          <w:rtl/>
        </w:rPr>
        <w:t>-2001.</w:t>
      </w:r>
    </w:p>
    <w:p w:rsidR="00ED35DF" w:rsidRPr="009838CB" w:rsidRDefault="00ED35DF" w:rsidP="00F34DAA">
      <w:pPr>
        <w:pStyle w:val="a7"/>
        <w:widowControl w:val="0"/>
        <w:numPr>
          <w:ilvl w:val="0"/>
          <w:numId w:val="44"/>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חוזרי</w:t>
      </w:r>
      <w:r w:rsidRPr="009838CB">
        <w:rPr>
          <w:noProof/>
          <w:rtl/>
        </w:rPr>
        <w:t xml:space="preserve"> </w:t>
      </w:r>
      <w:r w:rsidRPr="009838CB">
        <w:rPr>
          <w:rFonts w:hint="eastAsia"/>
          <w:noProof/>
          <w:rtl/>
        </w:rPr>
        <w:t>המפקח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חוזרי</w:t>
      </w:r>
      <w:r w:rsidRPr="009838CB">
        <w:rPr>
          <w:noProof/>
          <w:rtl/>
        </w:rPr>
        <w:t xml:space="preserve"> </w:t>
      </w:r>
      <w:r w:rsidRPr="009838CB">
        <w:rPr>
          <w:rFonts w:hint="eastAsia"/>
          <w:noProof/>
          <w:rtl/>
        </w:rPr>
        <w:t>הממונה</w:t>
      </w:r>
      <w:r w:rsidRPr="009838CB">
        <w:rPr>
          <w:noProof/>
          <w:rtl/>
        </w:rPr>
        <w:t xml:space="preserve"> </w:t>
      </w:r>
      <w:r w:rsidRPr="009838CB">
        <w:rPr>
          <w:rFonts w:hint="eastAsia"/>
          <w:noProof/>
          <w:rtl/>
        </w:rPr>
        <w:t>ופסיקה</w:t>
      </w:r>
      <w:r w:rsidRPr="009838CB">
        <w:rPr>
          <w:noProof/>
          <w:rtl/>
        </w:rPr>
        <w:t xml:space="preserve"> </w:t>
      </w:r>
      <w:r w:rsidRPr="009838CB">
        <w:rPr>
          <w:rFonts w:hint="eastAsia"/>
          <w:noProof/>
          <w:rtl/>
        </w:rPr>
        <w:t>רלוונטית</w:t>
      </w:r>
      <w:r w:rsidRPr="009838CB">
        <w:rPr>
          <w:noProof/>
          <w:rtl/>
        </w:rPr>
        <w:t xml:space="preserve"> </w:t>
      </w:r>
      <w:r w:rsidRPr="009838CB">
        <w:rPr>
          <w:rFonts w:hint="eastAsia"/>
          <w:noProof/>
          <w:rtl/>
        </w:rPr>
        <w:t>בנושאים</w:t>
      </w:r>
      <w:r w:rsidRPr="009838CB">
        <w:rPr>
          <w:noProof/>
          <w:rtl/>
        </w:rPr>
        <w:t xml:space="preserve"> </w:t>
      </w:r>
      <w:r w:rsidRPr="009838CB">
        <w:rPr>
          <w:rFonts w:hint="eastAsia"/>
          <w:noProof/>
          <w:rtl/>
        </w:rPr>
        <w:t>שבסעיפים</w:t>
      </w:r>
      <w:r w:rsidRPr="009838CB">
        <w:rPr>
          <w:noProof/>
          <w:rtl/>
        </w:rPr>
        <w:t xml:space="preserve"> 1 </w:t>
      </w:r>
      <w:r w:rsidRPr="009838CB">
        <w:rPr>
          <w:rFonts w:hint="eastAsia"/>
          <w:noProof/>
          <w:rtl/>
        </w:rPr>
        <w:t>עד</w:t>
      </w:r>
      <w:r w:rsidRPr="009838CB">
        <w:rPr>
          <w:noProof/>
          <w:rtl/>
        </w:rPr>
        <w:t xml:space="preserve"> 8.</w:t>
      </w:r>
    </w:p>
    <w:p w:rsidR="00ED35DF" w:rsidRPr="006973EF" w:rsidRDefault="00ED35DF" w:rsidP="00ED35DF">
      <w:pPr>
        <w:widowControl w:val="0"/>
        <w:tabs>
          <w:tab w:val="left" w:pos="397"/>
          <w:tab w:val="left" w:pos="794"/>
          <w:tab w:val="left" w:pos="1191"/>
          <w:tab w:val="left" w:pos="1588"/>
        </w:tabs>
        <w:suppressAutoHyphens/>
        <w:autoSpaceDE w:val="0"/>
        <w:autoSpaceDN w:val="0"/>
        <w:spacing w:before="72" w:line="360" w:lineRule="auto"/>
        <w:rPr>
          <w:rFonts w:ascii="Times New Roman" w:hAnsi="Times New Roman"/>
          <w:b/>
          <w:bCs/>
          <w:noProof/>
          <w:sz w:val="24"/>
          <w:u w:val="single"/>
          <w:rtl/>
        </w:rPr>
      </w:pPr>
      <w:r w:rsidRPr="006973EF">
        <w:rPr>
          <w:rFonts w:ascii="Times New Roman" w:hAnsi="Times New Roman"/>
          <w:b/>
          <w:bCs/>
          <w:noProof/>
          <w:sz w:val="24"/>
          <w:u w:val="single"/>
          <w:rtl/>
        </w:rPr>
        <w:t xml:space="preserve">בחינת גמר בענף ביטוח ימי </w:t>
      </w:r>
    </w:p>
    <w:p w:rsidR="00ED35DF" w:rsidRPr="009838CB" w:rsidRDefault="00ED35DF" w:rsidP="00F34DAA">
      <w:pPr>
        <w:pStyle w:val="a7"/>
        <w:widowControl w:val="0"/>
        <w:numPr>
          <w:ilvl w:val="0"/>
          <w:numId w:val="46"/>
        </w:numPr>
        <w:tabs>
          <w:tab w:val="left" w:pos="397"/>
          <w:tab w:val="left" w:pos="794"/>
          <w:tab w:val="left" w:pos="1191"/>
          <w:tab w:val="left" w:pos="1588"/>
        </w:tabs>
        <w:suppressAutoHyphens/>
        <w:autoSpaceDE w:val="0"/>
        <w:autoSpaceDN w:val="0"/>
        <w:spacing w:before="72"/>
        <w:rPr>
          <w:noProof/>
          <w:rtl/>
        </w:rPr>
      </w:pPr>
      <w:r w:rsidRPr="00F02B65">
        <w:rPr>
          <w:rFonts w:hint="eastAsia"/>
          <w:noProof/>
          <w:rtl/>
        </w:rPr>
        <w:t>הנושאים</w:t>
      </w:r>
      <w:r w:rsidRPr="002601FD">
        <w:rPr>
          <w:noProof/>
          <w:rtl/>
        </w:rPr>
        <w:t xml:space="preserve"> </w:t>
      </w:r>
      <w:r w:rsidRPr="00531C93">
        <w:rPr>
          <w:rFonts w:hint="eastAsia"/>
          <w:noProof/>
          <w:rtl/>
        </w:rPr>
        <w:t>הנכללים</w:t>
      </w:r>
      <w:r w:rsidRPr="009838CB">
        <w:rPr>
          <w:noProof/>
          <w:rtl/>
        </w:rPr>
        <w:t xml:space="preserve"> </w:t>
      </w:r>
      <w:r w:rsidRPr="009838CB">
        <w:rPr>
          <w:rFonts w:hint="eastAsia"/>
          <w:noProof/>
          <w:rtl/>
        </w:rPr>
        <w:t>בבחינה</w:t>
      </w:r>
      <w:r w:rsidRPr="009838CB">
        <w:rPr>
          <w:noProof/>
          <w:rtl/>
        </w:rPr>
        <w:t xml:space="preserve"> </w:t>
      </w:r>
      <w:r w:rsidRPr="009838CB">
        <w:rPr>
          <w:rFonts w:hint="eastAsia"/>
          <w:noProof/>
          <w:rtl/>
        </w:rPr>
        <w:t>ביסודות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כמפורט</w:t>
      </w:r>
      <w:r w:rsidRPr="009838CB">
        <w:rPr>
          <w:noProof/>
          <w:rtl/>
        </w:rPr>
        <w:t xml:space="preserve"> </w:t>
      </w:r>
      <w:r w:rsidRPr="009838CB">
        <w:rPr>
          <w:rFonts w:hint="eastAsia"/>
          <w:noProof/>
          <w:rtl/>
        </w:rPr>
        <w:t>בחלק</w:t>
      </w:r>
      <w:r w:rsidRPr="009838CB">
        <w:rPr>
          <w:noProof/>
          <w:rtl/>
        </w:rPr>
        <w:t xml:space="preserve"> </w:t>
      </w:r>
      <w:r w:rsidRPr="009838CB">
        <w:rPr>
          <w:rFonts w:hint="eastAsia"/>
          <w:noProof/>
          <w:rtl/>
        </w:rPr>
        <w:t>א</w:t>
      </w:r>
      <w:r w:rsidRPr="009838CB">
        <w:rPr>
          <w:noProof/>
          <w:rtl/>
        </w:rPr>
        <w:t>'.</w:t>
      </w:r>
    </w:p>
    <w:p w:rsidR="00ED35DF" w:rsidRPr="009838CB" w:rsidRDefault="00ED35DF" w:rsidP="00F34DAA">
      <w:pPr>
        <w:pStyle w:val="a7"/>
        <w:widowControl w:val="0"/>
        <w:numPr>
          <w:ilvl w:val="0"/>
          <w:numId w:val="46"/>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ביטוח</w:t>
      </w:r>
      <w:r w:rsidRPr="009838CB">
        <w:rPr>
          <w:noProof/>
          <w:rtl/>
        </w:rPr>
        <w:t xml:space="preserve"> </w:t>
      </w:r>
      <w:r w:rsidRPr="009838CB">
        <w:rPr>
          <w:rFonts w:hint="eastAsia"/>
          <w:noProof/>
          <w:rtl/>
        </w:rPr>
        <w:t>מטענים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rFonts w:hint="eastAsia"/>
          <w:noProof/>
          <w:rtl/>
        </w:rPr>
        <w:t>הדין</w:t>
      </w:r>
      <w:r w:rsidRPr="009838CB">
        <w:rPr>
          <w:noProof/>
          <w:rtl/>
        </w:rPr>
        <w:t xml:space="preserve"> </w:t>
      </w:r>
      <w:r w:rsidRPr="009838CB">
        <w:rPr>
          <w:rFonts w:hint="eastAsia"/>
          <w:noProof/>
          <w:rtl/>
        </w:rPr>
        <w:t>החל</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ימי</w:t>
      </w:r>
      <w:r w:rsidRPr="009838CB">
        <w:rPr>
          <w:noProof/>
          <w:rtl/>
        </w:rPr>
        <w:t xml:space="preserve"> </w:t>
      </w:r>
      <w:r w:rsidRPr="009838CB">
        <w:rPr>
          <w:rFonts w:hint="eastAsia"/>
          <w:noProof/>
          <w:rtl/>
        </w:rPr>
        <w:t>ואווירי</w:t>
      </w:r>
      <w:r w:rsidRPr="009838CB">
        <w:rPr>
          <w:noProof/>
          <w:rtl/>
        </w:rPr>
        <w:t xml:space="preserve">. </w:t>
      </w:r>
      <w:r w:rsidRPr="009838CB">
        <w:rPr>
          <w:rFonts w:hint="eastAsia"/>
          <w:noProof/>
          <w:rtl/>
        </w:rPr>
        <w:t>תנאי</w:t>
      </w:r>
      <w:r w:rsidRPr="009838CB">
        <w:rPr>
          <w:noProof/>
          <w:rtl/>
        </w:rPr>
        <w:t xml:space="preserve"> </w:t>
      </w:r>
      <w:r w:rsidRPr="009838CB">
        <w:rPr>
          <w:rFonts w:hint="eastAsia"/>
          <w:noProof/>
          <w:rtl/>
        </w:rPr>
        <w:t>מכר</w:t>
      </w:r>
      <w:r w:rsidRPr="009838CB">
        <w:rPr>
          <w:noProof/>
          <w:rtl/>
        </w:rPr>
        <w:t xml:space="preserve"> </w:t>
      </w:r>
      <w:r w:rsidRPr="009838CB">
        <w:rPr>
          <w:rFonts w:hint="eastAsia"/>
          <w:noProof/>
          <w:rtl/>
        </w:rPr>
        <w:t>בין</w:t>
      </w:r>
      <w:r w:rsidRPr="009838CB">
        <w:rPr>
          <w:noProof/>
          <w:rtl/>
        </w:rPr>
        <w:t>-</w:t>
      </w:r>
      <w:r w:rsidRPr="009838CB">
        <w:rPr>
          <w:rFonts w:hint="eastAsia"/>
          <w:noProof/>
          <w:rtl/>
        </w:rPr>
        <w:t>לאומי</w:t>
      </w:r>
      <w:r w:rsidRPr="009838CB">
        <w:rPr>
          <w:noProof/>
          <w:rtl/>
        </w:rPr>
        <w:t xml:space="preserve"> (</w:t>
      </w:r>
      <w:r w:rsidRPr="009838CB">
        <w:rPr>
          <w:noProof/>
        </w:rPr>
        <w:t>FOB</w:t>
      </w:r>
      <w:r w:rsidRPr="009838CB">
        <w:rPr>
          <w:noProof/>
          <w:rtl/>
        </w:rPr>
        <w:t xml:space="preserve">, </w:t>
      </w:r>
      <w:r w:rsidRPr="009838CB">
        <w:rPr>
          <w:noProof/>
        </w:rPr>
        <w:t>CIF</w:t>
      </w:r>
      <w:r w:rsidRPr="009838CB">
        <w:rPr>
          <w:noProof/>
          <w:rtl/>
        </w:rPr>
        <w:t xml:space="preserve"> </w:t>
      </w:r>
      <w:r w:rsidRPr="009838CB">
        <w:rPr>
          <w:rFonts w:hint="eastAsia"/>
          <w:noProof/>
          <w:rtl/>
        </w:rPr>
        <w:t>וכו</w:t>
      </w:r>
      <w:r w:rsidRPr="009838CB">
        <w:rPr>
          <w:noProof/>
          <w:rtl/>
        </w:rPr>
        <w:t xml:space="preserve">'), </w:t>
      </w:r>
      <w:r w:rsidRPr="009838CB">
        <w:rPr>
          <w:rFonts w:hint="eastAsia"/>
          <w:noProof/>
          <w:rtl/>
        </w:rPr>
        <w:t>זיקת</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פוליסות</w:t>
      </w:r>
      <w:r w:rsidRPr="009838CB">
        <w:rPr>
          <w:noProof/>
          <w:rtl/>
        </w:rPr>
        <w:t xml:space="preserve"> </w:t>
      </w:r>
      <w:r w:rsidRPr="009838CB">
        <w:rPr>
          <w:rFonts w:hint="eastAsia"/>
          <w:noProof/>
          <w:rtl/>
        </w:rPr>
        <w:t>בביטוח</w:t>
      </w:r>
      <w:r w:rsidRPr="009838CB">
        <w:rPr>
          <w:noProof/>
          <w:rtl/>
        </w:rPr>
        <w:t xml:space="preserve"> </w:t>
      </w:r>
      <w:r w:rsidRPr="009838CB">
        <w:rPr>
          <w:rFonts w:hint="eastAsia"/>
          <w:noProof/>
          <w:rtl/>
        </w:rPr>
        <w:t>מטענים</w:t>
      </w:r>
      <w:r w:rsidRPr="009838CB">
        <w:rPr>
          <w:noProof/>
          <w:rtl/>
        </w:rPr>
        <w:t xml:space="preserve">, </w:t>
      </w:r>
      <w:r w:rsidRPr="009838CB">
        <w:rPr>
          <w:rFonts w:hint="eastAsia"/>
          <w:noProof/>
          <w:rtl/>
        </w:rPr>
        <w:t>מהותה</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הפוליסה</w:t>
      </w:r>
      <w:r w:rsidRPr="009838CB">
        <w:rPr>
          <w:noProof/>
          <w:rtl/>
        </w:rPr>
        <w:t xml:space="preserve"> </w:t>
      </w:r>
      <w:r w:rsidRPr="009838CB">
        <w:rPr>
          <w:rFonts w:hint="eastAsia"/>
          <w:noProof/>
          <w:rtl/>
        </w:rPr>
        <w:t>הפתוחה</w:t>
      </w:r>
      <w:r w:rsidRPr="009838CB">
        <w:rPr>
          <w:noProof/>
          <w:rtl/>
        </w:rPr>
        <w:t xml:space="preserve">, </w:t>
      </w:r>
      <w:r w:rsidRPr="009838CB">
        <w:rPr>
          <w:rFonts w:hint="eastAsia"/>
          <w:noProof/>
          <w:rtl/>
        </w:rPr>
        <w:t>סעיפי</w:t>
      </w:r>
      <w:r w:rsidRPr="009838CB">
        <w:rPr>
          <w:noProof/>
          <w:rtl/>
        </w:rPr>
        <w:t xml:space="preserve"> </w:t>
      </w:r>
      <w:r w:rsidRPr="009838CB">
        <w:rPr>
          <w:rFonts w:hint="eastAsia"/>
          <w:noProof/>
          <w:rtl/>
        </w:rPr>
        <w:t>המכון</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מטענים</w:t>
      </w:r>
      <w:r w:rsidRPr="009838CB">
        <w:rPr>
          <w:noProof/>
          <w:rtl/>
        </w:rPr>
        <w:t>, (</w:t>
      </w:r>
      <w:r w:rsidRPr="009838CB">
        <w:rPr>
          <w:noProof/>
        </w:rPr>
        <w:t>C</w:t>
      </w:r>
      <w:r w:rsidRPr="009838CB">
        <w:rPr>
          <w:noProof/>
          <w:rtl/>
        </w:rPr>
        <w:t>), (</w:t>
      </w:r>
      <w:r w:rsidRPr="009838CB">
        <w:rPr>
          <w:noProof/>
        </w:rPr>
        <w:t>B</w:t>
      </w:r>
      <w:r w:rsidRPr="009838CB">
        <w:rPr>
          <w:noProof/>
          <w:rtl/>
        </w:rPr>
        <w:t>), (</w:t>
      </w:r>
      <w:r w:rsidRPr="009838CB">
        <w:rPr>
          <w:noProof/>
        </w:rPr>
        <w:t>A</w:t>
      </w:r>
      <w:r w:rsidRPr="009838CB">
        <w:rPr>
          <w:noProof/>
          <w:rtl/>
        </w:rPr>
        <w:t xml:space="preserve">), </w:t>
      </w:r>
      <w:r w:rsidRPr="009838CB">
        <w:rPr>
          <w:rFonts w:hint="eastAsia"/>
          <w:noProof/>
          <w:rtl/>
        </w:rPr>
        <w:t>סעיפי</w:t>
      </w:r>
      <w:r w:rsidRPr="009838CB">
        <w:rPr>
          <w:noProof/>
          <w:rtl/>
        </w:rPr>
        <w:t xml:space="preserve"> </w:t>
      </w:r>
      <w:r w:rsidRPr="009838CB">
        <w:rPr>
          <w:rFonts w:hint="eastAsia"/>
          <w:noProof/>
          <w:rtl/>
        </w:rPr>
        <w:t>המכון</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סחורות</w:t>
      </w:r>
      <w:r w:rsidRPr="009838CB">
        <w:rPr>
          <w:noProof/>
          <w:rtl/>
        </w:rPr>
        <w:t xml:space="preserve"> </w:t>
      </w:r>
      <w:r w:rsidRPr="009838CB">
        <w:rPr>
          <w:rFonts w:hint="eastAsia"/>
          <w:noProof/>
          <w:rtl/>
        </w:rPr>
        <w:t>מיוחדות</w:t>
      </w:r>
      <w:r w:rsidRPr="009838CB">
        <w:rPr>
          <w:noProof/>
          <w:rtl/>
        </w:rPr>
        <w:t xml:space="preserve">, </w:t>
      </w:r>
      <w:r w:rsidRPr="009838CB">
        <w:rPr>
          <w:rFonts w:hint="eastAsia"/>
          <w:noProof/>
          <w:rtl/>
        </w:rPr>
        <w:t>סעיפי</w:t>
      </w:r>
      <w:r w:rsidRPr="009838CB">
        <w:rPr>
          <w:noProof/>
          <w:rtl/>
        </w:rPr>
        <w:t xml:space="preserve"> </w:t>
      </w:r>
      <w:r w:rsidRPr="009838CB">
        <w:rPr>
          <w:rFonts w:hint="eastAsia"/>
          <w:noProof/>
          <w:rtl/>
        </w:rPr>
        <w:t>המכון</w:t>
      </w:r>
      <w:r w:rsidRPr="009838CB">
        <w:rPr>
          <w:noProof/>
          <w:rtl/>
        </w:rPr>
        <w:t xml:space="preserve"> </w:t>
      </w:r>
      <w:r w:rsidRPr="009838CB">
        <w:rPr>
          <w:rFonts w:hint="eastAsia"/>
          <w:noProof/>
          <w:rtl/>
        </w:rPr>
        <w:t>לביטוח</w:t>
      </w:r>
      <w:r w:rsidRPr="009838CB">
        <w:rPr>
          <w:noProof/>
          <w:rtl/>
        </w:rPr>
        <w:t xml:space="preserve"> </w:t>
      </w:r>
      <w:r w:rsidRPr="009838CB">
        <w:rPr>
          <w:rFonts w:hint="eastAsia"/>
          <w:noProof/>
          <w:rtl/>
        </w:rPr>
        <w:t>סיכוני</w:t>
      </w:r>
      <w:r w:rsidRPr="009838CB">
        <w:rPr>
          <w:noProof/>
          <w:rtl/>
        </w:rPr>
        <w:t xml:space="preserve"> </w:t>
      </w:r>
      <w:r w:rsidRPr="009838CB">
        <w:rPr>
          <w:rFonts w:hint="eastAsia"/>
          <w:noProof/>
          <w:rtl/>
        </w:rPr>
        <w:t>מלחמה</w:t>
      </w:r>
      <w:r w:rsidRPr="009838CB">
        <w:rPr>
          <w:noProof/>
          <w:rtl/>
        </w:rPr>
        <w:t xml:space="preserve"> </w:t>
      </w:r>
      <w:r w:rsidRPr="009838CB">
        <w:rPr>
          <w:rFonts w:hint="eastAsia"/>
          <w:noProof/>
          <w:rtl/>
        </w:rPr>
        <w:t>ושביתות</w:t>
      </w:r>
      <w:r w:rsidRPr="009838CB">
        <w:rPr>
          <w:noProof/>
          <w:rtl/>
        </w:rPr>
        <w:t xml:space="preserve">, </w:t>
      </w:r>
      <w:r w:rsidRPr="009838CB">
        <w:rPr>
          <w:rFonts w:hint="eastAsia"/>
          <w:noProof/>
          <w:rtl/>
        </w:rPr>
        <w:t>תיאור</w:t>
      </w:r>
      <w:r w:rsidRPr="009838CB">
        <w:rPr>
          <w:noProof/>
          <w:rtl/>
        </w:rPr>
        <w:t xml:space="preserve"> </w:t>
      </w:r>
      <w:r w:rsidRPr="009838CB">
        <w:rPr>
          <w:rFonts w:hint="eastAsia"/>
          <w:noProof/>
          <w:rtl/>
        </w:rPr>
        <w:t>הטובין</w:t>
      </w:r>
      <w:r w:rsidRPr="009838CB">
        <w:rPr>
          <w:noProof/>
          <w:rtl/>
        </w:rPr>
        <w:t xml:space="preserve">, </w:t>
      </w:r>
      <w:r w:rsidRPr="009838CB">
        <w:rPr>
          <w:rFonts w:hint="eastAsia"/>
          <w:noProof/>
          <w:rtl/>
        </w:rPr>
        <w:t>סעיף</w:t>
      </w:r>
      <w:r w:rsidRPr="009838CB">
        <w:rPr>
          <w:noProof/>
          <w:rtl/>
        </w:rPr>
        <w:t xml:space="preserve"> </w:t>
      </w:r>
      <w:r w:rsidRPr="009838CB">
        <w:rPr>
          <w:rFonts w:hint="eastAsia"/>
          <w:noProof/>
          <w:rtl/>
        </w:rPr>
        <w:t>הסיווג</w:t>
      </w:r>
      <w:r w:rsidRPr="009838CB">
        <w:rPr>
          <w:noProof/>
          <w:rtl/>
        </w:rPr>
        <w:t xml:space="preserve">, </w:t>
      </w:r>
      <w:r w:rsidRPr="009838CB">
        <w:rPr>
          <w:rFonts w:hint="eastAsia"/>
          <w:noProof/>
          <w:rtl/>
        </w:rPr>
        <w:t>סעיף</w:t>
      </w:r>
      <w:r w:rsidRPr="009838CB">
        <w:rPr>
          <w:noProof/>
          <w:rtl/>
        </w:rPr>
        <w:t xml:space="preserve"> </w:t>
      </w:r>
      <w:r w:rsidRPr="009838CB">
        <w:rPr>
          <w:rFonts w:hint="eastAsia"/>
          <w:noProof/>
          <w:rtl/>
        </w:rPr>
        <w:t>המסע</w:t>
      </w:r>
      <w:r w:rsidRPr="009838CB">
        <w:rPr>
          <w:noProof/>
          <w:rtl/>
        </w:rPr>
        <w:t xml:space="preserve">, </w:t>
      </w:r>
      <w:r w:rsidRPr="009838CB">
        <w:rPr>
          <w:rFonts w:hint="eastAsia"/>
          <w:noProof/>
          <w:rtl/>
        </w:rPr>
        <w:t>גבולות</w:t>
      </w:r>
      <w:r w:rsidRPr="009838CB">
        <w:rPr>
          <w:noProof/>
          <w:rtl/>
        </w:rPr>
        <w:t xml:space="preserve"> </w:t>
      </w:r>
      <w:r w:rsidRPr="009838CB">
        <w:rPr>
          <w:rFonts w:hint="eastAsia"/>
          <w:noProof/>
          <w:rtl/>
        </w:rPr>
        <w:t>אחריות</w:t>
      </w:r>
      <w:r w:rsidRPr="009838CB">
        <w:rPr>
          <w:noProof/>
          <w:rtl/>
        </w:rPr>
        <w:t xml:space="preserve"> </w:t>
      </w:r>
      <w:r w:rsidRPr="009838CB">
        <w:rPr>
          <w:rFonts w:hint="eastAsia"/>
          <w:noProof/>
          <w:rtl/>
        </w:rPr>
        <w:t>וסכומי</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ביטול</w:t>
      </w:r>
      <w:r w:rsidRPr="009838CB">
        <w:rPr>
          <w:noProof/>
          <w:rtl/>
        </w:rPr>
        <w:t xml:space="preserve"> </w:t>
      </w:r>
      <w:r w:rsidRPr="009838CB">
        <w:rPr>
          <w:rFonts w:hint="eastAsia"/>
          <w:noProof/>
          <w:rtl/>
        </w:rPr>
        <w:t>ושינוי</w:t>
      </w:r>
      <w:r w:rsidRPr="009838CB">
        <w:rPr>
          <w:noProof/>
          <w:rtl/>
        </w:rPr>
        <w:t xml:space="preserve"> </w:t>
      </w:r>
      <w:r w:rsidRPr="009838CB">
        <w:rPr>
          <w:rFonts w:hint="eastAsia"/>
          <w:noProof/>
          <w:rtl/>
        </w:rPr>
        <w:t>הפוליסה</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נזקים</w:t>
      </w:r>
      <w:r w:rsidRPr="009838CB">
        <w:rPr>
          <w:noProof/>
          <w:rtl/>
        </w:rPr>
        <w:t xml:space="preserve">, </w:t>
      </w:r>
      <w:r w:rsidRPr="009838CB">
        <w:rPr>
          <w:rFonts w:hint="eastAsia"/>
          <w:noProof/>
          <w:rtl/>
        </w:rPr>
        <w:t>היזק</w:t>
      </w:r>
      <w:r w:rsidRPr="009838CB">
        <w:rPr>
          <w:noProof/>
          <w:rtl/>
        </w:rPr>
        <w:t xml:space="preserve"> </w:t>
      </w:r>
      <w:r w:rsidRPr="009838CB">
        <w:rPr>
          <w:rFonts w:hint="eastAsia"/>
          <w:noProof/>
          <w:rtl/>
        </w:rPr>
        <w:t>כללי</w:t>
      </w:r>
      <w:r w:rsidRPr="009838CB">
        <w:rPr>
          <w:noProof/>
          <w:rtl/>
        </w:rPr>
        <w:t xml:space="preserve"> - </w:t>
      </w:r>
      <w:r w:rsidRPr="009838CB">
        <w:rPr>
          <w:noProof/>
        </w:rPr>
        <w:t>General average</w:t>
      </w:r>
      <w:r w:rsidRPr="009838CB">
        <w:rPr>
          <w:noProof/>
          <w:rtl/>
        </w:rPr>
        <w:t xml:space="preserve">, </w:t>
      </w:r>
      <w:r w:rsidRPr="009838CB">
        <w:rPr>
          <w:rFonts w:hint="eastAsia"/>
          <w:noProof/>
          <w:rtl/>
        </w:rPr>
        <w:t>חובות</w:t>
      </w:r>
      <w:r w:rsidRPr="009838CB">
        <w:rPr>
          <w:noProof/>
          <w:rtl/>
        </w:rPr>
        <w:t xml:space="preserve"> </w:t>
      </w:r>
      <w:r w:rsidRPr="009838CB">
        <w:rPr>
          <w:rFonts w:hint="eastAsia"/>
          <w:noProof/>
          <w:rtl/>
        </w:rPr>
        <w:t>המבוטח</w:t>
      </w:r>
      <w:r w:rsidRPr="009838CB">
        <w:rPr>
          <w:noProof/>
          <w:rtl/>
        </w:rPr>
        <w:t xml:space="preserve"> </w:t>
      </w:r>
      <w:r w:rsidRPr="009838CB">
        <w:rPr>
          <w:rFonts w:hint="eastAsia"/>
          <w:noProof/>
          <w:rtl/>
        </w:rPr>
        <w:t>במקרה</w:t>
      </w:r>
      <w:r w:rsidRPr="009838CB">
        <w:rPr>
          <w:noProof/>
          <w:rtl/>
        </w:rPr>
        <w:t xml:space="preserve"> </w:t>
      </w:r>
      <w:r w:rsidRPr="009838CB">
        <w:rPr>
          <w:rFonts w:hint="eastAsia"/>
          <w:noProof/>
          <w:rtl/>
        </w:rPr>
        <w:t>של</w:t>
      </w:r>
      <w:r w:rsidRPr="009838CB">
        <w:rPr>
          <w:noProof/>
          <w:rtl/>
        </w:rPr>
        <w:t xml:space="preserve"> </w:t>
      </w:r>
      <w:r w:rsidRPr="009838CB">
        <w:rPr>
          <w:rFonts w:hint="eastAsia"/>
          <w:noProof/>
          <w:rtl/>
        </w:rPr>
        <w:t>תביעה</w:t>
      </w:r>
      <w:r w:rsidRPr="009838CB">
        <w:rPr>
          <w:noProof/>
          <w:rtl/>
        </w:rPr>
        <w:t xml:space="preserve">, </w:t>
      </w:r>
      <w:r w:rsidRPr="009838CB">
        <w:rPr>
          <w:rFonts w:hint="eastAsia"/>
          <w:noProof/>
          <w:rtl/>
        </w:rPr>
        <w:t>מסמכי</w:t>
      </w:r>
      <w:r w:rsidRPr="009838CB">
        <w:rPr>
          <w:noProof/>
          <w:rtl/>
        </w:rPr>
        <w:t xml:space="preserve"> </w:t>
      </w:r>
      <w:r w:rsidRPr="009838CB">
        <w:rPr>
          <w:rFonts w:hint="eastAsia"/>
          <w:noProof/>
          <w:rtl/>
        </w:rPr>
        <w:t>התביעה</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מותנה</w:t>
      </w:r>
      <w:r w:rsidRPr="009838CB">
        <w:rPr>
          <w:noProof/>
          <w:rtl/>
        </w:rPr>
        <w:t xml:space="preserve"> (</w:t>
      </w:r>
      <w:r w:rsidRPr="009838CB">
        <w:rPr>
          <w:noProof/>
        </w:rPr>
        <w:t>Contingency</w:t>
      </w:r>
      <w:r w:rsidRPr="009838CB">
        <w:rPr>
          <w:noProof/>
          <w:rtl/>
        </w:rPr>
        <w:t>).</w:t>
      </w:r>
    </w:p>
    <w:p w:rsidR="00ED35DF" w:rsidRPr="009838CB" w:rsidRDefault="00ED35DF" w:rsidP="00F34DAA">
      <w:pPr>
        <w:pStyle w:val="a7"/>
        <w:widowControl w:val="0"/>
        <w:numPr>
          <w:ilvl w:val="0"/>
          <w:numId w:val="46"/>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אחריות</w:t>
      </w:r>
      <w:r w:rsidRPr="009838CB">
        <w:rPr>
          <w:noProof/>
          <w:rtl/>
        </w:rPr>
        <w:t xml:space="preserve"> </w:t>
      </w:r>
      <w:r w:rsidRPr="009838CB">
        <w:rPr>
          <w:rFonts w:hint="eastAsia"/>
          <w:noProof/>
          <w:rtl/>
        </w:rPr>
        <w:t>מובילים</w:t>
      </w:r>
      <w:r w:rsidRPr="009838CB">
        <w:rPr>
          <w:noProof/>
          <w:rtl/>
        </w:rPr>
        <w:t xml:space="preserve"> </w:t>
      </w:r>
      <w:r w:rsidRPr="009838CB">
        <w:rPr>
          <w:rFonts w:hint="eastAsia"/>
          <w:noProof/>
          <w:rtl/>
        </w:rPr>
        <w:t>והנוהל</w:t>
      </w:r>
      <w:r w:rsidRPr="009838CB">
        <w:rPr>
          <w:noProof/>
          <w:rtl/>
        </w:rPr>
        <w:t xml:space="preserve"> </w:t>
      </w:r>
      <w:r w:rsidRPr="009838CB">
        <w:rPr>
          <w:rFonts w:hint="eastAsia"/>
          <w:noProof/>
          <w:rtl/>
        </w:rPr>
        <w:t>בספנות</w:t>
      </w:r>
      <w:r w:rsidRPr="009838CB">
        <w:rPr>
          <w:noProof/>
          <w:rtl/>
        </w:rPr>
        <w:t xml:space="preserve"> </w:t>
      </w:r>
      <w:r w:rsidRPr="009838CB">
        <w:rPr>
          <w:rFonts w:hint="eastAsia"/>
          <w:noProof/>
          <w:rtl/>
        </w:rPr>
        <w:t>ובתעופה</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rFonts w:hint="eastAsia"/>
          <w:noProof/>
          <w:rtl/>
        </w:rPr>
        <w:t>אמנת</w:t>
      </w:r>
      <w:r w:rsidRPr="009838CB">
        <w:rPr>
          <w:noProof/>
          <w:rtl/>
        </w:rPr>
        <w:t xml:space="preserve"> </w:t>
      </w:r>
      <w:r w:rsidRPr="009838CB">
        <w:rPr>
          <w:rFonts w:hint="eastAsia"/>
          <w:noProof/>
          <w:rtl/>
        </w:rPr>
        <w:t>האג</w:t>
      </w:r>
      <w:r w:rsidRPr="009838CB">
        <w:rPr>
          <w:noProof/>
          <w:rtl/>
        </w:rPr>
        <w:t xml:space="preserve">, </w:t>
      </w:r>
      <w:r w:rsidRPr="009838CB">
        <w:rPr>
          <w:rFonts w:hint="eastAsia"/>
          <w:noProof/>
          <w:rtl/>
        </w:rPr>
        <w:t>האג</w:t>
      </w:r>
      <w:r w:rsidRPr="009838CB">
        <w:rPr>
          <w:noProof/>
          <w:rtl/>
        </w:rPr>
        <w:t xml:space="preserve"> </w:t>
      </w:r>
      <w:r w:rsidRPr="009838CB">
        <w:rPr>
          <w:rFonts w:hint="eastAsia"/>
          <w:noProof/>
          <w:rtl/>
        </w:rPr>
        <w:t>ויזבי</w:t>
      </w:r>
      <w:r w:rsidRPr="009838CB">
        <w:rPr>
          <w:noProof/>
          <w:rtl/>
        </w:rPr>
        <w:t xml:space="preserve">, </w:t>
      </w:r>
      <w:r w:rsidRPr="009838CB">
        <w:rPr>
          <w:rFonts w:hint="eastAsia"/>
          <w:noProof/>
          <w:rtl/>
        </w:rPr>
        <w:t>אמנת</w:t>
      </w:r>
      <w:r w:rsidRPr="009838CB">
        <w:rPr>
          <w:noProof/>
          <w:rtl/>
        </w:rPr>
        <w:t xml:space="preserve"> </w:t>
      </w:r>
      <w:r w:rsidRPr="009838CB">
        <w:rPr>
          <w:rFonts w:hint="eastAsia"/>
          <w:noProof/>
          <w:rtl/>
        </w:rPr>
        <w:t>ורשה</w:t>
      </w:r>
      <w:r w:rsidRPr="009838CB">
        <w:rPr>
          <w:noProof/>
          <w:rtl/>
        </w:rPr>
        <w:t xml:space="preserve">, </w:t>
      </w:r>
      <w:r w:rsidRPr="009838CB">
        <w:rPr>
          <w:rFonts w:hint="eastAsia"/>
          <w:noProof/>
          <w:rtl/>
        </w:rPr>
        <w:t>שטרי</w:t>
      </w:r>
      <w:r w:rsidRPr="009838CB">
        <w:rPr>
          <w:noProof/>
          <w:rtl/>
        </w:rPr>
        <w:t xml:space="preserve"> </w:t>
      </w:r>
      <w:r w:rsidRPr="009838CB">
        <w:rPr>
          <w:rFonts w:hint="eastAsia"/>
          <w:noProof/>
          <w:rtl/>
        </w:rPr>
        <w:t>חכירה</w:t>
      </w:r>
      <w:r w:rsidRPr="009838CB">
        <w:rPr>
          <w:noProof/>
          <w:rtl/>
        </w:rPr>
        <w:t xml:space="preserve">, </w:t>
      </w:r>
      <w:r w:rsidRPr="009838CB">
        <w:rPr>
          <w:rFonts w:hint="eastAsia"/>
          <w:noProof/>
          <w:rtl/>
        </w:rPr>
        <w:t>שטר</w:t>
      </w:r>
      <w:r w:rsidRPr="009838CB">
        <w:rPr>
          <w:noProof/>
          <w:rtl/>
        </w:rPr>
        <w:t xml:space="preserve"> </w:t>
      </w:r>
      <w:r w:rsidRPr="009838CB">
        <w:rPr>
          <w:rFonts w:hint="eastAsia"/>
          <w:noProof/>
          <w:rtl/>
        </w:rPr>
        <w:t>מטען</w:t>
      </w:r>
      <w:r w:rsidRPr="009838CB">
        <w:rPr>
          <w:noProof/>
          <w:rtl/>
        </w:rPr>
        <w:t xml:space="preserve"> </w:t>
      </w:r>
      <w:r w:rsidRPr="009838CB">
        <w:rPr>
          <w:rFonts w:hint="eastAsia"/>
          <w:noProof/>
          <w:rtl/>
        </w:rPr>
        <w:t>ימי</w:t>
      </w:r>
      <w:r w:rsidRPr="009838CB">
        <w:rPr>
          <w:noProof/>
          <w:rtl/>
        </w:rPr>
        <w:t xml:space="preserve"> </w:t>
      </w:r>
      <w:r w:rsidRPr="009838CB">
        <w:rPr>
          <w:rFonts w:hint="eastAsia"/>
          <w:noProof/>
          <w:rtl/>
        </w:rPr>
        <w:t>ואווירי</w:t>
      </w:r>
      <w:r w:rsidRPr="009838CB">
        <w:rPr>
          <w:noProof/>
          <w:rtl/>
        </w:rPr>
        <w:t xml:space="preserve"> </w:t>
      </w:r>
      <w:r w:rsidRPr="009838CB">
        <w:rPr>
          <w:rFonts w:hint="eastAsia"/>
          <w:noProof/>
          <w:rtl/>
        </w:rPr>
        <w:t>מהותם</w:t>
      </w:r>
      <w:r w:rsidRPr="009838CB">
        <w:rPr>
          <w:noProof/>
          <w:rtl/>
        </w:rPr>
        <w:t xml:space="preserve"> </w:t>
      </w:r>
      <w:r w:rsidRPr="009838CB">
        <w:rPr>
          <w:rFonts w:hint="eastAsia"/>
          <w:noProof/>
          <w:rtl/>
        </w:rPr>
        <w:t>ותפקידם</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המכולות</w:t>
      </w:r>
      <w:r w:rsidRPr="009838CB">
        <w:rPr>
          <w:noProof/>
          <w:rtl/>
        </w:rPr>
        <w:t xml:space="preserve">, </w:t>
      </w:r>
      <w:r w:rsidRPr="009838CB">
        <w:rPr>
          <w:rFonts w:hint="eastAsia"/>
          <w:noProof/>
          <w:rtl/>
        </w:rPr>
        <w:t>חובות</w:t>
      </w:r>
      <w:r w:rsidRPr="009838CB">
        <w:rPr>
          <w:noProof/>
          <w:rtl/>
        </w:rPr>
        <w:t xml:space="preserve"> </w:t>
      </w:r>
      <w:r w:rsidRPr="009838CB">
        <w:rPr>
          <w:rFonts w:hint="eastAsia"/>
          <w:noProof/>
          <w:rtl/>
        </w:rPr>
        <w:t>מובילים</w:t>
      </w:r>
      <w:r w:rsidRPr="009838CB">
        <w:rPr>
          <w:noProof/>
          <w:rtl/>
        </w:rPr>
        <w:t xml:space="preserve"> </w:t>
      </w:r>
      <w:r w:rsidRPr="009838CB">
        <w:rPr>
          <w:rFonts w:hint="eastAsia"/>
          <w:noProof/>
          <w:rtl/>
        </w:rPr>
        <w:t>וגבולות</w:t>
      </w:r>
      <w:r w:rsidRPr="009838CB">
        <w:rPr>
          <w:noProof/>
          <w:rtl/>
        </w:rPr>
        <w:t xml:space="preserve"> </w:t>
      </w:r>
      <w:r w:rsidRPr="009838CB">
        <w:rPr>
          <w:rFonts w:hint="eastAsia"/>
          <w:noProof/>
          <w:rtl/>
        </w:rPr>
        <w:t>אחריותם</w:t>
      </w:r>
      <w:r w:rsidRPr="009838CB">
        <w:rPr>
          <w:noProof/>
          <w:rtl/>
        </w:rPr>
        <w:t xml:space="preserve">, </w:t>
      </w:r>
      <w:r w:rsidRPr="009838CB">
        <w:rPr>
          <w:rFonts w:hint="eastAsia"/>
          <w:noProof/>
          <w:rtl/>
        </w:rPr>
        <w:t>מסמכים</w:t>
      </w:r>
      <w:r w:rsidRPr="009838CB">
        <w:rPr>
          <w:noProof/>
          <w:rtl/>
        </w:rPr>
        <w:t xml:space="preserve"> </w:t>
      </w:r>
      <w:r w:rsidRPr="009838CB">
        <w:rPr>
          <w:rFonts w:hint="eastAsia"/>
          <w:noProof/>
          <w:rtl/>
        </w:rPr>
        <w:t>ונהלים</w:t>
      </w:r>
      <w:r w:rsidRPr="009838CB">
        <w:rPr>
          <w:noProof/>
          <w:rtl/>
        </w:rPr>
        <w:t xml:space="preserve"> </w:t>
      </w:r>
      <w:r w:rsidRPr="009838CB">
        <w:rPr>
          <w:rFonts w:hint="eastAsia"/>
          <w:noProof/>
          <w:rtl/>
        </w:rPr>
        <w:t>במטעני</w:t>
      </w:r>
      <w:r w:rsidRPr="009838CB">
        <w:rPr>
          <w:noProof/>
          <w:rtl/>
        </w:rPr>
        <w:t xml:space="preserve"> </w:t>
      </w:r>
      <w:r w:rsidRPr="009838CB">
        <w:rPr>
          <w:rFonts w:hint="eastAsia"/>
          <w:noProof/>
          <w:rtl/>
        </w:rPr>
        <w:t>יבוא</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יצוא</w:t>
      </w:r>
      <w:r w:rsidRPr="009838CB">
        <w:rPr>
          <w:noProof/>
          <w:rtl/>
        </w:rPr>
        <w:t xml:space="preserve"> </w:t>
      </w:r>
      <w:r w:rsidRPr="009838CB">
        <w:rPr>
          <w:rFonts w:hint="eastAsia"/>
          <w:noProof/>
          <w:rtl/>
        </w:rPr>
        <w:t>בים</w:t>
      </w:r>
      <w:r w:rsidRPr="009838CB">
        <w:rPr>
          <w:noProof/>
          <w:rtl/>
        </w:rPr>
        <w:t xml:space="preserve"> </w:t>
      </w:r>
      <w:r w:rsidRPr="009838CB">
        <w:rPr>
          <w:rFonts w:hint="eastAsia"/>
          <w:noProof/>
          <w:rtl/>
        </w:rPr>
        <w:t>ובאוויר</w:t>
      </w:r>
      <w:r w:rsidRPr="009838CB">
        <w:rPr>
          <w:noProof/>
          <w:rtl/>
        </w:rPr>
        <w:t xml:space="preserve">, </w:t>
      </w:r>
      <w:r w:rsidRPr="009838CB">
        <w:rPr>
          <w:rFonts w:hint="eastAsia"/>
          <w:noProof/>
          <w:rtl/>
        </w:rPr>
        <w:t>סוגי</w:t>
      </w:r>
      <w:r w:rsidRPr="009838CB">
        <w:rPr>
          <w:noProof/>
          <w:rtl/>
        </w:rPr>
        <w:t xml:space="preserve"> </w:t>
      </w:r>
      <w:r w:rsidRPr="009838CB">
        <w:rPr>
          <w:rFonts w:hint="eastAsia"/>
          <w:noProof/>
          <w:rtl/>
        </w:rPr>
        <w:t>אניות</w:t>
      </w:r>
      <w:r w:rsidRPr="009838CB">
        <w:rPr>
          <w:noProof/>
          <w:rtl/>
        </w:rPr>
        <w:t xml:space="preserve">, </w:t>
      </w:r>
      <w:r w:rsidRPr="009838CB">
        <w:rPr>
          <w:rFonts w:hint="eastAsia"/>
          <w:noProof/>
          <w:rtl/>
        </w:rPr>
        <w:t>מועדוני</w:t>
      </w:r>
      <w:r w:rsidRPr="009838CB">
        <w:rPr>
          <w:noProof/>
          <w:rtl/>
        </w:rPr>
        <w:t xml:space="preserve"> </w:t>
      </w:r>
      <w:r w:rsidRPr="009838CB">
        <w:rPr>
          <w:rFonts w:hint="eastAsia"/>
          <w:noProof/>
          <w:rtl/>
        </w:rPr>
        <w:t>כיסוי</w:t>
      </w:r>
      <w:r w:rsidRPr="009838CB">
        <w:rPr>
          <w:noProof/>
          <w:rtl/>
        </w:rPr>
        <w:t xml:space="preserve"> </w:t>
      </w:r>
      <w:r w:rsidRPr="009838CB">
        <w:rPr>
          <w:rFonts w:hint="eastAsia"/>
          <w:noProof/>
          <w:rtl/>
        </w:rPr>
        <w:t>ושיפוי</w:t>
      </w:r>
      <w:r w:rsidRPr="009838CB">
        <w:rPr>
          <w:noProof/>
          <w:rtl/>
        </w:rPr>
        <w:t xml:space="preserve"> (</w:t>
      </w:r>
      <w:r w:rsidRPr="009838CB">
        <w:rPr>
          <w:noProof/>
        </w:rPr>
        <w:t>P&amp;I CLUB</w:t>
      </w:r>
      <w:r w:rsidRPr="009838CB">
        <w:rPr>
          <w:noProof/>
          <w:rtl/>
        </w:rPr>
        <w:t>).</w:t>
      </w:r>
    </w:p>
    <w:p w:rsidR="00ED35DF" w:rsidRPr="009838CB" w:rsidRDefault="00ED35DF" w:rsidP="00F34DAA">
      <w:pPr>
        <w:pStyle w:val="a7"/>
        <w:widowControl w:val="0"/>
        <w:numPr>
          <w:ilvl w:val="0"/>
          <w:numId w:val="46"/>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lastRenderedPageBreak/>
        <w:t>ביטוח</w:t>
      </w:r>
      <w:r w:rsidRPr="009838CB">
        <w:rPr>
          <w:noProof/>
          <w:rtl/>
        </w:rPr>
        <w:t xml:space="preserve"> </w:t>
      </w:r>
      <w:r w:rsidRPr="009838CB">
        <w:rPr>
          <w:rFonts w:hint="eastAsia"/>
          <w:noProof/>
          <w:rtl/>
        </w:rPr>
        <w:t>כלי</w:t>
      </w:r>
      <w:r w:rsidRPr="009838CB">
        <w:rPr>
          <w:noProof/>
          <w:rtl/>
        </w:rPr>
        <w:t xml:space="preserve"> </w:t>
      </w:r>
      <w:r w:rsidRPr="009838CB">
        <w:rPr>
          <w:rFonts w:hint="eastAsia"/>
          <w:noProof/>
          <w:rtl/>
        </w:rPr>
        <w:t>שיט</w:t>
      </w:r>
      <w:r w:rsidRPr="009838CB">
        <w:rPr>
          <w:noProof/>
          <w:rtl/>
        </w:rPr>
        <w:t xml:space="preserve"> </w:t>
      </w:r>
      <w:r w:rsidRPr="009838CB">
        <w:rPr>
          <w:rFonts w:hint="eastAsia"/>
          <w:noProof/>
          <w:rtl/>
        </w:rPr>
        <w:t>וכלי</w:t>
      </w:r>
      <w:r w:rsidRPr="009838CB">
        <w:rPr>
          <w:noProof/>
          <w:rtl/>
        </w:rPr>
        <w:t xml:space="preserve"> </w:t>
      </w:r>
      <w:r w:rsidRPr="009838CB">
        <w:rPr>
          <w:rFonts w:hint="eastAsia"/>
          <w:noProof/>
          <w:rtl/>
        </w:rPr>
        <w:t>טיס</w:t>
      </w:r>
      <w:r w:rsidRPr="009838CB">
        <w:rPr>
          <w:noProof/>
          <w:rtl/>
        </w:rPr>
        <w:t xml:space="preserve"> </w:t>
      </w:r>
      <w:r w:rsidRPr="009838CB">
        <w:rPr>
          <w:rFonts w:hint="eastAsia"/>
          <w:noProof/>
          <w:rtl/>
        </w:rPr>
        <w:t>קטנים</w:t>
      </w:r>
      <w:r w:rsidRPr="009838CB">
        <w:rPr>
          <w:noProof/>
          <w:rtl/>
        </w:rPr>
        <w:t>:</w:t>
      </w:r>
    </w:p>
    <w:p w:rsidR="00ED35DF" w:rsidRPr="009838CB" w:rsidRDefault="00ED35DF" w:rsidP="00F34DAA">
      <w:pPr>
        <w:pStyle w:val="a7"/>
        <w:widowControl w:val="0"/>
        <w:tabs>
          <w:tab w:val="left" w:pos="397"/>
          <w:tab w:val="left" w:pos="794"/>
          <w:tab w:val="left" w:pos="1191"/>
          <w:tab w:val="left" w:pos="1588"/>
        </w:tabs>
        <w:suppressAutoHyphens/>
        <w:autoSpaceDE w:val="0"/>
        <w:autoSpaceDN w:val="0"/>
        <w:spacing w:before="72"/>
        <w:ind w:left="340"/>
        <w:rPr>
          <w:noProof/>
          <w:rtl/>
        </w:rPr>
      </w:pPr>
      <w:r w:rsidRPr="009838CB">
        <w:rPr>
          <w:rFonts w:hint="eastAsia"/>
          <w:noProof/>
          <w:rtl/>
        </w:rPr>
        <w:t>פרק</w:t>
      </w:r>
      <w:r w:rsidRPr="009838CB">
        <w:rPr>
          <w:noProof/>
          <w:rtl/>
        </w:rPr>
        <w:t xml:space="preserve"> </w:t>
      </w:r>
      <w:r w:rsidRPr="009838CB">
        <w:rPr>
          <w:rFonts w:hint="eastAsia"/>
          <w:noProof/>
          <w:rtl/>
        </w:rPr>
        <w:t>עשירי</w:t>
      </w:r>
      <w:r w:rsidRPr="009838CB">
        <w:rPr>
          <w:noProof/>
          <w:rtl/>
        </w:rPr>
        <w:t xml:space="preserve"> </w:t>
      </w:r>
      <w:r w:rsidRPr="009838CB">
        <w:rPr>
          <w:rFonts w:hint="eastAsia"/>
          <w:noProof/>
          <w:rtl/>
        </w:rPr>
        <w:t>לתקנות</w:t>
      </w:r>
      <w:r w:rsidRPr="009838CB">
        <w:rPr>
          <w:noProof/>
          <w:rtl/>
        </w:rPr>
        <w:t xml:space="preserve"> </w:t>
      </w:r>
      <w:r w:rsidRPr="009838CB">
        <w:rPr>
          <w:rFonts w:hint="eastAsia"/>
          <w:noProof/>
          <w:rtl/>
        </w:rPr>
        <w:t>הנמלים</w:t>
      </w:r>
      <w:r w:rsidRPr="009838CB">
        <w:rPr>
          <w:noProof/>
          <w:rtl/>
        </w:rPr>
        <w:t xml:space="preserve"> (</w:t>
      </w:r>
      <w:r w:rsidRPr="009838CB">
        <w:rPr>
          <w:rFonts w:hint="eastAsia"/>
          <w:noProof/>
          <w:rtl/>
        </w:rPr>
        <w:t>בטיחות</w:t>
      </w:r>
      <w:r w:rsidRPr="009838CB">
        <w:rPr>
          <w:noProof/>
          <w:rtl/>
        </w:rPr>
        <w:t xml:space="preserve"> </w:t>
      </w:r>
      <w:r w:rsidRPr="009838CB">
        <w:rPr>
          <w:rFonts w:hint="eastAsia"/>
          <w:noProof/>
          <w:rtl/>
        </w:rPr>
        <w:t>השיט</w:t>
      </w:r>
      <w:r w:rsidRPr="009838CB">
        <w:rPr>
          <w:noProof/>
          <w:rtl/>
        </w:rPr>
        <w:t xml:space="preserve">), </w:t>
      </w:r>
      <w:r w:rsidRPr="009838CB">
        <w:rPr>
          <w:rFonts w:hint="eastAsia"/>
          <w:noProof/>
          <w:rtl/>
        </w:rPr>
        <w:t>התשמ</w:t>
      </w:r>
      <w:r w:rsidRPr="009838CB">
        <w:rPr>
          <w:noProof/>
          <w:rtl/>
        </w:rPr>
        <w:t>"</w:t>
      </w:r>
      <w:r w:rsidRPr="009838CB">
        <w:rPr>
          <w:rFonts w:hint="eastAsia"/>
          <w:noProof/>
          <w:rtl/>
        </w:rPr>
        <w:t>ג</w:t>
      </w:r>
      <w:r w:rsidRPr="009838CB">
        <w:rPr>
          <w:noProof/>
          <w:rtl/>
        </w:rPr>
        <w:t xml:space="preserve">-1982, </w:t>
      </w:r>
      <w:r w:rsidRPr="009838CB">
        <w:rPr>
          <w:rFonts w:hint="eastAsia"/>
          <w:noProof/>
          <w:rtl/>
        </w:rPr>
        <w:t>פוליסת</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בכלי</w:t>
      </w:r>
      <w:r w:rsidRPr="009838CB">
        <w:rPr>
          <w:noProof/>
          <w:rtl/>
        </w:rPr>
        <w:t xml:space="preserve"> </w:t>
      </w:r>
      <w:r w:rsidRPr="009838CB">
        <w:rPr>
          <w:rFonts w:hint="eastAsia"/>
          <w:noProof/>
          <w:rtl/>
        </w:rPr>
        <w:t>שיט</w:t>
      </w:r>
      <w:r w:rsidRPr="009838CB">
        <w:rPr>
          <w:noProof/>
          <w:rtl/>
        </w:rPr>
        <w:t xml:space="preserve"> </w:t>
      </w:r>
      <w:r w:rsidRPr="009838CB">
        <w:rPr>
          <w:rFonts w:hint="eastAsia"/>
          <w:noProof/>
          <w:rtl/>
        </w:rPr>
        <w:t>קטנים</w:t>
      </w:r>
      <w:r w:rsidRPr="009838CB">
        <w:rPr>
          <w:noProof/>
          <w:rtl/>
        </w:rPr>
        <w:t xml:space="preserve">, </w:t>
      </w:r>
      <w:r w:rsidRPr="009838CB">
        <w:rPr>
          <w:rFonts w:hint="eastAsia"/>
          <w:noProof/>
          <w:rtl/>
        </w:rPr>
        <w:t>סעיפי</w:t>
      </w:r>
      <w:r w:rsidRPr="009838CB">
        <w:rPr>
          <w:noProof/>
          <w:rtl/>
        </w:rPr>
        <w:t xml:space="preserve"> </w:t>
      </w:r>
      <w:r w:rsidRPr="009838CB">
        <w:rPr>
          <w:rFonts w:hint="eastAsia"/>
          <w:noProof/>
          <w:rtl/>
        </w:rPr>
        <w:t>המכון</w:t>
      </w:r>
      <w:r w:rsidRPr="009838CB">
        <w:rPr>
          <w:noProof/>
          <w:rtl/>
        </w:rPr>
        <w:t xml:space="preserve"> </w:t>
      </w:r>
      <w:r w:rsidRPr="009838CB">
        <w:rPr>
          <w:rFonts w:hint="eastAsia"/>
          <w:noProof/>
          <w:rtl/>
        </w:rPr>
        <w:t>יאכטות</w:t>
      </w:r>
      <w:r w:rsidRPr="009838CB">
        <w:rPr>
          <w:noProof/>
          <w:rtl/>
        </w:rPr>
        <w:t xml:space="preserve">, </w:t>
      </w:r>
      <w:r w:rsidRPr="009838CB">
        <w:rPr>
          <w:noProof/>
        </w:rPr>
        <w:t>Institute yacht clauses</w:t>
      </w:r>
      <w:r w:rsidRPr="009838CB">
        <w:rPr>
          <w:noProof/>
          <w:rtl/>
        </w:rPr>
        <w:t xml:space="preserve"> – </w:t>
      </w:r>
      <w:r w:rsidRPr="009838CB">
        <w:rPr>
          <w:rFonts w:hint="eastAsia"/>
          <w:noProof/>
          <w:rtl/>
        </w:rPr>
        <w:t>ביטוח</w:t>
      </w:r>
      <w:r w:rsidRPr="009838CB">
        <w:rPr>
          <w:noProof/>
          <w:rtl/>
        </w:rPr>
        <w:t xml:space="preserve"> </w:t>
      </w:r>
      <w:r w:rsidRPr="009838CB">
        <w:rPr>
          <w:rFonts w:hint="eastAsia"/>
          <w:noProof/>
          <w:rtl/>
        </w:rPr>
        <w:t>גוף</w:t>
      </w:r>
      <w:r w:rsidRPr="009838CB">
        <w:rPr>
          <w:noProof/>
          <w:rtl/>
        </w:rPr>
        <w:t xml:space="preserve"> </w:t>
      </w:r>
      <w:r w:rsidRPr="009838CB">
        <w:rPr>
          <w:rFonts w:hint="eastAsia"/>
          <w:noProof/>
          <w:rtl/>
        </w:rPr>
        <w:t>כלי</w:t>
      </w:r>
      <w:r w:rsidRPr="009838CB">
        <w:rPr>
          <w:noProof/>
          <w:rtl/>
        </w:rPr>
        <w:t xml:space="preserve"> </w:t>
      </w:r>
      <w:r w:rsidRPr="009838CB">
        <w:rPr>
          <w:rFonts w:hint="eastAsia"/>
          <w:noProof/>
          <w:rtl/>
        </w:rPr>
        <w:t>שיט</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כלי</w:t>
      </w:r>
      <w:r w:rsidRPr="009838CB">
        <w:rPr>
          <w:noProof/>
          <w:rtl/>
        </w:rPr>
        <w:t xml:space="preserve"> </w:t>
      </w:r>
      <w:r w:rsidRPr="009838CB">
        <w:rPr>
          <w:rFonts w:hint="eastAsia"/>
          <w:noProof/>
          <w:rtl/>
        </w:rPr>
        <w:t>טיס</w:t>
      </w:r>
      <w:r w:rsidRPr="009838CB">
        <w:rPr>
          <w:noProof/>
          <w:rtl/>
        </w:rPr>
        <w:t xml:space="preserve"> </w:t>
      </w:r>
      <w:r w:rsidRPr="009838CB">
        <w:rPr>
          <w:rFonts w:hint="eastAsia"/>
          <w:noProof/>
          <w:rtl/>
        </w:rPr>
        <w:t>וביטוח</w:t>
      </w:r>
      <w:r w:rsidRPr="009838CB">
        <w:rPr>
          <w:noProof/>
          <w:rtl/>
        </w:rPr>
        <w:t xml:space="preserve"> </w:t>
      </w:r>
      <w:r w:rsidRPr="009838CB">
        <w:rPr>
          <w:rFonts w:hint="eastAsia"/>
          <w:noProof/>
          <w:rtl/>
        </w:rPr>
        <w:t>צד</w:t>
      </w:r>
      <w:r w:rsidRPr="009838CB">
        <w:rPr>
          <w:noProof/>
          <w:rtl/>
        </w:rPr>
        <w:t xml:space="preserve"> </w:t>
      </w:r>
      <w:r w:rsidRPr="009838CB">
        <w:rPr>
          <w:rFonts w:hint="eastAsia"/>
          <w:noProof/>
          <w:rtl/>
        </w:rPr>
        <w:t>ג</w:t>
      </w:r>
      <w:r w:rsidRPr="009838CB">
        <w:rPr>
          <w:noProof/>
          <w:rtl/>
        </w:rPr>
        <w:t xml:space="preserve">' </w:t>
      </w:r>
      <w:r w:rsidRPr="009838CB">
        <w:rPr>
          <w:rFonts w:hint="eastAsia"/>
          <w:noProof/>
          <w:rtl/>
        </w:rPr>
        <w:t>או</w:t>
      </w:r>
      <w:r w:rsidRPr="009838CB">
        <w:rPr>
          <w:noProof/>
          <w:rtl/>
        </w:rPr>
        <w:t xml:space="preserve"> </w:t>
      </w:r>
      <w:r w:rsidRPr="009838CB">
        <w:rPr>
          <w:rFonts w:hint="eastAsia"/>
          <w:noProof/>
          <w:rtl/>
        </w:rPr>
        <w:t>נוסעים</w:t>
      </w:r>
      <w:r w:rsidRPr="009838CB">
        <w:rPr>
          <w:noProof/>
          <w:rtl/>
        </w:rPr>
        <w:t xml:space="preserve">, </w:t>
      </w:r>
      <w:r w:rsidRPr="009838CB">
        <w:rPr>
          <w:rFonts w:hint="eastAsia"/>
          <w:noProof/>
          <w:rtl/>
        </w:rPr>
        <w:t>סעיפי</w:t>
      </w:r>
      <w:r w:rsidRPr="009838CB">
        <w:rPr>
          <w:noProof/>
          <w:rtl/>
        </w:rPr>
        <w:t xml:space="preserve"> </w:t>
      </w:r>
      <w:r w:rsidRPr="009838CB">
        <w:rPr>
          <w:rFonts w:hint="eastAsia"/>
          <w:noProof/>
          <w:rtl/>
        </w:rPr>
        <w:t>המכון</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מלחמה</w:t>
      </w:r>
      <w:r w:rsidRPr="009838CB">
        <w:rPr>
          <w:noProof/>
          <w:rtl/>
        </w:rPr>
        <w:t xml:space="preserve"> </w:t>
      </w:r>
      <w:r w:rsidRPr="009838CB">
        <w:rPr>
          <w:rFonts w:hint="eastAsia"/>
          <w:noProof/>
          <w:rtl/>
        </w:rPr>
        <w:t>ושביתות</w:t>
      </w:r>
      <w:r w:rsidRPr="009838CB">
        <w:rPr>
          <w:noProof/>
          <w:rtl/>
        </w:rPr>
        <w:t xml:space="preserve"> (</w:t>
      </w:r>
      <w:r w:rsidRPr="009838CB">
        <w:rPr>
          <w:rFonts w:hint="eastAsia"/>
          <w:noProof/>
          <w:rtl/>
        </w:rPr>
        <w:t>יאכטות</w:t>
      </w:r>
      <w:r w:rsidRPr="009838CB">
        <w:rPr>
          <w:noProof/>
          <w:rtl/>
        </w:rPr>
        <w:t xml:space="preserve">), </w:t>
      </w:r>
      <w:r w:rsidRPr="009838CB">
        <w:rPr>
          <w:rFonts w:hint="eastAsia"/>
          <w:noProof/>
          <w:rtl/>
        </w:rPr>
        <w:t>סעיף</w:t>
      </w:r>
      <w:r w:rsidRPr="009838CB">
        <w:rPr>
          <w:noProof/>
          <w:rtl/>
        </w:rPr>
        <w:t xml:space="preserve"> </w:t>
      </w:r>
      <w:r w:rsidRPr="009838CB">
        <w:rPr>
          <w:rFonts w:hint="eastAsia"/>
          <w:noProof/>
          <w:rtl/>
        </w:rPr>
        <w:t>סירות</w:t>
      </w:r>
      <w:r w:rsidRPr="009838CB">
        <w:rPr>
          <w:noProof/>
          <w:rtl/>
        </w:rPr>
        <w:t xml:space="preserve"> </w:t>
      </w:r>
      <w:r w:rsidRPr="009838CB">
        <w:rPr>
          <w:rFonts w:hint="eastAsia"/>
          <w:noProof/>
          <w:rtl/>
        </w:rPr>
        <w:t>מהירות</w:t>
      </w:r>
      <w:r w:rsidRPr="009838CB">
        <w:rPr>
          <w:noProof/>
          <w:rtl/>
        </w:rPr>
        <w:t xml:space="preserve">, </w:t>
      </w:r>
      <w:r w:rsidRPr="009838CB">
        <w:rPr>
          <w:rFonts w:hint="eastAsia"/>
          <w:noProof/>
          <w:rtl/>
        </w:rPr>
        <w:t>סעיף</w:t>
      </w:r>
      <w:r w:rsidRPr="009838CB">
        <w:rPr>
          <w:noProof/>
          <w:rtl/>
        </w:rPr>
        <w:t xml:space="preserve"> </w:t>
      </w:r>
      <w:r w:rsidRPr="009838CB">
        <w:rPr>
          <w:rFonts w:hint="eastAsia"/>
          <w:noProof/>
          <w:rtl/>
        </w:rPr>
        <w:t>הובלה</w:t>
      </w:r>
      <w:r w:rsidRPr="009838CB">
        <w:rPr>
          <w:noProof/>
          <w:rtl/>
        </w:rPr>
        <w:t xml:space="preserve"> </w:t>
      </w:r>
      <w:r w:rsidRPr="009838CB">
        <w:rPr>
          <w:rFonts w:hint="eastAsia"/>
          <w:noProof/>
          <w:rtl/>
        </w:rPr>
        <w:t>יבשתית</w:t>
      </w:r>
      <w:r w:rsidRPr="009838CB">
        <w:rPr>
          <w:noProof/>
          <w:rtl/>
        </w:rPr>
        <w:t xml:space="preserve">, </w:t>
      </w:r>
      <w:r w:rsidRPr="009838CB">
        <w:rPr>
          <w:noProof/>
        </w:rPr>
        <w:t>Transit clause</w:t>
      </w:r>
      <w:r w:rsidRPr="009838CB">
        <w:rPr>
          <w:noProof/>
          <w:rtl/>
        </w:rPr>
        <w:t xml:space="preserve">, </w:t>
      </w:r>
      <w:r w:rsidRPr="009838CB">
        <w:rPr>
          <w:rFonts w:hint="eastAsia"/>
          <w:noProof/>
          <w:rtl/>
        </w:rPr>
        <w:t>ביטוח</w:t>
      </w:r>
      <w:r w:rsidRPr="009838CB">
        <w:rPr>
          <w:noProof/>
          <w:rtl/>
        </w:rPr>
        <w:t xml:space="preserve"> </w:t>
      </w:r>
      <w:r w:rsidRPr="009838CB">
        <w:rPr>
          <w:rFonts w:hint="eastAsia"/>
          <w:noProof/>
          <w:rtl/>
        </w:rPr>
        <w:t>סקי</w:t>
      </w:r>
      <w:r w:rsidRPr="009838CB">
        <w:rPr>
          <w:noProof/>
          <w:rtl/>
        </w:rPr>
        <w:t xml:space="preserve"> </w:t>
      </w:r>
      <w:r w:rsidRPr="009838CB">
        <w:rPr>
          <w:rFonts w:hint="eastAsia"/>
          <w:noProof/>
          <w:rtl/>
        </w:rPr>
        <w:t>ונגררים</w:t>
      </w:r>
      <w:r w:rsidRPr="009838CB">
        <w:rPr>
          <w:noProof/>
          <w:rtl/>
        </w:rPr>
        <w:t xml:space="preserve">, </w:t>
      </w:r>
      <w:r w:rsidRPr="009838CB">
        <w:rPr>
          <w:rFonts w:hint="eastAsia"/>
          <w:noProof/>
          <w:rtl/>
        </w:rPr>
        <w:t>תביעות</w:t>
      </w:r>
      <w:r w:rsidRPr="009838CB">
        <w:rPr>
          <w:noProof/>
          <w:rtl/>
        </w:rPr>
        <w:t xml:space="preserve"> </w:t>
      </w:r>
      <w:r w:rsidRPr="009838CB">
        <w:rPr>
          <w:rFonts w:hint="eastAsia"/>
          <w:noProof/>
          <w:rtl/>
        </w:rPr>
        <w:t>וסוגי</w:t>
      </w:r>
      <w:r w:rsidRPr="009838CB">
        <w:rPr>
          <w:noProof/>
          <w:rtl/>
        </w:rPr>
        <w:t xml:space="preserve"> </w:t>
      </w:r>
      <w:r w:rsidRPr="009838CB">
        <w:rPr>
          <w:rFonts w:hint="eastAsia"/>
          <w:noProof/>
          <w:rtl/>
        </w:rPr>
        <w:t>נזקים</w:t>
      </w:r>
      <w:r w:rsidRPr="009838CB">
        <w:rPr>
          <w:noProof/>
          <w:rtl/>
        </w:rPr>
        <w:t>.</w:t>
      </w:r>
    </w:p>
    <w:p w:rsidR="00ED35DF" w:rsidRPr="009838CB" w:rsidRDefault="00ED35DF" w:rsidP="00F34DAA">
      <w:pPr>
        <w:pStyle w:val="a7"/>
        <w:widowControl w:val="0"/>
        <w:numPr>
          <w:ilvl w:val="0"/>
          <w:numId w:val="46"/>
        </w:numPr>
        <w:tabs>
          <w:tab w:val="left" w:pos="397"/>
          <w:tab w:val="left" w:pos="794"/>
          <w:tab w:val="left" w:pos="1191"/>
          <w:tab w:val="left" w:pos="1588"/>
        </w:tabs>
        <w:suppressAutoHyphens/>
        <w:autoSpaceDE w:val="0"/>
        <w:autoSpaceDN w:val="0"/>
        <w:spacing w:before="72"/>
        <w:rPr>
          <w:noProof/>
          <w:rtl/>
        </w:rPr>
      </w:pPr>
      <w:r w:rsidRPr="009838CB">
        <w:rPr>
          <w:rFonts w:hint="eastAsia"/>
          <w:noProof/>
          <w:rtl/>
        </w:rPr>
        <w:t>חוזרי</w:t>
      </w:r>
      <w:r w:rsidRPr="009838CB">
        <w:rPr>
          <w:noProof/>
          <w:rtl/>
        </w:rPr>
        <w:t xml:space="preserve"> </w:t>
      </w:r>
      <w:r w:rsidRPr="009838CB">
        <w:rPr>
          <w:rFonts w:hint="eastAsia"/>
          <w:noProof/>
          <w:rtl/>
        </w:rPr>
        <w:t>המפקח</w:t>
      </w:r>
      <w:r w:rsidRPr="009838CB">
        <w:rPr>
          <w:noProof/>
          <w:rtl/>
        </w:rPr>
        <w:t xml:space="preserve"> </w:t>
      </w:r>
      <w:r w:rsidRPr="009838CB">
        <w:rPr>
          <w:rFonts w:hint="eastAsia"/>
          <w:noProof/>
          <w:rtl/>
        </w:rPr>
        <w:t>על</w:t>
      </w:r>
      <w:r w:rsidRPr="009838CB">
        <w:rPr>
          <w:noProof/>
          <w:rtl/>
        </w:rPr>
        <w:t xml:space="preserve"> </w:t>
      </w:r>
      <w:r w:rsidRPr="009838CB">
        <w:rPr>
          <w:rFonts w:hint="eastAsia"/>
          <w:noProof/>
          <w:rtl/>
        </w:rPr>
        <w:t>הביטוח</w:t>
      </w:r>
      <w:r w:rsidRPr="009838CB">
        <w:rPr>
          <w:noProof/>
          <w:rtl/>
        </w:rPr>
        <w:t xml:space="preserve"> </w:t>
      </w:r>
      <w:r w:rsidRPr="009838CB">
        <w:rPr>
          <w:rFonts w:hint="eastAsia"/>
          <w:noProof/>
          <w:rtl/>
        </w:rPr>
        <w:t>ופסיקה</w:t>
      </w:r>
      <w:r w:rsidRPr="009838CB">
        <w:rPr>
          <w:noProof/>
          <w:rtl/>
        </w:rPr>
        <w:t xml:space="preserve"> </w:t>
      </w:r>
      <w:r w:rsidRPr="009838CB">
        <w:rPr>
          <w:rFonts w:hint="eastAsia"/>
          <w:noProof/>
          <w:rtl/>
        </w:rPr>
        <w:t>רלוונטית</w:t>
      </w:r>
      <w:r w:rsidRPr="009838CB">
        <w:rPr>
          <w:noProof/>
          <w:rtl/>
        </w:rPr>
        <w:t xml:space="preserve"> </w:t>
      </w:r>
      <w:r w:rsidRPr="009838CB">
        <w:rPr>
          <w:rFonts w:hint="eastAsia"/>
          <w:noProof/>
          <w:rtl/>
        </w:rPr>
        <w:t>בנושאים</w:t>
      </w:r>
      <w:r w:rsidRPr="009838CB">
        <w:rPr>
          <w:noProof/>
          <w:rtl/>
        </w:rPr>
        <w:t xml:space="preserve"> </w:t>
      </w:r>
      <w:r w:rsidRPr="009838CB">
        <w:rPr>
          <w:rFonts w:hint="eastAsia"/>
          <w:noProof/>
          <w:rtl/>
        </w:rPr>
        <w:t>שבסעיפים</w:t>
      </w:r>
      <w:r w:rsidRPr="009838CB">
        <w:rPr>
          <w:noProof/>
          <w:rtl/>
        </w:rPr>
        <w:t xml:space="preserve"> 1 </w:t>
      </w:r>
      <w:r w:rsidRPr="009838CB">
        <w:rPr>
          <w:rFonts w:hint="eastAsia"/>
          <w:noProof/>
          <w:rtl/>
        </w:rPr>
        <w:t>עד</w:t>
      </w:r>
      <w:r w:rsidRPr="009838CB">
        <w:rPr>
          <w:noProof/>
          <w:rtl/>
        </w:rPr>
        <w:t xml:space="preserve"> 4.</w:t>
      </w:r>
    </w:p>
    <w:p w:rsidR="00ED35DF" w:rsidRPr="006973EF" w:rsidRDefault="00ED35DF" w:rsidP="00ED35DF">
      <w:pPr>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ED35DF" w:rsidRPr="00F34DAA" w:rsidRDefault="00ED35DF" w:rsidP="00F34DAA">
      <w:pPr>
        <w:ind w:left="170"/>
        <w:jc w:val="center"/>
        <w:rPr>
          <w:rFonts w:ascii="Times New Roman" w:hAnsi="Times New Roman"/>
          <w:sz w:val="24"/>
          <w:u w:val="single"/>
          <w:rtl/>
        </w:rPr>
      </w:pPr>
      <w:r w:rsidRPr="00F34DAA">
        <w:rPr>
          <w:caps/>
          <w:sz w:val="24"/>
          <w:u w:val="single"/>
          <w:rtl/>
        </w:rPr>
        <w:br w:type="page"/>
      </w:r>
      <w:bookmarkStart w:id="290" w:name="_Toc394837170"/>
      <w:r w:rsidRPr="00F34DAA">
        <w:rPr>
          <w:rFonts w:hint="eastAsia"/>
          <w:b/>
          <w:bCs/>
          <w:u w:val="single"/>
          <w:rtl/>
        </w:rPr>
        <w:lastRenderedPageBreak/>
        <w:t>נספח</w:t>
      </w:r>
      <w:r w:rsidRPr="00F34DAA">
        <w:rPr>
          <w:b/>
          <w:bCs/>
          <w:u w:val="single"/>
          <w:rtl/>
        </w:rPr>
        <w:t xml:space="preserve"> </w:t>
      </w:r>
      <w:r w:rsidRPr="00F34DAA">
        <w:rPr>
          <w:rFonts w:hint="eastAsia"/>
          <w:b/>
          <w:bCs/>
          <w:u w:val="single"/>
          <w:rtl/>
        </w:rPr>
        <w:t>ב</w:t>
      </w:r>
      <w:r w:rsidRPr="00F34DAA">
        <w:rPr>
          <w:b/>
          <w:bCs/>
          <w:u w:val="single"/>
          <w:rtl/>
        </w:rPr>
        <w:t>'</w:t>
      </w:r>
      <w:bookmarkEnd w:id="290"/>
    </w:p>
    <w:p w:rsidR="00ED35DF" w:rsidRPr="00F34DAA" w:rsidRDefault="00ED35DF" w:rsidP="00F34DAA">
      <w:pPr>
        <w:widowControl w:val="0"/>
        <w:overflowPunct w:val="0"/>
        <w:autoSpaceDE w:val="0"/>
        <w:autoSpaceDN w:val="0"/>
        <w:adjustRightInd w:val="0"/>
        <w:spacing w:after="120" w:line="360" w:lineRule="auto"/>
        <w:ind w:left="340"/>
        <w:jc w:val="center"/>
        <w:textAlignment w:val="baseline"/>
        <w:rPr>
          <w:rFonts w:ascii="Times New Roman" w:hAnsi="Times New Roman"/>
          <w:b/>
          <w:bCs/>
          <w:sz w:val="24"/>
          <w:u w:val="single"/>
          <w:rtl/>
        </w:rPr>
      </w:pPr>
      <w:r w:rsidRPr="00F34DAA">
        <w:rPr>
          <w:rFonts w:ascii="Times New Roman" w:hAnsi="Times New Roman" w:hint="eastAsia"/>
          <w:b/>
          <w:bCs/>
          <w:sz w:val="24"/>
          <w:u w:val="single"/>
          <w:rtl/>
        </w:rPr>
        <w:t>ערבות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ההשתתפות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במכרז</w:t>
      </w:r>
    </w:p>
    <w:p w:rsidR="00B763B0" w:rsidRPr="00F34DAA" w:rsidRDefault="00B763B0"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rtl/>
        </w:rPr>
      </w:pP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שם הבנק/חברת הביטוח </w:t>
      </w:r>
      <w:r w:rsidR="007F43E0" w:rsidRPr="006973EF">
        <w:rPr>
          <w:rFonts w:ascii="Times New Roman" w:hAnsi="Times New Roman"/>
          <w:noProof/>
          <w:sz w:val="24"/>
          <w:rtl/>
        </w:rPr>
        <w:t xml:space="preserve">   </w:t>
      </w:r>
      <w:r w:rsidR="005E23B9" w:rsidRPr="006973EF">
        <w:rPr>
          <w:rFonts w:ascii="Times New Roman" w:hAnsi="Times New Roman"/>
          <w:noProof/>
          <w:sz w:val="24"/>
          <w:rtl/>
        </w:rPr>
        <w:t xml:space="preserve"> </w:t>
      </w:r>
      <w:r w:rsidRPr="006973EF">
        <w:rPr>
          <w:rFonts w:ascii="Times New Roman" w:hAnsi="Times New Roman"/>
          <w:noProof/>
          <w:sz w:val="24"/>
          <w:rtl/>
        </w:rPr>
        <w:t>________________</w:t>
      </w:r>
    </w:p>
    <w:p w:rsidR="00FC5832" w:rsidRPr="006973EF" w:rsidRDefault="00FC5832" w:rsidP="005E23B9">
      <w:pPr>
        <w:spacing w:line="360" w:lineRule="auto"/>
        <w:rPr>
          <w:rFonts w:ascii="Times New Roman" w:hAnsi="Times New Roman"/>
          <w:noProof/>
          <w:sz w:val="24"/>
        </w:rPr>
      </w:pPr>
      <w:r w:rsidRPr="006973EF">
        <w:rPr>
          <w:rFonts w:ascii="Times New Roman" w:hAnsi="Times New Roman"/>
          <w:noProof/>
          <w:sz w:val="24"/>
          <w:rtl/>
        </w:rPr>
        <w:t xml:space="preserve">מס' הטלפון </w:t>
      </w:r>
      <w:r w:rsidR="005E23B9" w:rsidRPr="006973EF">
        <w:rPr>
          <w:rFonts w:ascii="Times New Roman" w:hAnsi="Times New Roman"/>
          <w:noProof/>
          <w:sz w:val="24"/>
          <w:rtl/>
        </w:rPr>
        <w:t xml:space="preserve">                     </w:t>
      </w:r>
      <w:r w:rsidR="007F43E0" w:rsidRPr="006973EF">
        <w:rPr>
          <w:rFonts w:ascii="Times New Roman" w:hAnsi="Times New Roman"/>
          <w:noProof/>
          <w:sz w:val="24"/>
          <w:rtl/>
        </w:rPr>
        <w:t xml:space="preserve"> </w:t>
      </w:r>
      <w:r w:rsidR="005E23B9" w:rsidRPr="006973EF">
        <w:rPr>
          <w:rFonts w:ascii="Times New Roman" w:hAnsi="Times New Roman"/>
          <w:noProof/>
          <w:sz w:val="24"/>
          <w:rtl/>
        </w:rPr>
        <w:t xml:space="preserve"> </w:t>
      </w:r>
      <w:r w:rsidRPr="006973EF">
        <w:rPr>
          <w:rFonts w:ascii="Times New Roman" w:hAnsi="Times New Roman"/>
          <w:noProof/>
          <w:sz w:val="24"/>
          <w:rtl/>
        </w:rPr>
        <w:t>________________</w:t>
      </w:r>
    </w:p>
    <w:p w:rsidR="00FC5832" w:rsidRPr="006973EF" w:rsidRDefault="00FC5832" w:rsidP="005E23B9">
      <w:pPr>
        <w:spacing w:line="360" w:lineRule="auto"/>
        <w:rPr>
          <w:rFonts w:ascii="Times New Roman" w:hAnsi="Times New Roman"/>
          <w:noProof/>
          <w:sz w:val="24"/>
        </w:rPr>
      </w:pPr>
      <w:r w:rsidRPr="006973EF">
        <w:rPr>
          <w:rFonts w:ascii="Times New Roman" w:hAnsi="Times New Roman"/>
          <w:noProof/>
          <w:sz w:val="24"/>
          <w:rtl/>
        </w:rPr>
        <w:t>מס' הפקס:</w:t>
      </w:r>
      <w:r w:rsidR="005E23B9" w:rsidRPr="006973EF">
        <w:rPr>
          <w:rFonts w:ascii="Times New Roman" w:hAnsi="Times New Roman"/>
          <w:noProof/>
          <w:sz w:val="24"/>
          <w:rtl/>
        </w:rPr>
        <w:t xml:space="preserve">                      </w:t>
      </w:r>
      <w:r w:rsidR="007F43E0" w:rsidRPr="006973EF">
        <w:rPr>
          <w:rFonts w:ascii="Times New Roman" w:hAnsi="Times New Roman"/>
          <w:noProof/>
          <w:sz w:val="24"/>
          <w:rtl/>
        </w:rPr>
        <w:t xml:space="preserve"> </w:t>
      </w:r>
      <w:r w:rsidRPr="006973EF">
        <w:rPr>
          <w:rFonts w:ascii="Times New Roman" w:hAnsi="Times New Roman"/>
          <w:noProof/>
          <w:sz w:val="24"/>
          <w:rtl/>
        </w:rPr>
        <w:t xml:space="preserve"> ________________</w:t>
      </w:r>
    </w:p>
    <w:p w:rsidR="00FC5832" w:rsidRPr="006973EF" w:rsidRDefault="00FC5832" w:rsidP="00FC5832">
      <w:pPr>
        <w:spacing w:line="360" w:lineRule="auto"/>
        <w:rPr>
          <w:rFonts w:ascii="Times New Roman" w:hAnsi="Times New Roman"/>
          <w:noProof/>
          <w:sz w:val="24"/>
        </w:rPr>
      </w:pPr>
    </w:p>
    <w:p w:rsidR="00FC5832" w:rsidRPr="006973EF" w:rsidRDefault="00FC5832" w:rsidP="00FC5832">
      <w:pPr>
        <w:spacing w:line="360" w:lineRule="auto"/>
        <w:jc w:val="center"/>
        <w:rPr>
          <w:rFonts w:ascii="Times New Roman" w:hAnsi="Times New Roman"/>
          <w:noProof/>
          <w:sz w:val="24"/>
          <w:u w:val="single"/>
        </w:rPr>
      </w:pPr>
      <w:r w:rsidRPr="006973EF">
        <w:rPr>
          <w:rFonts w:ascii="Times New Roman" w:hAnsi="Times New Roman"/>
          <w:noProof/>
          <w:sz w:val="24"/>
          <w:u w:val="single"/>
          <w:rtl/>
        </w:rPr>
        <w:t>כתב ערבות</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לכבוד </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ממשלת ישראל </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באמצעות משרד </w:t>
      </w:r>
      <w:r w:rsidR="005E23B9" w:rsidRPr="006973EF">
        <w:rPr>
          <w:rFonts w:ascii="Times New Roman" w:hAnsi="Times New Roman"/>
          <w:noProof/>
          <w:sz w:val="24"/>
          <w:rtl/>
        </w:rPr>
        <w:t xml:space="preserve">   </w:t>
      </w:r>
      <w:r w:rsidRPr="006973EF">
        <w:rPr>
          <w:rFonts w:ascii="Times New Roman" w:hAnsi="Times New Roman"/>
          <w:noProof/>
          <w:sz w:val="24"/>
          <w:rtl/>
        </w:rPr>
        <w:t>____________</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הנדון: ערבות מס'</w:t>
      </w:r>
      <w:r w:rsidR="005E23B9" w:rsidRPr="006973EF">
        <w:rPr>
          <w:rFonts w:ascii="Times New Roman" w:hAnsi="Times New Roman"/>
          <w:noProof/>
          <w:sz w:val="24"/>
          <w:rtl/>
        </w:rPr>
        <w:t xml:space="preserve"> </w:t>
      </w:r>
      <w:r w:rsidRPr="006973EF">
        <w:rPr>
          <w:rFonts w:ascii="Times New Roman" w:hAnsi="Times New Roman"/>
          <w:noProof/>
          <w:sz w:val="24"/>
          <w:rtl/>
        </w:rPr>
        <w:t>____________</w:t>
      </w:r>
    </w:p>
    <w:p w:rsidR="00FC5832" w:rsidRPr="006973EF" w:rsidRDefault="00FC5832" w:rsidP="002168C6">
      <w:pPr>
        <w:spacing w:line="360" w:lineRule="auto"/>
        <w:rPr>
          <w:rFonts w:ascii="Times New Roman" w:hAnsi="Times New Roman"/>
          <w:noProof/>
          <w:sz w:val="24"/>
        </w:rPr>
      </w:pPr>
      <w:r w:rsidRPr="006973EF">
        <w:rPr>
          <w:rFonts w:ascii="Times New Roman" w:hAnsi="Times New Roman"/>
          <w:noProof/>
          <w:sz w:val="24"/>
          <w:rtl/>
        </w:rPr>
        <w:t xml:space="preserve">אנו ערבים בזה כלפיכם לסילוק כל סכום עד לסך </w:t>
      </w:r>
      <w:r w:rsidR="004D5430" w:rsidRPr="006973EF">
        <w:rPr>
          <w:rFonts w:ascii="Times New Roman" w:hAnsi="Times New Roman" w:hint="eastAsia"/>
          <w:noProof/>
          <w:sz w:val="24"/>
          <w:rtl/>
        </w:rPr>
        <w:t>של</w:t>
      </w:r>
      <w:r w:rsidR="004D5430" w:rsidRPr="006973EF">
        <w:rPr>
          <w:rFonts w:ascii="Times New Roman" w:hAnsi="Times New Roman"/>
          <w:noProof/>
          <w:sz w:val="24"/>
          <w:rtl/>
        </w:rPr>
        <w:t xml:space="preserve"> 25,000 </w:t>
      </w:r>
      <w:r w:rsidR="004D5430" w:rsidRPr="006973EF">
        <w:rPr>
          <w:rFonts w:ascii="Times New Roman" w:hAnsi="Times New Roman" w:hint="eastAsia"/>
          <w:noProof/>
          <w:sz w:val="24"/>
          <w:rtl/>
        </w:rPr>
        <w:t>ש</w:t>
      </w:r>
      <w:r w:rsidR="004D5430" w:rsidRPr="006973EF">
        <w:rPr>
          <w:rFonts w:ascii="Times New Roman" w:hAnsi="Times New Roman"/>
          <w:noProof/>
          <w:sz w:val="24"/>
          <w:rtl/>
        </w:rPr>
        <w:t>"ח</w:t>
      </w:r>
      <w:r w:rsidR="007F43E0" w:rsidRPr="006973EF">
        <w:rPr>
          <w:rFonts w:ascii="Times New Roman" w:hAnsi="Times New Roman"/>
          <w:noProof/>
          <w:sz w:val="24"/>
          <w:rtl/>
        </w:rPr>
        <w:t xml:space="preserve">, </w:t>
      </w:r>
      <w:r w:rsidRPr="006973EF">
        <w:rPr>
          <w:rFonts w:ascii="Times New Roman" w:hAnsi="Times New Roman"/>
          <w:noProof/>
          <w:sz w:val="24"/>
          <w:rtl/>
        </w:rPr>
        <w:t>(במילים</w:t>
      </w:r>
      <w:r w:rsidR="007F43E0" w:rsidRPr="006973EF">
        <w:rPr>
          <w:rFonts w:ascii="Times New Roman" w:hAnsi="Times New Roman"/>
          <w:noProof/>
          <w:sz w:val="24"/>
          <w:rtl/>
        </w:rPr>
        <w:t>:</w:t>
      </w:r>
      <w:r w:rsidRPr="006973EF">
        <w:rPr>
          <w:rFonts w:ascii="Times New Roman" w:hAnsi="Times New Roman"/>
          <w:noProof/>
          <w:sz w:val="24"/>
          <w:rtl/>
        </w:rPr>
        <w:t xml:space="preserve"> </w:t>
      </w:r>
      <w:r w:rsidR="004D5430" w:rsidRPr="006973EF">
        <w:rPr>
          <w:rFonts w:ascii="Times New Roman" w:hAnsi="Times New Roman" w:hint="eastAsia"/>
          <w:noProof/>
          <w:sz w:val="24"/>
          <w:rtl/>
        </w:rPr>
        <w:t>עשרים</w:t>
      </w:r>
      <w:r w:rsidR="004D5430" w:rsidRPr="006973EF">
        <w:rPr>
          <w:rFonts w:ascii="Times New Roman" w:hAnsi="Times New Roman"/>
          <w:noProof/>
          <w:sz w:val="24"/>
          <w:rtl/>
        </w:rPr>
        <w:t xml:space="preserve"> </w:t>
      </w:r>
      <w:r w:rsidR="004D5430" w:rsidRPr="006973EF">
        <w:rPr>
          <w:rFonts w:ascii="Times New Roman" w:hAnsi="Times New Roman" w:hint="eastAsia"/>
          <w:noProof/>
          <w:sz w:val="24"/>
          <w:rtl/>
        </w:rPr>
        <w:t>וחמישה</w:t>
      </w:r>
      <w:r w:rsidR="004D5430" w:rsidRPr="006973EF">
        <w:rPr>
          <w:rFonts w:ascii="Times New Roman" w:hAnsi="Times New Roman"/>
          <w:noProof/>
          <w:sz w:val="24"/>
          <w:rtl/>
        </w:rPr>
        <w:t xml:space="preserve"> </w:t>
      </w:r>
      <w:r w:rsidR="004D5430" w:rsidRPr="006973EF">
        <w:rPr>
          <w:rFonts w:ascii="Times New Roman" w:hAnsi="Times New Roman" w:hint="eastAsia"/>
          <w:noProof/>
          <w:sz w:val="24"/>
          <w:rtl/>
        </w:rPr>
        <w:t>אלף</w:t>
      </w:r>
      <w:r w:rsidR="004D5430" w:rsidRPr="006973EF">
        <w:rPr>
          <w:rFonts w:ascii="Times New Roman" w:hAnsi="Times New Roman"/>
          <w:noProof/>
          <w:sz w:val="24"/>
          <w:rtl/>
        </w:rPr>
        <w:t xml:space="preserve"> </w:t>
      </w:r>
      <w:r w:rsidR="004D5430" w:rsidRPr="006973EF">
        <w:rPr>
          <w:rFonts w:ascii="Times New Roman" w:hAnsi="Times New Roman" w:hint="eastAsia"/>
          <w:noProof/>
          <w:sz w:val="24"/>
          <w:rtl/>
        </w:rPr>
        <w:t>ש</w:t>
      </w:r>
      <w:r w:rsidR="004D5430" w:rsidRPr="006973EF">
        <w:rPr>
          <w:rFonts w:ascii="Times New Roman" w:hAnsi="Times New Roman"/>
          <w:noProof/>
          <w:sz w:val="24"/>
          <w:rtl/>
        </w:rPr>
        <w:t>"ח)</w:t>
      </w:r>
    </w:p>
    <w:p w:rsidR="00FC5832" w:rsidRPr="006973EF" w:rsidRDefault="00FC5832" w:rsidP="00F34DAA">
      <w:pPr>
        <w:rPr>
          <w:rFonts w:ascii="Times New Roman" w:hAnsi="Times New Roman"/>
          <w:noProof/>
          <w:sz w:val="24"/>
        </w:rPr>
      </w:pPr>
      <w:r w:rsidRPr="006973EF">
        <w:rPr>
          <w:rFonts w:ascii="Times New Roman" w:hAnsi="Times New Roman"/>
          <w:noProof/>
          <w:sz w:val="24"/>
          <w:rtl/>
        </w:rPr>
        <w:t xml:space="preserve">שיוצמד למדד </w:t>
      </w:r>
      <w:r w:rsidR="0000417B" w:rsidRPr="006973EF">
        <w:rPr>
          <w:rFonts w:ascii="Times New Roman" w:hAnsi="Times New Roman" w:hint="eastAsia"/>
          <w:noProof/>
          <w:sz w:val="24"/>
          <w:rtl/>
        </w:rPr>
        <w:t>הידוע</w:t>
      </w:r>
      <w:r w:rsidR="0000417B" w:rsidRPr="006973EF">
        <w:rPr>
          <w:rFonts w:ascii="Times New Roman" w:hAnsi="Times New Roman"/>
          <w:noProof/>
          <w:sz w:val="24"/>
          <w:rtl/>
        </w:rPr>
        <w:t xml:space="preserve"> </w:t>
      </w:r>
      <w:r w:rsidR="0000417B" w:rsidRPr="006973EF">
        <w:rPr>
          <w:rFonts w:ascii="Times New Roman" w:hAnsi="Times New Roman" w:hint="eastAsia"/>
          <w:noProof/>
          <w:sz w:val="24"/>
          <w:rtl/>
        </w:rPr>
        <w:t>ביום</w:t>
      </w:r>
      <w:r w:rsidR="0000417B" w:rsidRPr="006973EF">
        <w:rPr>
          <w:rFonts w:ascii="Times New Roman" w:hAnsi="Times New Roman"/>
          <w:noProof/>
          <w:sz w:val="24"/>
          <w:rtl/>
        </w:rPr>
        <w:t xml:space="preserve"> 15 </w:t>
      </w:r>
      <w:r w:rsidR="0000417B" w:rsidRPr="006973EF">
        <w:rPr>
          <w:rFonts w:ascii="Times New Roman" w:hAnsi="Times New Roman" w:hint="eastAsia"/>
          <w:noProof/>
          <w:sz w:val="24"/>
          <w:rtl/>
        </w:rPr>
        <w:t>ב</w:t>
      </w:r>
      <w:r w:rsidR="0033369A" w:rsidRPr="006973EF">
        <w:rPr>
          <w:rFonts w:ascii="Times New Roman" w:hAnsi="Times New Roman" w:hint="eastAsia"/>
          <w:noProof/>
          <w:sz w:val="24"/>
          <w:rtl/>
        </w:rPr>
        <w:t>ספטמבר</w:t>
      </w:r>
      <w:r w:rsidR="0033369A" w:rsidRPr="006973EF">
        <w:rPr>
          <w:rFonts w:ascii="Times New Roman" w:hAnsi="Times New Roman"/>
          <w:noProof/>
          <w:sz w:val="24"/>
          <w:rtl/>
        </w:rPr>
        <w:t xml:space="preserve"> 2014 </w:t>
      </w:r>
      <w:r w:rsidRPr="006973EF">
        <w:rPr>
          <w:rFonts w:ascii="Times New Roman" w:hAnsi="Times New Roman"/>
          <w:noProof/>
          <w:sz w:val="24"/>
          <w:rtl/>
        </w:rPr>
        <w:t xml:space="preserve">מתאריך </w:t>
      </w:r>
      <w:r w:rsidR="0033369A" w:rsidRPr="006973EF">
        <w:rPr>
          <w:rFonts w:ascii="Times New Roman" w:hAnsi="Times New Roman"/>
          <w:noProof/>
          <w:sz w:val="24"/>
          <w:rtl/>
        </w:rPr>
        <w:t xml:space="preserve">24 </w:t>
      </w:r>
      <w:r w:rsidR="0033369A" w:rsidRPr="006973EF">
        <w:rPr>
          <w:rFonts w:ascii="Times New Roman" w:hAnsi="Times New Roman" w:hint="eastAsia"/>
          <w:noProof/>
          <w:sz w:val="24"/>
          <w:rtl/>
        </w:rPr>
        <w:t>בספטמבר</w:t>
      </w:r>
      <w:r w:rsidR="0033369A" w:rsidRPr="006973EF">
        <w:rPr>
          <w:rFonts w:ascii="Times New Roman" w:hAnsi="Times New Roman"/>
          <w:noProof/>
          <w:sz w:val="24"/>
          <w:rtl/>
        </w:rPr>
        <w:t xml:space="preserve"> 2014</w:t>
      </w:r>
      <w:r w:rsidR="007F43E0" w:rsidRPr="006973EF">
        <w:rPr>
          <w:rFonts w:ascii="Times New Roman" w:hAnsi="Times New Roman"/>
          <w:noProof/>
          <w:sz w:val="24"/>
          <w:rtl/>
        </w:rPr>
        <w:t xml:space="preserve"> </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אשר תדרשו מאת: ____________________________________________(להלן</w:t>
      </w:r>
      <w:r w:rsidR="007F43E0" w:rsidRPr="006973EF">
        <w:rPr>
          <w:rFonts w:ascii="Times New Roman" w:hAnsi="Times New Roman"/>
          <w:noProof/>
          <w:sz w:val="24"/>
          <w:rtl/>
        </w:rPr>
        <w:t>:</w:t>
      </w:r>
      <w:r w:rsidRPr="006973EF">
        <w:rPr>
          <w:rFonts w:ascii="Times New Roman" w:hAnsi="Times New Roman"/>
          <w:noProof/>
          <w:sz w:val="24"/>
          <w:rtl/>
        </w:rPr>
        <w:t xml:space="preserve"> "</w:t>
      </w:r>
      <w:r w:rsidRPr="00F34DAA">
        <w:rPr>
          <w:rFonts w:ascii="Times New Roman" w:hAnsi="Times New Roman"/>
          <w:b/>
          <w:bCs/>
          <w:noProof/>
          <w:sz w:val="24"/>
          <w:rtl/>
        </w:rPr>
        <w:t>החייב</w:t>
      </w:r>
      <w:r w:rsidRPr="006973EF">
        <w:rPr>
          <w:rFonts w:ascii="Times New Roman" w:hAnsi="Times New Roman"/>
          <w:noProof/>
          <w:sz w:val="24"/>
          <w:rtl/>
        </w:rPr>
        <w:t>") בקשר</w:t>
      </w:r>
    </w:p>
    <w:p w:rsidR="00FC5832" w:rsidRPr="006973EF" w:rsidRDefault="00FC5832" w:rsidP="00F6289F">
      <w:pPr>
        <w:overflowPunct w:val="0"/>
        <w:autoSpaceDE w:val="0"/>
        <w:autoSpaceDN w:val="0"/>
        <w:adjustRightInd w:val="0"/>
        <w:spacing w:line="360" w:lineRule="auto"/>
        <w:textAlignment w:val="baseline"/>
        <w:rPr>
          <w:rFonts w:ascii="David" w:hAnsi="David"/>
          <w:sz w:val="24"/>
          <w:lang w:eastAsia="en-US"/>
        </w:rPr>
      </w:pPr>
      <w:r w:rsidRPr="006973EF">
        <w:rPr>
          <w:rFonts w:ascii="Times New Roman" w:hAnsi="Times New Roman"/>
          <w:noProof/>
          <w:sz w:val="24"/>
          <w:rtl/>
        </w:rPr>
        <w:t xml:space="preserve">עם הזמנה/חוזה </w:t>
      </w:r>
      <w:r w:rsidR="00C03171" w:rsidRPr="006973EF">
        <w:rPr>
          <w:rFonts w:ascii="David" w:hAnsi="David" w:hint="eastAsia"/>
          <w:sz w:val="24"/>
          <w:rtl/>
          <w:lang w:eastAsia="en-US"/>
        </w:rPr>
        <w:t>בקשר</w:t>
      </w:r>
      <w:r w:rsidR="00C03171" w:rsidRPr="006973EF">
        <w:rPr>
          <w:rFonts w:ascii="David" w:hAnsi="David"/>
          <w:sz w:val="24"/>
          <w:rtl/>
          <w:lang w:eastAsia="en-US"/>
        </w:rPr>
        <w:t xml:space="preserve"> עם מכרז מספר 11/2014 לצורך אספקת שירותי</w:t>
      </w:r>
      <w:r w:rsidR="00C03171" w:rsidRPr="006973EF">
        <w:rPr>
          <w:rFonts w:ascii="David" w:hAnsi="David" w:hint="eastAsia"/>
          <w:sz w:val="24"/>
          <w:rtl/>
          <w:lang w:eastAsia="en-US"/>
        </w:rPr>
        <w:t>ם</w:t>
      </w:r>
      <w:r w:rsidR="00C03171" w:rsidRPr="006973EF">
        <w:rPr>
          <w:rFonts w:ascii="David" w:hAnsi="David"/>
          <w:sz w:val="24"/>
          <w:rtl/>
          <w:lang w:eastAsia="en-US"/>
        </w:rPr>
        <w:t xml:space="preserve"> בקשר למבחנים בכתב מסוג רב ברירה </w:t>
      </w:r>
      <w:r w:rsidR="00C03171" w:rsidRPr="006973EF">
        <w:rPr>
          <w:rFonts w:ascii="Times New Roman" w:hAnsi="Times New Roman"/>
          <w:sz w:val="24"/>
        </w:rPr>
        <w:t>"Multiple– Choice"</w:t>
      </w:r>
      <w:r w:rsidR="00C03171" w:rsidRPr="006973EF">
        <w:rPr>
          <w:rFonts w:ascii="David" w:hAnsi="David"/>
          <w:sz w:val="24"/>
          <w:rtl/>
          <w:lang w:eastAsia="en-US"/>
        </w:rPr>
        <w:t>.</w:t>
      </w:r>
    </w:p>
    <w:p w:rsidR="00FC5832" w:rsidRPr="006973EF" w:rsidRDefault="00FC5832" w:rsidP="00FC5832">
      <w:pPr>
        <w:spacing w:line="360" w:lineRule="auto"/>
        <w:rPr>
          <w:rFonts w:ascii="Times New Roman" w:hAnsi="Times New Roman"/>
          <w:noProof/>
          <w:sz w:val="24"/>
          <w:rtl/>
        </w:rPr>
      </w:pPr>
      <w:r w:rsidRPr="006973EF">
        <w:rPr>
          <w:rFonts w:ascii="Times New Roman" w:hAnsi="Times New Roman"/>
          <w:noProof/>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43E0" w:rsidRPr="006973EF" w:rsidRDefault="007F43E0" w:rsidP="00FC5832">
      <w:pPr>
        <w:spacing w:line="360" w:lineRule="auto"/>
        <w:rPr>
          <w:rFonts w:ascii="Times New Roman" w:hAnsi="Times New Roman"/>
          <w:noProof/>
          <w:sz w:val="24"/>
        </w:rPr>
      </w:pPr>
    </w:p>
    <w:p w:rsidR="00FC5832" w:rsidRPr="006973EF" w:rsidRDefault="00FC5832" w:rsidP="00FC5832">
      <w:pPr>
        <w:spacing w:line="360" w:lineRule="auto"/>
        <w:rPr>
          <w:rFonts w:ascii="Times New Roman" w:hAnsi="Times New Roman"/>
          <w:noProof/>
          <w:sz w:val="24"/>
          <w:rtl/>
        </w:rPr>
      </w:pPr>
      <w:r w:rsidRPr="006973EF">
        <w:rPr>
          <w:rFonts w:ascii="Times New Roman" w:hAnsi="Times New Roman"/>
          <w:noProof/>
          <w:sz w:val="24"/>
          <w:rtl/>
        </w:rPr>
        <w:t>ערבות זו תהיה בתוקף מתאריך ______________ עד תאריך  _______________</w:t>
      </w:r>
    </w:p>
    <w:p w:rsidR="007F43E0" w:rsidRPr="006973EF" w:rsidRDefault="007F43E0" w:rsidP="00FC5832">
      <w:pPr>
        <w:spacing w:line="360" w:lineRule="auto"/>
        <w:rPr>
          <w:rFonts w:ascii="Times New Roman" w:hAnsi="Times New Roman"/>
          <w:noProof/>
          <w:sz w:val="24"/>
        </w:rPr>
      </w:pPr>
    </w:p>
    <w:p w:rsidR="00FC5832" w:rsidRPr="006973EF" w:rsidRDefault="00FC5832" w:rsidP="00FC5832">
      <w:pPr>
        <w:rPr>
          <w:rFonts w:ascii="Times New Roman" w:hAnsi="Times New Roman"/>
          <w:noProof/>
          <w:sz w:val="24"/>
        </w:rPr>
      </w:pPr>
      <w:r w:rsidRPr="006973EF">
        <w:rPr>
          <w:rFonts w:ascii="Times New Roman" w:hAnsi="Times New Roman"/>
          <w:noProof/>
          <w:sz w:val="24"/>
          <w:rtl/>
        </w:rPr>
        <w:t>דרישה על פי ערבות זו יש להפנות לסניף הבנק/חב' הביטוח שכתובתו</w:t>
      </w:r>
      <w:r w:rsidR="007F43E0" w:rsidRPr="006973EF">
        <w:rPr>
          <w:rFonts w:ascii="Times New Roman" w:hAnsi="Times New Roman"/>
          <w:noProof/>
          <w:sz w:val="24"/>
          <w:rtl/>
        </w:rPr>
        <w:t xml:space="preserve"> </w:t>
      </w:r>
      <w:r w:rsidRPr="006973EF">
        <w:rPr>
          <w:rFonts w:ascii="Times New Roman" w:hAnsi="Times New Roman"/>
          <w:noProof/>
          <w:sz w:val="24"/>
          <w:rtl/>
        </w:rPr>
        <w:t>__________________________</w:t>
      </w:r>
    </w:p>
    <w:p w:rsidR="00FC5832" w:rsidRPr="006973EF" w:rsidRDefault="00FC5832" w:rsidP="00FC5832">
      <w:pPr>
        <w:rPr>
          <w:rFonts w:ascii="Times New Roman" w:hAnsi="Times New Roman"/>
          <w:noProof/>
          <w:sz w:val="24"/>
        </w:rPr>
      </w:pPr>
      <w:r w:rsidRPr="006973EF">
        <w:rPr>
          <w:rFonts w:ascii="Times New Roman" w:hAnsi="Times New Roman"/>
          <w:noProof/>
          <w:sz w:val="24"/>
          <w:rtl/>
        </w:rPr>
        <w:t xml:space="preserve">                                                                                                             שם הבנק/חב' הביטוח</w:t>
      </w:r>
    </w:p>
    <w:p w:rsidR="00FC5832" w:rsidRPr="006973EF" w:rsidRDefault="00FC5832" w:rsidP="00FC5832">
      <w:pPr>
        <w:spacing w:line="120" w:lineRule="auto"/>
        <w:rPr>
          <w:rFonts w:ascii="Times New Roman" w:hAnsi="Times New Roman"/>
          <w:noProof/>
          <w:sz w:val="24"/>
          <w:rtl/>
        </w:rPr>
      </w:pPr>
    </w:p>
    <w:p w:rsidR="007F43E0" w:rsidRPr="006973EF" w:rsidRDefault="007F43E0" w:rsidP="00FC5832">
      <w:pPr>
        <w:rPr>
          <w:rFonts w:ascii="Times New Roman" w:hAnsi="Times New Roman"/>
          <w:noProof/>
          <w:sz w:val="24"/>
          <w:rtl/>
        </w:rPr>
      </w:pPr>
    </w:p>
    <w:p w:rsidR="00FC5832" w:rsidRPr="006973EF" w:rsidRDefault="00FC5832" w:rsidP="00FC5832">
      <w:pPr>
        <w:rPr>
          <w:rFonts w:ascii="Times New Roman" w:hAnsi="Times New Roman"/>
          <w:noProof/>
          <w:sz w:val="24"/>
        </w:rPr>
      </w:pPr>
      <w:r w:rsidRPr="006973EF">
        <w:rPr>
          <w:rFonts w:ascii="Times New Roman" w:hAnsi="Times New Roman"/>
          <w:noProof/>
          <w:sz w:val="24"/>
          <w:rtl/>
        </w:rPr>
        <w:t>___________________________________      __________________________________</w:t>
      </w:r>
    </w:p>
    <w:p w:rsidR="00FC5832" w:rsidRPr="006973EF" w:rsidRDefault="00FC5832" w:rsidP="00FC5832">
      <w:pPr>
        <w:rPr>
          <w:rFonts w:ascii="Times New Roman" w:hAnsi="Times New Roman"/>
          <w:noProof/>
          <w:sz w:val="24"/>
        </w:rPr>
      </w:pPr>
      <w:r w:rsidRPr="006973EF">
        <w:rPr>
          <w:rFonts w:ascii="Times New Roman" w:hAnsi="Times New Roman"/>
          <w:noProof/>
          <w:sz w:val="24"/>
          <w:rtl/>
        </w:rPr>
        <w:t xml:space="preserve">                  מס' הבנק ומס' הסניף                                         כתובת סניף הבנק/חברת הביטוח </w:t>
      </w:r>
    </w:p>
    <w:p w:rsidR="00FC5832" w:rsidRPr="006973EF" w:rsidRDefault="00FC5832" w:rsidP="00FC5832">
      <w:pPr>
        <w:spacing w:line="360" w:lineRule="auto"/>
        <w:rPr>
          <w:rFonts w:ascii="Times New Roman" w:hAnsi="Times New Roman"/>
          <w:noProof/>
          <w:sz w:val="24"/>
        </w:rPr>
      </w:pPr>
    </w:p>
    <w:p w:rsidR="00FC5832" w:rsidRPr="006973EF" w:rsidRDefault="00FC5832" w:rsidP="00FC5832">
      <w:pPr>
        <w:spacing w:line="360" w:lineRule="auto"/>
        <w:rPr>
          <w:rFonts w:ascii="Times New Roman" w:hAnsi="Times New Roman"/>
          <w:noProof/>
          <w:sz w:val="24"/>
          <w:rtl/>
        </w:rPr>
      </w:pPr>
    </w:p>
    <w:p w:rsidR="00FC5832" w:rsidRPr="006973EF" w:rsidRDefault="00FC5832" w:rsidP="00FC5832">
      <w:pPr>
        <w:spacing w:line="360" w:lineRule="auto"/>
        <w:rPr>
          <w:rFonts w:ascii="Times New Roman" w:hAnsi="Times New Roman"/>
          <w:noProof/>
          <w:sz w:val="24"/>
          <w:rtl/>
        </w:rPr>
      </w:pPr>
      <w:r w:rsidRPr="006973EF">
        <w:rPr>
          <w:rFonts w:ascii="Times New Roman" w:hAnsi="Times New Roman"/>
          <w:noProof/>
          <w:sz w:val="24"/>
          <w:rtl/>
        </w:rPr>
        <w:t>ערבות זו אינה ניתנת להעברה</w:t>
      </w:r>
    </w:p>
    <w:p w:rsidR="00FC5832" w:rsidRPr="006973EF" w:rsidRDefault="00FC5832" w:rsidP="00FC5832">
      <w:pPr>
        <w:spacing w:line="360" w:lineRule="auto"/>
        <w:rPr>
          <w:rFonts w:ascii="Times New Roman" w:hAnsi="Times New Roman"/>
          <w:noProof/>
          <w:sz w:val="24"/>
        </w:rPr>
      </w:pP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________________                       ________________                       ________________                  </w:t>
      </w:r>
    </w:p>
    <w:p w:rsidR="00FC5832" w:rsidRPr="006973EF" w:rsidRDefault="00FC5832" w:rsidP="00FC5832">
      <w:pPr>
        <w:spacing w:line="360" w:lineRule="auto"/>
        <w:rPr>
          <w:rFonts w:ascii="Times New Roman" w:hAnsi="Times New Roman"/>
          <w:noProof/>
          <w:sz w:val="24"/>
        </w:rPr>
      </w:pPr>
      <w:r w:rsidRPr="006973EF">
        <w:rPr>
          <w:rFonts w:ascii="Times New Roman" w:hAnsi="Times New Roman"/>
          <w:noProof/>
          <w:sz w:val="24"/>
          <w:rtl/>
        </w:rPr>
        <w:t xml:space="preserve">          תאריך                                                  שם מלא                                         חתימה וחותמת </w:t>
      </w:r>
    </w:p>
    <w:p w:rsidR="00FC5832" w:rsidRPr="006973EF" w:rsidRDefault="00FC5832" w:rsidP="00FC5832">
      <w:pPr>
        <w:spacing w:line="360" w:lineRule="auto"/>
        <w:rPr>
          <w:rFonts w:ascii="Times New Roman" w:hAnsi="Times New Roman"/>
          <w:noProof/>
          <w:sz w:val="24"/>
          <w:rtl/>
        </w:rPr>
      </w:pPr>
    </w:p>
    <w:p w:rsidR="00FC5832" w:rsidRPr="006973EF" w:rsidRDefault="00FC5832" w:rsidP="00FC5832">
      <w:pPr>
        <w:spacing w:line="360" w:lineRule="auto"/>
        <w:rPr>
          <w:rFonts w:ascii="Times New Roman" w:hAnsi="Times New Roman"/>
          <w:noProof/>
          <w:sz w:val="24"/>
          <w:rtl/>
        </w:rPr>
      </w:pPr>
      <w:r w:rsidRPr="006973EF">
        <w:rPr>
          <w:rFonts w:ascii="Times New Roman" w:hAnsi="Times New Roman"/>
          <w:noProof/>
          <w:sz w:val="24"/>
          <w:rtl/>
        </w:rPr>
        <w:t>*) אם נדרשת ערבות צמודה</w:t>
      </w:r>
    </w:p>
    <w:p w:rsidR="00ED35DF" w:rsidRPr="006973EF" w:rsidRDefault="00ED35DF" w:rsidP="00C03171">
      <w:pPr>
        <w:overflowPunct w:val="0"/>
        <w:autoSpaceDE w:val="0"/>
        <w:autoSpaceDN w:val="0"/>
        <w:adjustRightInd w:val="0"/>
        <w:spacing w:line="360" w:lineRule="auto"/>
        <w:textAlignment w:val="baseline"/>
        <w:rPr>
          <w:rFonts w:ascii="David" w:hAnsi="David"/>
          <w:sz w:val="24"/>
          <w:rtl/>
          <w:lang w:eastAsia="en-US"/>
        </w:rPr>
      </w:pPr>
    </w:p>
    <w:p w:rsidR="00A03D19" w:rsidRPr="006973EF" w:rsidRDefault="00A03D19" w:rsidP="00ED35DF">
      <w:pPr>
        <w:overflowPunct w:val="0"/>
        <w:autoSpaceDE w:val="0"/>
        <w:autoSpaceDN w:val="0"/>
        <w:adjustRightInd w:val="0"/>
        <w:spacing w:line="360" w:lineRule="auto"/>
        <w:textAlignment w:val="baseline"/>
        <w:rPr>
          <w:rFonts w:ascii="David" w:hAnsi="David"/>
          <w:sz w:val="24"/>
          <w:rtl/>
          <w:lang w:eastAsia="en-US"/>
        </w:rPr>
      </w:pPr>
    </w:p>
    <w:p w:rsidR="00FD1903" w:rsidRPr="006973EF" w:rsidRDefault="00FD1903" w:rsidP="00ED35DF">
      <w:pPr>
        <w:overflowPunct w:val="0"/>
        <w:autoSpaceDE w:val="0"/>
        <w:autoSpaceDN w:val="0"/>
        <w:adjustRightInd w:val="0"/>
        <w:spacing w:line="360" w:lineRule="auto"/>
        <w:textAlignment w:val="baseline"/>
        <w:rPr>
          <w:rFonts w:ascii="David" w:hAnsi="David"/>
          <w:sz w:val="24"/>
          <w:rtl/>
          <w:lang w:eastAsia="en-US"/>
        </w:rPr>
      </w:pPr>
    </w:p>
    <w:p w:rsidR="00B763B0" w:rsidRPr="00F34DAA" w:rsidRDefault="00ED35DF" w:rsidP="00F34DAA">
      <w:pPr>
        <w:jc w:val="center"/>
        <w:rPr>
          <w:rFonts w:ascii="Times New Roman" w:hAnsi="Times New Roman"/>
          <w:b/>
          <w:bCs/>
          <w:rtl/>
        </w:rPr>
      </w:pPr>
      <w:bookmarkStart w:id="291" w:name="_Toc394837171"/>
      <w:r w:rsidRPr="00F34DAA">
        <w:rPr>
          <w:rFonts w:hint="eastAsia"/>
          <w:b/>
          <w:bCs/>
          <w:rtl/>
        </w:rPr>
        <w:lastRenderedPageBreak/>
        <w:t>נספח</w:t>
      </w:r>
      <w:r w:rsidRPr="00F34DAA">
        <w:rPr>
          <w:b/>
          <w:bCs/>
          <w:rtl/>
        </w:rPr>
        <w:t xml:space="preserve"> </w:t>
      </w:r>
      <w:r w:rsidRPr="00F34DAA">
        <w:rPr>
          <w:rFonts w:hint="eastAsia"/>
          <w:b/>
          <w:bCs/>
          <w:rtl/>
        </w:rPr>
        <w:t>ג</w:t>
      </w:r>
      <w:r w:rsidRPr="00F34DAA">
        <w:rPr>
          <w:b/>
          <w:bCs/>
          <w:rtl/>
        </w:rPr>
        <w:t>'</w:t>
      </w:r>
      <w:bookmarkEnd w:id="291"/>
    </w:p>
    <w:p w:rsidR="002B6248" w:rsidRPr="00F34DAA" w:rsidRDefault="002B6248" w:rsidP="002B6248">
      <w:pPr>
        <w:widowControl w:val="0"/>
        <w:overflowPunct w:val="0"/>
        <w:autoSpaceDE w:val="0"/>
        <w:autoSpaceDN w:val="0"/>
        <w:adjustRightInd w:val="0"/>
        <w:spacing w:after="80" w:line="276" w:lineRule="auto"/>
        <w:jc w:val="center"/>
        <w:textAlignment w:val="baseline"/>
        <w:rPr>
          <w:rFonts w:ascii="Times New Roman" w:hAnsi="Times New Roman"/>
          <w:b/>
          <w:bCs/>
          <w:sz w:val="24"/>
          <w:rtl/>
        </w:rPr>
      </w:pPr>
      <w:r w:rsidRPr="00F34DAA">
        <w:rPr>
          <w:rFonts w:ascii="Times New Roman" w:hAnsi="Times New Roman"/>
          <w:b/>
          <w:bCs/>
          <w:sz w:val="24"/>
          <w:rtl/>
        </w:rPr>
        <w:t>הצע</w:t>
      </w:r>
      <w:r w:rsidRPr="00F34DAA">
        <w:rPr>
          <w:rFonts w:ascii="Times New Roman" w:hAnsi="Times New Roman" w:hint="eastAsia"/>
          <w:b/>
          <w:bCs/>
          <w:sz w:val="24"/>
          <w:rtl/>
        </w:rPr>
        <w:t>ת</w:t>
      </w:r>
      <w:r w:rsidRPr="00F34DAA">
        <w:rPr>
          <w:rFonts w:ascii="Times New Roman" w:hAnsi="Times New Roman"/>
          <w:b/>
          <w:bCs/>
          <w:sz w:val="24"/>
          <w:rtl/>
        </w:rPr>
        <w:t xml:space="preserve"> למכרז מס' 11/2014 לאספקת שירותים בקשר למבחנים בכתב מסוג רב ברירה – </w:t>
      </w:r>
      <w:r w:rsidRPr="00F34DAA">
        <w:rPr>
          <w:rFonts w:ascii="Times New Roman" w:hAnsi="Times New Roman"/>
          <w:b/>
          <w:bCs/>
          <w:sz w:val="24"/>
        </w:rPr>
        <w:t>"Multiple – Choice"</w:t>
      </w:r>
      <w:r w:rsidRPr="00F34DAA">
        <w:rPr>
          <w:rFonts w:ascii="Times New Roman" w:hAnsi="Times New Roman"/>
          <w:b/>
          <w:bCs/>
          <w:sz w:val="24"/>
          <w:rtl/>
        </w:rPr>
        <w:t xml:space="preserve">, </w:t>
      </w:r>
      <w:r w:rsidRPr="00F34DAA">
        <w:rPr>
          <w:rFonts w:ascii="Times New Roman" w:hAnsi="Times New Roman" w:hint="eastAsia"/>
          <w:b/>
          <w:bCs/>
          <w:sz w:val="24"/>
          <w:rtl/>
        </w:rPr>
        <w:t>עבור</w:t>
      </w:r>
      <w:r w:rsidRPr="00F34DAA">
        <w:rPr>
          <w:rFonts w:ascii="Times New Roman" w:hAnsi="Times New Roman"/>
          <w:b/>
          <w:bCs/>
          <w:sz w:val="24"/>
          <w:rtl/>
        </w:rPr>
        <w:t xml:space="preserve"> </w:t>
      </w:r>
      <w:r w:rsidRPr="00F34DAA">
        <w:rPr>
          <w:rFonts w:ascii="Times New Roman" w:hAnsi="Times New Roman" w:hint="eastAsia"/>
          <w:b/>
          <w:bCs/>
          <w:sz w:val="24"/>
          <w:rtl/>
        </w:rPr>
        <w:t>משרד</w:t>
      </w:r>
      <w:r w:rsidRPr="00F34DAA">
        <w:rPr>
          <w:rFonts w:ascii="Times New Roman" w:hAnsi="Times New Roman"/>
          <w:b/>
          <w:bCs/>
          <w:sz w:val="24"/>
          <w:rtl/>
        </w:rPr>
        <w:t xml:space="preserve"> </w:t>
      </w:r>
      <w:r w:rsidRPr="00F34DAA">
        <w:rPr>
          <w:rFonts w:ascii="Times New Roman" w:hAnsi="Times New Roman" w:hint="eastAsia"/>
          <w:b/>
          <w:bCs/>
          <w:sz w:val="24"/>
          <w:rtl/>
        </w:rPr>
        <w:t>האוצר</w:t>
      </w:r>
    </w:p>
    <w:p w:rsidR="002B6248" w:rsidRPr="00F34DAA" w:rsidRDefault="002B6248" w:rsidP="002B6248">
      <w:pPr>
        <w:widowControl w:val="0"/>
        <w:overflowPunct w:val="0"/>
        <w:autoSpaceDE w:val="0"/>
        <w:autoSpaceDN w:val="0"/>
        <w:adjustRightInd w:val="0"/>
        <w:spacing w:before="120" w:after="120" w:line="276" w:lineRule="auto"/>
        <w:ind w:left="706" w:hanging="706"/>
        <w:jc w:val="center"/>
        <w:textAlignment w:val="baseline"/>
        <w:rPr>
          <w:rFonts w:ascii="Times New Roman" w:hAnsi="Times New Roman"/>
          <w:b/>
          <w:bCs/>
          <w:sz w:val="24"/>
          <w:rtl/>
        </w:rPr>
      </w:pPr>
      <w:r w:rsidRPr="00F34DAA">
        <w:rPr>
          <w:rFonts w:ascii="Times New Roman" w:hAnsi="Times New Roman"/>
          <w:b/>
          <w:bCs/>
          <w:sz w:val="24"/>
          <w:rtl/>
        </w:rPr>
        <w:t>(להלן: "השירותים")</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987B66">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אני הח"מ, ________________ באמצעות נציגי המוסמך מר/גב' ______________ מתכבד להציע בזה ליתן את "השירותים" כמוגדר בנוסח ה</w:t>
      </w:r>
      <w:r w:rsidRPr="00F34DAA">
        <w:rPr>
          <w:rFonts w:ascii="Times New Roman" w:hAnsi="Times New Roman" w:hint="eastAsia"/>
          <w:sz w:val="24"/>
          <w:rtl/>
        </w:rPr>
        <w:t>סכם</w:t>
      </w:r>
      <w:r w:rsidRPr="00F34DAA">
        <w:rPr>
          <w:rFonts w:ascii="Times New Roman" w:hAnsi="Times New Roman"/>
          <w:sz w:val="24"/>
          <w:rtl/>
        </w:rPr>
        <w:t xml:space="preserve"> </w:t>
      </w:r>
      <w:r w:rsidRPr="00F34DAA">
        <w:rPr>
          <w:rFonts w:ascii="Times New Roman" w:hAnsi="Times New Roman" w:hint="eastAsia"/>
          <w:sz w:val="24"/>
          <w:rtl/>
        </w:rPr>
        <w:t>ההתקשרות</w:t>
      </w:r>
      <w:r w:rsidRPr="00F34DAA">
        <w:rPr>
          <w:rFonts w:ascii="Times New Roman" w:hAnsi="Times New Roman"/>
          <w:sz w:val="24"/>
          <w:rtl/>
        </w:rPr>
        <w:t xml:space="preserve"> שבחוברת המכרז ובהתאם לתנאי המכרז. יש בידינו את כל מסמכי המכרז, המוכרים לנו והמובנים לנו היטב, והצעתנו נעשית לאחר ששקלנו אותם היטב על השלכותיהם.</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אנו מקבלים על עצמנו את מתן השירותים </w:t>
      </w:r>
      <w:r w:rsidRPr="00F34DAA">
        <w:rPr>
          <w:rFonts w:ascii="Times New Roman" w:hAnsi="Times New Roman" w:hint="eastAsia"/>
          <w:sz w:val="24"/>
          <w:rtl/>
        </w:rPr>
        <w:t>למשך</w:t>
      </w:r>
      <w:r w:rsidRPr="00F34DAA">
        <w:rPr>
          <w:rFonts w:ascii="Times New Roman" w:hAnsi="Times New Roman"/>
          <w:sz w:val="24"/>
          <w:rtl/>
        </w:rPr>
        <w:t xml:space="preserve"> </w:t>
      </w:r>
      <w:r w:rsidRPr="00F34DAA">
        <w:rPr>
          <w:rFonts w:ascii="Times New Roman" w:hAnsi="Times New Roman" w:hint="eastAsia"/>
          <w:sz w:val="24"/>
          <w:rtl/>
        </w:rPr>
        <w:t>שנה</w:t>
      </w:r>
      <w:r w:rsidRPr="00F34DAA">
        <w:rPr>
          <w:rFonts w:ascii="Times New Roman" w:hAnsi="Times New Roman"/>
          <w:sz w:val="24"/>
          <w:rtl/>
        </w:rPr>
        <w:t xml:space="preserve"> </w:t>
      </w:r>
      <w:r w:rsidRPr="00F34DAA">
        <w:rPr>
          <w:rFonts w:ascii="Times New Roman" w:hAnsi="Times New Roman" w:hint="eastAsia"/>
          <w:sz w:val="24"/>
          <w:rtl/>
        </w:rPr>
        <w:t>מיום</w:t>
      </w:r>
      <w:r w:rsidRPr="00F34DAA">
        <w:rPr>
          <w:rFonts w:ascii="Times New Roman" w:hAnsi="Times New Roman"/>
          <w:sz w:val="24"/>
          <w:rtl/>
        </w:rPr>
        <w:t xml:space="preserve"> </w:t>
      </w:r>
      <w:r w:rsidRPr="00F34DAA">
        <w:rPr>
          <w:rFonts w:ascii="Times New Roman" w:hAnsi="Times New Roman" w:hint="eastAsia"/>
          <w:sz w:val="24"/>
          <w:rtl/>
        </w:rPr>
        <w:t>החתימה</w:t>
      </w:r>
      <w:r w:rsidRPr="00F34DAA">
        <w:rPr>
          <w:rFonts w:ascii="Times New Roman" w:hAnsi="Times New Roman"/>
          <w:sz w:val="24"/>
          <w:rtl/>
        </w:rPr>
        <w:t xml:space="preserve"> </w:t>
      </w:r>
      <w:r w:rsidRPr="00F34DAA">
        <w:rPr>
          <w:rFonts w:ascii="Times New Roman" w:hAnsi="Times New Roman" w:hint="eastAsia"/>
          <w:sz w:val="24"/>
          <w:rtl/>
        </w:rPr>
        <w:t>על</w:t>
      </w:r>
      <w:r w:rsidRPr="00F34DAA">
        <w:rPr>
          <w:rFonts w:ascii="Times New Roman" w:hAnsi="Times New Roman"/>
          <w:sz w:val="24"/>
          <w:rtl/>
        </w:rPr>
        <w:t xml:space="preserve"> </w:t>
      </w:r>
      <w:r w:rsidRPr="00F34DAA">
        <w:rPr>
          <w:rFonts w:ascii="Times New Roman" w:hAnsi="Times New Roman" w:hint="eastAsia"/>
          <w:sz w:val="24"/>
          <w:rtl/>
        </w:rPr>
        <w:t>ההסכם</w:t>
      </w:r>
      <w:r w:rsidRPr="00F34DAA">
        <w:rPr>
          <w:rFonts w:ascii="Times New Roman" w:hAnsi="Times New Roman"/>
          <w:sz w:val="24"/>
          <w:rtl/>
        </w:rPr>
        <w:t xml:space="preserve"> </w:t>
      </w:r>
      <w:r w:rsidRPr="00F34DAA">
        <w:rPr>
          <w:rFonts w:ascii="Times New Roman" w:hAnsi="Times New Roman" w:hint="eastAsia"/>
          <w:sz w:val="24"/>
          <w:rtl/>
        </w:rPr>
        <w:t>על</w:t>
      </w:r>
      <w:r w:rsidRPr="00F34DAA">
        <w:rPr>
          <w:rFonts w:ascii="Times New Roman" w:hAnsi="Times New Roman"/>
          <w:sz w:val="24"/>
          <w:rtl/>
        </w:rPr>
        <w:t xml:space="preserve"> </w:t>
      </w:r>
      <w:r w:rsidRPr="00F34DAA">
        <w:rPr>
          <w:rFonts w:ascii="Times New Roman" w:hAnsi="Times New Roman" w:hint="eastAsia"/>
          <w:sz w:val="24"/>
          <w:rtl/>
        </w:rPr>
        <w:t>ידי</w:t>
      </w:r>
      <w:r w:rsidRPr="00F34DAA">
        <w:rPr>
          <w:rFonts w:ascii="Times New Roman" w:hAnsi="Times New Roman"/>
          <w:sz w:val="24"/>
          <w:rtl/>
        </w:rPr>
        <w:t xml:space="preserve"> </w:t>
      </w:r>
      <w:r w:rsidRPr="00F34DAA">
        <w:rPr>
          <w:rFonts w:ascii="Times New Roman" w:hAnsi="Times New Roman" w:hint="eastAsia"/>
          <w:sz w:val="24"/>
          <w:rtl/>
        </w:rPr>
        <w:t>מורשה</w:t>
      </w:r>
      <w:r w:rsidRPr="00F34DAA">
        <w:rPr>
          <w:rFonts w:ascii="Times New Roman" w:hAnsi="Times New Roman"/>
          <w:sz w:val="24"/>
          <w:rtl/>
        </w:rPr>
        <w:t xml:space="preserve">/י </w:t>
      </w:r>
      <w:r w:rsidRPr="00F34DAA">
        <w:rPr>
          <w:rFonts w:ascii="Times New Roman" w:hAnsi="Times New Roman" w:hint="eastAsia"/>
          <w:sz w:val="24"/>
          <w:rtl/>
        </w:rPr>
        <w:t>החתימה</w:t>
      </w:r>
      <w:r w:rsidRPr="00F34DAA">
        <w:rPr>
          <w:rFonts w:ascii="Times New Roman" w:hAnsi="Times New Roman"/>
          <w:sz w:val="24"/>
          <w:rtl/>
        </w:rPr>
        <w:t xml:space="preserve"> </w:t>
      </w:r>
      <w:r w:rsidRPr="00F34DAA">
        <w:rPr>
          <w:rFonts w:ascii="Times New Roman" w:hAnsi="Times New Roman" w:hint="eastAsia"/>
          <w:sz w:val="24"/>
          <w:rtl/>
        </w:rPr>
        <w:t>מטעם</w:t>
      </w:r>
      <w:r w:rsidRPr="00F34DAA">
        <w:rPr>
          <w:rFonts w:ascii="Times New Roman" w:hAnsi="Times New Roman"/>
          <w:sz w:val="24"/>
          <w:rtl/>
        </w:rPr>
        <w:t xml:space="preserve"> </w:t>
      </w:r>
      <w:r w:rsidRPr="00F34DAA">
        <w:rPr>
          <w:rFonts w:ascii="Times New Roman" w:hAnsi="Times New Roman" w:hint="eastAsia"/>
          <w:sz w:val="24"/>
          <w:rtl/>
        </w:rPr>
        <w:t>משרד</w:t>
      </w:r>
      <w:r w:rsidRPr="00F34DAA">
        <w:rPr>
          <w:rFonts w:ascii="Times New Roman" w:hAnsi="Times New Roman"/>
          <w:sz w:val="24"/>
          <w:rtl/>
        </w:rPr>
        <w:t xml:space="preserve"> </w:t>
      </w:r>
      <w:r w:rsidRPr="00F34DAA">
        <w:rPr>
          <w:rFonts w:ascii="Times New Roman" w:hAnsi="Times New Roman" w:hint="eastAsia"/>
          <w:sz w:val="24"/>
          <w:rtl/>
        </w:rPr>
        <w:t>האוצר</w:t>
      </w:r>
      <w:r w:rsidRPr="00F34DAA">
        <w:rPr>
          <w:rFonts w:ascii="Times New Roman" w:hAnsi="Times New Roman"/>
          <w:sz w:val="24"/>
          <w:rtl/>
        </w:rPr>
        <w:t xml:space="preserve"> (לעיל </w:t>
      </w:r>
      <w:r w:rsidRPr="00F34DAA">
        <w:rPr>
          <w:rFonts w:ascii="Times New Roman" w:hAnsi="Times New Roman" w:hint="eastAsia"/>
          <w:sz w:val="24"/>
          <w:rtl/>
        </w:rPr>
        <w:t>ולהלן</w:t>
      </w:r>
      <w:r w:rsidRPr="00F34DAA">
        <w:rPr>
          <w:rFonts w:ascii="Times New Roman" w:hAnsi="Times New Roman"/>
          <w:sz w:val="24"/>
          <w:rtl/>
        </w:rPr>
        <w:t>: "</w:t>
      </w:r>
      <w:r w:rsidRPr="00F34DAA">
        <w:rPr>
          <w:rFonts w:ascii="Times New Roman" w:hAnsi="Times New Roman" w:hint="eastAsia"/>
          <w:b/>
          <w:bCs/>
          <w:sz w:val="24"/>
          <w:rtl/>
        </w:rPr>
        <w:t>המזמין</w:t>
      </w:r>
      <w:r w:rsidRPr="00F34DAA">
        <w:rPr>
          <w:rFonts w:ascii="Times New Roman" w:hAnsi="Times New Roman"/>
          <w:sz w:val="24"/>
          <w:rtl/>
        </w:rPr>
        <w:t xml:space="preserve">"). אם המזמין יבחר לממש את האופציות הנתונות לו, אחת מהן או יותר, הצעתנו זו תהיה בתוקף במשך התקופה בה האופציות יופעלו, </w:t>
      </w:r>
      <w:r w:rsidRPr="00F34DAA">
        <w:rPr>
          <w:rFonts w:ascii="Times New Roman" w:hAnsi="Times New Roman" w:hint="eastAsia"/>
          <w:sz w:val="24"/>
          <w:rtl/>
        </w:rPr>
        <w:t>הכל</w:t>
      </w:r>
      <w:r w:rsidRPr="00F34DAA">
        <w:rPr>
          <w:rFonts w:ascii="Times New Roman" w:hAnsi="Times New Roman"/>
          <w:sz w:val="24"/>
          <w:rtl/>
        </w:rPr>
        <w:t xml:space="preserve"> בהתאם לתנאי המכרז. </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r w:rsidRPr="00F34DAA">
        <w:rPr>
          <w:rFonts w:ascii="Times New Roman" w:hAnsi="Times New Roman"/>
          <w:b/>
          <w:bCs/>
          <w:sz w:val="24"/>
          <w:rtl/>
        </w:rPr>
        <w:t>1. תנאים כללים</w:t>
      </w:r>
    </w:p>
    <w:p w:rsidR="00ED35DF" w:rsidRPr="00F34DAA" w:rsidRDefault="00ED35DF" w:rsidP="00BD1A50">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באם נוכרז כזוכים במכרז, אנו מתחייבים למלא את התח</w:t>
      </w:r>
      <w:r w:rsidR="00BD1A50" w:rsidRPr="00F34DAA">
        <w:rPr>
          <w:rFonts w:ascii="Times New Roman" w:hAnsi="Times New Roman" w:hint="eastAsia"/>
          <w:sz w:val="24"/>
          <w:rtl/>
        </w:rPr>
        <w:t>י</w:t>
      </w:r>
      <w:r w:rsidR="009156AD" w:rsidRPr="00F34DAA">
        <w:rPr>
          <w:rFonts w:ascii="Times New Roman" w:hAnsi="Times New Roman" w:hint="eastAsia"/>
          <w:sz w:val="24"/>
          <w:rtl/>
        </w:rPr>
        <w:t>י</w:t>
      </w:r>
      <w:r w:rsidRPr="00F34DAA">
        <w:rPr>
          <w:rFonts w:ascii="Times New Roman" w:hAnsi="Times New Roman"/>
          <w:sz w:val="24"/>
          <w:rtl/>
        </w:rPr>
        <w:t>בויות</w:t>
      </w:r>
      <w:r w:rsidR="009156AD" w:rsidRPr="00F34DAA">
        <w:rPr>
          <w:rFonts w:ascii="Times New Roman" w:hAnsi="Times New Roman" w:hint="eastAsia"/>
          <w:sz w:val="24"/>
          <w:rtl/>
        </w:rPr>
        <w:t>י</w:t>
      </w:r>
      <w:r w:rsidRPr="00F34DAA">
        <w:rPr>
          <w:rFonts w:ascii="Times New Roman" w:hAnsi="Times New Roman"/>
          <w:sz w:val="24"/>
          <w:rtl/>
        </w:rPr>
        <w:t>נו על פי תנאי המכרז, החוזה ויתר מסמכי המכרז, הצעתנו זו והפירוט שנלווה לה.</w:t>
      </w:r>
    </w:p>
    <w:p w:rsidR="00ED35DF" w:rsidRPr="00F34DAA" w:rsidRDefault="00ED35DF" w:rsidP="00B363E7">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r w:rsidRPr="00F34DAA">
        <w:rPr>
          <w:rFonts w:ascii="Times New Roman" w:hAnsi="Times New Roman"/>
          <w:b/>
          <w:bCs/>
          <w:sz w:val="24"/>
          <w:rtl/>
        </w:rPr>
        <w:t xml:space="preserve">אנו מצרפים </w:t>
      </w:r>
      <w:r w:rsidRPr="00F34DAA">
        <w:rPr>
          <w:rFonts w:ascii="Times New Roman" w:hAnsi="Times New Roman" w:hint="eastAsia"/>
          <w:b/>
          <w:bCs/>
          <w:sz w:val="24"/>
          <w:rtl/>
        </w:rPr>
        <w:t>להצעתנו</w:t>
      </w:r>
      <w:r w:rsidRPr="00F34DAA">
        <w:rPr>
          <w:rFonts w:ascii="Times New Roman" w:hAnsi="Times New Roman"/>
          <w:b/>
          <w:bCs/>
          <w:sz w:val="24"/>
          <w:rtl/>
        </w:rPr>
        <w:t xml:space="preserve"> זו את כל המסמכים הנדרשים במכרז, לרבות המסמכים המפורטים בסעיפים 5 </w:t>
      </w:r>
      <w:r w:rsidRPr="00F34DAA">
        <w:rPr>
          <w:rFonts w:ascii="Times New Roman" w:hAnsi="Times New Roman" w:hint="eastAsia"/>
          <w:b/>
          <w:bCs/>
          <w:sz w:val="24"/>
          <w:rtl/>
        </w:rPr>
        <w:t>ו</w:t>
      </w:r>
      <w:r w:rsidRPr="00F34DAA">
        <w:rPr>
          <w:rFonts w:ascii="Times New Roman" w:hAnsi="Times New Roman"/>
          <w:b/>
          <w:bCs/>
          <w:sz w:val="24"/>
          <w:rtl/>
        </w:rPr>
        <w:t>-</w:t>
      </w:r>
      <w:r w:rsidR="00B363E7" w:rsidRPr="00F34DAA">
        <w:rPr>
          <w:rFonts w:ascii="Times New Roman" w:hAnsi="Times New Roman"/>
          <w:b/>
          <w:bCs/>
          <w:sz w:val="24"/>
          <w:rtl/>
        </w:rPr>
        <w:t xml:space="preserve">11 </w:t>
      </w:r>
      <w:r w:rsidRPr="00F34DAA">
        <w:rPr>
          <w:rFonts w:ascii="Times New Roman" w:hAnsi="Times New Roman" w:hint="eastAsia"/>
          <w:b/>
          <w:bCs/>
          <w:sz w:val="24"/>
          <w:rtl/>
        </w:rPr>
        <w:t>במסמכי</w:t>
      </w:r>
      <w:r w:rsidRPr="00F34DAA">
        <w:rPr>
          <w:rFonts w:ascii="Times New Roman" w:hAnsi="Times New Roman"/>
          <w:b/>
          <w:bCs/>
          <w:sz w:val="24"/>
          <w:rtl/>
        </w:rPr>
        <w:t xml:space="preserve"> </w:t>
      </w:r>
      <w:r w:rsidRPr="00F34DAA">
        <w:rPr>
          <w:rFonts w:ascii="Times New Roman" w:hAnsi="Times New Roman" w:hint="eastAsia"/>
          <w:b/>
          <w:bCs/>
          <w:sz w:val="24"/>
          <w:rtl/>
        </w:rPr>
        <w:t>המכרז</w:t>
      </w:r>
      <w:r w:rsidRPr="00F34DAA">
        <w:rPr>
          <w:rFonts w:ascii="Times New Roman" w:hAnsi="Times New Roman"/>
          <w:b/>
          <w:bCs/>
          <w:sz w:val="24"/>
          <w:rtl/>
        </w:rPr>
        <w:t>.</w:t>
      </w:r>
    </w:p>
    <w:p w:rsidR="00ED35DF" w:rsidRPr="00F34DAA" w:rsidRDefault="00ED35DF" w:rsidP="00ED35DF">
      <w:pPr>
        <w:widowControl w:val="0"/>
        <w:overflowPunct w:val="0"/>
        <w:autoSpaceDE w:val="0"/>
        <w:autoSpaceDN w:val="0"/>
        <w:adjustRightInd w:val="0"/>
        <w:spacing w:before="120" w:after="120"/>
        <w:ind w:left="26"/>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r w:rsidRPr="00F34DAA">
        <w:rPr>
          <w:rFonts w:ascii="Times New Roman" w:hAnsi="Times New Roman"/>
          <w:b/>
          <w:bCs/>
          <w:sz w:val="24"/>
          <w:rtl/>
        </w:rPr>
        <w:t>2. פרטינו לעני</w:t>
      </w:r>
      <w:r w:rsidRPr="00F34DAA">
        <w:rPr>
          <w:rFonts w:ascii="Times New Roman" w:hAnsi="Times New Roman" w:hint="eastAsia"/>
          <w:b/>
          <w:bCs/>
          <w:sz w:val="24"/>
          <w:rtl/>
        </w:rPr>
        <w:t>י</w:t>
      </w:r>
      <w:r w:rsidRPr="00F34DAA">
        <w:rPr>
          <w:rFonts w:ascii="Times New Roman" w:hAnsi="Times New Roman"/>
          <w:b/>
          <w:bCs/>
          <w:sz w:val="24"/>
          <w:rtl/>
        </w:rPr>
        <w:t>ן מכרז זה ה</w:t>
      </w:r>
      <w:r w:rsidRPr="00F34DAA">
        <w:rPr>
          <w:rFonts w:ascii="Times New Roman" w:hAnsi="Times New Roman" w:hint="eastAsia"/>
          <w:b/>
          <w:bCs/>
          <w:sz w:val="24"/>
          <w:rtl/>
        </w:rPr>
        <w:t>י</w:t>
      </w:r>
      <w:r w:rsidRPr="00F34DAA">
        <w:rPr>
          <w:rFonts w:ascii="Times New Roman" w:hAnsi="Times New Roman"/>
          <w:b/>
          <w:bCs/>
          <w:sz w:val="24"/>
          <w:rtl/>
        </w:rPr>
        <w:t>נם:</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שם:</w:t>
      </w:r>
      <w:r w:rsidRPr="00F34DAA">
        <w:rPr>
          <w:rFonts w:ascii="Times New Roman" w:hAnsi="Times New Roman"/>
          <w:sz w:val="24"/>
          <w:rtl/>
        </w:rPr>
        <w:tab/>
        <w:t>________________</w:t>
      </w:r>
      <w:r w:rsidR="007F43E0" w:rsidRPr="00F34DAA">
        <w:rPr>
          <w:rFonts w:ascii="Times New Roman" w:hAnsi="Times New Roman"/>
          <w:sz w:val="24"/>
          <w:rtl/>
        </w:rPr>
        <w:t>_</w:t>
      </w:r>
      <w:r w:rsidRPr="00F34DAA">
        <w:rPr>
          <w:rFonts w:ascii="Times New Roman" w:hAnsi="Times New Roman"/>
          <w:sz w:val="24"/>
          <w:rtl/>
        </w:rPr>
        <w:t xml:space="preserve">____ </w:t>
      </w:r>
      <w:r w:rsidR="007F43E0" w:rsidRPr="00F34DAA">
        <w:rPr>
          <w:rFonts w:ascii="Times New Roman" w:hAnsi="Times New Roman"/>
          <w:sz w:val="24"/>
          <w:rtl/>
        </w:rPr>
        <w:t xml:space="preserve">  </w:t>
      </w:r>
      <w:r w:rsidRPr="00F34DAA">
        <w:rPr>
          <w:rFonts w:ascii="Times New Roman" w:hAnsi="Times New Roman"/>
          <w:sz w:val="24"/>
          <w:rtl/>
        </w:rPr>
        <w:t>כתובת:</w:t>
      </w:r>
      <w:r w:rsidRPr="00F34DAA">
        <w:rPr>
          <w:rFonts w:ascii="Times New Roman" w:hAnsi="Times New Roman"/>
          <w:sz w:val="24"/>
          <w:rtl/>
        </w:rPr>
        <w:tab/>
        <w:t>___</w:t>
      </w:r>
      <w:r w:rsidR="00987B66" w:rsidRPr="00F34DAA">
        <w:rPr>
          <w:rFonts w:ascii="Times New Roman" w:hAnsi="Times New Roman"/>
          <w:sz w:val="24"/>
          <w:rtl/>
        </w:rPr>
        <w:t>_____________</w:t>
      </w:r>
      <w:r w:rsidRPr="00F34DAA">
        <w:rPr>
          <w:rFonts w:ascii="Times New Roman" w:hAnsi="Times New Roman"/>
          <w:sz w:val="24"/>
          <w:rtl/>
        </w:rPr>
        <w:t>_________________</w:t>
      </w:r>
    </w:p>
    <w:p w:rsidR="008532C6" w:rsidRPr="00F34DAA" w:rsidRDefault="00ED35DF" w:rsidP="002168C6">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מר/גב':</w:t>
      </w:r>
      <w:r w:rsidR="007F43E0" w:rsidRPr="00F34DAA" w:rsidDel="007F43E0">
        <w:rPr>
          <w:rFonts w:ascii="Times New Roman" w:hAnsi="Times New Roman"/>
          <w:sz w:val="24"/>
          <w:rtl/>
        </w:rPr>
        <w:t xml:space="preserve"> </w:t>
      </w:r>
      <w:r w:rsidRPr="00F34DAA">
        <w:rPr>
          <w:rFonts w:ascii="Times New Roman" w:hAnsi="Times New Roman"/>
          <w:sz w:val="24"/>
          <w:rtl/>
        </w:rPr>
        <w:t>__________________</w:t>
      </w:r>
      <w:r w:rsidR="007F43E0" w:rsidRPr="00F34DAA">
        <w:rPr>
          <w:rFonts w:ascii="Times New Roman" w:hAnsi="Times New Roman"/>
          <w:sz w:val="24"/>
          <w:rtl/>
        </w:rPr>
        <w:t>__</w:t>
      </w:r>
      <w:r w:rsidRPr="00F34DAA">
        <w:rPr>
          <w:rFonts w:ascii="Times New Roman" w:hAnsi="Times New Roman"/>
          <w:sz w:val="24"/>
          <w:rtl/>
        </w:rPr>
        <w:t>__ טלפון:</w:t>
      </w:r>
      <w:r w:rsidR="007F43E0" w:rsidRPr="00F34DAA">
        <w:rPr>
          <w:rFonts w:ascii="Times New Roman" w:hAnsi="Times New Roman"/>
          <w:sz w:val="24"/>
          <w:rtl/>
        </w:rPr>
        <w:t>___</w:t>
      </w:r>
      <w:r w:rsidRPr="00F34DAA">
        <w:rPr>
          <w:rFonts w:ascii="Times New Roman" w:hAnsi="Times New Roman"/>
          <w:sz w:val="24"/>
          <w:rtl/>
        </w:rPr>
        <w:t>___</w:t>
      </w:r>
      <w:r w:rsidR="007F43E0" w:rsidRPr="00F34DAA">
        <w:rPr>
          <w:rFonts w:ascii="Times New Roman" w:hAnsi="Times New Roman"/>
          <w:sz w:val="24"/>
          <w:rtl/>
        </w:rPr>
        <w:t>_</w:t>
      </w:r>
      <w:r w:rsidRPr="00F34DAA">
        <w:rPr>
          <w:rFonts w:ascii="Times New Roman" w:hAnsi="Times New Roman"/>
          <w:sz w:val="24"/>
          <w:rtl/>
        </w:rPr>
        <w:t>__</w:t>
      </w:r>
      <w:r w:rsidR="007F43E0" w:rsidRPr="00F34DAA">
        <w:rPr>
          <w:rFonts w:ascii="Times New Roman" w:hAnsi="Times New Roman"/>
          <w:sz w:val="24"/>
          <w:rtl/>
        </w:rPr>
        <w:t>_</w:t>
      </w:r>
      <w:r w:rsidRPr="00F34DAA">
        <w:rPr>
          <w:rFonts w:ascii="Times New Roman" w:hAnsi="Times New Roman"/>
          <w:sz w:val="24"/>
          <w:rtl/>
        </w:rPr>
        <w:t xml:space="preserve">________   </w:t>
      </w:r>
      <w:r w:rsidRPr="00F34DAA">
        <w:rPr>
          <w:rFonts w:ascii="Times New Roman" w:hAnsi="Times New Roman" w:hint="eastAsia"/>
          <w:sz w:val="24"/>
          <w:rtl/>
        </w:rPr>
        <w:t>פקס</w:t>
      </w:r>
      <w:r w:rsidRPr="00F34DAA">
        <w:rPr>
          <w:rFonts w:ascii="Times New Roman" w:hAnsi="Times New Roman"/>
          <w:sz w:val="24"/>
          <w:rtl/>
        </w:rPr>
        <w:t>:   ___</w:t>
      </w:r>
      <w:r w:rsidR="007F43E0" w:rsidRPr="00F34DAA">
        <w:rPr>
          <w:rFonts w:ascii="Times New Roman" w:hAnsi="Times New Roman"/>
          <w:sz w:val="24"/>
          <w:rtl/>
        </w:rPr>
        <w:t>___</w:t>
      </w:r>
      <w:r w:rsidRPr="00F34DAA">
        <w:rPr>
          <w:rFonts w:ascii="Times New Roman" w:hAnsi="Times New Roman"/>
          <w:sz w:val="24"/>
          <w:rtl/>
        </w:rPr>
        <w:t>__________</w:t>
      </w:r>
    </w:p>
    <w:p w:rsidR="00ED35DF" w:rsidRPr="00F34DAA" w:rsidRDefault="00ED35DF" w:rsidP="0023149B">
      <w:pPr>
        <w:widowControl w:val="0"/>
        <w:overflowPunct w:val="0"/>
        <w:autoSpaceDE w:val="0"/>
        <w:autoSpaceDN w:val="0"/>
        <w:adjustRightInd w:val="0"/>
        <w:spacing w:after="120" w:line="360" w:lineRule="auto"/>
        <w:ind w:left="26"/>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r w:rsidRPr="00F34DAA">
        <w:rPr>
          <w:rFonts w:ascii="Times New Roman" w:hAnsi="Times New Roman"/>
          <w:b/>
          <w:bCs/>
          <w:sz w:val="24"/>
          <w:rtl/>
        </w:rPr>
        <w:t xml:space="preserve">3. </w:t>
      </w:r>
      <w:r w:rsidRPr="00F34DAA">
        <w:rPr>
          <w:rFonts w:ascii="Times New Roman" w:hAnsi="Times New Roman" w:hint="eastAsia"/>
          <w:b/>
          <w:bCs/>
          <w:sz w:val="24"/>
          <w:rtl/>
        </w:rPr>
        <w:t>ניסיון</w:t>
      </w:r>
      <w:r w:rsidRPr="00F34DAA">
        <w:rPr>
          <w:rFonts w:ascii="Times New Roman" w:hAnsi="Times New Roman"/>
          <w:b/>
          <w:bCs/>
          <w:sz w:val="24"/>
          <w:rtl/>
        </w:rPr>
        <w:t xml:space="preserve"> </w:t>
      </w:r>
      <w:r w:rsidRPr="00F34DAA">
        <w:rPr>
          <w:rFonts w:ascii="Times New Roman" w:hAnsi="Times New Roman" w:hint="eastAsia"/>
          <w:b/>
          <w:bCs/>
          <w:sz w:val="24"/>
          <w:rtl/>
        </w:rPr>
        <w:t>המציע</w:t>
      </w:r>
      <w:r w:rsidRPr="00F34DAA">
        <w:rPr>
          <w:rFonts w:ascii="Times New Roman" w:hAnsi="Times New Roman"/>
          <w:b/>
          <w:bCs/>
          <w:sz w:val="24"/>
          <w:rtl/>
        </w:rPr>
        <w:t xml:space="preserve"> </w:t>
      </w:r>
      <w:r w:rsidRPr="00F34DAA">
        <w:rPr>
          <w:rFonts w:ascii="Times New Roman" w:hAnsi="Times New Roman" w:hint="eastAsia"/>
          <w:b/>
          <w:bCs/>
          <w:sz w:val="24"/>
          <w:rtl/>
        </w:rPr>
        <w:t>בעבודות</w:t>
      </w:r>
      <w:r w:rsidRPr="00F34DAA">
        <w:rPr>
          <w:rFonts w:ascii="Times New Roman" w:hAnsi="Times New Roman"/>
          <w:b/>
          <w:bCs/>
          <w:sz w:val="24"/>
          <w:rtl/>
        </w:rPr>
        <w:t xml:space="preserve"> </w:t>
      </w:r>
      <w:r w:rsidRPr="00F34DAA">
        <w:rPr>
          <w:rFonts w:ascii="Times New Roman" w:hAnsi="Times New Roman" w:hint="eastAsia"/>
          <w:b/>
          <w:bCs/>
          <w:sz w:val="24"/>
          <w:rtl/>
        </w:rPr>
        <w:t>קודמות</w:t>
      </w:r>
      <w:r w:rsidRPr="00F34DAA">
        <w:rPr>
          <w:rFonts w:ascii="Times New Roman" w:hAnsi="Times New Roman"/>
          <w:b/>
          <w:bCs/>
          <w:sz w:val="24"/>
          <w:rtl/>
        </w:rPr>
        <w:t>:</w:t>
      </w:r>
    </w:p>
    <w:p w:rsidR="00ED35DF" w:rsidRPr="00F34DAA" w:rsidRDefault="00ED35DF" w:rsidP="00F416BB">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להלן</w:t>
      </w:r>
      <w:r w:rsidRPr="00F34DAA">
        <w:rPr>
          <w:rFonts w:ascii="Times New Roman" w:hAnsi="Times New Roman"/>
          <w:sz w:val="24"/>
          <w:rtl/>
        </w:rPr>
        <w:t xml:space="preserve"> פרוט פעילותנו בארבע השנים האחרונות. הפירוט להלן כולל את כל הפרטים הנדרשים בסעיף 5</w:t>
      </w:r>
      <w:r w:rsidR="007D32E2" w:rsidRPr="00F34DAA">
        <w:rPr>
          <w:rFonts w:ascii="Times New Roman" w:hAnsi="Times New Roman"/>
          <w:sz w:val="24"/>
          <w:rtl/>
        </w:rPr>
        <w:t>.4</w:t>
      </w:r>
      <w:r w:rsidRPr="00F34DAA">
        <w:rPr>
          <w:rFonts w:ascii="Times New Roman" w:hAnsi="Times New Roman"/>
          <w:sz w:val="24"/>
          <w:rtl/>
        </w:rPr>
        <w:t xml:space="preserve"> במסמכי המכרז ועומד בדרישות הסף של המכרז:</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u w:val="single"/>
          <w:rtl/>
        </w:rPr>
      </w:pPr>
      <w:r w:rsidRPr="00F34DAA">
        <w:rPr>
          <w:rFonts w:ascii="Times New Roman" w:hAnsi="Times New Roman" w:hint="eastAsia"/>
          <w:sz w:val="24"/>
          <w:u w:val="single"/>
          <w:rtl/>
        </w:rPr>
        <w:t>הערות</w:t>
      </w:r>
      <w:r w:rsidRPr="00F34DAA">
        <w:rPr>
          <w:rFonts w:ascii="Times New Roman" w:hAnsi="Times New Roman"/>
          <w:sz w:val="24"/>
          <w:u w:val="single"/>
          <w:rtl/>
        </w:rPr>
        <w:t>:</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א</w:t>
      </w:r>
      <w:r w:rsidRPr="00F34DAA">
        <w:rPr>
          <w:rFonts w:ascii="Times New Roman" w:hAnsi="Times New Roman"/>
          <w:sz w:val="24"/>
          <w:rtl/>
        </w:rPr>
        <w:t xml:space="preserve">. על המציע לפרט עבודות, אשר ערך ואשר נוגעות לשירותים הנדרשים במכרז. </w:t>
      </w:r>
    </w:p>
    <w:p w:rsidR="00FE45C4"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ב</w:t>
      </w:r>
      <w:r w:rsidRPr="00F34DAA">
        <w:rPr>
          <w:rFonts w:ascii="Times New Roman" w:hAnsi="Times New Roman"/>
          <w:sz w:val="24"/>
          <w:rtl/>
        </w:rPr>
        <w:t xml:space="preserve">. </w:t>
      </w:r>
      <w:r w:rsidRPr="00F34DAA">
        <w:rPr>
          <w:rFonts w:ascii="Times New Roman" w:hAnsi="Times New Roman" w:hint="eastAsia"/>
          <w:sz w:val="24"/>
          <w:rtl/>
        </w:rPr>
        <w:t>עבודות</w:t>
      </w:r>
      <w:r w:rsidRPr="00F34DAA">
        <w:rPr>
          <w:rFonts w:ascii="Times New Roman" w:hAnsi="Times New Roman"/>
          <w:sz w:val="24"/>
          <w:rtl/>
        </w:rPr>
        <w:t xml:space="preserve"> </w:t>
      </w:r>
      <w:r w:rsidRPr="00F34DAA">
        <w:rPr>
          <w:rFonts w:ascii="Times New Roman" w:hAnsi="Times New Roman" w:hint="eastAsia"/>
          <w:sz w:val="24"/>
          <w:rtl/>
        </w:rPr>
        <w:t>נוספות</w:t>
      </w:r>
      <w:r w:rsidRPr="00F34DAA">
        <w:rPr>
          <w:rFonts w:ascii="Times New Roman" w:hAnsi="Times New Roman"/>
          <w:sz w:val="24"/>
          <w:rtl/>
        </w:rPr>
        <w:t xml:space="preserve"> </w:t>
      </w:r>
      <w:r w:rsidRPr="00F34DAA">
        <w:rPr>
          <w:rFonts w:ascii="Times New Roman" w:hAnsi="Times New Roman" w:hint="eastAsia"/>
          <w:sz w:val="24"/>
          <w:rtl/>
        </w:rPr>
        <w:t>תפורטנה</w:t>
      </w:r>
      <w:r w:rsidRPr="00F34DAA">
        <w:rPr>
          <w:rFonts w:ascii="Times New Roman" w:hAnsi="Times New Roman"/>
          <w:sz w:val="24"/>
          <w:rtl/>
        </w:rPr>
        <w:t xml:space="preserve"> </w:t>
      </w:r>
      <w:r w:rsidRPr="00F34DAA">
        <w:rPr>
          <w:rFonts w:ascii="Times New Roman" w:hAnsi="Times New Roman" w:hint="eastAsia"/>
          <w:sz w:val="24"/>
          <w:rtl/>
        </w:rPr>
        <w:t>במתכונת</w:t>
      </w:r>
      <w:r w:rsidRPr="00F34DAA">
        <w:rPr>
          <w:rFonts w:ascii="Times New Roman" w:hAnsi="Times New Roman"/>
          <w:sz w:val="24"/>
          <w:rtl/>
        </w:rPr>
        <w:t xml:space="preserve"> </w:t>
      </w:r>
      <w:r w:rsidRPr="00F34DAA">
        <w:rPr>
          <w:rFonts w:ascii="Times New Roman" w:hAnsi="Times New Roman" w:hint="eastAsia"/>
          <w:sz w:val="24"/>
          <w:rtl/>
        </w:rPr>
        <w:t>זו</w:t>
      </w:r>
      <w:r w:rsidRPr="00F34DAA">
        <w:rPr>
          <w:rFonts w:ascii="Times New Roman" w:hAnsi="Times New Roman"/>
          <w:sz w:val="24"/>
          <w:rtl/>
        </w:rPr>
        <w:t xml:space="preserve"> </w:t>
      </w:r>
      <w:r w:rsidRPr="00F34DAA">
        <w:rPr>
          <w:rFonts w:ascii="Times New Roman" w:hAnsi="Times New Roman" w:hint="eastAsia"/>
          <w:sz w:val="24"/>
          <w:rtl/>
        </w:rPr>
        <w:t>בדפים</w:t>
      </w:r>
      <w:r w:rsidRPr="00F34DAA">
        <w:rPr>
          <w:rFonts w:ascii="Times New Roman" w:hAnsi="Times New Roman"/>
          <w:sz w:val="24"/>
          <w:rtl/>
        </w:rPr>
        <w:t xml:space="preserve"> </w:t>
      </w:r>
      <w:r w:rsidRPr="00F34DAA">
        <w:rPr>
          <w:rFonts w:ascii="Times New Roman" w:hAnsi="Times New Roman" w:hint="eastAsia"/>
          <w:sz w:val="24"/>
          <w:rtl/>
        </w:rPr>
        <w:t>נוספים</w:t>
      </w:r>
      <w:r w:rsidRPr="00F34DAA">
        <w:rPr>
          <w:rFonts w:ascii="Times New Roman" w:hAnsi="Times New Roman"/>
          <w:sz w:val="24"/>
          <w:rtl/>
        </w:rPr>
        <w:t>.</w:t>
      </w:r>
    </w:p>
    <w:p w:rsidR="00ED35DF" w:rsidRPr="00F34DAA" w:rsidRDefault="00FE45C4" w:rsidP="00A919C7">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ג</w:t>
      </w:r>
      <w:r w:rsidRPr="00F34DAA">
        <w:rPr>
          <w:rFonts w:ascii="Times New Roman" w:hAnsi="Times New Roman"/>
          <w:sz w:val="24"/>
          <w:rtl/>
        </w:rPr>
        <w:t xml:space="preserve">. </w:t>
      </w:r>
      <w:r w:rsidRPr="00F34DAA">
        <w:rPr>
          <w:rFonts w:ascii="Times New Roman" w:hAnsi="Times New Roman" w:hint="eastAsia"/>
          <w:sz w:val="24"/>
          <w:rtl/>
        </w:rPr>
        <w:t>במידה</w:t>
      </w:r>
      <w:r w:rsidRPr="00F34DAA">
        <w:rPr>
          <w:rFonts w:ascii="Times New Roman" w:hAnsi="Times New Roman"/>
          <w:sz w:val="24"/>
          <w:rtl/>
        </w:rPr>
        <w:t xml:space="preserve"> </w:t>
      </w:r>
      <w:r w:rsidRPr="00F34DAA">
        <w:rPr>
          <w:rFonts w:ascii="Times New Roman" w:hAnsi="Times New Roman" w:hint="eastAsia"/>
          <w:sz w:val="24"/>
          <w:rtl/>
        </w:rPr>
        <w:t>והשירות</w:t>
      </w:r>
      <w:r w:rsidRPr="00F34DAA">
        <w:rPr>
          <w:rFonts w:ascii="Times New Roman" w:hAnsi="Times New Roman"/>
          <w:sz w:val="24"/>
          <w:rtl/>
        </w:rPr>
        <w:t xml:space="preserve"> </w:t>
      </w:r>
      <w:r w:rsidRPr="00F34DAA">
        <w:rPr>
          <w:rFonts w:ascii="Times New Roman" w:hAnsi="Times New Roman" w:hint="eastAsia"/>
          <w:sz w:val="24"/>
          <w:rtl/>
        </w:rPr>
        <w:t>יינתן</w:t>
      </w:r>
      <w:r w:rsidRPr="00F34DAA">
        <w:rPr>
          <w:rFonts w:ascii="Times New Roman" w:hAnsi="Times New Roman"/>
          <w:sz w:val="24"/>
          <w:rtl/>
        </w:rPr>
        <w:t xml:space="preserve"> </w:t>
      </w:r>
      <w:r w:rsidR="00A919C7" w:rsidRPr="00F34DAA">
        <w:rPr>
          <w:rFonts w:ascii="Times New Roman" w:hAnsi="Times New Roman" w:hint="eastAsia"/>
          <w:sz w:val="24"/>
          <w:rtl/>
        </w:rPr>
        <w:t>על</w:t>
      </w:r>
      <w:r w:rsidR="00A919C7" w:rsidRPr="00F34DAA">
        <w:rPr>
          <w:rFonts w:ascii="Times New Roman" w:hAnsi="Times New Roman"/>
          <w:sz w:val="24"/>
          <w:rtl/>
        </w:rPr>
        <w:t xml:space="preserve"> </w:t>
      </w:r>
      <w:r w:rsidR="00A919C7" w:rsidRPr="00F34DAA">
        <w:rPr>
          <w:rFonts w:ascii="Times New Roman" w:hAnsi="Times New Roman" w:hint="eastAsia"/>
          <w:sz w:val="24"/>
          <w:rtl/>
        </w:rPr>
        <w:t>ידי</w:t>
      </w:r>
      <w:r w:rsidRPr="00F34DAA">
        <w:rPr>
          <w:rFonts w:ascii="Times New Roman" w:hAnsi="Times New Roman"/>
          <w:sz w:val="24"/>
          <w:rtl/>
        </w:rPr>
        <w:t xml:space="preserve"> </w:t>
      </w:r>
      <w:r w:rsidRPr="00F34DAA">
        <w:rPr>
          <w:rFonts w:ascii="Times New Roman" w:hAnsi="Times New Roman" w:hint="eastAsia"/>
          <w:sz w:val="24"/>
          <w:rtl/>
        </w:rPr>
        <w:t>מיקור</w:t>
      </w:r>
      <w:r w:rsidRPr="00F34DAA">
        <w:rPr>
          <w:rFonts w:ascii="Times New Roman" w:hAnsi="Times New Roman"/>
          <w:sz w:val="24"/>
          <w:rtl/>
        </w:rPr>
        <w:t xml:space="preserve"> </w:t>
      </w:r>
      <w:r w:rsidRPr="00F34DAA">
        <w:rPr>
          <w:rFonts w:ascii="Times New Roman" w:hAnsi="Times New Roman" w:hint="eastAsia"/>
          <w:sz w:val="24"/>
          <w:rtl/>
        </w:rPr>
        <w:t>חוץ</w:t>
      </w:r>
      <w:r w:rsidRPr="00F34DAA">
        <w:rPr>
          <w:rFonts w:ascii="Times New Roman" w:hAnsi="Times New Roman"/>
          <w:sz w:val="24"/>
          <w:rtl/>
        </w:rPr>
        <w:t xml:space="preserve">, </w:t>
      </w:r>
      <w:r w:rsidRPr="00F34DAA">
        <w:rPr>
          <w:rFonts w:ascii="Times New Roman" w:hAnsi="Times New Roman" w:hint="eastAsia"/>
          <w:sz w:val="24"/>
          <w:rtl/>
        </w:rPr>
        <w:t>על</w:t>
      </w:r>
      <w:r w:rsidRPr="00F34DAA">
        <w:rPr>
          <w:rFonts w:ascii="Times New Roman" w:hAnsi="Times New Roman"/>
          <w:sz w:val="24"/>
          <w:rtl/>
        </w:rPr>
        <w:t xml:space="preserve"> </w:t>
      </w:r>
      <w:r w:rsidRPr="00F34DAA">
        <w:rPr>
          <w:rFonts w:ascii="Times New Roman" w:hAnsi="Times New Roman" w:hint="eastAsia"/>
          <w:sz w:val="24"/>
          <w:rtl/>
        </w:rPr>
        <w:t>המציג</w:t>
      </w:r>
      <w:r w:rsidRPr="00F34DAA">
        <w:rPr>
          <w:rFonts w:ascii="Times New Roman" w:hAnsi="Times New Roman"/>
          <w:sz w:val="24"/>
          <w:rtl/>
        </w:rPr>
        <w:t xml:space="preserve"> </w:t>
      </w:r>
      <w:r w:rsidRPr="00F34DAA">
        <w:rPr>
          <w:rFonts w:ascii="Times New Roman" w:hAnsi="Times New Roman" w:hint="eastAsia"/>
          <w:sz w:val="24"/>
          <w:rtl/>
        </w:rPr>
        <w:t>להציג</w:t>
      </w:r>
      <w:r w:rsidRPr="00F34DAA">
        <w:rPr>
          <w:rFonts w:ascii="Times New Roman" w:hAnsi="Times New Roman"/>
          <w:sz w:val="24"/>
          <w:rtl/>
        </w:rPr>
        <w:t xml:space="preserve">, </w:t>
      </w:r>
      <w:r w:rsidRPr="00F34DAA">
        <w:rPr>
          <w:rFonts w:ascii="Times New Roman" w:hAnsi="Times New Roman" w:hint="eastAsia"/>
          <w:sz w:val="24"/>
          <w:rtl/>
        </w:rPr>
        <w:t>בעבור</w:t>
      </w:r>
      <w:r w:rsidRPr="00F34DAA">
        <w:rPr>
          <w:rFonts w:ascii="Times New Roman" w:hAnsi="Times New Roman"/>
          <w:sz w:val="24"/>
          <w:rtl/>
        </w:rPr>
        <w:t xml:space="preserve"> </w:t>
      </w:r>
      <w:r w:rsidRPr="00F34DAA">
        <w:rPr>
          <w:rFonts w:ascii="Times New Roman" w:hAnsi="Times New Roman" w:hint="eastAsia"/>
          <w:sz w:val="24"/>
          <w:rtl/>
        </w:rPr>
        <w:t>הגורם</w:t>
      </w:r>
      <w:r w:rsidRPr="00F34DAA">
        <w:rPr>
          <w:rFonts w:ascii="Times New Roman" w:hAnsi="Times New Roman"/>
          <w:sz w:val="24"/>
          <w:rtl/>
        </w:rPr>
        <w:t xml:space="preserve"> </w:t>
      </w:r>
      <w:r w:rsidRPr="00F34DAA">
        <w:rPr>
          <w:rFonts w:ascii="Times New Roman" w:hAnsi="Times New Roman" w:hint="eastAsia"/>
          <w:sz w:val="24"/>
          <w:rtl/>
        </w:rPr>
        <w:t>החיצוני</w:t>
      </w:r>
      <w:r w:rsidRPr="00F34DAA">
        <w:rPr>
          <w:rFonts w:ascii="Times New Roman" w:hAnsi="Times New Roman"/>
          <w:sz w:val="24"/>
          <w:rtl/>
        </w:rPr>
        <w:t xml:space="preserve">, </w:t>
      </w:r>
      <w:r w:rsidRPr="00F34DAA">
        <w:rPr>
          <w:rFonts w:ascii="Times New Roman" w:hAnsi="Times New Roman" w:hint="eastAsia"/>
          <w:sz w:val="24"/>
          <w:rtl/>
        </w:rPr>
        <w:t>פירוט</w:t>
      </w:r>
      <w:r w:rsidRPr="00F34DAA">
        <w:rPr>
          <w:rFonts w:ascii="Times New Roman" w:hAnsi="Times New Roman"/>
          <w:sz w:val="24"/>
          <w:rtl/>
        </w:rPr>
        <w:t xml:space="preserve"> </w:t>
      </w:r>
      <w:r w:rsidRPr="00F34DAA">
        <w:rPr>
          <w:rFonts w:ascii="Times New Roman" w:hAnsi="Times New Roman" w:hint="eastAsia"/>
          <w:sz w:val="24"/>
          <w:rtl/>
        </w:rPr>
        <w:t>של</w:t>
      </w:r>
      <w:r w:rsidRPr="00F34DAA">
        <w:rPr>
          <w:rFonts w:ascii="Times New Roman" w:hAnsi="Times New Roman"/>
          <w:sz w:val="24"/>
          <w:rtl/>
        </w:rPr>
        <w:t xml:space="preserve"> </w:t>
      </w:r>
      <w:r w:rsidRPr="00F34DAA">
        <w:rPr>
          <w:rFonts w:ascii="Times New Roman" w:hAnsi="Times New Roman" w:hint="eastAsia"/>
          <w:sz w:val="24"/>
          <w:rtl/>
        </w:rPr>
        <w:t>פעילותו</w:t>
      </w:r>
      <w:r w:rsidRPr="00F34DAA">
        <w:rPr>
          <w:rFonts w:ascii="Times New Roman" w:hAnsi="Times New Roman"/>
          <w:sz w:val="24"/>
          <w:rtl/>
        </w:rPr>
        <w:t xml:space="preserve"> </w:t>
      </w:r>
      <w:r w:rsidRPr="00F34DAA">
        <w:rPr>
          <w:rFonts w:ascii="Times New Roman" w:hAnsi="Times New Roman" w:hint="eastAsia"/>
          <w:sz w:val="24"/>
          <w:rtl/>
        </w:rPr>
        <w:t>של</w:t>
      </w:r>
      <w:r w:rsidRPr="00F34DAA">
        <w:rPr>
          <w:rFonts w:ascii="Times New Roman" w:hAnsi="Times New Roman"/>
          <w:sz w:val="24"/>
          <w:rtl/>
        </w:rPr>
        <w:t xml:space="preserve"> </w:t>
      </w:r>
      <w:r w:rsidRPr="00F34DAA">
        <w:rPr>
          <w:rFonts w:ascii="Times New Roman" w:hAnsi="Times New Roman" w:hint="eastAsia"/>
          <w:sz w:val="24"/>
          <w:rtl/>
        </w:rPr>
        <w:t>הגורם</w:t>
      </w:r>
      <w:r w:rsidRPr="00F34DAA">
        <w:rPr>
          <w:rFonts w:ascii="Times New Roman" w:hAnsi="Times New Roman"/>
          <w:sz w:val="24"/>
          <w:rtl/>
        </w:rPr>
        <w:t xml:space="preserve"> </w:t>
      </w:r>
      <w:r w:rsidRPr="00F34DAA">
        <w:rPr>
          <w:rFonts w:ascii="Times New Roman" w:hAnsi="Times New Roman" w:hint="eastAsia"/>
          <w:sz w:val="24"/>
          <w:rtl/>
        </w:rPr>
        <w:t>החיצוני</w:t>
      </w:r>
      <w:r w:rsidRPr="00F34DAA">
        <w:rPr>
          <w:rFonts w:ascii="Times New Roman" w:hAnsi="Times New Roman"/>
          <w:sz w:val="24"/>
          <w:rtl/>
        </w:rPr>
        <w:t xml:space="preserve"> </w:t>
      </w:r>
      <w:r w:rsidRPr="00F34DAA">
        <w:rPr>
          <w:rFonts w:ascii="Times New Roman" w:hAnsi="Times New Roman" w:hint="eastAsia"/>
          <w:sz w:val="24"/>
          <w:rtl/>
        </w:rPr>
        <w:t>בארבע</w:t>
      </w:r>
      <w:r w:rsidRPr="00F34DAA">
        <w:rPr>
          <w:rFonts w:ascii="Times New Roman" w:hAnsi="Times New Roman"/>
          <w:sz w:val="24"/>
          <w:rtl/>
        </w:rPr>
        <w:t xml:space="preserve"> </w:t>
      </w:r>
      <w:r w:rsidRPr="00F34DAA">
        <w:rPr>
          <w:rFonts w:ascii="Times New Roman" w:hAnsi="Times New Roman" w:hint="eastAsia"/>
          <w:sz w:val="24"/>
          <w:rtl/>
        </w:rPr>
        <w:t>השנים</w:t>
      </w:r>
      <w:r w:rsidRPr="00F34DAA">
        <w:rPr>
          <w:rFonts w:ascii="Times New Roman" w:hAnsi="Times New Roman"/>
          <w:sz w:val="24"/>
          <w:rtl/>
        </w:rPr>
        <w:t xml:space="preserve"> </w:t>
      </w:r>
      <w:r w:rsidRPr="00F34DAA">
        <w:rPr>
          <w:rFonts w:ascii="Times New Roman" w:hAnsi="Times New Roman" w:hint="eastAsia"/>
          <w:sz w:val="24"/>
          <w:rtl/>
        </w:rPr>
        <w:t>האחרונות</w:t>
      </w:r>
      <w:r w:rsidRPr="00F34DAA">
        <w:rPr>
          <w:rFonts w:ascii="Times New Roman" w:hAnsi="Times New Roman"/>
          <w:sz w:val="24"/>
          <w:rtl/>
        </w:rPr>
        <w:t xml:space="preserve">, </w:t>
      </w:r>
      <w:r w:rsidRPr="00F34DAA">
        <w:rPr>
          <w:rFonts w:ascii="Times New Roman" w:hAnsi="Times New Roman" w:hint="eastAsia"/>
          <w:sz w:val="24"/>
          <w:rtl/>
        </w:rPr>
        <w:t>בעבור</w:t>
      </w:r>
      <w:r w:rsidRPr="00F34DAA">
        <w:rPr>
          <w:rFonts w:ascii="Times New Roman" w:hAnsi="Times New Roman"/>
          <w:sz w:val="24"/>
          <w:rtl/>
        </w:rPr>
        <w:t xml:space="preserve"> </w:t>
      </w:r>
      <w:r w:rsidRPr="00F34DAA">
        <w:rPr>
          <w:rFonts w:ascii="Times New Roman" w:hAnsi="Times New Roman" w:hint="eastAsia"/>
          <w:sz w:val="24"/>
          <w:rtl/>
        </w:rPr>
        <w:t>השירות</w:t>
      </w:r>
      <w:r w:rsidRPr="00F34DAA">
        <w:rPr>
          <w:rFonts w:ascii="Times New Roman" w:hAnsi="Times New Roman"/>
          <w:sz w:val="24"/>
          <w:rtl/>
        </w:rPr>
        <w:t xml:space="preserve"> </w:t>
      </w:r>
      <w:r w:rsidRPr="00F34DAA">
        <w:rPr>
          <w:rFonts w:ascii="Times New Roman" w:hAnsi="Times New Roman" w:hint="eastAsia"/>
          <w:sz w:val="24"/>
          <w:rtl/>
        </w:rPr>
        <w:t>שיינתן</w:t>
      </w:r>
      <w:r w:rsidRPr="00F34DAA">
        <w:rPr>
          <w:rFonts w:ascii="Times New Roman" w:hAnsi="Times New Roman"/>
          <w:sz w:val="24"/>
          <w:rtl/>
        </w:rPr>
        <w:t xml:space="preserve"> </w:t>
      </w:r>
      <w:r w:rsidRPr="00F34DAA">
        <w:rPr>
          <w:rFonts w:ascii="Times New Roman" w:hAnsi="Times New Roman" w:hint="eastAsia"/>
          <w:sz w:val="24"/>
          <w:rtl/>
        </w:rPr>
        <w:t>על</w:t>
      </w:r>
      <w:r w:rsidRPr="00F34DAA">
        <w:rPr>
          <w:rFonts w:ascii="Times New Roman" w:hAnsi="Times New Roman"/>
          <w:sz w:val="24"/>
          <w:rtl/>
        </w:rPr>
        <w:t xml:space="preserve"> </w:t>
      </w:r>
      <w:r w:rsidRPr="00F34DAA">
        <w:rPr>
          <w:rFonts w:ascii="Times New Roman" w:hAnsi="Times New Roman" w:hint="eastAsia"/>
          <w:sz w:val="24"/>
          <w:rtl/>
        </w:rPr>
        <w:t>ידי</w:t>
      </w:r>
      <w:r w:rsidRPr="00F34DAA">
        <w:rPr>
          <w:rFonts w:ascii="Times New Roman" w:hAnsi="Times New Roman"/>
          <w:sz w:val="24"/>
          <w:rtl/>
        </w:rPr>
        <w:t xml:space="preserve"> </w:t>
      </w:r>
      <w:r w:rsidRPr="00F34DAA">
        <w:rPr>
          <w:rFonts w:ascii="Times New Roman" w:hAnsi="Times New Roman" w:hint="eastAsia"/>
          <w:sz w:val="24"/>
          <w:rtl/>
        </w:rPr>
        <w:t>הגורם</w:t>
      </w:r>
      <w:r w:rsidRPr="00F34DAA">
        <w:rPr>
          <w:rFonts w:ascii="Times New Roman" w:hAnsi="Times New Roman"/>
          <w:sz w:val="24"/>
          <w:rtl/>
        </w:rPr>
        <w:t xml:space="preserve"> </w:t>
      </w:r>
      <w:r w:rsidRPr="00F34DAA">
        <w:rPr>
          <w:rFonts w:ascii="Times New Roman" w:hAnsi="Times New Roman" w:hint="eastAsia"/>
          <w:sz w:val="24"/>
          <w:rtl/>
        </w:rPr>
        <w:t>החיצוני</w:t>
      </w:r>
      <w:r w:rsidRPr="00F34DAA">
        <w:rPr>
          <w:rFonts w:ascii="Times New Roman" w:hAnsi="Times New Roman"/>
          <w:sz w:val="24"/>
          <w:rtl/>
        </w:rPr>
        <w:t>.</w:t>
      </w:r>
      <w:r w:rsidR="00ED35DF" w:rsidRPr="00F34DAA">
        <w:rPr>
          <w:rFonts w:ascii="Times New Roman" w:hAnsi="Times New Roman"/>
          <w:sz w:val="24"/>
          <w:rtl/>
        </w:rPr>
        <w:t xml:space="preserve"> </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0"/>
        <w:gridCol w:w="2397"/>
        <w:gridCol w:w="3420"/>
        <w:gridCol w:w="3030"/>
      </w:tblGrid>
      <w:tr w:rsidR="00ED35DF" w:rsidRPr="006973EF" w:rsidTr="00F34DAA">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jc w:val="center"/>
              <w:textAlignment w:val="baseline"/>
              <w:rPr>
                <w:rFonts w:ascii="Times New Roman" w:hAnsi="Times New Roman"/>
                <w:b/>
                <w:bCs/>
                <w:sz w:val="24"/>
                <w:rtl/>
              </w:rPr>
            </w:pPr>
            <w:r w:rsidRPr="00F34DAA">
              <w:rPr>
                <w:rFonts w:ascii="Times New Roman" w:hAnsi="Times New Roman" w:hint="eastAsia"/>
                <w:b/>
                <w:bCs/>
                <w:sz w:val="24"/>
                <w:rtl/>
              </w:rPr>
              <w:t>שם</w:t>
            </w:r>
            <w:r w:rsidRPr="00F34DAA">
              <w:rPr>
                <w:rFonts w:ascii="Times New Roman" w:hAnsi="Times New Roman"/>
                <w:b/>
                <w:bCs/>
                <w:sz w:val="24"/>
                <w:rtl/>
              </w:rPr>
              <w:t xml:space="preserve"> </w:t>
            </w:r>
            <w:r w:rsidRPr="00F34DAA">
              <w:rPr>
                <w:rFonts w:ascii="Times New Roman" w:hAnsi="Times New Roman" w:hint="eastAsia"/>
                <w:b/>
                <w:bCs/>
                <w:sz w:val="24"/>
                <w:rtl/>
              </w:rPr>
              <w:t>ופרטי</w:t>
            </w:r>
            <w:r w:rsidRPr="00F34DAA">
              <w:rPr>
                <w:rFonts w:ascii="Times New Roman" w:hAnsi="Times New Roman"/>
                <w:b/>
                <w:bCs/>
                <w:sz w:val="24"/>
                <w:rtl/>
              </w:rPr>
              <w:t xml:space="preserve"> </w:t>
            </w:r>
            <w:r w:rsidRPr="00F34DAA">
              <w:rPr>
                <w:rFonts w:ascii="Times New Roman" w:hAnsi="Times New Roman" w:hint="eastAsia"/>
                <w:b/>
                <w:bCs/>
                <w:sz w:val="24"/>
                <w:rtl/>
              </w:rPr>
              <w:t>הגוף</w:t>
            </w:r>
            <w:r w:rsidRPr="00F34DAA">
              <w:rPr>
                <w:rFonts w:ascii="Times New Roman" w:hAnsi="Times New Roman"/>
                <w:b/>
                <w:bCs/>
                <w:sz w:val="24"/>
                <w:rtl/>
              </w:rPr>
              <w:t xml:space="preserve"> / </w:t>
            </w:r>
            <w:r w:rsidRPr="00F34DAA">
              <w:rPr>
                <w:rFonts w:ascii="Times New Roman" w:hAnsi="Times New Roman" w:hint="eastAsia"/>
                <w:b/>
                <w:bCs/>
                <w:sz w:val="24"/>
                <w:rtl/>
              </w:rPr>
              <w:t>הממליץ</w:t>
            </w:r>
            <w:r w:rsidRPr="00F34DAA">
              <w:rPr>
                <w:rFonts w:ascii="Times New Roman" w:hAnsi="Times New Roman"/>
                <w:b/>
                <w:bCs/>
                <w:sz w:val="24"/>
                <w:rtl/>
              </w:rPr>
              <w:t xml:space="preserve"> </w:t>
            </w:r>
            <w:r w:rsidRPr="00F34DAA">
              <w:rPr>
                <w:rFonts w:ascii="Times New Roman" w:hAnsi="Times New Roman" w:hint="eastAsia"/>
                <w:b/>
                <w:bCs/>
                <w:sz w:val="24"/>
                <w:rtl/>
              </w:rPr>
              <w:t>ופרטי</w:t>
            </w:r>
            <w:r w:rsidRPr="00F34DAA">
              <w:rPr>
                <w:rFonts w:ascii="Times New Roman" w:hAnsi="Times New Roman"/>
                <w:b/>
                <w:bCs/>
                <w:sz w:val="24"/>
                <w:rtl/>
              </w:rPr>
              <w:t xml:space="preserve"> </w:t>
            </w:r>
            <w:r w:rsidRPr="00F34DAA">
              <w:rPr>
                <w:rFonts w:ascii="Times New Roman" w:hAnsi="Times New Roman" w:hint="eastAsia"/>
                <w:b/>
                <w:bCs/>
                <w:sz w:val="24"/>
                <w:rtl/>
              </w:rPr>
              <w:t>איש</w:t>
            </w:r>
            <w:r w:rsidRPr="00F34DAA">
              <w:rPr>
                <w:rFonts w:ascii="Times New Roman" w:hAnsi="Times New Roman"/>
                <w:b/>
                <w:bCs/>
                <w:sz w:val="24"/>
                <w:rtl/>
              </w:rPr>
              <w:t xml:space="preserve"> </w:t>
            </w:r>
            <w:r w:rsidRPr="00F34DAA">
              <w:rPr>
                <w:rFonts w:ascii="Times New Roman" w:hAnsi="Times New Roman" w:hint="eastAsia"/>
                <w:b/>
                <w:bCs/>
                <w:sz w:val="24"/>
                <w:rtl/>
              </w:rPr>
              <w:t>הקשר</w:t>
            </w:r>
            <w:r w:rsidRPr="00F34DAA">
              <w:rPr>
                <w:rFonts w:ascii="Times New Roman" w:hAnsi="Times New Roman"/>
                <w:b/>
                <w:bCs/>
                <w:sz w:val="24"/>
                <w:rtl/>
              </w:rPr>
              <w:t xml:space="preserve"> </w:t>
            </w:r>
            <w:r w:rsidRPr="00F34DAA">
              <w:rPr>
                <w:rFonts w:ascii="Times New Roman" w:hAnsi="Times New Roman" w:hint="eastAsia"/>
                <w:b/>
                <w:bCs/>
                <w:sz w:val="24"/>
                <w:rtl/>
              </w:rPr>
              <w:t>מטעם</w:t>
            </w:r>
            <w:r w:rsidRPr="00F34DAA">
              <w:rPr>
                <w:rFonts w:ascii="Times New Roman" w:hAnsi="Times New Roman"/>
                <w:b/>
                <w:bCs/>
                <w:sz w:val="24"/>
                <w:rtl/>
              </w:rPr>
              <w:t xml:space="preserve"> </w:t>
            </w:r>
            <w:r w:rsidRPr="00F34DAA">
              <w:rPr>
                <w:rFonts w:ascii="Times New Roman" w:hAnsi="Times New Roman" w:hint="eastAsia"/>
                <w:b/>
                <w:bCs/>
                <w:sz w:val="24"/>
                <w:rtl/>
              </w:rPr>
              <w:t>הלקוח</w:t>
            </w: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jc w:val="center"/>
              <w:textAlignment w:val="baseline"/>
              <w:rPr>
                <w:rFonts w:ascii="Times New Roman" w:hAnsi="Times New Roman"/>
                <w:b/>
                <w:bCs/>
                <w:sz w:val="24"/>
                <w:rtl/>
              </w:rPr>
            </w:pPr>
            <w:r w:rsidRPr="00F34DAA">
              <w:rPr>
                <w:rFonts w:ascii="Times New Roman" w:hAnsi="Times New Roman" w:hint="eastAsia"/>
                <w:b/>
                <w:bCs/>
                <w:sz w:val="24"/>
                <w:rtl/>
              </w:rPr>
              <w:t>תיאור</w:t>
            </w:r>
            <w:r w:rsidRPr="00F34DAA">
              <w:rPr>
                <w:rFonts w:ascii="Times New Roman" w:hAnsi="Times New Roman"/>
                <w:b/>
                <w:bCs/>
                <w:sz w:val="24"/>
                <w:rtl/>
              </w:rPr>
              <w:t xml:space="preserve"> </w:t>
            </w:r>
            <w:r w:rsidRPr="00F34DAA">
              <w:rPr>
                <w:rFonts w:ascii="Times New Roman" w:hAnsi="Times New Roman" w:hint="eastAsia"/>
                <w:b/>
                <w:bCs/>
                <w:sz w:val="24"/>
                <w:rtl/>
              </w:rPr>
              <w:t>העבודה</w:t>
            </w:r>
            <w:r w:rsidRPr="00F34DAA">
              <w:rPr>
                <w:rFonts w:ascii="Times New Roman" w:hAnsi="Times New Roman"/>
                <w:b/>
                <w:bCs/>
                <w:sz w:val="24"/>
                <w:rtl/>
              </w:rPr>
              <w:t xml:space="preserve"> (מהות </w:t>
            </w:r>
            <w:r w:rsidRPr="00F34DAA">
              <w:rPr>
                <w:rFonts w:ascii="Times New Roman" w:hAnsi="Times New Roman" w:hint="eastAsia"/>
                <w:b/>
                <w:bCs/>
                <w:sz w:val="24"/>
                <w:rtl/>
              </w:rPr>
              <w:t>ההתקשרות</w:t>
            </w:r>
            <w:r w:rsidRPr="00F34DAA">
              <w:rPr>
                <w:rFonts w:ascii="Times New Roman" w:hAnsi="Times New Roman"/>
                <w:b/>
                <w:bCs/>
                <w:sz w:val="24"/>
                <w:rtl/>
              </w:rPr>
              <w:t xml:space="preserve">, </w:t>
            </w:r>
            <w:r w:rsidRPr="00F34DAA">
              <w:rPr>
                <w:rFonts w:ascii="Times New Roman" w:hAnsi="Times New Roman" w:hint="eastAsia"/>
                <w:b/>
                <w:bCs/>
                <w:sz w:val="24"/>
                <w:rtl/>
              </w:rPr>
              <w:t>שירותים</w:t>
            </w:r>
            <w:r w:rsidRPr="00F34DAA">
              <w:rPr>
                <w:rFonts w:ascii="Times New Roman" w:hAnsi="Times New Roman"/>
                <w:b/>
                <w:bCs/>
                <w:sz w:val="24"/>
                <w:rtl/>
              </w:rPr>
              <w:t xml:space="preserve"> </w:t>
            </w:r>
            <w:r w:rsidRPr="00F34DAA">
              <w:rPr>
                <w:rFonts w:ascii="Times New Roman" w:hAnsi="Times New Roman" w:hint="eastAsia"/>
                <w:b/>
                <w:bCs/>
                <w:sz w:val="24"/>
                <w:rtl/>
              </w:rPr>
              <w:t>שניתנו</w:t>
            </w:r>
            <w:r w:rsidRPr="00F34DAA">
              <w:rPr>
                <w:rFonts w:ascii="Times New Roman" w:hAnsi="Times New Roman"/>
                <w:b/>
                <w:bCs/>
                <w:sz w:val="24"/>
                <w:rtl/>
              </w:rPr>
              <w:t xml:space="preserve"> </w:t>
            </w:r>
            <w:r w:rsidRPr="00F34DAA">
              <w:rPr>
                <w:rFonts w:ascii="Times New Roman" w:hAnsi="Times New Roman" w:hint="eastAsia"/>
                <w:b/>
                <w:bCs/>
                <w:sz w:val="24"/>
                <w:rtl/>
              </w:rPr>
              <w:t>במסגרת</w:t>
            </w:r>
            <w:r w:rsidRPr="00F34DAA">
              <w:rPr>
                <w:rFonts w:ascii="Times New Roman" w:hAnsi="Times New Roman"/>
                <w:b/>
                <w:bCs/>
                <w:sz w:val="24"/>
                <w:rtl/>
              </w:rPr>
              <w:t xml:space="preserve"> </w:t>
            </w:r>
            <w:r w:rsidRPr="00F34DAA">
              <w:rPr>
                <w:rFonts w:ascii="Times New Roman" w:hAnsi="Times New Roman" w:hint="eastAsia"/>
                <w:b/>
                <w:bCs/>
                <w:sz w:val="24"/>
                <w:rtl/>
              </w:rPr>
              <w:t>ההתקשרות</w:t>
            </w:r>
            <w:r w:rsidRPr="00F34DAA">
              <w:rPr>
                <w:rFonts w:ascii="Times New Roman" w:hAnsi="Times New Roman"/>
                <w:b/>
                <w:bCs/>
                <w:sz w:val="24"/>
                <w:rtl/>
              </w:rPr>
              <w:t>,</w:t>
            </w:r>
            <w:r w:rsidR="00A919C7" w:rsidRPr="00F34DAA">
              <w:rPr>
                <w:rFonts w:ascii="Times New Roman" w:hAnsi="Times New Roman"/>
                <w:b/>
                <w:bCs/>
                <w:sz w:val="24"/>
                <w:rtl/>
              </w:rPr>
              <w:t xml:space="preserve"> </w:t>
            </w:r>
            <w:r w:rsidRPr="00F34DAA">
              <w:rPr>
                <w:rFonts w:ascii="Times New Roman" w:hAnsi="Times New Roman" w:hint="eastAsia"/>
                <w:b/>
                <w:bCs/>
                <w:sz w:val="24"/>
                <w:rtl/>
              </w:rPr>
              <w:t>היקפי</w:t>
            </w:r>
            <w:r w:rsidRPr="00F34DAA">
              <w:rPr>
                <w:rFonts w:ascii="Times New Roman" w:hAnsi="Times New Roman"/>
                <w:b/>
                <w:bCs/>
                <w:sz w:val="24"/>
                <w:rtl/>
              </w:rPr>
              <w:t xml:space="preserve"> </w:t>
            </w:r>
            <w:r w:rsidRPr="00F34DAA">
              <w:rPr>
                <w:rFonts w:ascii="Times New Roman" w:hAnsi="Times New Roman" w:hint="eastAsia"/>
                <w:b/>
                <w:bCs/>
                <w:sz w:val="24"/>
                <w:rtl/>
              </w:rPr>
              <w:t>נבחנים</w:t>
            </w:r>
            <w:r w:rsidRPr="00F34DAA">
              <w:rPr>
                <w:rFonts w:ascii="Times New Roman" w:hAnsi="Times New Roman"/>
                <w:b/>
                <w:bCs/>
                <w:sz w:val="24"/>
                <w:rtl/>
              </w:rPr>
              <w:t xml:space="preserve">, </w:t>
            </w:r>
            <w:r w:rsidRPr="00F34DAA">
              <w:rPr>
                <w:rFonts w:ascii="Times New Roman" w:hAnsi="Times New Roman" w:hint="eastAsia"/>
                <w:b/>
                <w:bCs/>
                <w:sz w:val="24"/>
                <w:rtl/>
              </w:rPr>
              <w:t>שיטות</w:t>
            </w:r>
            <w:r w:rsidRPr="00F34DAA">
              <w:rPr>
                <w:rFonts w:ascii="Times New Roman" w:hAnsi="Times New Roman"/>
                <w:b/>
                <w:bCs/>
                <w:sz w:val="24"/>
                <w:rtl/>
              </w:rPr>
              <w:t xml:space="preserve"> </w:t>
            </w:r>
            <w:r w:rsidRPr="00F34DAA">
              <w:rPr>
                <w:rFonts w:ascii="Times New Roman" w:hAnsi="Times New Roman" w:hint="eastAsia"/>
                <w:b/>
                <w:bCs/>
                <w:sz w:val="24"/>
                <w:rtl/>
              </w:rPr>
              <w:t>העבודה</w:t>
            </w:r>
            <w:r w:rsidRPr="00F34DAA">
              <w:rPr>
                <w:rFonts w:ascii="Times New Roman" w:hAnsi="Times New Roman"/>
                <w:b/>
                <w:bCs/>
                <w:sz w:val="24"/>
                <w:rtl/>
              </w:rPr>
              <w:t xml:space="preserve"> </w:t>
            </w:r>
            <w:r w:rsidRPr="00F34DAA">
              <w:rPr>
                <w:rFonts w:ascii="Times New Roman" w:hAnsi="Times New Roman" w:hint="eastAsia"/>
                <w:b/>
                <w:bCs/>
                <w:sz w:val="24"/>
                <w:rtl/>
              </w:rPr>
              <w:t>והניהול</w:t>
            </w:r>
            <w:r w:rsidRPr="00F34DAA">
              <w:rPr>
                <w:rFonts w:ascii="Times New Roman" w:hAnsi="Times New Roman"/>
                <w:b/>
                <w:bCs/>
                <w:sz w:val="24"/>
                <w:rtl/>
              </w:rPr>
              <w:t xml:space="preserve"> </w:t>
            </w:r>
            <w:r w:rsidRPr="00F34DAA">
              <w:rPr>
                <w:rFonts w:ascii="Times New Roman" w:hAnsi="Times New Roman" w:hint="eastAsia"/>
                <w:b/>
                <w:bCs/>
                <w:sz w:val="24"/>
                <w:rtl/>
              </w:rPr>
              <w:t>וכו</w:t>
            </w:r>
            <w:r w:rsidRPr="00F34DAA">
              <w:rPr>
                <w:rFonts w:ascii="Times New Roman" w:hAnsi="Times New Roman"/>
                <w:b/>
                <w:bCs/>
                <w:sz w:val="24"/>
                <w:rtl/>
              </w:rPr>
              <w:t>')</w:t>
            </w: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jc w:val="center"/>
              <w:textAlignment w:val="baseline"/>
              <w:rPr>
                <w:rFonts w:ascii="Times New Roman" w:hAnsi="Times New Roman"/>
                <w:b/>
                <w:bCs/>
                <w:sz w:val="24"/>
                <w:rtl/>
              </w:rPr>
            </w:pPr>
            <w:r w:rsidRPr="00F34DAA">
              <w:rPr>
                <w:rFonts w:ascii="Times New Roman" w:hAnsi="Times New Roman" w:hint="eastAsia"/>
                <w:b/>
                <w:bCs/>
                <w:sz w:val="24"/>
                <w:rtl/>
              </w:rPr>
              <w:t>תקופת</w:t>
            </w:r>
            <w:r w:rsidRPr="00F34DAA">
              <w:rPr>
                <w:rFonts w:ascii="Times New Roman" w:hAnsi="Times New Roman"/>
                <w:b/>
                <w:bCs/>
                <w:sz w:val="24"/>
                <w:rtl/>
              </w:rPr>
              <w:t xml:space="preserve"> </w:t>
            </w:r>
            <w:r w:rsidRPr="00F34DAA">
              <w:rPr>
                <w:rFonts w:ascii="Times New Roman" w:hAnsi="Times New Roman" w:hint="eastAsia"/>
                <w:b/>
                <w:bCs/>
                <w:sz w:val="24"/>
                <w:rtl/>
              </w:rPr>
              <w:t>ההתקשרות</w:t>
            </w:r>
          </w:p>
        </w:tc>
      </w:tr>
      <w:tr w:rsidR="00ED35DF" w:rsidRPr="006973EF" w:rsidTr="00F34DAA">
        <w:trPr>
          <w:trHeight w:val="1146"/>
        </w:trPr>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1. </w:t>
            </w: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r>
      <w:tr w:rsidR="00ED35DF" w:rsidRPr="006973EF" w:rsidTr="00F34DAA">
        <w:trPr>
          <w:trHeight w:val="1064"/>
        </w:trPr>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2. </w:t>
            </w: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r>
      <w:tr w:rsidR="00ED35DF" w:rsidRPr="006973EF" w:rsidTr="00F34DAA">
        <w:trPr>
          <w:trHeight w:val="1066"/>
        </w:trPr>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3. </w:t>
            </w: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r>
      <w:tr w:rsidR="00ED35DF" w:rsidRPr="006973EF" w:rsidTr="00F34DAA">
        <w:trPr>
          <w:trHeight w:val="1082"/>
        </w:trPr>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4. </w:t>
            </w: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r>
      <w:tr w:rsidR="00ED35DF" w:rsidRPr="006973EF" w:rsidTr="00F34DAA">
        <w:trPr>
          <w:trHeight w:val="1070"/>
        </w:trPr>
        <w:tc>
          <w:tcPr>
            <w:tcW w:w="47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sz w:val="24"/>
                <w:rtl/>
              </w:rPr>
              <w:t xml:space="preserve">5. </w:t>
            </w:r>
          </w:p>
        </w:tc>
        <w:tc>
          <w:tcPr>
            <w:tcW w:w="2397"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42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c>
          <w:tcPr>
            <w:tcW w:w="3030" w:type="dxa"/>
            <w:shd w:val="clear" w:color="auto" w:fill="auto"/>
          </w:tcPr>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tc>
      </w:tr>
    </w:tbl>
    <w:p w:rsidR="00C86ECE" w:rsidRPr="00F34DAA" w:rsidRDefault="00C86ECE" w:rsidP="00C15C3E">
      <w:pPr>
        <w:widowControl w:val="0"/>
        <w:overflowPunct w:val="0"/>
        <w:autoSpaceDE w:val="0"/>
        <w:autoSpaceDN w:val="0"/>
        <w:adjustRightInd w:val="0"/>
        <w:spacing w:after="120" w:line="360" w:lineRule="auto"/>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r w:rsidRPr="00F34DAA">
        <w:rPr>
          <w:rFonts w:ascii="Times New Roman" w:hAnsi="Times New Roman"/>
          <w:b/>
          <w:bCs/>
          <w:sz w:val="24"/>
          <w:rtl/>
        </w:rPr>
        <w:t xml:space="preserve">4. להלן פרטי מנהל הפרויקט, אשר יהיה איש הקשר עם משרד האוצר, ויהיה אחראי לכל המהלך הלוגיסטי של הפעילות – </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b/>
          <w:bCs/>
          <w:sz w:val="24"/>
          <w:rtl/>
        </w:rPr>
      </w:pPr>
    </w:p>
    <w:p w:rsidR="00ED35DF" w:rsidRPr="00F34DAA" w:rsidRDefault="00ED35DF" w:rsidP="00F416BB">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שם</w:t>
      </w:r>
      <w:r w:rsidRPr="00F34DAA">
        <w:rPr>
          <w:rFonts w:ascii="Times New Roman" w:hAnsi="Times New Roman"/>
          <w:sz w:val="24"/>
          <w:rtl/>
        </w:rPr>
        <w:t xml:space="preserve"> מלא </w:t>
      </w:r>
      <w:r w:rsidR="007F43E0" w:rsidRPr="00F34DAA">
        <w:rPr>
          <w:rFonts w:ascii="Times New Roman" w:hAnsi="Times New Roman"/>
          <w:sz w:val="24"/>
          <w:rtl/>
        </w:rPr>
        <w:t xml:space="preserve"> </w:t>
      </w:r>
      <w:r w:rsidR="00C86ECE" w:rsidRPr="00F34DAA">
        <w:rPr>
          <w:rFonts w:ascii="Times New Roman" w:hAnsi="Times New Roman"/>
          <w:sz w:val="24"/>
          <w:rtl/>
        </w:rPr>
        <w:t>__</w:t>
      </w:r>
      <w:r w:rsidRPr="00F34DAA">
        <w:rPr>
          <w:rFonts w:ascii="Times New Roman" w:hAnsi="Times New Roman"/>
          <w:sz w:val="24"/>
          <w:rtl/>
        </w:rPr>
        <w:t>_________</w:t>
      </w:r>
      <w:r w:rsidR="007F43E0" w:rsidRPr="00F34DAA">
        <w:rPr>
          <w:rFonts w:ascii="Times New Roman" w:hAnsi="Times New Roman"/>
          <w:sz w:val="24"/>
          <w:rtl/>
        </w:rPr>
        <w:t>_</w:t>
      </w:r>
      <w:r w:rsidRPr="00F34DAA">
        <w:rPr>
          <w:rFonts w:ascii="Times New Roman" w:hAnsi="Times New Roman"/>
          <w:sz w:val="24"/>
          <w:rtl/>
        </w:rPr>
        <w:t>________</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תפקיד</w:t>
      </w:r>
      <w:r w:rsidRPr="00F34DAA">
        <w:rPr>
          <w:rFonts w:ascii="Times New Roman" w:hAnsi="Times New Roman"/>
          <w:sz w:val="24"/>
          <w:rtl/>
        </w:rPr>
        <w:t xml:space="preserve"> </w:t>
      </w:r>
      <w:r w:rsidR="00C86ECE" w:rsidRPr="00F34DAA">
        <w:rPr>
          <w:rFonts w:ascii="Times New Roman" w:hAnsi="Times New Roman"/>
          <w:sz w:val="24"/>
          <w:rtl/>
        </w:rPr>
        <w:t xml:space="preserve">   </w:t>
      </w:r>
      <w:r w:rsidR="007F43E0" w:rsidRPr="00F34DAA">
        <w:rPr>
          <w:rFonts w:ascii="Times New Roman" w:hAnsi="Times New Roman"/>
          <w:sz w:val="24"/>
          <w:rtl/>
        </w:rPr>
        <w:t xml:space="preserve"> </w:t>
      </w:r>
      <w:r w:rsidRPr="00F34DAA">
        <w:rPr>
          <w:rFonts w:ascii="Times New Roman" w:hAnsi="Times New Roman"/>
          <w:sz w:val="24"/>
          <w:rtl/>
        </w:rPr>
        <w:t>_</w:t>
      </w:r>
      <w:r w:rsidR="00C86ECE" w:rsidRPr="00F34DAA">
        <w:rPr>
          <w:rFonts w:ascii="Times New Roman" w:hAnsi="Times New Roman"/>
          <w:sz w:val="24"/>
          <w:rtl/>
        </w:rPr>
        <w:t>_</w:t>
      </w:r>
      <w:r w:rsidRPr="00F34DAA">
        <w:rPr>
          <w:rFonts w:ascii="Times New Roman" w:hAnsi="Times New Roman"/>
          <w:sz w:val="24"/>
          <w:rtl/>
        </w:rPr>
        <w:t>________</w:t>
      </w:r>
      <w:r w:rsidR="007F43E0" w:rsidRPr="00F34DAA">
        <w:rPr>
          <w:rFonts w:ascii="Times New Roman" w:hAnsi="Times New Roman"/>
          <w:sz w:val="24"/>
          <w:rtl/>
        </w:rPr>
        <w:t>_</w:t>
      </w:r>
      <w:r w:rsidRPr="00F34DAA">
        <w:rPr>
          <w:rFonts w:ascii="Times New Roman" w:hAnsi="Times New Roman"/>
          <w:sz w:val="24"/>
          <w:rtl/>
        </w:rPr>
        <w:t>_________</w:t>
      </w:r>
    </w:p>
    <w:p w:rsidR="00ED35DF" w:rsidRPr="00F34DAA" w:rsidRDefault="00ED35DF" w:rsidP="00F416BB">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טלפון</w:t>
      </w:r>
      <w:r w:rsidRPr="00F34DAA">
        <w:rPr>
          <w:rFonts w:ascii="Times New Roman" w:hAnsi="Times New Roman"/>
          <w:sz w:val="24"/>
          <w:rtl/>
        </w:rPr>
        <w:t xml:space="preserve"> במשרד </w:t>
      </w:r>
      <w:r w:rsidR="00C86ECE" w:rsidRPr="00F34DAA">
        <w:rPr>
          <w:rFonts w:ascii="Times New Roman" w:hAnsi="Times New Roman"/>
          <w:sz w:val="24"/>
          <w:rtl/>
        </w:rPr>
        <w:t>___</w:t>
      </w:r>
      <w:r w:rsidRPr="00F34DAA">
        <w:rPr>
          <w:rFonts w:ascii="Times New Roman" w:hAnsi="Times New Roman"/>
          <w:sz w:val="24"/>
          <w:rtl/>
        </w:rPr>
        <w:t>____</w:t>
      </w:r>
      <w:r w:rsidR="007F43E0" w:rsidRPr="00F34DAA">
        <w:rPr>
          <w:rFonts w:ascii="Times New Roman" w:hAnsi="Times New Roman"/>
          <w:sz w:val="24"/>
          <w:rtl/>
        </w:rPr>
        <w:t>_</w:t>
      </w:r>
      <w:r w:rsidRPr="00F34DAA">
        <w:rPr>
          <w:rFonts w:ascii="Times New Roman" w:hAnsi="Times New Roman"/>
          <w:sz w:val="24"/>
          <w:rtl/>
        </w:rPr>
        <w:t>_</w:t>
      </w:r>
      <w:r w:rsidR="00221F5A" w:rsidRPr="00F34DAA">
        <w:rPr>
          <w:rFonts w:ascii="Times New Roman" w:hAnsi="Times New Roman"/>
          <w:sz w:val="24"/>
          <w:rtl/>
        </w:rPr>
        <w:t>_</w:t>
      </w:r>
      <w:r w:rsidRPr="00F34DAA">
        <w:rPr>
          <w:rFonts w:ascii="Times New Roman" w:hAnsi="Times New Roman"/>
          <w:sz w:val="24"/>
          <w:rtl/>
        </w:rPr>
        <w:t>_______</w:t>
      </w:r>
    </w:p>
    <w:p w:rsidR="00ED35DF" w:rsidRPr="00F34DAA" w:rsidRDefault="00ED35DF" w:rsidP="002168C6">
      <w:pPr>
        <w:widowControl w:val="0"/>
        <w:overflowPunct w:val="0"/>
        <w:autoSpaceDE w:val="0"/>
        <w:autoSpaceDN w:val="0"/>
        <w:adjustRightInd w:val="0"/>
        <w:spacing w:after="120" w:line="360" w:lineRule="auto"/>
        <w:ind w:left="26"/>
        <w:textAlignment w:val="baseline"/>
        <w:rPr>
          <w:rFonts w:ascii="Times New Roman" w:hAnsi="Times New Roman"/>
          <w:sz w:val="24"/>
          <w:rtl/>
        </w:rPr>
      </w:pPr>
      <w:r w:rsidRPr="00F34DAA">
        <w:rPr>
          <w:rFonts w:ascii="Times New Roman" w:hAnsi="Times New Roman" w:hint="eastAsia"/>
          <w:sz w:val="24"/>
          <w:rtl/>
        </w:rPr>
        <w:t>טלפון</w:t>
      </w:r>
      <w:r w:rsidRPr="00F34DAA">
        <w:rPr>
          <w:rFonts w:ascii="Times New Roman" w:hAnsi="Times New Roman"/>
          <w:sz w:val="24"/>
          <w:rtl/>
        </w:rPr>
        <w:t xml:space="preserve"> </w:t>
      </w:r>
      <w:r w:rsidRPr="00F34DAA">
        <w:rPr>
          <w:rFonts w:ascii="Times New Roman" w:hAnsi="Times New Roman" w:hint="eastAsia"/>
          <w:sz w:val="24"/>
          <w:rtl/>
        </w:rPr>
        <w:t>נייד</w:t>
      </w:r>
      <w:r w:rsidRPr="00F34DAA">
        <w:rPr>
          <w:rFonts w:ascii="Times New Roman" w:hAnsi="Times New Roman"/>
          <w:sz w:val="24"/>
          <w:rtl/>
        </w:rPr>
        <w:t xml:space="preserve"> __</w:t>
      </w:r>
      <w:r w:rsidR="00C86ECE" w:rsidRPr="00F34DAA">
        <w:rPr>
          <w:rFonts w:ascii="Times New Roman" w:hAnsi="Times New Roman"/>
          <w:sz w:val="24"/>
          <w:rtl/>
        </w:rPr>
        <w:t>__</w:t>
      </w:r>
      <w:r w:rsidRPr="00F34DAA">
        <w:rPr>
          <w:rFonts w:ascii="Times New Roman" w:hAnsi="Times New Roman"/>
          <w:sz w:val="24"/>
          <w:rtl/>
        </w:rPr>
        <w:t>_______</w:t>
      </w:r>
      <w:r w:rsidR="00221F5A" w:rsidRPr="00F34DAA">
        <w:rPr>
          <w:rFonts w:ascii="Times New Roman" w:hAnsi="Times New Roman"/>
          <w:sz w:val="24"/>
          <w:rtl/>
        </w:rPr>
        <w:t>_</w:t>
      </w:r>
      <w:r w:rsidRPr="00F34DAA">
        <w:rPr>
          <w:rFonts w:ascii="Times New Roman" w:hAnsi="Times New Roman"/>
          <w:sz w:val="24"/>
          <w:rtl/>
        </w:rPr>
        <w:t>__</w:t>
      </w:r>
      <w:r w:rsidR="007F43E0" w:rsidRPr="00F34DAA">
        <w:rPr>
          <w:rFonts w:ascii="Times New Roman" w:hAnsi="Times New Roman"/>
          <w:sz w:val="24"/>
          <w:rtl/>
        </w:rPr>
        <w:t>_</w:t>
      </w:r>
      <w:r w:rsidRPr="00F34DAA">
        <w:rPr>
          <w:rFonts w:ascii="Times New Roman" w:hAnsi="Times New Roman"/>
          <w:sz w:val="24"/>
          <w:rtl/>
        </w:rPr>
        <w:t>____</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7A0F94">
      <w:pPr>
        <w:widowControl w:val="0"/>
        <w:overflowPunct w:val="0"/>
        <w:autoSpaceDE w:val="0"/>
        <w:autoSpaceDN w:val="0"/>
        <w:adjustRightInd w:val="0"/>
        <w:spacing w:after="120" w:line="360" w:lineRule="auto"/>
        <w:jc w:val="center"/>
        <w:textAlignment w:val="baseline"/>
        <w:rPr>
          <w:rFonts w:ascii="Times New Roman" w:hAnsi="Times New Roman"/>
          <w:sz w:val="24"/>
          <w:rtl/>
        </w:rPr>
      </w:pPr>
      <w:r w:rsidRPr="00F34DAA">
        <w:rPr>
          <w:rFonts w:ascii="Times New Roman" w:hAnsi="Times New Roman"/>
          <w:sz w:val="24"/>
          <w:rtl/>
        </w:rPr>
        <w:t>חותמת וחתימה</w:t>
      </w:r>
      <w:r w:rsidR="006300E0" w:rsidRPr="00F34DAA">
        <w:rPr>
          <w:rFonts w:ascii="Times New Roman" w:hAnsi="Times New Roman"/>
          <w:sz w:val="24"/>
          <w:rtl/>
        </w:rPr>
        <w:t>_______________________</w:t>
      </w:r>
    </w:p>
    <w:p w:rsidR="00ED35DF" w:rsidRPr="00F34DAA" w:rsidRDefault="00ED35DF" w:rsidP="00ED35DF">
      <w:pPr>
        <w:widowControl w:val="0"/>
        <w:overflowPunct w:val="0"/>
        <w:autoSpaceDE w:val="0"/>
        <w:autoSpaceDN w:val="0"/>
        <w:adjustRightInd w:val="0"/>
        <w:spacing w:before="120" w:after="120" w:line="360" w:lineRule="auto"/>
        <w:ind w:left="26"/>
        <w:jc w:val="center"/>
        <w:textAlignment w:val="baseline"/>
        <w:rPr>
          <w:rFonts w:ascii="Times New Roman" w:hAnsi="Times New Roman"/>
          <w:b/>
          <w:bCs/>
          <w:sz w:val="24"/>
          <w:u w:val="single"/>
          <w:rtl/>
        </w:rPr>
      </w:pPr>
    </w:p>
    <w:p w:rsidR="00ED35DF" w:rsidRPr="00F34DAA" w:rsidRDefault="00ED35DF" w:rsidP="00F34DAA">
      <w:pPr>
        <w:jc w:val="center"/>
        <w:rPr>
          <w:rFonts w:ascii="Times New Roman" w:hAnsi="Times New Roman"/>
          <w:b/>
          <w:bCs/>
          <w:rtl/>
        </w:rPr>
      </w:pPr>
      <w:r w:rsidRPr="00F34DAA">
        <w:rPr>
          <w:u w:val="single"/>
          <w:rtl/>
        </w:rPr>
        <w:br w:type="page"/>
      </w:r>
      <w:bookmarkStart w:id="292" w:name="_Toc394837172"/>
      <w:r w:rsidRPr="00F34DAA">
        <w:rPr>
          <w:rFonts w:hint="eastAsia"/>
          <w:b/>
          <w:bCs/>
          <w:rtl/>
        </w:rPr>
        <w:lastRenderedPageBreak/>
        <w:t>נספח</w:t>
      </w:r>
      <w:r w:rsidRPr="00F34DAA">
        <w:rPr>
          <w:b/>
          <w:bCs/>
          <w:rtl/>
        </w:rPr>
        <w:t xml:space="preserve"> </w:t>
      </w:r>
      <w:r w:rsidRPr="00F34DAA">
        <w:rPr>
          <w:rFonts w:hint="eastAsia"/>
          <w:b/>
          <w:bCs/>
          <w:rtl/>
        </w:rPr>
        <w:t>ד</w:t>
      </w:r>
      <w:r w:rsidRPr="00F34DAA">
        <w:rPr>
          <w:b/>
          <w:bCs/>
          <w:rtl/>
        </w:rPr>
        <w:t>'</w:t>
      </w:r>
      <w:bookmarkEnd w:id="292"/>
    </w:p>
    <w:p w:rsidR="00ED35DF" w:rsidRPr="00F34DAA" w:rsidRDefault="00ED35DF" w:rsidP="00F34DAA">
      <w:pPr>
        <w:widowControl w:val="0"/>
        <w:overflowPunct w:val="0"/>
        <w:autoSpaceDE w:val="0"/>
        <w:autoSpaceDN w:val="0"/>
        <w:adjustRightInd w:val="0"/>
        <w:spacing w:before="120" w:after="120" w:line="360" w:lineRule="auto"/>
        <w:ind w:firstLine="709"/>
        <w:jc w:val="center"/>
        <w:textAlignment w:val="baseline"/>
        <w:rPr>
          <w:rFonts w:ascii="Times New Roman" w:hAnsi="Times New Roman"/>
          <w:b/>
          <w:bCs/>
          <w:sz w:val="24"/>
          <w:u w:val="single"/>
          <w:rtl/>
        </w:rPr>
      </w:pPr>
      <w:r w:rsidRPr="00F34DAA">
        <w:rPr>
          <w:rFonts w:ascii="Times New Roman" w:hAnsi="Times New Roman"/>
          <w:b/>
          <w:bCs/>
          <w:sz w:val="24"/>
          <w:u w:val="single"/>
          <w:rtl/>
        </w:rPr>
        <w:t>הצע</w:t>
      </w:r>
      <w:r w:rsidRPr="00F34DAA">
        <w:rPr>
          <w:rFonts w:ascii="Times New Roman" w:hAnsi="Times New Roman" w:hint="eastAsia"/>
          <w:b/>
          <w:bCs/>
          <w:sz w:val="24"/>
          <w:u w:val="single"/>
          <w:rtl/>
        </w:rPr>
        <w:t>ת</w:t>
      </w:r>
      <w:r w:rsidRPr="00F34DAA">
        <w:rPr>
          <w:rFonts w:ascii="Times New Roman" w:hAnsi="Times New Roman"/>
          <w:b/>
          <w:bCs/>
          <w:sz w:val="24"/>
          <w:u w:val="single"/>
          <w:rtl/>
        </w:rPr>
        <w:t xml:space="preserve"> מחיר למכרז מס' </w:t>
      </w:r>
      <w:r w:rsidR="001E2199" w:rsidRPr="00F34DAA">
        <w:rPr>
          <w:rFonts w:ascii="Times New Roman" w:hAnsi="Times New Roman"/>
          <w:b/>
          <w:bCs/>
          <w:sz w:val="24"/>
          <w:u w:val="single"/>
          <w:rtl/>
        </w:rPr>
        <w:t>11/2014</w:t>
      </w:r>
      <w:r w:rsidRPr="00F34DAA">
        <w:rPr>
          <w:rFonts w:ascii="Times New Roman" w:hAnsi="Times New Roman"/>
          <w:b/>
          <w:bCs/>
          <w:sz w:val="24"/>
          <w:u w:val="single"/>
          <w:rtl/>
        </w:rPr>
        <w:t xml:space="preserve"> לאספקת שירותים בקשר למבחנים בכתב מסוג רב ברירה – </w:t>
      </w:r>
      <w:r w:rsidRPr="00F34DAA">
        <w:rPr>
          <w:rFonts w:ascii="Times New Roman" w:hAnsi="Times New Roman"/>
          <w:b/>
          <w:bCs/>
          <w:sz w:val="24"/>
          <w:u w:val="single"/>
        </w:rPr>
        <w:t>"Multiple – Choice"</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עבור</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משרד</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האוצר</w:t>
      </w:r>
    </w:p>
    <w:p w:rsidR="00ED35DF" w:rsidRPr="00F34DAA" w:rsidRDefault="00ED35DF" w:rsidP="00F34DAA">
      <w:pPr>
        <w:widowControl w:val="0"/>
        <w:overflowPunct w:val="0"/>
        <w:autoSpaceDE w:val="0"/>
        <w:autoSpaceDN w:val="0"/>
        <w:adjustRightInd w:val="0"/>
        <w:spacing w:before="120" w:after="120" w:line="360" w:lineRule="auto"/>
        <w:ind w:firstLine="709"/>
        <w:jc w:val="center"/>
        <w:textAlignment w:val="baseline"/>
        <w:rPr>
          <w:rFonts w:ascii="Times New Roman" w:hAnsi="Times New Roman"/>
          <w:b/>
          <w:bCs/>
          <w:sz w:val="24"/>
          <w:u w:val="single"/>
          <w:rtl/>
        </w:rPr>
      </w:pPr>
      <w:r w:rsidRPr="00F34DAA">
        <w:rPr>
          <w:rFonts w:ascii="Times New Roman" w:hAnsi="Times New Roman"/>
          <w:b/>
          <w:bCs/>
          <w:sz w:val="24"/>
          <w:u w:val="single"/>
          <w:rtl/>
        </w:rPr>
        <w:t>(להלן: "השירותים")</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2168C6">
      <w:pPr>
        <w:widowControl w:val="0"/>
        <w:overflowPunct w:val="0"/>
        <w:autoSpaceDE w:val="0"/>
        <w:autoSpaceDN w:val="0"/>
        <w:adjustRightInd w:val="0"/>
        <w:spacing w:after="120" w:line="360" w:lineRule="auto"/>
        <w:ind w:left="84"/>
        <w:textAlignment w:val="baseline"/>
        <w:rPr>
          <w:rFonts w:ascii="Times New Roman" w:hAnsi="Times New Roman"/>
          <w:sz w:val="24"/>
          <w:rtl/>
        </w:rPr>
      </w:pPr>
      <w:r w:rsidRPr="00F34DAA">
        <w:rPr>
          <w:rFonts w:ascii="Times New Roman" w:hAnsi="Times New Roman"/>
          <w:sz w:val="24"/>
          <w:rtl/>
        </w:rPr>
        <w:t xml:space="preserve">אני הח"מ ________________ באמצעות נציגי המוסמך מר/גב' ______________ מתכבד </w:t>
      </w:r>
      <w:r w:rsidRPr="00F34DAA">
        <w:rPr>
          <w:rFonts w:ascii="Times New Roman" w:hAnsi="Times New Roman" w:hint="eastAsia"/>
          <w:sz w:val="24"/>
          <w:rtl/>
        </w:rPr>
        <w:t>להגיש</w:t>
      </w:r>
      <w:r w:rsidRPr="00F34DAA">
        <w:rPr>
          <w:rFonts w:ascii="Times New Roman" w:hAnsi="Times New Roman"/>
          <w:sz w:val="24"/>
          <w:rtl/>
        </w:rPr>
        <w:t xml:space="preserve"> </w:t>
      </w:r>
      <w:r w:rsidRPr="00F34DAA">
        <w:rPr>
          <w:rFonts w:ascii="Times New Roman" w:hAnsi="Times New Roman" w:hint="eastAsia"/>
          <w:sz w:val="24"/>
          <w:rtl/>
        </w:rPr>
        <w:t>את</w:t>
      </w:r>
      <w:r w:rsidRPr="00F34DAA">
        <w:rPr>
          <w:rFonts w:ascii="Times New Roman" w:hAnsi="Times New Roman"/>
          <w:sz w:val="24"/>
          <w:rtl/>
        </w:rPr>
        <w:t xml:space="preserve"> </w:t>
      </w:r>
      <w:r w:rsidRPr="00F34DAA">
        <w:rPr>
          <w:rFonts w:ascii="Times New Roman" w:hAnsi="Times New Roman" w:hint="eastAsia"/>
          <w:sz w:val="24"/>
          <w:rtl/>
        </w:rPr>
        <w:t>הצעת</w:t>
      </w:r>
      <w:r w:rsidRPr="00F34DAA">
        <w:rPr>
          <w:rFonts w:ascii="Times New Roman" w:hAnsi="Times New Roman"/>
          <w:sz w:val="24"/>
          <w:rtl/>
        </w:rPr>
        <w:t xml:space="preserve"> </w:t>
      </w:r>
      <w:r w:rsidRPr="00F34DAA">
        <w:rPr>
          <w:rFonts w:ascii="Times New Roman" w:hAnsi="Times New Roman" w:hint="eastAsia"/>
          <w:sz w:val="24"/>
          <w:rtl/>
        </w:rPr>
        <w:t>המחיר</w:t>
      </w:r>
      <w:r w:rsidRPr="00F34DAA">
        <w:rPr>
          <w:rFonts w:ascii="Times New Roman" w:hAnsi="Times New Roman"/>
          <w:sz w:val="24"/>
          <w:rtl/>
        </w:rPr>
        <w:t xml:space="preserve"> </w:t>
      </w:r>
      <w:r w:rsidRPr="00F34DAA">
        <w:rPr>
          <w:rFonts w:ascii="Times New Roman" w:hAnsi="Times New Roman" w:hint="eastAsia"/>
          <w:sz w:val="24"/>
          <w:rtl/>
        </w:rPr>
        <w:t>במכרז</w:t>
      </w:r>
      <w:r w:rsidRPr="00F34DAA">
        <w:rPr>
          <w:rFonts w:ascii="Times New Roman" w:hAnsi="Times New Roman"/>
          <w:sz w:val="24"/>
          <w:rtl/>
        </w:rPr>
        <w:t xml:space="preserve"> </w:t>
      </w:r>
      <w:r w:rsidRPr="00F34DAA">
        <w:rPr>
          <w:rFonts w:ascii="Times New Roman" w:hAnsi="Times New Roman" w:hint="eastAsia"/>
          <w:sz w:val="24"/>
          <w:rtl/>
        </w:rPr>
        <w:t>זה</w:t>
      </w:r>
      <w:r w:rsidRPr="00F34DAA">
        <w:rPr>
          <w:rFonts w:ascii="Times New Roman" w:hAnsi="Times New Roman"/>
          <w:sz w:val="24"/>
          <w:rtl/>
        </w:rPr>
        <w:t xml:space="preserve"> -</w:t>
      </w:r>
    </w:p>
    <w:p w:rsidR="00ED35DF" w:rsidRPr="00F34DAA"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rtl/>
        </w:rPr>
      </w:pPr>
      <w:r w:rsidRPr="00F34DAA">
        <w:rPr>
          <w:rFonts w:ascii="Times New Roman" w:hAnsi="Times New Roman"/>
          <w:b/>
          <w:bCs/>
          <w:sz w:val="24"/>
          <w:rtl/>
        </w:rPr>
        <w:t xml:space="preserve"> </w:t>
      </w:r>
      <w:r w:rsidRPr="00F34DAA">
        <w:rPr>
          <w:rFonts w:ascii="Times New Roman" w:hAnsi="Times New Roman" w:hint="eastAsia"/>
          <w:b/>
          <w:bCs/>
          <w:sz w:val="24"/>
          <w:u w:val="single"/>
          <w:rtl/>
        </w:rPr>
        <w:t>הסכומים</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כוללים</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מע</w:t>
      </w:r>
      <w:r w:rsidRPr="00F34DAA">
        <w:rPr>
          <w:rFonts w:ascii="Times New Roman" w:hAnsi="Times New Roman"/>
          <w:b/>
          <w:bCs/>
          <w:sz w:val="24"/>
          <w:u w:val="single"/>
          <w:rtl/>
        </w:rPr>
        <w:t>"מ</w:t>
      </w:r>
    </w:p>
    <w:p w:rsidR="00ED35DF" w:rsidRPr="00F34DAA" w:rsidRDefault="00ED35DF" w:rsidP="00ED35DF">
      <w:pPr>
        <w:overflowPunct w:val="0"/>
        <w:autoSpaceDE w:val="0"/>
        <w:autoSpaceDN w:val="0"/>
        <w:adjustRightInd w:val="0"/>
        <w:spacing w:after="120" w:line="360" w:lineRule="auto"/>
        <w:ind w:left="746" w:hanging="720"/>
        <w:textAlignment w:val="baseline"/>
        <w:rPr>
          <w:rFonts w:ascii="Times New Roman" w:hAnsi="Times New Roman"/>
          <w:sz w:val="24"/>
          <w:rtl/>
        </w:rPr>
      </w:pPr>
      <w:r w:rsidRPr="00F34DAA">
        <w:rPr>
          <w:rFonts w:ascii="Times New Roman" w:hAnsi="Times New Roman"/>
          <w:sz w:val="24"/>
          <w:rtl/>
        </w:rPr>
        <w:t xml:space="preserve"> ההצעה הכספית מורכבת מהפרמטרים הבאים:</w:t>
      </w:r>
    </w:p>
    <w:p w:rsidR="00221F5A" w:rsidRPr="00F34DAA" w:rsidRDefault="00ED35DF" w:rsidP="002168C6">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F34DAA">
        <w:rPr>
          <w:rFonts w:ascii="Times New Roman" w:hAnsi="Times New Roman" w:hint="eastAsia"/>
          <w:sz w:val="24"/>
          <w:rtl/>
        </w:rPr>
        <w:t>המחיר</w:t>
      </w:r>
      <w:r w:rsidR="00F416BB" w:rsidRPr="00F34DAA">
        <w:rPr>
          <w:rFonts w:ascii="Times New Roman" w:hAnsi="Times New Roman"/>
          <w:sz w:val="24"/>
          <w:rtl/>
        </w:rPr>
        <w:t xml:space="preserve"> </w:t>
      </w:r>
      <w:r w:rsidR="00F416BB" w:rsidRPr="00F34DAA">
        <w:rPr>
          <w:rFonts w:ascii="Times New Roman" w:hAnsi="Times New Roman" w:hint="eastAsia"/>
          <w:sz w:val="24"/>
          <w:rtl/>
        </w:rPr>
        <w:t>הכולל</w:t>
      </w:r>
      <w:r w:rsidRPr="00F34DAA">
        <w:rPr>
          <w:rFonts w:ascii="Times New Roman" w:hAnsi="Times New Roman"/>
          <w:sz w:val="24"/>
          <w:rtl/>
        </w:rPr>
        <w:t xml:space="preserve"> להתקשרות </w:t>
      </w:r>
      <w:r w:rsidR="00F416BB" w:rsidRPr="00F34DAA">
        <w:rPr>
          <w:rFonts w:ascii="Times New Roman" w:hAnsi="Times New Roman"/>
          <w:sz w:val="24"/>
          <w:rtl/>
        </w:rPr>
        <w:t xml:space="preserve">(לתקופת </w:t>
      </w:r>
      <w:r w:rsidR="00F416BB" w:rsidRPr="00F34DAA">
        <w:rPr>
          <w:rFonts w:ascii="Times New Roman" w:hAnsi="Times New Roman" w:hint="eastAsia"/>
          <w:sz w:val="24"/>
          <w:rtl/>
        </w:rPr>
        <w:t>ההתקשרות</w:t>
      </w:r>
      <w:r w:rsidR="00F416BB" w:rsidRPr="00F34DAA">
        <w:rPr>
          <w:rFonts w:ascii="Times New Roman" w:hAnsi="Times New Roman"/>
          <w:sz w:val="24"/>
          <w:rtl/>
        </w:rPr>
        <w:t xml:space="preserve"> - </w:t>
      </w:r>
      <w:r w:rsidR="00F416BB" w:rsidRPr="00F34DAA">
        <w:rPr>
          <w:rFonts w:ascii="Times New Roman" w:hAnsi="Times New Roman" w:hint="eastAsia"/>
          <w:sz w:val="24"/>
          <w:rtl/>
        </w:rPr>
        <w:t>שנה</w:t>
      </w:r>
      <w:r w:rsidR="00F416BB" w:rsidRPr="00F34DAA">
        <w:rPr>
          <w:rFonts w:ascii="Times New Roman" w:hAnsi="Times New Roman"/>
          <w:sz w:val="24"/>
          <w:rtl/>
        </w:rPr>
        <w:t xml:space="preserve"> </w:t>
      </w:r>
      <w:r w:rsidR="00F416BB" w:rsidRPr="00F34DAA">
        <w:rPr>
          <w:rFonts w:ascii="Times New Roman" w:hAnsi="Times New Roman" w:hint="eastAsia"/>
          <w:sz w:val="24"/>
          <w:rtl/>
        </w:rPr>
        <w:t>אחת</w:t>
      </w:r>
      <w:r w:rsidR="00F416BB" w:rsidRPr="00F34DAA">
        <w:rPr>
          <w:rFonts w:ascii="Times New Roman" w:hAnsi="Times New Roman"/>
          <w:sz w:val="24"/>
          <w:rtl/>
        </w:rPr>
        <w:t xml:space="preserve">) </w:t>
      </w:r>
      <w:r w:rsidRPr="00F34DAA">
        <w:rPr>
          <w:rFonts w:ascii="Times New Roman" w:hAnsi="Times New Roman" w:hint="eastAsia"/>
          <w:sz w:val="24"/>
          <w:rtl/>
        </w:rPr>
        <w:t>עם</w:t>
      </w:r>
      <w:r w:rsidRPr="00F34DAA">
        <w:rPr>
          <w:rFonts w:ascii="Times New Roman" w:hAnsi="Times New Roman"/>
          <w:sz w:val="24"/>
          <w:rtl/>
        </w:rPr>
        <w:t xml:space="preserve"> יועצים לצורך כתיבת סוג בחינה אחד </w:t>
      </w:r>
      <w:r w:rsidRPr="00F34DAA">
        <w:rPr>
          <w:rFonts w:ascii="Times New Roman" w:hAnsi="Times New Roman" w:hint="eastAsia"/>
          <w:sz w:val="24"/>
          <w:rtl/>
        </w:rPr>
        <w:t>ובדיקת</w:t>
      </w:r>
      <w:r w:rsidRPr="00F34DAA">
        <w:rPr>
          <w:rFonts w:ascii="Times New Roman" w:hAnsi="Times New Roman"/>
          <w:sz w:val="24"/>
          <w:rtl/>
        </w:rPr>
        <w:t xml:space="preserve"> </w:t>
      </w:r>
      <w:r w:rsidRPr="00F34DAA">
        <w:rPr>
          <w:rFonts w:ascii="Times New Roman" w:hAnsi="Times New Roman" w:hint="eastAsia"/>
          <w:sz w:val="24"/>
          <w:rtl/>
        </w:rPr>
        <w:t>ערעורים</w:t>
      </w:r>
      <w:r w:rsidRPr="00F34DAA">
        <w:rPr>
          <w:rFonts w:ascii="Times New Roman" w:hAnsi="Times New Roman"/>
          <w:sz w:val="24"/>
          <w:rtl/>
        </w:rPr>
        <w:t xml:space="preserve"> </w:t>
      </w:r>
      <w:r w:rsidR="00AE507B" w:rsidRPr="00F34DAA">
        <w:rPr>
          <w:rFonts w:ascii="Times New Roman" w:hAnsi="Times New Roman"/>
          <w:sz w:val="24"/>
          <w:rtl/>
        </w:rPr>
        <w:t xml:space="preserve">- </w:t>
      </w:r>
      <w:r w:rsidRPr="00F34DAA">
        <w:rPr>
          <w:rFonts w:ascii="Times New Roman" w:hAnsi="Times New Roman" w:hint="eastAsia"/>
          <w:sz w:val="24"/>
          <w:rtl/>
        </w:rPr>
        <w:t>הכולל</w:t>
      </w:r>
      <w:r w:rsidRPr="00F34DAA">
        <w:rPr>
          <w:rFonts w:ascii="Times New Roman" w:hAnsi="Times New Roman"/>
          <w:sz w:val="24"/>
          <w:rtl/>
        </w:rPr>
        <w:t xml:space="preserve"> את כל ההוצאות בהתאם לשירותים המפורטים בסעיף 7.1 ובסעיף 7.</w:t>
      </w:r>
      <w:r w:rsidR="004A11AB" w:rsidRPr="00F34DAA">
        <w:rPr>
          <w:rFonts w:ascii="Times New Roman" w:hAnsi="Times New Roman"/>
          <w:sz w:val="24"/>
          <w:rtl/>
        </w:rPr>
        <w:t xml:space="preserve">8 </w:t>
      </w:r>
      <w:r w:rsidRPr="00F34DAA">
        <w:rPr>
          <w:rFonts w:ascii="Times New Roman" w:hAnsi="Times New Roman" w:hint="eastAsia"/>
          <w:sz w:val="24"/>
          <w:rtl/>
        </w:rPr>
        <w:t>במסמכי</w:t>
      </w:r>
      <w:r w:rsidRPr="00F34DAA">
        <w:rPr>
          <w:rFonts w:ascii="Times New Roman" w:hAnsi="Times New Roman"/>
          <w:sz w:val="24"/>
          <w:rtl/>
        </w:rPr>
        <w:t xml:space="preserve"> המכרז הוא</w:t>
      </w:r>
      <w:r w:rsidR="00221F5A" w:rsidRPr="00F34DAA">
        <w:rPr>
          <w:rFonts w:ascii="Times New Roman" w:hAnsi="Times New Roman"/>
          <w:sz w:val="24"/>
          <w:rtl/>
        </w:rPr>
        <w:t xml:space="preserve"> ______</w:t>
      </w:r>
      <w:r w:rsidRPr="00F34DAA">
        <w:rPr>
          <w:rFonts w:ascii="Times New Roman" w:hAnsi="Times New Roman"/>
          <w:sz w:val="24"/>
          <w:rtl/>
        </w:rPr>
        <w:t>_____</w:t>
      </w:r>
      <w:r w:rsidR="00221F5A" w:rsidRPr="00F34DAA">
        <w:rPr>
          <w:rFonts w:ascii="Times New Roman" w:hAnsi="Times New Roman"/>
          <w:sz w:val="24"/>
          <w:rtl/>
        </w:rPr>
        <w:t>____</w:t>
      </w:r>
      <w:r w:rsidRPr="00F34DAA">
        <w:rPr>
          <w:rFonts w:ascii="Times New Roman" w:hAnsi="Times New Roman"/>
          <w:sz w:val="24"/>
          <w:rtl/>
        </w:rPr>
        <w:t>______ש"ח</w:t>
      </w:r>
      <w:r w:rsidR="00761AD6" w:rsidRPr="00F34DAA">
        <w:rPr>
          <w:rFonts w:ascii="Times New Roman" w:hAnsi="Times New Roman"/>
          <w:sz w:val="24"/>
          <w:rtl/>
        </w:rPr>
        <w:t xml:space="preserve"> </w:t>
      </w:r>
    </w:p>
    <w:p w:rsidR="00ED35DF" w:rsidRPr="00F34DAA" w:rsidRDefault="00761AD6" w:rsidP="00F34DAA">
      <w:pPr>
        <w:overflowPunct w:val="0"/>
        <w:autoSpaceDE w:val="0"/>
        <w:autoSpaceDN w:val="0"/>
        <w:adjustRightInd w:val="0"/>
        <w:spacing w:after="120" w:line="360" w:lineRule="auto"/>
        <w:ind w:left="1512"/>
        <w:textAlignment w:val="baseline"/>
        <w:rPr>
          <w:rFonts w:ascii="Times New Roman" w:hAnsi="Times New Roman"/>
          <w:sz w:val="24"/>
        </w:rPr>
      </w:pPr>
      <w:r w:rsidRPr="00F34DAA">
        <w:rPr>
          <w:rFonts w:ascii="Times New Roman" w:hAnsi="Times New Roman"/>
          <w:sz w:val="24"/>
          <w:rtl/>
        </w:rPr>
        <w:t>(</w:t>
      </w:r>
      <w:r w:rsidR="00221F5A" w:rsidRPr="00F34DAA">
        <w:rPr>
          <w:rFonts w:ascii="Times New Roman" w:hAnsi="Times New Roman" w:hint="eastAsia"/>
          <w:sz w:val="24"/>
          <w:rtl/>
        </w:rPr>
        <w:t>במילים</w:t>
      </w:r>
      <w:r w:rsidR="00221F5A" w:rsidRPr="00F34DAA">
        <w:rPr>
          <w:rFonts w:ascii="Times New Roman" w:hAnsi="Times New Roman"/>
          <w:sz w:val="24"/>
          <w:rtl/>
        </w:rPr>
        <w:t xml:space="preserve">: </w:t>
      </w:r>
      <w:r w:rsidRPr="00F34DAA">
        <w:rPr>
          <w:rFonts w:ascii="Times New Roman" w:hAnsi="Times New Roman"/>
          <w:sz w:val="24"/>
          <w:rtl/>
        </w:rPr>
        <w:t>___________</w:t>
      </w:r>
      <w:r w:rsidR="00221F5A" w:rsidRPr="00F34DAA">
        <w:rPr>
          <w:rFonts w:ascii="Times New Roman" w:hAnsi="Times New Roman"/>
          <w:sz w:val="24"/>
          <w:rtl/>
        </w:rPr>
        <w:t>________________</w:t>
      </w:r>
      <w:r w:rsidRPr="00F34DAA">
        <w:rPr>
          <w:rFonts w:ascii="Times New Roman" w:hAnsi="Times New Roman"/>
          <w:sz w:val="24"/>
          <w:rtl/>
        </w:rPr>
        <w:t>_______)</w:t>
      </w:r>
      <w:r w:rsidR="00ED35DF" w:rsidRPr="00F34DAA">
        <w:rPr>
          <w:rFonts w:ascii="Times New Roman" w:hAnsi="Times New Roman"/>
          <w:sz w:val="24"/>
          <w:rtl/>
        </w:rPr>
        <w:t>.</w:t>
      </w:r>
    </w:p>
    <w:p w:rsidR="00ED35DF" w:rsidRPr="00F34DAA" w:rsidRDefault="00ED35DF" w:rsidP="00ED35DF">
      <w:pPr>
        <w:overflowPunct w:val="0"/>
        <w:autoSpaceDE w:val="0"/>
        <w:autoSpaceDN w:val="0"/>
        <w:adjustRightInd w:val="0"/>
        <w:spacing w:after="120" w:line="360" w:lineRule="auto"/>
        <w:ind w:left="1466"/>
        <w:textAlignment w:val="baseline"/>
        <w:rPr>
          <w:rFonts w:ascii="Times New Roman" w:hAnsi="Times New Roman"/>
          <w:sz w:val="24"/>
          <w:rtl/>
        </w:rPr>
      </w:pPr>
      <w:r w:rsidRPr="00F34DAA">
        <w:rPr>
          <w:rFonts w:ascii="Times New Roman" w:hAnsi="Times New Roman" w:hint="eastAsia"/>
          <w:b/>
          <w:bCs/>
          <w:sz w:val="24"/>
          <w:u w:val="single"/>
          <w:rtl/>
        </w:rPr>
        <w:t>לצורך</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הערכת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ההצעה</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בלבד</w:t>
      </w:r>
      <w:r w:rsidRPr="00F34DAA">
        <w:rPr>
          <w:rFonts w:ascii="Times New Roman" w:hAnsi="Times New Roman"/>
          <w:sz w:val="24"/>
          <w:rtl/>
        </w:rPr>
        <w:t xml:space="preserve"> המזמין יניח קיומן של 5 סוגי בחינות וכן 30 ערעורים, במועד.</w:t>
      </w:r>
    </w:p>
    <w:p w:rsidR="00221F5A" w:rsidRPr="00F34DAA" w:rsidRDefault="00ED35DF" w:rsidP="00E3073C">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F34DAA">
        <w:rPr>
          <w:rFonts w:ascii="Times New Roman" w:hAnsi="Times New Roman" w:hint="eastAsia"/>
          <w:sz w:val="24"/>
          <w:rtl/>
        </w:rPr>
        <w:t>המחיר</w:t>
      </w:r>
      <w:r w:rsidRPr="00F34DAA">
        <w:rPr>
          <w:rFonts w:ascii="Times New Roman" w:hAnsi="Times New Roman"/>
          <w:sz w:val="24"/>
          <w:rtl/>
        </w:rPr>
        <w:t xml:space="preserve"> להפקת סוג בחינה אחד </w:t>
      </w:r>
      <w:r w:rsidR="00AE507B" w:rsidRPr="00F34DAA">
        <w:rPr>
          <w:rFonts w:ascii="Times New Roman" w:hAnsi="Times New Roman"/>
          <w:sz w:val="24"/>
          <w:rtl/>
        </w:rPr>
        <w:t xml:space="preserve">- </w:t>
      </w:r>
      <w:r w:rsidRPr="00F34DAA">
        <w:rPr>
          <w:rFonts w:ascii="Times New Roman" w:hAnsi="Times New Roman" w:hint="eastAsia"/>
          <w:sz w:val="24"/>
          <w:rtl/>
        </w:rPr>
        <w:t>הכולל</w:t>
      </w:r>
      <w:r w:rsidRPr="00F34DAA">
        <w:rPr>
          <w:rFonts w:ascii="Times New Roman" w:hAnsi="Times New Roman"/>
          <w:sz w:val="24"/>
          <w:rtl/>
        </w:rPr>
        <w:t xml:space="preserve"> את כל ההוצאות הקבועות הנדרשות כדי להפיק בחינה (מלבד ההוצאות לכתיבת בחינה הנכללות בסעיף א' קטן לעיל), לרבות תוכנה, מתכנתים, אבטחת מידע, ערבול, הפקת חוברת בחינה ודף תשובות וכל הוצאה אחרת שלא הוכנסה בסעיפי התמחור האחרים הוא </w:t>
      </w:r>
      <w:r w:rsidR="00221F5A" w:rsidRPr="00F34DAA">
        <w:rPr>
          <w:rFonts w:ascii="Times New Roman" w:hAnsi="Times New Roman"/>
          <w:sz w:val="24"/>
          <w:rtl/>
        </w:rPr>
        <w:t>_____</w:t>
      </w:r>
      <w:r w:rsidRPr="00F34DAA">
        <w:rPr>
          <w:rFonts w:ascii="Times New Roman" w:hAnsi="Times New Roman"/>
          <w:sz w:val="24"/>
          <w:rtl/>
        </w:rPr>
        <w:t>__</w:t>
      </w:r>
      <w:r w:rsidR="00221F5A" w:rsidRPr="00F34DAA">
        <w:rPr>
          <w:rFonts w:ascii="Times New Roman" w:hAnsi="Times New Roman"/>
          <w:sz w:val="24"/>
          <w:rtl/>
        </w:rPr>
        <w:t>__</w:t>
      </w:r>
      <w:r w:rsidRPr="00F34DAA">
        <w:rPr>
          <w:rFonts w:ascii="Times New Roman" w:hAnsi="Times New Roman"/>
          <w:sz w:val="24"/>
          <w:rtl/>
        </w:rPr>
        <w:t>__________ש"ח</w:t>
      </w:r>
      <w:r w:rsidR="005B7A00" w:rsidRPr="00F34DAA">
        <w:rPr>
          <w:rFonts w:ascii="Times New Roman" w:hAnsi="Times New Roman"/>
          <w:sz w:val="24"/>
          <w:rtl/>
        </w:rPr>
        <w:t xml:space="preserve"> </w:t>
      </w:r>
    </w:p>
    <w:p w:rsidR="00ED35DF" w:rsidRPr="00F34DAA" w:rsidRDefault="005B7A00" w:rsidP="00F34DAA">
      <w:pPr>
        <w:overflowPunct w:val="0"/>
        <w:autoSpaceDE w:val="0"/>
        <w:autoSpaceDN w:val="0"/>
        <w:adjustRightInd w:val="0"/>
        <w:spacing w:after="120" w:line="360" w:lineRule="auto"/>
        <w:ind w:left="1512"/>
        <w:textAlignment w:val="baseline"/>
        <w:rPr>
          <w:rFonts w:ascii="Times New Roman" w:hAnsi="Times New Roman"/>
          <w:sz w:val="24"/>
        </w:rPr>
      </w:pPr>
      <w:r w:rsidRPr="00F34DAA">
        <w:rPr>
          <w:rFonts w:ascii="Times New Roman" w:hAnsi="Times New Roman"/>
          <w:sz w:val="24"/>
          <w:rtl/>
        </w:rPr>
        <w:t>(במילים:</w:t>
      </w:r>
      <w:r w:rsidRPr="00F34DAA">
        <w:rPr>
          <w:rFonts w:ascii="Times New Roman" w:hAnsi="Times New Roman"/>
          <w:sz w:val="24"/>
          <w:rtl/>
        </w:rPr>
        <w:softHyphen/>
      </w:r>
      <w:r w:rsidRPr="00F34DAA">
        <w:rPr>
          <w:rFonts w:ascii="Times New Roman" w:hAnsi="Times New Roman"/>
          <w:sz w:val="24"/>
          <w:rtl/>
        </w:rPr>
        <w:softHyphen/>
      </w:r>
      <w:r w:rsidRPr="00F34DAA">
        <w:rPr>
          <w:rFonts w:ascii="Times New Roman" w:hAnsi="Times New Roman"/>
          <w:sz w:val="24"/>
          <w:rtl/>
        </w:rPr>
        <w:softHyphen/>
        <w:t>_______</w:t>
      </w:r>
      <w:r w:rsidR="00761AD6" w:rsidRPr="00F34DAA">
        <w:rPr>
          <w:rFonts w:ascii="Times New Roman" w:hAnsi="Times New Roman"/>
          <w:sz w:val="24"/>
          <w:rtl/>
        </w:rPr>
        <w:t>_</w:t>
      </w:r>
      <w:r w:rsidR="00221F5A" w:rsidRPr="00F34DAA">
        <w:rPr>
          <w:rFonts w:ascii="Times New Roman" w:hAnsi="Times New Roman"/>
          <w:sz w:val="24"/>
          <w:rtl/>
        </w:rPr>
        <w:t>______________</w:t>
      </w:r>
      <w:r w:rsidR="00761AD6" w:rsidRPr="00F34DAA">
        <w:rPr>
          <w:rFonts w:ascii="Times New Roman" w:hAnsi="Times New Roman"/>
          <w:sz w:val="24"/>
          <w:rtl/>
        </w:rPr>
        <w:t>_______</w:t>
      </w:r>
      <w:r w:rsidRPr="00F34DAA">
        <w:rPr>
          <w:rFonts w:ascii="Times New Roman" w:hAnsi="Times New Roman"/>
          <w:sz w:val="24"/>
          <w:rtl/>
        </w:rPr>
        <w:t>______)</w:t>
      </w:r>
      <w:r w:rsidR="00ED35DF" w:rsidRPr="00F34DAA">
        <w:rPr>
          <w:rFonts w:ascii="Times New Roman" w:hAnsi="Times New Roman"/>
          <w:sz w:val="24"/>
          <w:rtl/>
        </w:rPr>
        <w:t>.</w:t>
      </w:r>
    </w:p>
    <w:p w:rsidR="00ED35DF" w:rsidRPr="00F34DAA" w:rsidRDefault="00ED35DF" w:rsidP="00ED35DF">
      <w:pPr>
        <w:overflowPunct w:val="0"/>
        <w:autoSpaceDE w:val="0"/>
        <w:autoSpaceDN w:val="0"/>
        <w:adjustRightInd w:val="0"/>
        <w:spacing w:after="120" w:line="360" w:lineRule="auto"/>
        <w:ind w:left="2006" w:hanging="540"/>
        <w:textAlignment w:val="baseline"/>
        <w:rPr>
          <w:rFonts w:ascii="Times New Roman" w:hAnsi="Times New Roman"/>
          <w:sz w:val="24"/>
          <w:rtl/>
        </w:rPr>
      </w:pPr>
      <w:r w:rsidRPr="00F34DAA">
        <w:rPr>
          <w:rFonts w:ascii="Times New Roman" w:hAnsi="Times New Roman" w:hint="eastAsia"/>
          <w:b/>
          <w:bCs/>
          <w:sz w:val="24"/>
          <w:u w:val="single"/>
          <w:rtl/>
        </w:rPr>
        <w:t>לצורך</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הערכת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ההצעה</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בלבד</w:t>
      </w:r>
      <w:r w:rsidRPr="00F34DAA">
        <w:rPr>
          <w:rFonts w:ascii="Times New Roman" w:hAnsi="Times New Roman"/>
          <w:sz w:val="24"/>
          <w:rtl/>
        </w:rPr>
        <w:t xml:space="preserve"> המזמין יניח קיומן של 5 סוגי בחינות במועד.</w:t>
      </w:r>
    </w:p>
    <w:p w:rsidR="00221F5A" w:rsidRPr="00F34DAA" w:rsidRDefault="00ED35DF" w:rsidP="00590FC7">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F34DAA">
        <w:rPr>
          <w:rFonts w:ascii="Times New Roman" w:hAnsi="Times New Roman" w:hint="eastAsia"/>
          <w:sz w:val="24"/>
          <w:rtl/>
        </w:rPr>
        <w:t>המחיר</w:t>
      </w:r>
      <w:r w:rsidRPr="00F34DAA">
        <w:rPr>
          <w:rFonts w:ascii="Times New Roman" w:hAnsi="Times New Roman"/>
          <w:sz w:val="24"/>
          <w:rtl/>
        </w:rPr>
        <w:t xml:space="preserve"> ליחידת בחינה עבור נבחן אחד </w:t>
      </w:r>
      <w:r w:rsidR="00AE507B" w:rsidRPr="00F34DAA">
        <w:rPr>
          <w:rFonts w:ascii="Times New Roman" w:hAnsi="Times New Roman"/>
          <w:sz w:val="24"/>
          <w:rtl/>
        </w:rPr>
        <w:t xml:space="preserve">- </w:t>
      </w:r>
      <w:r w:rsidRPr="00F34DAA">
        <w:rPr>
          <w:rFonts w:ascii="Times New Roman" w:hAnsi="Times New Roman" w:hint="eastAsia"/>
          <w:sz w:val="24"/>
          <w:rtl/>
        </w:rPr>
        <w:t>הכולל</w:t>
      </w:r>
      <w:r w:rsidRPr="00F34DAA">
        <w:rPr>
          <w:rFonts w:ascii="Times New Roman" w:hAnsi="Times New Roman"/>
          <w:sz w:val="24"/>
          <w:rtl/>
        </w:rPr>
        <w:t xml:space="preserve"> </w:t>
      </w:r>
      <w:r w:rsidRPr="00F34DAA">
        <w:rPr>
          <w:rFonts w:ascii="Times New Roman" w:hAnsi="Times New Roman" w:hint="eastAsia"/>
          <w:sz w:val="24"/>
          <w:rtl/>
        </w:rPr>
        <w:t>את</w:t>
      </w:r>
      <w:r w:rsidRPr="00F34DAA">
        <w:rPr>
          <w:rFonts w:ascii="Times New Roman" w:hAnsi="Times New Roman"/>
          <w:sz w:val="24"/>
          <w:rtl/>
        </w:rPr>
        <w:t xml:space="preserve"> </w:t>
      </w:r>
      <w:r w:rsidRPr="00F34DAA">
        <w:rPr>
          <w:rFonts w:ascii="Times New Roman" w:hAnsi="Times New Roman" w:hint="eastAsia"/>
          <w:sz w:val="24"/>
          <w:rtl/>
        </w:rPr>
        <w:t>כל</w:t>
      </w:r>
      <w:r w:rsidRPr="00F34DAA">
        <w:rPr>
          <w:rFonts w:ascii="Times New Roman" w:hAnsi="Times New Roman"/>
          <w:sz w:val="24"/>
          <w:rtl/>
        </w:rPr>
        <w:t xml:space="preserve"> </w:t>
      </w:r>
      <w:r w:rsidRPr="00F34DAA">
        <w:rPr>
          <w:rFonts w:ascii="Times New Roman" w:hAnsi="Times New Roman" w:hint="eastAsia"/>
          <w:sz w:val="24"/>
          <w:rtl/>
        </w:rPr>
        <w:t>ההוצאות</w:t>
      </w:r>
      <w:r w:rsidRPr="00F34DAA">
        <w:rPr>
          <w:rFonts w:ascii="Times New Roman" w:hAnsi="Times New Roman"/>
          <w:sz w:val="24"/>
          <w:rtl/>
        </w:rPr>
        <w:t xml:space="preserve"> </w:t>
      </w:r>
      <w:r w:rsidRPr="00F34DAA">
        <w:rPr>
          <w:rFonts w:ascii="Times New Roman" w:hAnsi="Times New Roman" w:hint="eastAsia"/>
          <w:sz w:val="24"/>
          <w:rtl/>
        </w:rPr>
        <w:t>המשתנות</w:t>
      </w:r>
      <w:r w:rsidRPr="00F34DAA">
        <w:rPr>
          <w:rFonts w:ascii="Times New Roman" w:hAnsi="Times New Roman"/>
          <w:sz w:val="24"/>
          <w:rtl/>
        </w:rPr>
        <w:t xml:space="preserve"> </w:t>
      </w:r>
      <w:r w:rsidRPr="00F34DAA">
        <w:rPr>
          <w:rFonts w:ascii="Times New Roman" w:hAnsi="Times New Roman" w:hint="eastAsia"/>
          <w:sz w:val="24"/>
          <w:rtl/>
        </w:rPr>
        <w:t>התלויות</w:t>
      </w:r>
      <w:r w:rsidRPr="00F34DAA">
        <w:rPr>
          <w:rFonts w:ascii="Times New Roman" w:hAnsi="Times New Roman"/>
          <w:sz w:val="24"/>
          <w:rtl/>
        </w:rPr>
        <w:t xml:space="preserve"> </w:t>
      </w:r>
      <w:r w:rsidRPr="00F34DAA">
        <w:rPr>
          <w:rFonts w:ascii="Times New Roman" w:hAnsi="Times New Roman" w:hint="eastAsia"/>
          <w:sz w:val="24"/>
          <w:rtl/>
        </w:rPr>
        <w:t>במספר</w:t>
      </w:r>
      <w:r w:rsidRPr="00F34DAA">
        <w:rPr>
          <w:rFonts w:ascii="Times New Roman" w:hAnsi="Times New Roman"/>
          <w:sz w:val="24"/>
          <w:rtl/>
        </w:rPr>
        <w:t xml:space="preserve"> </w:t>
      </w:r>
      <w:r w:rsidRPr="00F34DAA">
        <w:rPr>
          <w:rFonts w:ascii="Times New Roman" w:hAnsi="Times New Roman" w:hint="eastAsia"/>
          <w:sz w:val="24"/>
          <w:rtl/>
        </w:rPr>
        <w:t>יחידות</w:t>
      </w:r>
      <w:r w:rsidRPr="00F34DAA">
        <w:rPr>
          <w:rFonts w:ascii="Times New Roman" w:hAnsi="Times New Roman"/>
          <w:sz w:val="24"/>
          <w:rtl/>
        </w:rPr>
        <w:t xml:space="preserve"> </w:t>
      </w:r>
      <w:r w:rsidRPr="00F34DAA">
        <w:rPr>
          <w:rFonts w:ascii="Times New Roman" w:hAnsi="Times New Roman" w:hint="eastAsia"/>
          <w:sz w:val="24"/>
          <w:rtl/>
        </w:rPr>
        <w:t>הבחינה</w:t>
      </w:r>
      <w:r w:rsidRPr="00F34DAA">
        <w:rPr>
          <w:rFonts w:ascii="Times New Roman" w:hAnsi="Times New Roman"/>
          <w:sz w:val="24"/>
          <w:rtl/>
        </w:rPr>
        <w:t xml:space="preserve"> </w:t>
      </w:r>
      <w:r w:rsidRPr="00F34DAA">
        <w:rPr>
          <w:rFonts w:ascii="Times New Roman" w:hAnsi="Times New Roman" w:hint="eastAsia"/>
          <w:sz w:val="24"/>
          <w:rtl/>
        </w:rPr>
        <w:t>שיופקו</w:t>
      </w:r>
      <w:r w:rsidRPr="00F34DAA">
        <w:rPr>
          <w:rFonts w:ascii="Times New Roman" w:hAnsi="Times New Roman"/>
          <w:sz w:val="24"/>
          <w:rtl/>
        </w:rPr>
        <w:t xml:space="preserve">, </w:t>
      </w:r>
      <w:r w:rsidRPr="00F34DAA">
        <w:rPr>
          <w:rFonts w:ascii="Times New Roman" w:hAnsi="Times New Roman" w:hint="eastAsia"/>
          <w:sz w:val="24"/>
          <w:rtl/>
        </w:rPr>
        <w:t>לרבות</w:t>
      </w:r>
      <w:r w:rsidRPr="00F34DAA">
        <w:rPr>
          <w:rFonts w:ascii="Times New Roman" w:hAnsi="Times New Roman"/>
          <w:sz w:val="24"/>
          <w:rtl/>
        </w:rPr>
        <w:t xml:space="preserve"> </w:t>
      </w:r>
      <w:r w:rsidRPr="00F34DAA">
        <w:rPr>
          <w:rFonts w:ascii="Times New Roman" w:hAnsi="Times New Roman" w:hint="eastAsia"/>
          <w:sz w:val="24"/>
          <w:rtl/>
        </w:rPr>
        <w:t>הדפסת</w:t>
      </w:r>
      <w:r w:rsidRPr="00F34DAA">
        <w:rPr>
          <w:rFonts w:ascii="Times New Roman" w:hAnsi="Times New Roman"/>
          <w:sz w:val="24"/>
          <w:rtl/>
        </w:rPr>
        <w:t xml:space="preserve"> </w:t>
      </w:r>
      <w:r w:rsidRPr="00F34DAA">
        <w:rPr>
          <w:rFonts w:ascii="Times New Roman" w:hAnsi="Times New Roman" w:hint="eastAsia"/>
          <w:sz w:val="24"/>
          <w:rtl/>
        </w:rPr>
        <w:t>יחידת</w:t>
      </w:r>
      <w:r w:rsidRPr="00F34DAA">
        <w:rPr>
          <w:rFonts w:ascii="Times New Roman" w:hAnsi="Times New Roman"/>
          <w:sz w:val="24"/>
          <w:rtl/>
        </w:rPr>
        <w:t xml:space="preserve"> </w:t>
      </w:r>
      <w:r w:rsidRPr="00F34DAA">
        <w:rPr>
          <w:rFonts w:ascii="Times New Roman" w:hAnsi="Times New Roman" w:hint="eastAsia"/>
          <w:sz w:val="24"/>
          <w:rtl/>
        </w:rPr>
        <w:t>בחינה</w:t>
      </w:r>
      <w:r w:rsidRPr="00F34DAA">
        <w:rPr>
          <w:rFonts w:ascii="Times New Roman" w:hAnsi="Times New Roman"/>
          <w:sz w:val="24"/>
          <w:rtl/>
        </w:rPr>
        <w:t xml:space="preserve"> </w:t>
      </w:r>
      <w:r w:rsidRPr="00F34DAA">
        <w:rPr>
          <w:rFonts w:ascii="Times New Roman" w:hAnsi="Times New Roman" w:hint="eastAsia"/>
          <w:sz w:val="24"/>
          <w:rtl/>
        </w:rPr>
        <w:t>ודף</w:t>
      </w:r>
      <w:r w:rsidRPr="00F34DAA">
        <w:rPr>
          <w:rFonts w:ascii="Times New Roman" w:hAnsi="Times New Roman"/>
          <w:sz w:val="24"/>
          <w:rtl/>
        </w:rPr>
        <w:t xml:space="preserve"> </w:t>
      </w:r>
      <w:r w:rsidRPr="00F34DAA">
        <w:rPr>
          <w:rFonts w:ascii="Times New Roman" w:hAnsi="Times New Roman" w:hint="eastAsia"/>
          <w:sz w:val="24"/>
          <w:rtl/>
        </w:rPr>
        <w:t>תשובות</w:t>
      </w:r>
      <w:r w:rsidRPr="00F34DAA">
        <w:rPr>
          <w:rFonts w:ascii="Times New Roman" w:hAnsi="Times New Roman"/>
          <w:sz w:val="24"/>
          <w:rtl/>
        </w:rPr>
        <w:t xml:space="preserve">, </w:t>
      </w:r>
      <w:r w:rsidRPr="00F34DAA">
        <w:rPr>
          <w:rFonts w:ascii="Times New Roman" w:hAnsi="Times New Roman" w:hint="eastAsia"/>
          <w:sz w:val="24"/>
          <w:rtl/>
        </w:rPr>
        <w:t>זימון</w:t>
      </w:r>
      <w:r w:rsidRPr="00F34DAA">
        <w:rPr>
          <w:rFonts w:ascii="Times New Roman" w:hAnsi="Times New Roman"/>
          <w:sz w:val="24"/>
          <w:rtl/>
        </w:rPr>
        <w:t xml:space="preserve">, </w:t>
      </w:r>
      <w:r w:rsidRPr="00F34DAA">
        <w:rPr>
          <w:rFonts w:ascii="Times New Roman" w:hAnsi="Times New Roman" w:hint="eastAsia"/>
          <w:sz w:val="24"/>
          <w:rtl/>
        </w:rPr>
        <w:t>שכירת</w:t>
      </w:r>
      <w:r w:rsidRPr="00F34DAA">
        <w:rPr>
          <w:rFonts w:ascii="Times New Roman" w:hAnsi="Times New Roman"/>
          <w:sz w:val="24"/>
          <w:rtl/>
        </w:rPr>
        <w:t xml:space="preserve"> </w:t>
      </w:r>
      <w:r w:rsidRPr="00F34DAA">
        <w:rPr>
          <w:rFonts w:ascii="Times New Roman" w:hAnsi="Times New Roman" w:hint="eastAsia"/>
          <w:sz w:val="24"/>
          <w:rtl/>
        </w:rPr>
        <w:t>מקומות</w:t>
      </w:r>
      <w:r w:rsidRPr="00F34DAA">
        <w:rPr>
          <w:rFonts w:ascii="Times New Roman" w:hAnsi="Times New Roman"/>
          <w:sz w:val="24"/>
          <w:rtl/>
        </w:rPr>
        <w:t xml:space="preserve"> </w:t>
      </w:r>
      <w:r w:rsidRPr="00F34DAA">
        <w:rPr>
          <w:rFonts w:ascii="Times New Roman" w:hAnsi="Times New Roman" w:hint="eastAsia"/>
          <w:sz w:val="24"/>
          <w:rtl/>
        </w:rPr>
        <w:t>ישיבה</w:t>
      </w:r>
      <w:r w:rsidRPr="00F34DAA">
        <w:rPr>
          <w:rFonts w:ascii="Times New Roman" w:hAnsi="Times New Roman"/>
          <w:sz w:val="24"/>
          <w:rtl/>
        </w:rPr>
        <w:t xml:space="preserve"> </w:t>
      </w:r>
      <w:r w:rsidRPr="00F34DAA">
        <w:rPr>
          <w:rFonts w:ascii="Times New Roman" w:hAnsi="Times New Roman" w:hint="eastAsia"/>
          <w:sz w:val="24"/>
          <w:rtl/>
        </w:rPr>
        <w:t>במתקן</w:t>
      </w:r>
      <w:r w:rsidRPr="00F34DAA">
        <w:rPr>
          <w:rFonts w:ascii="Times New Roman" w:hAnsi="Times New Roman"/>
          <w:sz w:val="24"/>
          <w:rtl/>
        </w:rPr>
        <w:t xml:space="preserve"> </w:t>
      </w:r>
      <w:r w:rsidRPr="00F34DAA">
        <w:rPr>
          <w:rFonts w:ascii="Times New Roman" w:hAnsi="Times New Roman" w:hint="eastAsia"/>
          <w:sz w:val="24"/>
          <w:rtl/>
        </w:rPr>
        <w:t>הארחה</w:t>
      </w:r>
      <w:r w:rsidRPr="00F34DAA">
        <w:rPr>
          <w:rFonts w:ascii="Times New Roman" w:hAnsi="Times New Roman"/>
          <w:sz w:val="24"/>
          <w:rtl/>
        </w:rPr>
        <w:t xml:space="preserve">, </w:t>
      </w:r>
      <w:r w:rsidRPr="00F34DAA">
        <w:rPr>
          <w:rFonts w:ascii="Times New Roman" w:hAnsi="Times New Roman" w:hint="eastAsia"/>
          <w:sz w:val="24"/>
          <w:rtl/>
        </w:rPr>
        <w:t>משגיחים</w:t>
      </w:r>
      <w:r w:rsidRPr="00F34DAA">
        <w:rPr>
          <w:rFonts w:ascii="Times New Roman" w:hAnsi="Times New Roman"/>
          <w:sz w:val="24"/>
          <w:rtl/>
        </w:rPr>
        <w:t xml:space="preserve"> </w:t>
      </w:r>
      <w:r w:rsidRPr="00F34DAA">
        <w:rPr>
          <w:rFonts w:ascii="Times New Roman" w:hAnsi="Times New Roman" w:hint="eastAsia"/>
          <w:sz w:val="24"/>
          <w:rtl/>
        </w:rPr>
        <w:t>וכיו</w:t>
      </w:r>
      <w:r w:rsidRPr="00F34DAA">
        <w:rPr>
          <w:rFonts w:ascii="Times New Roman" w:hAnsi="Times New Roman"/>
          <w:sz w:val="24"/>
          <w:rtl/>
        </w:rPr>
        <w:t xml:space="preserve">"ב </w:t>
      </w:r>
      <w:r w:rsidRPr="00F34DAA">
        <w:rPr>
          <w:rFonts w:ascii="Times New Roman" w:hAnsi="Times New Roman" w:hint="eastAsia"/>
          <w:sz w:val="24"/>
          <w:rtl/>
        </w:rPr>
        <w:t>הוא</w:t>
      </w:r>
      <w:r w:rsidRPr="00F34DAA">
        <w:rPr>
          <w:rFonts w:ascii="Times New Roman" w:hAnsi="Times New Roman"/>
          <w:sz w:val="24"/>
          <w:rtl/>
        </w:rPr>
        <w:t xml:space="preserve"> __</w:t>
      </w:r>
      <w:r w:rsidR="00221F5A" w:rsidRPr="00F34DAA">
        <w:rPr>
          <w:rFonts w:ascii="Times New Roman" w:hAnsi="Times New Roman"/>
          <w:sz w:val="24"/>
          <w:rtl/>
        </w:rPr>
        <w:t>___________</w:t>
      </w:r>
      <w:r w:rsidRPr="00F34DAA">
        <w:rPr>
          <w:rFonts w:ascii="Times New Roman" w:hAnsi="Times New Roman"/>
          <w:sz w:val="24"/>
          <w:rtl/>
        </w:rPr>
        <w:t>__________ש"ח</w:t>
      </w:r>
      <w:r w:rsidR="005B7A00" w:rsidRPr="00F34DAA">
        <w:rPr>
          <w:rFonts w:ascii="Times New Roman" w:hAnsi="Times New Roman"/>
          <w:sz w:val="24"/>
          <w:rtl/>
        </w:rPr>
        <w:t xml:space="preserve"> </w:t>
      </w:r>
    </w:p>
    <w:p w:rsidR="00ED35DF" w:rsidRPr="00F34DAA" w:rsidRDefault="005B7A00" w:rsidP="00F34DAA">
      <w:pPr>
        <w:overflowPunct w:val="0"/>
        <w:autoSpaceDE w:val="0"/>
        <w:autoSpaceDN w:val="0"/>
        <w:adjustRightInd w:val="0"/>
        <w:spacing w:after="120" w:line="360" w:lineRule="auto"/>
        <w:ind w:left="1512"/>
        <w:textAlignment w:val="baseline"/>
        <w:rPr>
          <w:rFonts w:ascii="Times New Roman" w:hAnsi="Times New Roman"/>
          <w:sz w:val="24"/>
        </w:rPr>
      </w:pPr>
      <w:r w:rsidRPr="00F34DAA">
        <w:rPr>
          <w:rFonts w:ascii="Times New Roman" w:hAnsi="Times New Roman"/>
          <w:sz w:val="24"/>
          <w:rtl/>
        </w:rPr>
        <w:t>(במילים</w:t>
      </w:r>
      <w:r w:rsidR="00761AD6" w:rsidRPr="00F34DAA">
        <w:rPr>
          <w:rFonts w:ascii="Times New Roman" w:hAnsi="Times New Roman"/>
          <w:sz w:val="24"/>
          <w:rtl/>
        </w:rPr>
        <w:t xml:space="preserve">: </w:t>
      </w:r>
      <w:r w:rsidRPr="00F34DAA">
        <w:rPr>
          <w:rFonts w:ascii="Times New Roman" w:hAnsi="Times New Roman"/>
          <w:sz w:val="24"/>
          <w:rtl/>
        </w:rPr>
        <w:t>_____</w:t>
      </w:r>
      <w:r w:rsidR="00761AD6" w:rsidRPr="00F34DAA">
        <w:rPr>
          <w:rFonts w:ascii="Times New Roman" w:hAnsi="Times New Roman"/>
          <w:sz w:val="24"/>
          <w:rtl/>
        </w:rPr>
        <w:t>_____</w:t>
      </w:r>
      <w:r w:rsidR="002A0B5A" w:rsidRPr="00F34DAA">
        <w:rPr>
          <w:rFonts w:ascii="Times New Roman" w:hAnsi="Times New Roman"/>
          <w:sz w:val="24"/>
          <w:rtl/>
        </w:rPr>
        <w:t>______</w:t>
      </w:r>
      <w:r w:rsidR="00221F5A" w:rsidRPr="00F34DAA">
        <w:rPr>
          <w:rFonts w:ascii="Times New Roman" w:hAnsi="Times New Roman"/>
          <w:sz w:val="24"/>
          <w:rtl/>
        </w:rPr>
        <w:t>________</w:t>
      </w:r>
      <w:r w:rsidR="00761AD6" w:rsidRPr="00F34DAA">
        <w:rPr>
          <w:rFonts w:ascii="Times New Roman" w:hAnsi="Times New Roman"/>
          <w:sz w:val="24"/>
          <w:rtl/>
        </w:rPr>
        <w:t>___</w:t>
      </w:r>
      <w:r w:rsidRPr="00F34DAA">
        <w:rPr>
          <w:rFonts w:ascii="Times New Roman" w:hAnsi="Times New Roman"/>
          <w:sz w:val="24"/>
          <w:rtl/>
        </w:rPr>
        <w:t>________).</w:t>
      </w:r>
    </w:p>
    <w:p w:rsidR="00ED35DF" w:rsidRPr="00F34DAA" w:rsidRDefault="00ED35DF" w:rsidP="00ED35DF">
      <w:pPr>
        <w:overflowPunct w:val="0"/>
        <w:autoSpaceDE w:val="0"/>
        <w:autoSpaceDN w:val="0"/>
        <w:adjustRightInd w:val="0"/>
        <w:spacing w:after="120" w:line="360" w:lineRule="auto"/>
        <w:ind w:left="2006" w:hanging="540"/>
        <w:textAlignment w:val="baseline"/>
        <w:rPr>
          <w:rFonts w:ascii="Times New Roman" w:hAnsi="Times New Roman"/>
          <w:sz w:val="24"/>
          <w:rtl/>
        </w:rPr>
      </w:pPr>
      <w:r w:rsidRPr="00F34DAA">
        <w:rPr>
          <w:rFonts w:ascii="Times New Roman" w:hAnsi="Times New Roman" w:hint="eastAsia"/>
          <w:b/>
          <w:bCs/>
          <w:sz w:val="24"/>
          <w:u w:val="single"/>
          <w:rtl/>
        </w:rPr>
        <w:t>לצורך</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הערכת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ההצעה</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בלבד</w:t>
      </w:r>
      <w:r w:rsidRPr="00F34DAA">
        <w:rPr>
          <w:rFonts w:ascii="Times New Roman" w:hAnsi="Times New Roman"/>
          <w:sz w:val="24"/>
          <w:rtl/>
        </w:rPr>
        <w:t xml:space="preserve"> המזמין יניח 1,000 נבחנים במועד.</w:t>
      </w:r>
    </w:p>
    <w:p w:rsidR="00221F5A" w:rsidRPr="00F34DAA" w:rsidRDefault="000A09FA" w:rsidP="005B7A00">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F34DAA">
        <w:rPr>
          <w:rFonts w:ascii="Times New Roman" w:hAnsi="Times New Roman" w:hint="eastAsia"/>
          <w:sz w:val="24"/>
          <w:rtl/>
        </w:rPr>
        <w:t>מחיר</w:t>
      </w:r>
      <w:r w:rsidRPr="00F34DAA">
        <w:rPr>
          <w:rFonts w:ascii="Times New Roman" w:hAnsi="Times New Roman"/>
          <w:sz w:val="24"/>
          <w:rtl/>
        </w:rPr>
        <w:t xml:space="preserve"> </w:t>
      </w:r>
      <w:r w:rsidRPr="00F34DAA">
        <w:rPr>
          <w:rFonts w:ascii="Times New Roman" w:hAnsi="Times New Roman" w:hint="eastAsia"/>
          <w:sz w:val="24"/>
          <w:rtl/>
        </w:rPr>
        <w:t>ליחידת</w:t>
      </w:r>
      <w:r w:rsidRPr="00F34DAA">
        <w:rPr>
          <w:rFonts w:ascii="Times New Roman" w:hAnsi="Times New Roman"/>
          <w:sz w:val="24"/>
          <w:rtl/>
        </w:rPr>
        <w:t xml:space="preserve"> </w:t>
      </w:r>
      <w:r w:rsidRPr="00F34DAA">
        <w:rPr>
          <w:rFonts w:ascii="Times New Roman" w:hAnsi="Times New Roman" w:hint="eastAsia"/>
          <w:sz w:val="24"/>
          <w:rtl/>
        </w:rPr>
        <w:t>ערעור</w:t>
      </w:r>
      <w:r w:rsidRPr="00F34DAA">
        <w:rPr>
          <w:rFonts w:ascii="Times New Roman" w:hAnsi="Times New Roman"/>
          <w:sz w:val="24"/>
          <w:rtl/>
        </w:rPr>
        <w:t xml:space="preserve"> </w:t>
      </w:r>
      <w:r w:rsidRPr="00F34DAA">
        <w:rPr>
          <w:rFonts w:ascii="Times New Roman" w:hAnsi="Times New Roman" w:hint="eastAsia"/>
          <w:sz w:val="24"/>
          <w:rtl/>
        </w:rPr>
        <w:t>עבור</w:t>
      </w:r>
      <w:r w:rsidRPr="00F34DAA">
        <w:rPr>
          <w:rFonts w:ascii="Times New Roman" w:hAnsi="Times New Roman"/>
          <w:sz w:val="24"/>
          <w:rtl/>
        </w:rPr>
        <w:t xml:space="preserve"> </w:t>
      </w:r>
      <w:r w:rsidRPr="00F34DAA">
        <w:rPr>
          <w:rFonts w:ascii="Times New Roman" w:hAnsi="Times New Roman" w:hint="eastAsia"/>
          <w:sz w:val="24"/>
          <w:rtl/>
        </w:rPr>
        <w:t>מערער</w:t>
      </w:r>
      <w:r w:rsidRPr="00F34DAA">
        <w:rPr>
          <w:rFonts w:ascii="Times New Roman" w:hAnsi="Times New Roman"/>
          <w:sz w:val="24"/>
          <w:rtl/>
        </w:rPr>
        <w:t xml:space="preserve"> </w:t>
      </w:r>
      <w:r w:rsidRPr="00F34DAA">
        <w:rPr>
          <w:rFonts w:ascii="Times New Roman" w:hAnsi="Times New Roman" w:hint="eastAsia"/>
          <w:sz w:val="24"/>
          <w:rtl/>
        </w:rPr>
        <w:t>אחד</w:t>
      </w:r>
      <w:r w:rsidRPr="00F34DAA">
        <w:rPr>
          <w:rFonts w:ascii="Times New Roman" w:hAnsi="Times New Roman"/>
          <w:sz w:val="24"/>
          <w:rtl/>
        </w:rPr>
        <w:t xml:space="preserve">, </w:t>
      </w:r>
      <w:r w:rsidRPr="00F34DAA">
        <w:rPr>
          <w:rFonts w:ascii="Times New Roman" w:hAnsi="Times New Roman" w:hint="eastAsia"/>
          <w:sz w:val="24"/>
          <w:rtl/>
        </w:rPr>
        <w:t>כולל</w:t>
      </w:r>
      <w:r w:rsidRPr="00F34DAA">
        <w:rPr>
          <w:rFonts w:ascii="Times New Roman" w:hAnsi="Times New Roman"/>
          <w:sz w:val="24"/>
          <w:rtl/>
        </w:rPr>
        <w:t xml:space="preserve"> </w:t>
      </w:r>
      <w:r w:rsidRPr="00F34DAA">
        <w:rPr>
          <w:rFonts w:ascii="Times New Roman" w:hAnsi="Times New Roman" w:hint="eastAsia"/>
          <w:sz w:val="24"/>
          <w:rtl/>
        </w:rPr>
        <w:t>את</w:t>
      </w:r>
      <w:r w:rsidRPr="00F34DAA">
        <w:rPr>
          <w:rFonts w:ascii="Times New Roman" w:hAnsi="Times New Roman"/>
          <w:sz w:val="24"/>
          <w:rtl/>
        </w:rPr>
        <w:t xml:space="preserve"> </w:t>
      </w:r>
      <w:r w:rsidRPr="00F34DAA">
        <w:rPr>
          <w:rFonts w:ascii="Times New Roman" w:hAnsi="Times New Roman" w:hint="eastAsia"/>
          <w:sz w:val="24"/>
          <w:rtl/>
        </w:rPr>
        <w:t>כל</w:t>
      </w:r>
      <w:r w:rsidRPr="00F34DAA">
        <w:rPr>
          <w:rFonts w:ascii="Times New Roman" w:hAnsi="Times New Roman"/>
          <w:sz w:val="24"/>
          <w:rtl/>
        </w:rPr>
        <w:t xml:space="preserve"> </w:t>
      </w:r>
      <w:r w:rsidRPr="00F34DAA">
        <w:rPr>
          <w:rFonts w:ascii="Times New Roman" w:hAnsi="Times New Roman" w:hint="eastAsia"/>
          <w:sz w:val="24"/>
          <w:rtl/>
        </w:rPr>
        <w:t>ההוצאות</w:t>
      </w:r>
      <w:r w:rsidRPr="00F34DAA">
        <w:rPr>
          <w:rFonts w:ascii="Times New Roman" w:hAnsi="Times New Roman"/>
          <w:sz w:val="24"/>
          <w:rtl/>
        </w:rPr>
        <w:t xml:space="preserve"> </w:t>
      </w:r>
      <w:r w:rsidRPr="00F34DAA">
        <w:rPr>
          <w:rFonts w:ascii="Times New Roman" w:hAnsi="Times New Roman" w:hint="eastAsia"/>
          <w:sz w:val="24"/>
          <w:rtl/>
        </w:rPr>
        <w:t>המשתנות</w:t>
      </w:r>
      <w:r w:rsidRPr="00F34DAA">
        <w:rPr>
          <w:rFonts w:ascii="Times New Roman" w:hAnsi="Times New Roman"/>
          <w:sz w:val="24"/>
          <w:rtl/>
        </w:rPr>
        <w:t xml:space="preserve"> </w:t>
      </w:r>
      <w:r w:rsidRPr="00F34DAA">
        <w:rPr>
          <w:rFonts w:ascii="Times New Roman" w:hAnsi="Times New Roman" w:hint="eastAsia"/>
          <w:sz w:val="24"/>
          <w:rtl/>
        </w:rPr>
        <w:t>התלויות</w:t>
      </w:r>
      <w:r w:rsidRPr="00F34DAA">
        <w:rPr>
          <w:rFonts w:ascii="Times New Roman" w:hAnsi="Times New Roman"/>
          <w:sz w:val="24"/>
          <w:rtl/>
        </w:rPr>
        <w:t xml:space="preserve"> </w:t>
      </w:r>
      <w:r w:rsidRPr="00F34DAA">
        <w:rPr>
          <w:rFonts w:ascii="Times New Roman" w:hAnsi="Times New Roman" w:hint="eastAsia"/>
          <w:sz w:val="24"/>
          <w:rtl/>
        </w:rPr>
        <w:t>במספר</w:t>
      </w:r>
      <w:r w:rsidRPr="00F34DAA">
        <w:rPr>
          <w:rFonts w:ascii="Times New Roman" w:hAnsi="Times New Roman"/>
          <w:sz w:val="24"/>
          <w:rtl/>
        </w:rPr>
        <w:t xml:space="preserve"> </w:t>
      </w:r>
      <w:r w:rsidRPr="00F34DAA">
        <w:rPr>
          <w:rFonts w:ascii="Times New Roman" w:hAnsi="Times New Roman" w:hint="eastAsia"/>
          <w:sz w:val="24"/>
          <w:rtl/>
        </w:rPr>
        <w:t>יחידות</w:t>
      </w:r>
      <w:r w:rsidRPr="00F34DAA">
        <w:rPr>
          <w:rFonts w:ascii="Times New Roman" w:hAnsi="Times New Roman"/>
          <w:sz w:val="24"/>
          <w:rtl/>
        </w:rPr>
        <w:t xml:space="preserve"> </w:t>
      </w:r>
      <w:r w:rsidRPr="00F34DAA">
        <w:rPr>
          <w:rFonts w:ascii="Times New Roman" w:hAnsi="Times New Roman" w:hint="eastAsia"/>
          <w:sz w:val="24"/>
          <w:rtl/>
        </w:rPr>
        <w:t>הערעור</w:t>
      </w:r>
      <w:r w:rsidRPr="00F34DAA">
        <w:rPr>
          <w:rFonts w:ascii="Times New Roman" w:hAnsi="Times New Roman"/>
          <w:sz w:val="24"/>
          <w:rtl/>
        </w:rPr>
        <w:t xml:space="preserve"> </w:t>
      </w:r>
      <w:r w:rsidRPr="00F34DAA">
        <w:rPr>
          <w:rFonts w:ascii="Times New Roman" w:hAnsi="Times New Roman" w:hint="eastAsia"/>
          <w:sz w:val="24"/>
          <w:rtl/>
        </w:rPr>
        <w:t>שיופקו</w:t>
      </w:r>
      <w:r w:rsidRPr="00F34DAA">
        <w:rPr>
          <w:rFonts w:ascii="Times New Roman" w:hAnsi="Times New Roman"/>
          <w:sz w:val="24"/>
          <w:rtl/>
        </w:rPr>
        <w:t xml:space="preserve">, </w:t>
      </w:r>
      <w:r w:rsidRPr="00F34DAA">
        <w:rPr>
          <w:rFonts w:ascii="Times New Roman" w:hAnsi="Times New Roman" w:hint="eastAsia"/>
          <w:sz w:val="24"/>
          <w:rtl/>
        </w:rPr>
        <w:t>לרבות</w:t>
      </w:r>
      <w:r w:rsidRPr="00F34DAA">
        <w:rPr>
          <w:rFonts w:ascii="Times New Roman" w:hAnsi="Times New Roman"/>
          <w:sz w:val="24"/>
          <w:rtl/>
        </w:rPr>
        <w:t xml:space="preserve"> </w:t>
      </w:r>
      <w:r w:rsidRPr="00F34DAA">
        <w:rPr>
          <w:rFonts w:ascii="Times New Roman" w:hAnsi="Times New Roman" w:hint="eastAsia"/>
          <w:sz w:val="24"/>
          <w:rtl/>
        </w:rPr>
        <w:t>הדפסת</w:t>
      </w:r>
      <w:r w:rsidRPr="00F34DAA">
        <w:rPr>
          <w:rFonts w:ascii="Times New Roman" w:hAnsi="Times New Roman"/>
          <w:sz w:val="24"/>
          <w:rtl/>
        </w:rPr>
        <w:t xml:space="preserve"> </w:t>
      </w:r>
      <w:r w:rsidRPr="00F34DAA">
        <w:rPr>
          <w:rFonts w:ascii="Times New Roman" w:hAnsi="Times New Roman" w:hint="eastAsia"/>
          <w:sz w:val="24"/>
          <w:rtl/>
        </w:rPr>
        <w:t>יחידת</w:t>
      </w:r>
      <w:r w:rsidRPr="00F34DAA">
        <w:rPr>
          <w:rFonts w:ascii="Times New Roman" w:hAnsi="Times New Roman"/>
          <w:sz w:val="24"/>
          <w:rtl/>
        </w:rPr>
        <w:t xml:space="preserve"> </w:t>
      </w:r>
      <w:r w:rsidRPr="00F34DAA">
        <w:rPr>
          <w:rFonts w:ascii="Times New Roman" w:hAnsi="Times New Roman" w:hint="eastAsia"/>
          <w:sz w:val="24"/>
          <w:rtl/>
        </w:rPr>
        <w:t>ערעור</w:t>
      </w:r>
      <w:r w:rsidRPr="00F34DAA">
        <w:rPr>
          <w:rFonts w:ascii="Times New Roman" w:hAnsi="Times New Roman"/>
          <w:sz w:val="24"/>
          <w:rtl/>
        </w:rPr>
        <w:t xml:space="preserve"> (אם </w:t>
      </w:r>
      <w:r w:rsidRPr="00F34DAA">
        <w:rPr>
          <w:rFonts w:ascii="Times New Roman" w:hAnsi="Times New Roman" w:hint="eastAsia"/>
          <w:sz w:val="24"/>
          <w:rtl/>
        </w:rPr>
        <w:t>צריך</w:t>
      </w:r>
      <w:r w:rsidRPr="00F34DAA">
        <w:rPr>
          <w:rFonts w:ascii="Times New Roman" w:hAnsi="Times New Roman"/>
          <w:sz w:val="24"/>
          <w:rtl/>
        </w:rPr>
        <w:t xml:space="preserve">), </w:t>
      </w:r>
      <w:r w:rsidRPr="00F34DAA">
        <w:rPr>
          <w:rFonts w:ascii="Times New Roman" w:hAnsi="Times New Roman" w:hint="eastAsia"/>
          <w:sz w:val="24"/>
          <w:rtl/>
        </w:rPr>
        <w:t>זימון</w:t>
      </w:r>
      <w:r w:rsidRPr="00F34DAA">
        <w:rPr>
          <w:rFonts w:ascii="Times New Roman" w:hAnsi="Times New Roman"/>
          <w:sz w:val="24"/>
          <w:rtl/>
        </w:rPr>
        <w:t xml:space="preserve">, </w:t>
      </w:r>
      <w:r w:rsidRPr="00F34DAA">
        <w:rPr>
          <w:rFonts w:ascii="Times New Roman" w:hAnsi="Times New Roman" w:hint="eastAsia"/>
          <w:sz w:val="24"/>
          <w:rtl/>
        </w:rPr>
        <w:t>שכירת</w:t>
      </w:r>
      <w:r w:rsidRPr="00F34DAA">
        <w:rPr>
          <w:rFonts w:ascii="Times New Roman" w:hAnsi="Times New Roman"/>
          <w:sz w:val="24"/>
          <w:rtl/>
        </w:rPr>
        <w:t xml:space="preserve"> </w:t>
      </w:r>
      <w:r w:rsidRPr="00F34DAA">
        <w:rPr>
          <w:rFonts w:ascii="Times New Roman" w:hAnsi="Times New Roman" w:hint="eastAsia"/>
          <w:sz w:val="24"/>
          <w:rtl/>
        </w:rPr>
        <w:t>עמדות</w:t>
      </w:r>
      <w:r w:rsidRPr="00F34DAA">
        <w:rPr>
          <w:rFonts w:ascii="Times New Roman" w:hAnsi="Times New Roman"/>
          <w:sz w:val="24"/>
          <w:rtl/>
        </w:rPr>
        <w:t xml:space="preserve"> </w:t>
      </w:r>
      <w:r w:rsidRPr="00F34DAA">
        <w:rPr>
          <w:rFonts w:ascii="Times New Roman" w:hAnsi="Times New Roman" w:hint="eastAsia"/>
          <w:sz w:val="24"/>
          <w:rtl/>
        </w:rPr>
        <w:t>מחשב</w:t>
      </w:r>
      <w:r w:rsidRPr="00F34DAA">
        <w:rPr>
          <w:rFonts w:ascii="Times New Roman" w:hAnsi="Times New Roman"/>
          <w:sz w:val="24"/>
          <w:rtl/>
        </w:rPr>
        <w:t xml:space="preserve">, </w:t>
      </w:r>
      <w:r w:rsidRPr="00F34DAA">
        <w:rPr>
          <w:rFonts w:ascii="Times New Roman" w:hAnsi="Times New Roman" w:hint="eastAsia"/>
          <w:sz w:val="24"/>
          <w:rtl/>
        </w:rPr>
        <w:t>מקומות</w:t>
      </w:r>
      <w:r w:rsidRPr="00F34DAA">
        <w:rPr>
          <w:rFonts w:ascii="Times New Roman" w:hAnsi="Times New Roman"/>
          <w:sz w:val="24"/>
          <w:rtl/>
        </w:rPr>
        <w:t xml:space="preserve"> </w:t>
      </w:r>
      <w:r w:rsidRPr="00F34DAA">
        <w:rPr>
          <w:rFonts w:ascii="Times New Roman" w:hAnsi="Times New Roman" w:hint="eastAsia"/>
          <w:sz w:val="24"/>
          <w:rtl/>
        </w:rPr>
        <w:t>ישיבה</w:t>
      </w:r>
      <w:r w:rsidRPr="00F34DAA">
        <w:rPr>
          <w:rFonts w:ascii="Times New Roman" w:hAnsi="Times New Roman"/>
          <w:sz w:val="24"/>
          <w:rtl/>
        </w:rPr>
        <w:t xml:space="preserve"> </w:t>
      </w:r>
      <w:r w:rsidRPr="00F34DAA">
        <w:rPr>
          <w:rFonts w:ascii="Times New Roman" w:hAnsi="Times New Roman" w:hint="eastAsia"/>
          <w:sz w:val="24"/>
          <w:rtl/>
        </w:rPr>
        <w:t>במתקן</w:t>
      </w:r>
      <w:r w:rsidRPr="00F34DAA">
        <w:rPr>
          <w:rFonts w:ascii="Times New Roman" w:hAnsi="Times New Roman"/>
          <w:sz w:val="24"/>
          <w:rtl/>
        </w:rPr>
        <w:t xml:space="preserve"> </w:t>
      </w:r>
      <w:r w:rsidRPr="00F34DAA">
        <w:rPr>
          <w:rFonts w:ascii="Times New Roman" w:hAnsi="Times New Roman" w:hint="eastAsia"/>
          <w:sz w:val="24"/>
          <w:rtl/>
        </w:rPr>
        <w:t>הארחה</w:t>
      </w:r>
      <w:r w:rsidRPr="00F34DAA">
        <w:rPr>
          <w:rFonts w:ascii="Times New Roman" w:hAnsi="Times New Roman"/>
          <w:sz w:val="24"/>
          <w:rtl/>
        </w:rPr>
        <w:t xml:space="preserve">, </w:t>
      </w:r>
      <w:r w:rsidRPr="00F34DAA">
        <w:rPr>
          <w:rFonts w:ascii="Times New Roman" w:hAnsi="Times New Roman" w:hint="eastAsia"/>
          <w:sz w:val="24"/>
          <w:rtl/>
        </w:rPr>
        <w:t>משגיחים</w:t>
      </w:r>
      <w:r w:rsidRPr="00F34DAA">
        <w:rPr>
          <w:rFonts w:ascii="Times New Roman" w:hAnsi="Times New Roman"/>
          <w:sz w:val="24"/>
          <w:rtl/>
        </w:rPr>
        <w:t xml:space="preserve"> (מלבד </w:t>
      </w:r>
      <w:r w:rsidRPr="00F34DAA">
        <w:rPr>
          <w:rFonts w:ascii="Times New Roman" w:hAnsi="Times New Roman" w:hint="eastAsia"/>
          <w:sz w:val="24"/>
          <w:rtl/>
        </w:rPr>
        <w:t>הוצאות</w:t>
      </w:r>
      <w:r w:rsidRPr="00F34DAA">
        <w:rPr>
          <w:rFonts w:ascii="Times New Roman" w:hAnsi="Times New Roman"/>
          <w:sz w:val="24"/>
          <w:rtl/>
        </w:rPr>
        <w:t xml:space="preserve"> </w:t>
      </w:r>
      <w:r w:rsidRPr="00F34DAA">
        <w:rPr>
          <w:rFonts w:ascii="Times New Roman" w:hAnsi="Times New Roman" w:hint="eastAsia"/>
          <w:sz w:val="24"/>
          <w:rtl/>
        </w:rPr>
        <w:t>בגין</w:t>
      </w:r>
      <w:r w:rsidRPr="00F34DAA">
        <w:rPr>
          <w:rFonts w:ascii="Times New Roman" w:hAnsi="Times New Roman"/>
          <w:sz w:val="24"/>
          <w:rtl/>
        </w:rPr>
        <w:t xml:space="preserve"> </w:t>
      </w:r>
      <w:r w:rsidRPr="00F34DAA">
        <w:rPr>
          <w:rFonts w:ascii="Times New Roman" w:hAnsi="Times New Roman" w:hint="eastAsia"/>
          <w:sz w:val="24"/>
          <w:rtl/>
        </w:rPr>
        <w:t>בדיקת</w:t>
      </w:r>
      <w:r w:rsidRPr="00F34DAA">
        <w:rPr>
          <w:rFonts w:ascii="Times New Roman" w:hAnsi="Times New Roman"/>
          <w:sz w:val="24"/>
          <w:rtl/>
        </w:rPr>
        <w:t xml:space="preserve"> </w:t>
      </w:r>
      <w:r w:rsidRPr="00F34DAA">
        <w:rPr>
          <w:rFonts w:ascii="Times New Roman" w:hAnsi="Times New Roman" w:hint="eastAsia"/>
          <w:sz w:val="24"/>
          <w:rtl/>
        </w:rPr>
        <w:t>ערעורים</w:t>
      </w:r>
      <w:r w:rsidRPr="00F34DAA">
        <w:rPr>
          <w:rFonts w:ascii="Times New Roman" w:hAnsi="Times New Roman"/>
          <w:sz w:val="24"/>
          <w:rtl/>
        </w:rPr>
        <w:t xml:space="preserve"> </w:t>
      </w:r>
      <w:r w:rsidRPr="00F34DAA">
        <w:rPr>
          <w:rFonts w:ascii="Times New Roman" w:hAnsi="Times New Roman" w:hint="eastAsia"/>
          <w:sz w:val="24"/>
          <w:rtl/>
        </w:rPr>
        <w:t>כאמור</w:t>
      </w:r>
      <w:r w:rsidRPr="00F34DAA">
        <w:rPr>
          <w:rFonts w:ascii="Times New Roman" w:hAnsi="Times New Roman"/>
          <w:sz w:val="24"/>
          <w:rtl/>
        </w:rPr>
        <w:t xml:space="preserve"> </w:t>
      </w:r>
      <w:r w:rsidRPr="00F34DAA">
        <w:rPr>
          <w:rFonts w:ascii="Times New Roman" w:hAnsi="Times New Roman" w:hint="eastAsia"/>
          <w:sz w:val="24"/>
          <w:rtl/>
        </w:rPr>
        <w:t>א</w:t>
      </w:r>
      <w:r w:rsidRPr="00F34DAA">
        <w:rPr>
          <w:rFonts w:ascii="Times New Roman" w:hAnsi="Times New Roman"/>
          <w:sz w:val="24"/>
          <w:rtl/>
        </w:rPr>
        <w:t xml:space="preserve">' </w:t>
      </w:r>
      <w:r w:rsidRPr="00F34DAA">
        <w:rPr>
          <w:rFonts w:ascii="Times New Roman" w:hAnsi="Times New Roman" w:hint="eastAsia"/>
          <w:sz w:val="24"/>
          <w:rtl/>
        </w:rPr>
        <w:t>קטן</w:t>
      </w:r>
      <w:r w:rsidRPr="00F34DAA">
        <w:rPr>
          <w:rFonts w:ascii="Times New Roman" w:hAnsi="Times New Roman"/>
          <w:sz w:val="24"/>
          <w:rtl/>
        </w:rPr>
        <w:t xml:space="preserve"> </w:t>
      </w:r>
      <w:r w:rsidRPr="00F34DAA">
        <w:rPr>
          <w:rFonts w:ascii="Times New Roman" w:hAnsi="Times New Roman" w:hint="eastAsia"/>
          <w:sz w:val="24"/>
          <w:rtl/>
        </w:rPr>
        <w:t>לעיל</w:t>
      </w:r>
      <w:r w:rsidRPr="00F34DAA">
        <w:rPr>
          <w:rFonts w:ascii="Times New Roman" w:hAnsi="Times New Roman"/>
          <w:sz w:val="24"/>
          <w:rtl/>
        </w:rPr>
        <w:t xml:space="preserve">) </w:t>
      </w:r>
      <w:r w:rsidRPr="00F34DAA">
        <w:rPr>
          <w:rFonts w:ascii="Times New Roman" w:hAnsi="Times New Roman" w:hint="eastAsia"/>
          <w:sz w:val="24"/>
          <w:rtl/>
        </w:rPr>
        <w:t>וכיו</w:t>
      </w:r>
      <w:r w:rsidRPr="00F34DAA">
        <w:rPr>
          <w:rFonts w:ascii="Times New Roman" w:hAnsi="Times New Roman"/>
          <w:sz w:val="24"/>
          <w:rtl/>
        </w:rPr>
        <w:t>"ב</w:t>
      </w:r>
      <w:r w:rsidR="005B7A00" w:rsidRPr="00F34DAA">
        <w:rPr>
          <w:rFonts w:ascii="Times New Roman" w:hAnsi="Times New Roman"/>
          <w:sz w:val="24"/>
          <w:rtl/>
        </w:rPr>
        <w:t xml:space="preserve"> הוא </w:t>
      </w:r>
      <w:r w:rsidR="005B7A00" w:rsidRPr="00F34DAA">
        <w:rPr>
          <w:rFonts w:ascii="Times New Roman" w:hAnsi="Times New Roman"/>
          <w:sz w:val="24"/>
          <w:rtl/>
        </w:rPr>
        <w:softHyphen/>
      </w:r>
      <w:r w:rsidR="005B7A00" w:rsidRPr="00F34DAA">
        <w:rPr>
          <w:rFonts w:ascii="Times New Roman" w:hAnsi="Times New Roman"/>
          <w:sz w:val="24"/>
          <w:rtl/>
        </w:rPr>
        <w:softHyphen/>
      </w:r>
      <w:r w:rsidR="005B7A00" w:rsidRPr="00F34DAA">
        <w:rPr>
          <w:rFonts w:ascii="Times New Roman" w:hAnsi="Times New Roman"/>
          <w:sz w:val="24"/>
          <w:rtl/>
        </w:rPr>
        <w:softHyphen/>
      </w:r>
      <w:r w:rsidR="005B7A00" w:rsidRPr="00F34DAA">
        <w:rPr>
          <w:rFonts w:ascii="Times New Roman" w:hAnsi="Times New Roman"/>
          <w:sz w:val="24"/>
          <w:rtl/>
        </w:rPr>
        <w:softHyphen/>
      </w:r>
      <w:r w:rsidR="005B7A00" w:rsidRPr="00F34DAA">
        <w:rPr>
          <w:rFonts w:ascii="Times New Roman" w:hAnsi="Times New Roman"/>
          <w:sz w:val="24"/>
          <w:rtl/>
        </w:rPr>
        <w:softHyphen/>
      </w:r>
      <w:r w:rsidR="005B7A00" w:rsidRPr="00F34DAA">
        <w:rPr>
          <w:rFonts w:ascii="Times New Roman" w:hAnsi="Times New Roman"/>
          <w:sz w:val="24"/>
          <w:rtl/>
        </w:rPr>
        <w:softHyphen/>
        <w:t>__________</w:t>
      </w:r>
      <w:r w:rsidR="00221F5A" w:rsidRPr="00F34DAA">
        <w:rPr>
          <w:rFonts w:ascii="Times New Roman" w:hAnsi="Times New Roman"/>
          <w:sz w:val="24"/>
          <w:rtl/>
        </w:rPr>
        <w:t>_________________</w:t>
      </w:r>
      <w:r w:rsidR="005B7A00" w:rsidRPr="00F34DAA">
        <w:rPr>
          <w:rFonts w:ascii="Times New Roman" w:hAnsi="Times New Roman"/>
          <w:sz w:val="24"/>
          <w:rtl/>
        </w:rPr>
        <w:t xml:space="preserve">__ ש"ח </w:t>
      </w:r>
    </w:p>
    <w:p w:rsidR="005B7A00" w:rsidRPr="00F34DAA" w:rsidRDefault="005B7A00" w:rsidP="00F34DAA">
      <w:pPr>
        <w:overflowPunct w:val="0"/>
        <w:autoSpaceDE w:val="0"/>
        <w:autoSpaceDN w:val="0"/>
        <w:adjustRightInd w:val="0"/>
        <w:spacing w:after="120" w:line="360" w:lineRule="auto"/>
        <w:ind w:left="1512"/>
        <w:textAlignment w:val="baseline"/>
        <w:rPr>
          <w:rFonts w:ascii="Times New Roman" w:hAnsi="Times New Roman"/>
          <w:sz w:val="24"/>
        </w:rPr>
      </w:pPr>
      <w:r w:rsidRPr="00F34DAA">
        <w:rPr>
          <w:rFonts w:ascii="Times New Roman" w:hAnsi="Times New Roman"/>
          <w:sz w:val="24"/>
          <w:rtl/>
        </w:rPr>
        <w:t>(במילים:</w:t>
      </w:r>
      <w:r w:rsidRPr="00F34DAA">
        <w:rPr>
          <w:rFonts w:ascii="Times New Roman" w:hAnsi="Times New Roman"/>
          <w:sz w:val="24"/>
          <w:rtl/>
        </w:rPr>
        <w:softHyphen/>
      </w:r>
      <w:r w:rsidR="00221F5A" w:rsidRPr="00F34DAA">
        <w:rPr>
          <w:rFonts w:ascii="Times New Roman" w:hAnsi="Times New Roman"/>
          <w:sz w:val="24"/>
          <w:rtl/>
        </w:rPr>
        <w:t>_______________________</w:t>
      </w:r>
      <w:r w:rsidRPr="00F34DAA">
        <w:rPr>
          <w:rFonts w:ascii="Times New Roman" w:hAnsi="Times New Roman"/>
          <w:sz w:val="24"/>
          <w:rtl/>
        </w:rPr>
        <w:softHyphen/>
      </w:r>
      <w:r w:rsidRPr="00F34DAA">
        <w:rPr>
          <w:rFonts w:ascii="Times New Roman" w:hAnsi="Times New Roman"/>
          <w:sz w:val="24"/>
          <w:rtl/>
        </w:rPr>
        <w:softHyphen/>
        <w:t>_____________).</w:t>
      </w:r>
    </w:p>
    <w:p w:rsidR="000A09FA" w:rsidRPr="00F34DAA" w:rsidRDefault="000A09FA" w:rsidP="00590FC7">
      <w:pPr>
        <w:overflowPunct w:val="0"/>
        <w:autoSpaceDE w:val="0"/>
        <w:autoSpaceDN w:val="0"/>
        <w:adjustRightInd w:val="0"/>
        <w:spacing w:after="120" w:line="360" w:lineRule="auto"/>
        <w:ind w:left="1512"/>
        <w:textAlignment w:val="baseline"/>
        <w:rPr>
          <w:sz w:val="24"/>
          <w:rtl/>
        </w:rPr>
      </w:pPr>
      <w:r w:rsidRPr="00F34DAA">
        <w:rPr>
          <w:rFonts w:ascii="Times New Roman" w:hAnsi="Times New Roman" w:hint="eastAsia"/>
          <w:b/>
          <w:bCs/>
          <w:sz w:val="24"/>
          <w:u w:val="single"/>
          <w:rtl/>
        </w:rPr>
        <w:t>לצורך</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הערכת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ההצעה</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בלבד</w:t>
      </w:r>
      <w:r w:rsidRPr="00F34DAA">
        <w:rPr>
          <w:rFonts w:ascii="Times New Roman" w:hAnsi="Times New Roman"/>
          <w:sz w:val="24"/>
          <w:rtl/>
        </w:rPr>
        <w:t xml:space="preserve"> המזמין יניח </w:t>
      </w:r>
      <w:r w:rsidR="00215B4A" w:rsidRPr="00F34DAA">
        <w:rPr>
          <w:rFonts w:ascii="Times New Roman" w:hAnsi="Times New Roman"/>
          <w:sz w:val="24"/>
          <w:rtl/>
        </w:rPr>
        <w:t>2</w:t>
      </w:r>
      <w:r w:rsidRPr="00F34DAA">
        <w:rPr>
          <w:rFonts w:ascii="Times New Roman" w:hAnsi="Times New Roman"/>
          <w:sz w:val="24"/>
          <w:rtl/>
        </w:rPr>
        <w:t xml:space="preserve">0 </w:t>
      </w:r>
      <w:r w:rsidRPr="00F34DAA">
        <w:rPr>
          <w:rFonts w:ascii="Times New Roman" w:hAnsi="Times New Roman" w:hint="eastAsia"/>
          <w:sz w:val="24"/>
          <w:rtl/>
        </w:rPr>
        <w:t>מערערים</w:t>
      </w:r>
      <w:r w:rsidRPr="00F34DAA">
        <w:rPr>
          <w:rFonts w:ascii="Times New Roman" w:hAnsi="Times New Roman"/>
          <w:sz w:val="24"/>
          <w:rtl/>
        </w:rPr>
        <w:t xml:space="preserve"> </w:t>
      </w:r>
      <w:r w:rsidRPr="00F34DAA">
        <w:rPr>
          <w:rFonts w:ascii="Times New Roman" w:hAnsi="Times New Roman" w:hint="eastAsia"/>
          <w:sz w:val="24"/>
          <w:rtl/>
        </w:rPr>
        <w:t>במועד</w:t>
      </w:r>
      <w:r w:rsidRPr="00F34DAA">
        <w:rPr>
          <w:rFonts w:ascii="Times New Roman" w:hAnsi="Times New Roman"/>
          <w:sz w:val="24"/>
          <w:rtl/>
        </w:rPr>
        <w:t>.</w:t>
      </w:r>
    </w:p>
    <w:p w:rsidR="00ED35DF" w:rsidRPr="00F34DAA" w:rsidRDefault="00ED35DF" w:rsidP="00ED35DF">
      <w:pPr>
        <w:widowControl w:val="0"/>
        <w:overflowPunct w:val="0"/>
        <w:autoSpaceDE w:val="0"/>
        <w:autoSpaceDN w:val="0"/>
        <w:adjustRightInd w:val="0"/>
        <w:spacing w:after="120" w:line="360" w:lineRule="auto"/>
        <w:ind w:left="26"/>
        <w:textAlignment w:val="baseline"/>
        <w:rPr>
          <w:rFonts w:ascii="Times New Roman" w:hAnsi="Times New Roman"/>
          <w:sz w:val="24"/>
          <w:rtl/>
        </w:rPr>
      </w:pPr>
    </w:p>
    <w:p w:rsidR="00ED35DF" w:rsidRPr="00F34DAA" w:rsidRDefault="00ED35DF" w:rsidP="00C15C3E">
      <w:pPr>
        <w:widowControl w:val="0"/>
        <w:overflowPunct w:val="0"/>
        <w:autoSpaceDE w:val="0"/>
        <w:autoSpaceDN w:val="0"/>
        <w:adjustRightInd w:val="0"/>
        <w:spacing w:after="120" w:line="360" w:lineRule="auto"/>
        <w:ind w:left="26"/>
        <w:textAlignment w:val="baseline"/>
        <w:rPr>
          <w:rFonts w:ascii="Times New Roman" w:hAnsi="Times New Roman"/>
          <w:b/>
          <w:bCs/>
          <w:sz w:val="24"/>
          <w:u w:val="single"/>
          <w:rtl/>
        </w:rPr>
      </w:pPr>
      <w:r w:rsidRPr="00F34DAA">
        <w:rPr>
          <w:rFonts w:ascii="Times New Roman" w:hAnsi="Times New Roman" w:hint="eastAsia"/>
          <w:b/>
          <w:bCs/>
          <w:sz w:val="24"/>
          <w:rtl/>
        </w:rPr>
        <w:lastRenderedPageBreak/>
        <w:t>הצעת</w:t>
      </w:r>
      <w:r w:rsidRPr="00F34DAA">
        <w:rPr>
          <w:rFonts w:ascii="Times New Roman" w:hAnsi="Times New Roman"/>
          <w:b/>
          <w:bCs/>
          <w:sz w:val="24"/>
          <w:rtl/>
        </w:rPr>
        <w:t xml:space="preserve"> </w:t>
      </w:r>
      <w:r w:rsidRPr="00F34DAA">
        <w:rPr>
          <w:rFonts w:ascii="Times New Roman" w:hAnsi="Times New Roman" w:hint="eastAsia"/>
          <w:b/>
          <w:bCs/>
          <w:sz w:val="24"/>
          <w:rtl/>
        </w:rPr>
        <w:t>מחיר</w:t>
      </w:r>
      <w:r w:rsidRPr="00F34DAA">
        <w:rPr>
          <w:rFonts w:ascii="Times New Roman" w:hAnsi="Times New Roman"/>
          <w:b/>
          <w:bCs/>
          <w:sz w:val="24"/>
          <w:rtl/>
        </w:rPr>
        <w:t xml:space="preserve"> </w:t>
      </w:r>
      <w:r w:rsidRPr="00F34DAA">
        <w:rPr>
          <w:rFonts w:ascii="Times New Roman" w:hAnsi="Times New Roman" w:hint="eastAsia"/>
          <w:b/>
          <w:bCs/>
          <w:sz w:val="24"/>
          <w:rtl/>
        </w:rPr>
        <w:t>זו</w:t>
      </w:r>
      <w:r w:rsidRPr="00F34DAA">
        <w:rPr>
          <w:rFonts w:ascii="Times New Roman" w:hAnsi="Times New Roman"/>
          <w:b/>
          <w:bCs/>
          <w:sz w:val="24"/>
          <w:rtl/>
        </w:rPr>
        <w:t xml:space="preserve"> </w:t>
      </w:r>
      <w:r w:rsidRPr="00F34DAA">
        <w:rPr>
          <w:rFonts w:ascii="Times New Roman" w:hAnsi="Times New Roman" w:hint="eastAsia"/>
          <w:b/>
          <w:bCs/>
          <w:sz w:val="24"/>
          <w:rtl/>
        </w:rPr>
        <w:t>מוגשת</w:t>
      </w:r>
      <w:r w:rsidRPr="00F34DAA">
        <w:rPr>
          <w:rFonts w:ascii="Times New Roman" w:hAnsi="Times New Roman"/>
          <w:b/>
          <w:bCs/>
          <w:sz w:val="24"/>
          <w:rtl/>
        </w:rPr>
        <w:t xml:space="preserve"> </w:t>
      </w:r>
      <w:r w:rsidRPr="00F34DAA">
        <w:rPr>
          <w:rFonts w:ascii="Times New Roman" w:hAnsi="Times New Roman" w:hint="eastAsia"/>
          <w:b/>
          <w:bCs/>
          <w:sz w:val="24"/>
          <w:rtl/>
        </w:rPr>
        <w:t>במעטפה</w:t>
      </w:r>
      <w:r w:rsidRPr="00F34DAA">
        <w:rPr>
          <w:rFonts w:ascii="Times New Roman" w:hAnsi="Times New Roman"/>
          <w:b/>
          <w:bCs/>
          <w:sz w:val="24"/>
          <w:rtl/>
        </w:rPr>
        <w:t xml:space="preserve"> </w:t>
      </w:r>
      <w:r w:rsidRPr="00F34DAA">
        <w:rPr>
          <w:rFonts w:ascii="Times New Roman" w:hAnsi="Times New Roman" w:hint="eastAsia"/>
          <w:b/>
          <w:bCs/>
          <w:sz w:val="24"/>
          <w:rtl/>
        </w:rPr>
        <w:t>נפרדת</w:t>
      </w:r>
      <w:r w:rsidRPr="00F34DAA">
        <w:rPr>
          <w:rFonts w:ascii="Times New Roman" w:hAnsi="Times New Roman"/>
          <w:b/>
          <w:bCs/>
          <w:sz w:val="24"/>
          <w:rtl/>
        </w:rPr>
        <w:t xml:space="preserve">. </w:t>
      </w:r>
      <w:r w:rsidRPr="00F34DAA">
        <w:rPr>
          <w:rFonts w:ascii="Times New Roman" w:hAnsi="Times New Roman" w:hint="eastAsia"/>
          <w:b/>
          <w:bCs/>
          <w:sz w:val="24"/>
          <w:rtl/>
        </w:rPr>
        <w:t>על</w:t>
      </w:r>
      <w:r w:rsidRPr="00F34DAA">
        <w:rPr>
          <w:rFonts w:ascii="Times New Roman" w:hAnsi="Times New Roman"/>
          <w:b/>
          <w:bCs/>
          <w:sz w:val="24"/>
          <w:rtl/>
        </w:rPr>
        <w:t xml:space="preserve"> </w:t>
      </w:r>
      <w:r w:rsidRPr="00F34DAA">
        <w:rPr>
          <w:rFonts w:ascii="Times New Roman" w:hAnsi="Times New Roman" w:hint="eastAsia"/>
          <w:b/>
          <w:bCs/>
          <w:sz w:val="24"/>
          <w:rtl/>
        </w:rPr>
        <w:t>גבי</w:t>
      </w:r>
      <w:r w:rsidRPr="00F34DAA">
        <w:rPr>
          <w:rFonts w:ascii="Times New Roman" w:hAnsi="Times New Roman"/>
          <w:b/>
          <w:bCs/>
          <w:sz w:val="24"/>
          <w:rtl/>
        </w:rPr>
        <w:t xml:space="preserve"> </w:t>
      </w:r>
      <w:r w:rsidRPr="00F34DAA">
        <w:rPr>
          <w:rFonts w:ascii="Times New Roman" w:hAnsi="Times New Roman" w:hint="eastAsia"/>
          <w:b/>
          <w:bCs/>
          <w:sz w:val="24"/>
          <w:rtl/>
        </w:rPr>
        <w:t>המעטפה</w:t>
      </w:r>
      <w:r w:rsidRPr="00F34DAA">
        <w:rPr>
          <w:rFonts w:ascii="Times New Roman" w:hAnsi="Times New Roman"/>
          <w:b/>
          <w:bCs/>
          <w:sz w:val="24"/>
          <w:rtl/>
        </w:rPr>
        <w:t xml:space="preserve"> </w:t>
      </w:r>
      <w:r w:rsidRPr="00F34DAA">
        <w:rPr>
          <w:rFonts w:ascii="Times New Roman" w:hAnsi="Times New Roman" w:hint="eastAsia"/>
          <w:b/>
          <w:bCs/>
          <w:sz w:val="24"/>
          <w:rtl/>
        </w:rPr>
        <w:t>יש</w:t>
      </w:r>
      <w:r w:rsidRPr="00F34DAA">
        <w:rPr>
          <w:rFonts w:ascii="Times New Roman" w:hAnsi="Times New Roman"/>
          <w:b/>
          <w:bCs/>
          <w:sz w:val="24"/>
          <w:rtl/>
        </w:rPr>
        <w:t xml:space="preserve"> </w:t>
      </w:r>
      <w:r w:rsidRPr="00F34DAA">
        <w:rPr>
          <w:rFonts w:ascii="Times New Roman" w:hAnsi="Times New Roman" w:hint="eastAsia"/>
          <w:b/>
          <w:bCs/>
          <w:sz w:val="24"/>
          <w:rtl/>
        </w:rPr>
        <w:t>לרשום</w:t>
      </w:r>
      <w:r w:rsidRPr="00F34DAA">
        <w:rPr>
          <w:rFonts w:ascii="Times New Roman" w:hAnsi="Times New Roman"/>
          <w:b/>
          <w:bCs/>
          <w:sz w:val="24"/>
          <w:rtl/>
        </w:rPr>
        <w:t xml:space="preserve"> "מכרז </w:t>
      </w:r>
      <w:r w:rsidRPr="00F34DAA">
        <w:rPr>
          <w:rFonts w:ascii="Times New Roman" w:hAnsi="Times New Roman" w:hint="eastAsia"/>
          <w:b/>
          <w:bCs/>
          <w:sz w:val="24"/>
          <w:rtl/>
        </w:rPr>
        <w:t>פומב</w:t>
      </w:r>
      <w:r w:rsidR="005812D6" w:rsidRPr="00F34DAA">
        <w:rPr>
          <w:rFonts w:ascii="Times New Roman" w:hAnsi="Times New Roman" w:hint="eastAsia"/>
          <w:b/>
          <w:bCs/>
          <w:sz w:val="24"/>
          <w:rtl/>
        </w:rPr>
        <w:t>י</w:t>
      </w:r>
      <w:r w:rsidR="005812D6" w:rsidRPr="00F34DAA">
        <w:rPr>
          <w:rFonts w:ascii="Times New Roman" w:hAnsi="Times New Roman"/>
          <w:b/>
          <w:bCs/>
          <w:sz w:val="24"/>
          <w:rtl/>
        </w:rPr>
        <w:t xml:space="preserve"> </w:t>
      </w:r>
      <w:r w:rsidR="001E2199" w:rsidRPr="00F34DAA">
        <w:rPr>
          <w:rFonts w:ascii="Times New Roman" w:hAnsi="Times New Roman"/>
          <w:b/>
          <w:bCs/>
          <w:sz w:val="24"/>
          <w:rtl/>
        </w:rPr>
        <w:t>11/2014</w:t>
      </w:r>
      <w:r w:rsidRPr="00F34DAA">
        <w:rPr>
          <w:rFonts w:ascii="Times New Roman" w:hAnsi="Times New Roman"/>
          <w:b/>
          <w:bCs/>
          <w:sz w:val="24"/>
          <w:rtl/>
        </w:rPr>
        <w:t xml:space="preserve"> – </w:t>
      </w:r>
      <w:r w:rsidRPr="00F34DAA">
        <w:rPr>
          <w:rFonts w:ascii="Times New Roman" w:hAnsi="Times New Roman" w:hint="eastAsia"/>
          <w:b/>
          <w:bCs/>
          <w:sz w:val="24"/>
          <w:u w:val="single"/>
          <w:rtl/>
        </w:rPr>
        <w:t>הצעת</w:t>
      </w:r>
      <w:r w:rsidRPr="00F34DAA">
        <w:rPr>
          <w:rFonts w:ascii="Times New Roman" w:hAnsi="Times New Roman"/>
          <w:b/>
          <w:bCs/>
          <w:sz w:val="24"/>
          <w:u w:val="single"/>
          <w:rtl/>
        </w:rPr>
        <w:t xml:space="preserve"> </w:t>
      </w:r>
      <w:r w:rsidRPr="00F34DAA">
        <w:rPr>
          <w:rFonts w:ascii="Times New Roman" w:hAnsi="Times New Roman" w:hint="eastAsia"/>
          <w:b/>
          <w:bCs/>
          <w:sz w:val="24"/>
          <w:u w:val="single"/>
          <w:rtl/>
        </w:rPr>
        <w:t>מחיר</w:t>
      </w:r>
      <w:r w:rsidRPr="00F34DAA">
        <w:rPr>
          <w:rFonts w:ascii="Times New Roman" w:hAnsi="Times New Roman"/>
          <w:b/>
          <w:bCs/>
          <w:sz w:val="24"/>
          <w:rtl/>
        </w:rPr>
        <w:t xml:space="preserve">". </w:t>
      </w:r>
    </w:p>
    <w:p w:rsidR="00ED35DF" w:rsidRPr="006973EF" w:rsidRDefault="00ED35DF" w:rsidP="00ED35DF">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hint="eastAsia"/>
          <w:sz w:val="24"/>
          <w:rtl/>
          <w:lang w:eastAsia="en-US"/>
        </w:rPr>
        <w:t>המחיר</w:t>
      </w:r>
      <w:r w:rsidRPr="006973EF">
        <w:rPr>
          <w:rFonts w:ascii="David" w:hAnsi="David"/>
          <w:sz w:val="24"/>
          <w:rtl/>
          <w:lang w:eastAsia="en-US"/>
        </w:rPr>
        <w:t xml:space="preserve"> </w:t>
      </w:r>
      <w:r w:rsidRPr="006973EF">
        <w:rPr>
          <w:rFonts w:ascii="David" w:hAnsi="David" w:hint="eastAsia"/>
          <w:sz w:val="24"/>
          <w:rtl/>
          <w:lang w:eastAsia="en-US"/>
        </w:rPr>
        <w:t>המוצע</w:t>
      </w:r>
      <w:r w:rsidRPr="006973EF">
        <w:rPr>
          <w:rFonts w:ascii="David" w:hAnsi="David"/>
          <w:sz w:val="24"/>
          <w:rtl/>
          <w:lang w:eastAsia="en-US"/>
        </w:rPr>
        <w:t xml:space="preserve"> </w:t>
      </w:r>
      <w:r w:rsidRPr="006973EF">
        <w:rPr>
          <w:rFonts w:ascii="David" w:hAnsi="David" w:hint="eastAsia"/>
          <w:sz w:val="24"/>
          <w:rtl/>
          <w:lang w:eastAsia="en-US"/>
        </w:rPr>
        <w:t>המפורט</w:t>
      </w:r>
      <w:r w:rsidRPr="006973EF">
        <w:rPr>
          <w:rFonts w:ascii="David" w:hAnsi="David"/>
          <w:sz w:val="24"/>
          <w:rtl/>
          <w:lang w:eastAsia="en-US"/>
        </w:rPr>
        <w:t xml:space="preserve"> </w:t>
      </w:r>
      <w:r w:rsidRPr="006973EF">
        <w:rPr>
          <w:rFonts w:ascii="David" w:hAnsi="David" w:hint="eastAsia"/>
          <w:sz w:val="24"/>
          <w:rtl/>
          <w:lang w:eastAsia="en-US"/>
        </w:rPr>
        <w:t>לעיל</w:t>
      </w:r>
      <w:r w:rsidRPr="006973EF">
        <w:rPr>
          <w:rFonts w:ascii="David" w:hAnsi="David"/>
          <w:sz w:val="24"/>
          <w:rtl/>
          <w:lang w:eastAsia="en-US"/>
        </w:rPr>
        <w:t xml:space="preserve"> </w:t>
      </w:r>
      <w:r w:rsidRPr="006973EF">
        <w:rPr>
          <w:rFonts w:ascii="David" w:hAnsi="David" w:hint="eastAsia"/>
          <w:sz w:val="24"/>
          <w:rtl/>
          <w:lang w:eastAsia="en-US"/>
        </w:rPr>
        <w:t>כולל</w:t>
      </w:r>
      <w:r w:rsidRPr="006973EF">
        <w:rPr>
          <w:rFonts w:ascii="David" w:hAnsi="David"/>
          <w:sz w:val="24"/>
          <w:rtl/>
          <w:lang w:eastAsia="en-US"/>
        </w:rPr>
        <w:t xml:space="preserve"> </w:t>
      </w:r>
      <w:r w:rsidRPr="006973EF">
        <w:rPr>
          <w:rFonts w:ascii="David" w:hAnsi="David" w:hint="eastAsia"/>
          <w:sz w:val="24"/>
          <w:rtl/>
          <w:lang w:eastAsia="en-US"/>
        </w:rPr>
        <w:t>את</w:t>
      </w:r>
      <w:r w:rsidRPr="006973EF">
        <w:rPr>
          <w:rFonts w:ascii="David" w:hAnsi="David"/>
          <w:sz w:val="24"/>
          <w:rtl/>
          <w:lang w:eastAsia="en-US"/>
        </w:rPr>
        <w:t xml:space="preserve"> </w:t>
      </w:r>
      <w:r w:rsidRPr="006973EF">
        <w:rPr>
          <w:rFonts w:ascii="David" w:hAnsi="David" w:hint="eastAsia"/>
          <w:sz w:val="24"/>
          <w:rtl/>
          <w:lang w:eastAsia="en-US"/>
        </w:rPr>
        <w:t>כל</w:t>
      </w:r>
      <w:r w:rsidRPr="006973EF">
        <w:rPr>
          <w:rFonts w:ascii="David" w:hAnsi="David"/>
          <w:sz w:val="24"/>
          <w:rtl/>
          <w:lang w:eastAsia="en-US"/>
        </w:rPr>
        <w:t xml:space="preserve"> </w:t>
      </w:r>
      <w:r w:rsidRPr="006973EF">
        <w:rPr>
          <w:rFonts w:ascii="David" w:hAnsi="David" w:hint="eastAsia"/>
          <w:sz w:val="24"/>
          <w:rtl/>
          <w:lang w:eastAsia="en-US"/>
        </w:rPr>
        <w:t>השירותים</w:t>
      </w:r>
      <w:r w:rsidRPr="006973EF">
        <w:rPr>
          <w:rFonts w:ascii="David" w:hAnsi="David"/>
          <w:sz w:val="24"/>
          <w:rtl/>
          <w:lang w:eastAsia="en-US"/>
        </w:rPr>
        <w:t xml:space="preserve"> </w:t>
      </w:r>
      <w:r w:rsidRPr="006973EF">
        <w:rPr>
          <w:rFonts w:ascii="David" w:hAnsi="David" w:hint="eastAsia"/>
          <w:sz w:val="24"/>
          <w:rtl/>
          <w:lang w:eastAsia="en-US"/>
        </w:rPr>
        <w:t>המפורטים</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b/>
          <w:bCs/>
          <w:sz w:val="24"/>
          <w:rtl/>
          <w:lang w:eastAsia="en-US"/>
        </w:rPr>
        <w:t>.</w:t>
      </w:r>
    </w:p>
    <w:p w:rsidR="00ED35DF" w:rsidRPr="006973EF" w:rsidRDefault="00ED35DF" w:rsidP="00ED35DF">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hint="eastAsia"/>
          <w:sz w:val="24"/>
          <w:rtl/>
          <w:lang w:eastAsia="en-US"/>
        </w:rPr>
        <w:t>אנו</w:t>
      </w:r>
      <w:r w:rsidRPr="006973EF">
        <w:rPr>
          <w:rFonts w:ascii="David" w:hAnsi="David"/>
          <w:sz w:val="24"/>
          <w:rtl/>
          <w:lang w:eastAsia="en-US"/>
        </w:rPr>
        <w:t xml:space="preserve"> מאשרים כי התמורה בגין הרחבת השירותים הנדרשים </w:t>
      </w:r>
      <w:r w:rsidRPr="006973EF">
        <w:rPr>
          <w:rFonts w:ascii="David" w:hAnsi="David" w:hint="eastAsia"/>
          <w:sz w:val="24"/>
          <w:rtl/>
          <w:lang w:eastAsia="en-US"/>
        </w:rPr>
        <w:t>מאיתנו</w:t>
      </w:r>
      <w:r w:rsidRPr="006973EF">
        <w:rPr>
          <w:rFonts w:ascii="David" w:hAnsi="David"/>
          <w:sz w:val="24"/>
          <w:rtl/>
          <w:lang w:eastAsia="en-US"/>
        </w:rPr>
        <w:t xml:space="preserve">, אשר אינם מפורטים בהצעתנו, תהיה על פי החלטת המזמין, בתאום </w:t>
      </w:r>
      <w:r w:rsidRPr="006973EF">
        <w:rPr>
          <w:rFonts w:ascii="David" w:hAnsi="David" w:hint="eastAsia"/>
          <w:sz w:val="24"/>
          <w:rtl/>
          <w:lang w:eastAsia="en-US"/>
        </w:rPr>
        <w:t>איתנו</w:t>
      </w:r>
      <w:r w:rsidRPr="006973EF">
        <w:rPr>
          <w:rFonts w:ascii="David" w:hAnsi="David"/>
          <w:sz w:val="24"/>
          <w:rtl/>
          <w:lang w:eastAsia="en-US"/>
        </w:rPr>
        <w:t xml:space="preserve">, </w:t>
      </w:r>
      <w:r w:rsidRPr="006973EF">
        <w:rPr>
          <w:rFonts w:ascii="David" w:hAnsi="David" w:hint="eastAsia"/>
          <w:sz w:val="24"/>
          <w:rtl/>
          <w:lang w:eastAsia="en-US"/>
        </w:rPr>
        <w:t>ובהתבסס</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הצעתנו</w:t>
      </w:r>
      <w:r w:rsidRPr="006973EF">
        <w:rPr>
          <w:rFonts w:ascii="David" w:hAnsi="David"/>
          <w:sz w:val="24"/>
          <w:rtl/>
          <w:lang w:eastAsia="en-US"/>
        </w:rPr>
        <w:t>.</w:t>
      </w:r>
    </w:p>
    <w:p w:rsidR="00ED35DF" w:rsidRPr="006973EF" w:rsidRDefault="00ED35DF" w:rsidP="00590FC7">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 אנו מאשרים כי התמורה תהא כפופה למודל התשלום כפי שמופיע </w:t>
      </w:r>
      <w:r w:rsidRPr="006973EF">
        <w:rPr>
          <w:rFonts w:ascii="David" w:hAnsi="David" w:hint="eastAsia"/>
          <w:sz w:val="24"/>
          <w:rtl/>
          <w:lang w:eastAsia="en-US"/>
        </w:rPr>
        <w:t>בסעיף</w:t>
      </w:r>
      <w:r w:rsidRPr="006973EF">
        <w:rPr>
          <w:rFonts w:ascii="David" w:hAnsi="David"/>
          <w:sz w:val="24"/>
          <w:rtl/>
          <w:lang w:eastAsia="en-US"/>
        </w:rPr>
        <w:t xml:space="preserve"> </w:t>
      </w:r>
      <w:r w:rsidR="00590FC7" w:rsidRPr="00F34DAA">
        <w:rPr>
          <w:rFonts w:ascii="David" w:hAnsi="David"/>
          <w:sz w:val="24"/>
          <w:rtl/>
          <w:lang w:eastAsia="en-US"/>
        </w:rPr>
        <w:t>20</w:t>
      </w:r>
      <w:r w:rsidRPr="006973EF">
        <w:rPr>
          <w:rFonts w:ascii="David" w:hAnsi="David"/>
          <w:sz w:val="24"/>
          <w:rtl/>
          <w:lang w:eastAsia="en-US"/>
        </w:rPr>
        <w:t xml:space="preserve"> להסכם ההתקשרות המצורף </w:t>
      </w:r>
      <w:r w:rsidRPr="00F34DAA">
        <w:rPr>
          <w:rFonts w:ascii="David" w:hAnsi="David" w:hint="eastAsia"/>
          <w:sz w:val="24"/>
          <w:rtl/>
          <w:lang w:eastAsia="en-US"/>
        </w:rPr>
        <w:t>כנספח</w:t>
      </w:r>
      <w:r w:rsidRPr="00F34DAA">
        <w:rPr>
          <w:rFonts w:ascii="David" w:hAnsi="David"/>
          <w:sz w:val="24"/>
          <w:rtl/>
          <w:lang w:eastAsia="en-US"/>
        </w:rPr>
        <w:t xml:space="preserve"> </w:t>
      </w:r>
      <w:r w:rsidR="00761AD6" w:rsidRPr="00F34DAA">
        <w:rPr>
          <w:rFonts w:ascii="David" w:hAnsi="David" w:hint="eastAsia"/>
          <w:sz w:val="24"/>
          <w:rtl/>
          <w:lang w:eastAsia="en-US"/>
        </w:rPr>
        <w:t>ח</w:t>
      </w:r>
      <w:r w:rsidR="00761AD6" w:rsidRPr="00F34DAA">
        <w:rPr>
          <w:rFonts w:ascii="David" w:hAnsi="David"/>
          <w:sz w:val="24"/>
          <w:rtl/>
          <w:lang w:eastAsia="en-US"/>
        </w:rPr>
        <w:t>'</w:t>
      </w:r>
      <w:r w:rsidRPr="006973EF">
        <w:rPr>
          <w:rFonts w:ascii="David" w:hAnsi="David"/>
          <w:sz w:val="24"/>
          <w:rtl/>
          <w:lang w:eastAsia="en-US"/>
        </w:rPr>
        <w:t>.</w:t>
      </w:r>
    </w:p>
    <w:p w:rsidR="00ED35DF" w:rsidRPr="006973EF" w:rsidRDefault="00ED35DF" w:rsidP="00773CB8">
      <w:pPr>
        <w:numPr>
          <w:ilvl w:val="0"/>
          <w:numId w:val="15"/>
        </w:num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hint="eastAsia"/>
          <w:sz w:val="24"/>
          <w:rtl/>
          <w:lang w:eastAsia="en-US"/>
        </w:rPr>
        <w:t>אנו</w:t>
      </w:r>
      <w:r w:rsidRPr="006973EF">
        <w:rPr>
          <w:rFonts w:ascii="David" w:hAnsi="David"/>
          <w:sz w:val="24"/>
          <w:rtl/>
          <w:lang w:eastAsia="en-US"/>
        </w:rPr>
        <w:t xml:space="preserve"> </w:t>
      </w:r>
      <w:r w:rsidRPr="006973EF">
        <w:rPr>
          <w:rFonts w:ascii="David" w:hAnsi="David" w:hint="eastAsia"/>
          <w:sz w:val="24"/>
          <w:rtl/>
          <w:lang w:eastAsia="en-US"/>
        </w:rPr>
        <w:t>מאשרים</w:t>
      </w:r>
      <w:r w:rsidRPr="006973EF">
        <w:rPr>
          <w:rFonts w:ascii="David" w:hAnsi="David"/>
          <w:sz w:val="24"/>
          <w:rtl/>
          <w:lang w:eastAsia="en-US"/>
        </w:rPr>
        <w:t xml:space="preserve"> </w:t>
      </w:r>
      <w:r w:rsidRPr="006973EF">
        <w:rPr>
          <w:rFonts w:ascii="David" w:hAnsi="David" w:hint="eastAsia"/>
          <w:sz w:val="24"/>
          <w:rtl/>
          <w:lang w:eastAsia="en-US"/>
        </w:rPr>
        <w:t>כי</w:t>
      </w:r>
      <w:r w:rsidRPr="006973EF">
        <w:rPr>
          <w:rFonts w:ascii="David" w:hAnsi="David"/>
          <w:sz w:val="24"/>
          <w:rtl/>
          <w:lang w:eastAsia="en-US"/>
        </w:rPr>
        <w:t xml:space="preserve"> </w:t>
      </w:r>
      <w:r w:rsidRPr="006973EF">
        <w:rPr>
          <w:rFonts w:ascii="David" w:hAnsi="David" w:hint="eastAsia"/>
          <w:sz w:val="24"/>
          <w:rtl/>
          <w:lang w:eastAsia="en-US"/>
        </w:rPr>
        <w:t>התשלום</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 xml:space="preserve"> </w:t>
      </w:r>
      <w:r w:rsidRPr="006973EF">
        <w:rPr>
          <w:rFonts w:ascii="David" w:hAnsi="David" w:hint="eastAsia"/>
          <w:sz w:val="24"/>
          <w:rtl/>
          <w:lang w:eastAsia="en-US"/>
        </w:rPr>
        <w:t>יהיה</w:t>
      </w:r>
      <w:r w:rsidRPr="006973EF">
        <w:rPr>
          <w:rFonts w:ascii="David" w:hAnsi="David"/>
          <w:sz w:val="24"/>
          <w:rtl/>
          <w:lang w:eastAsia="en-US"/>
        </w:rPr>
        <w:t xml:space="preserve"> </w:t>
      </w:r>
      <w:r w:rsidRPr="006973EF">
        <w:rPr>
          <w:rFonts w:ascii="David" w:hAnsi="David" w:hint="eastAsia"/>
          <w:sz w:val="24"/>
          <w:rtl/>
          <w:lang w:eastAsia="en-US"/>
        </w:rPr>
        <w:t>על</w:t>
      </w:r>
      <w:r w:rsidR="002A0B5A" w:rsidRPr="006973EF">
        <w:rPr>
          <w:rFonts w:ascii="David" w:hAnsi="David"/>
          <w:sz w:val="24"/>
          <w:rtl/>
          <w:lang w:eastAsia="en-US"/>
        </w:rPr>
        <w:t xml:space="preserve"> </w:t>
      </w:r>
      <w:r w:rsidRPr="006973EF">
        <w:rPr>
          <w:rFonts w:ascii="David" w:hAnsi="David" w:hint="eastAsia"/>
          <w:sz w:val="24"/>
          <w:rtl/>
          <w:lang w:eastAsia="en-US"/>
        </w:rPr>
        <w:t>פי</w:t>
      </w:r>
      <w:r w:rsidRPr="006973EF">
        <w:rPr>
          <w:rFonts w:ascii="David" w:hAnsi="David"/>
          <w:sz w:val="24"/>
          <w:rtl/>
          <w:lang w:eastAsia="en-US"/>
        </w:rPr>
        <w:t xml:space="preserve"> </w:t>
      </w:r>
      <w:r w:rsidRPr="006973EF">
        <w:rPr>
          <w:rFonts w:ascii="David" w:hAnsi="David" w:hint="eastAsia"/>
          <w:sz w:val="24"/>
          <w:rtl/>
          <w:lang w:eastAsia="en-US"/>
        </w:rPr>
        <w:t>מספר</w:t>
      </w:r>
      <w:r w:rsidRPr="006973EF">
        <w:rPr>
          <w:rFonts w:ascii="David" w:hAnsi="David"/>
          <w:sz w:val="24"/>
          <w:rtl/>
          <w:lang w:eastAsia="en-US"/>
        </w:rPr>
        <w:t xml:space="preserve"> </w:t>
      </w:r>
      <w:r w:rsidRPr="006973EF">
        <w:rPr>
          <w:rFonts w:ascii="David" w:hAnsi="David" w:hint="eastAsia"/>
          <w:sz w:val="24"/>
          <w:rtl/>
          <w:lang w:eastAsia="en-US"/>
        </w:rPr>
        <w:t>הנבחנים</w:t>
      </w:r>
      <w:r w:rsidRPr="006973EF">
        <w:rPr>
          <w:rFonts w:ascii="David" w:hAnsi="David"/>
          <w:sz w:val="24"/>
          <w:rtl/>
          <w:lang w:eastAsia="en-US"/>
        </w:rPr>
        <w:t xml:space="preserve">, </w:t>
      </w:r>
      <w:r w:rsidRPr="006973EF">
        <w:rPr>
          <w:rFonts w:ascii="David" w:hAnsi="David" w:hint="eastAsia"/>
          <w:sz w:val="24"/>
          <w:rtl/>
          <w:lang w:eastAsia="en-US"/>
        </w:rPr>
        <w:t>סוגי</w:t>
      </w:r>
      <w:r w:rsidRPr="006973EF">
        <w:rPr>
          <w:rFonts w:ascii="David" w:hAnsi="David"/>
          <w:sz w:val="24"/>
          <w:rtl/>
          <w:lang w:eastAsia="en-US"/>
        </w:rPr>
        <w:t xml:space="preserve"> </w:t>
      </w:r>
      <w:r w:rsidRPr="006973EF">
        <w:rPr>
          <w:rFonts w:ascii="David" w:hAnsi="David" w:hint="eastAsia"/>
          <w:sz w:val="24"/>
          <w:rtl/>
          <w:lang w:eastAsia="en-US"/>
        </w:rPr>
        <w:t>הבחינות</w:t>
      </w:r>
      <w:r w:rsidRPr="006973EF">
        <w:rPr>
          <w:rFonts w:ascii="David" w:hAnsi="David"/>
          <w:sz w:val="24"/>
          <w:rtl/>
          <w:lang w:eastAsia="en-US"/>
        </w:rPr>
        <w:t xml:space="preserve"> </w:t>
      </w:r>
      <w:r w:rsidRPr="006973EF">
        <w:rPr>
          <w:rFonts w:ascii="David" w:hAnsi="David" w:hint="eastAsia"/>
          <w:sz w:val="24"/>
          <w:rtl/>
          <w:lang w:eastAsia="en-US"/>
        </w:rPr>
        <w:t>והמועדים</w:t>
      </w:r>
      <w:r w:rsidRPr="006973EF">
        <w:rPr>
          <w:rFonts w:ascii="David" w:hAnsi="David"/>
          <w:sz w:val="24"/>
          <w:rtl/>
          <w:lang w:eastAsia="en-US"/>
        </w:rPr>
        <w:t xml:space="preserve"> </w:t>
      </w:r>
      <w:r w:rsidRPr="006973EF">
        <w:rPr>
          <w:rFonts w:ascii="David" w:hAnsi="David" w:hint="eastAsia"/>
          <w:sz w:val="24"/>
          <w:rtl/>
          <w:lang w:eastAsia="en-US"/>
        </w:rPr>
        <w:t>שיהיו</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w:t>
      </w:r>
    </w:p>
    <w:p w:rsidR="00ED35DF" w:rsidRPr="006973EF" w:rsidRDefault="00ED35DF" w:rsidP="00ED35DF">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אנו מקבלים על עצמנו את מתן השירותים </w:t>
      </w:r>
      <w:r w:rsidRPr="006973EF">
        <w:rPr>
          <w:rFonts w:ascii="David" w:hAnsi="David" w:hint="eastAsia"/>
          <w:sz w:val="24"/>
          <w:rtl/>
          <w:lang w:eastAsia="en-US"/>
        </w:rPr>
        <w:t>במשך</w:t>
      </w:r>
      <w:r w:rsidRPr="006973EF">
        <w:rPr>
          <w:rFonts w:ascii="David" w:hAnsi="David"/>
          <w:sz w:val="24"/>
          <w:rtl/>
          <w:lang w:eastAsia="en-US"/>
        </w:rPr>
        <w:t xml:space="preserve"> </w:t>
      </w:r>
      <w:r w:rsidRPr="006973EF">
        <w:rPr>
          <w:rFonts w:ascii="David" w:hAnsi="David" w:hint="eastAsia"/>
          <w:sz w:val="24"/>
          <w:rtl/>
          <w:lang w:eastAsia="en-US"/>
        </w:rPr>
        <w:t>כלל</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ההתקשרות</w:t>
      </w:r>
      <w:r w:rsidRPr="006973EF">
        <w:rPr>
          <w:rFonts w:ascii="David" w:hAnsi="David"/>
          <w:sz w:val="24"/>
          <w:rtl/>
          <w:lang w:eastAsia="en-US"/>
        </w:rPr>
        <w:t xml:space="preserve"> </w:t>
      </w:r>
      <w:r w:rsidRPr="006973EF">
        <w:rPr>
          <w:rFonts w:ascii="David" w:hAnsi="David" w:hint="eastAsia"/>
          <w:sz w:val="24"/>
          <w:rtl/>
          <w:lang w:eastAsia="en-US"/>
        </w:rPr>
        <w:t>בין</w:t>
      </w:r>
      <w:r w:rsidRPr="006973EF">
        <w:rPr>
          <w:rFonts w:ascii="David" w:hAnsi="David"/>
          <w:sz w:val="24"/>
          <w:rtl/>
          <w:lang w:eastAsia="en-US"/>
        </w:rPr>
        <w:t xml:space="preserve"> </w:t>
      </w:r>
      <w:r w:rsidRPr="006973EF">
        <w:rPr>
          <w:rFonts w:ascii="David" w:hAnsi="David" w:hint="eastAsia"/>
          <w:sz w:val="24"/>
          <w:rtl/>
          <w:lang w:eastAsia="en-US"/>
        </w:rPr>
        <w:t>הצדדים</w:t>
      </w:r>
      <w:r w:rsidRPr="006973EF">
        <w:rPr>
          <w:rFonts w:ascii="David" w:hAnsi="David"/>
          <w:sz w:val="24"/>
          <w:rtl/>
          <w:lang w:eastAsia="en-US"/>
        </w:rPr>
        <w:t xml:space="preserve"> (הן </w:t>
      </w:r>
      <w:r w:rsidRPr="006973EF">
        <w:rPr>
          <w:rFonts w:ascii="David" w:hAnsi="David" w:hint="eastAsia"/>
          <w:sz w:val="24"/>
          <w:rtl/>
          <w:lang w:eastAsia="en-US"/>
        </w:rPr>
        <w:t>הראשונה</w:t>
      </w:r>
      <w:r w:rsidRPr="006973EF">
        <w:rPr>
          <w:rFonts w:ascii="David" w:hAnsi="David"/>
          <w:sz w:val="24"/>
          <w:rtl/>
          <w:lang w:eastAsia="en-US"/>
        </w:rPr>
        <w:t xml:space="preserve"> </w:t>
      </w:r>
      <w:r w:rsidRPr="006973EF">
        <w:rPr>
          <w:rFonts w:ascii="David" w:hAnsi="David" w:hint="eastAsia"/>
          <w:sz w:val="24"/>
          <w:rtl/>
          <w:lang w:eastAsia="en-US"/>
        </w:rPr>
        <w:t>והן</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ההארכה</w:t>
      </w:r>
      <w:r w:rsidRPr="006973EF">
        <w:rPr>
          <w:rFonts w:ascii="David" w:hAnsi="David"/>
          <w:sz w:val="24"/>
          <w:rtl/>
          <w:lang w:eastAsia="en-US"/>
        </w:rPr>
        <w:t xml:space="preserve"> </w:t>
      </w:r>
      <w:r w:rsidRPr="006973EF">
        <w:rPr>
          <w:rFonts w:ascii="David" w:hAnsi="David" w:hint="eastAsia"/>
          <w:sz w:val="24"/>
          <w:rtl/>
          <w:lang w:eastAsia="en-US"/>
        </w:rPr>
        <w:t>הנוספות</w:t>
      </w:r>
      <w:r w:rsidRPr="006973EF">
        <w:rPr>
          <w:rFonts w:ascii="David" w:hAnsi="David"/>
          <w:sz w:val="24"/>
          <w:rtl/>
          <w:lang w:eastAsia="en-US"/>
        </w:rPr>
        <w:t xml:space="preserve">, </w:t>
      </w:r>
      <w:r w:rsidRPr="006973EF">
        <w:rPr>
          <w:rFonts w:ascii="David" w:hAnsi="David" w:hint="eastAsia"/>
          <w:sz w:val="24"/>
          <w:rtl/>
          <w:lang w:eastAsia="en-US"/>
        </w:rPr>
        <w:t>באם</w:t>
      </w:r>
      <w:r w:rsidRPr="006973EF">
        <w:rPr>
          <w:rFonts w:ascii="David" w:hAnsi="David"/>
          <w:sz w:val="24"/>
          <w:rtl/>
          <w:lang w:eastAsia="en-US"/>
        </w:rPr>
        <w:t xml:space="preserve"> </w:t>
      </w:r>
      <w:r w:rsidRPr="006973EF">
        <w:rPr>
          <w:rFonts w:ascii="David" w:hAnsi="David" w:hint="eastAsia"/>
          <w:sz w:val="24"/>
          <w:rtl/>
          <w:lang w:eastAsia="en-US"/>
        </w:rPr>
        <w:t>יבחר</w:t>
      </w:r>
      <w:r w:rsidRPr="006973EF">
        <w:rPr>
          <w:rFonts w:ascii="David" w:hAnsi="David"/>
          <w:sz w:val="24"/>
          <w:rtl/>
          <w:lang w:eastAsia="en-US"/>
        </w:rPr>
        <w:t xml:space="preserve"> </w:t>
      </w:r>
      <w:r w:rsidRPr="006973EF">
        <w:rPr>
          <w:rFonts w:ascii="David" w:hAnsi="David" w:hint="eastAsia"/>
          <w:sz w:val="24"/>
          <w:rtl/>
          <w:lang w:eastAsia="en-US"/>
        </w:rPr>
        <w:t>המזמין</w:t>
      </w:r>
      <w:r w:rsidRPr="006973EF">
        <w:rPr>
          <w:rFonts w:ascii="David" w:hAnsi="David"/>
          <w:sz w:val="24"/>
          <w:rtl/>
          <w:lang w:eastAsia="en-US"/>
        </w:rPr>
        <w:t xml:space="preserve"> </w:t>
      </w:r>
      <w:r w:rsidRPr="006973EF">
        <w:rPr>
          <w:rFonts w:ascii="David" w:hAnsi="David" w:hint="eastAsia"/>
          <w:sz w:val="24"/>
          <w:rtl/>
          <w:lang w:eastAsia="en-US"/>
        </w:rPr>
        <w:t>לממש</w:t>
      </w:r>
      <w:r w:rsidRPr="006973EF">
        <w:rPr>
          <w:rFonts w:ascii="David" w:hAnsi="David"/>
          <w:sz w:val="24"/>
          <w:rtl/>
          <w:lang w:eastAsia="en-US"/>
        </w:rPr>
        <w:t xml:space="preserve"> </w:t>
      </w:r>
      <w:r w:rsidRPr="006973EF">
        <w:rPr>
          <w:rFonts w:ascii="David" w:hAnsi="David" w:hint="eastAsia"/>
          <w:sz w:val="24"/>
          <w:rtl/>
          <w:lang w:eastAsia="en-US"/>
        </w:rPr>
        <w:t>זכותו</w:t>
      </w:r>
      <w:r w:rsidRPr="006973EF">
        <w:rPr>
          <w:rFonts w:ascii="David" w:hAnsi="David"/>
          <w:sz w:val="24"/>
          <w:rtl/>
          <w:lang w:eastAsia="en-US"/>
        </w:rPr>
        <w:t xml:space="preserve"> </w:t>
      </w:r>
      <w:r w:rsidRPr="006973EF">
        <w:rPr>
          <w:rFonts w:ascii="David" w:hAnsi="David" w:hint="eastAsia"/>
          <w:sz w:val="24"/>
          <w:rtl/>
          <w:lang w:eastAsia="en-US"/>
        </w:rPr>
        <w:t>להארכות</w:t>
      </w:r>
      <w:r w:rsidRPr="006973EF">
        <w:rPr>
          <w:rFonts w:ascii="David" w:hAnsi="David"/>
          <w:sz w:val="24"/>
          <w:rtl/>
          <w:lang w:eastAsia="en-US"/>
        </w:rPr>
        <w:t xml:space="preserve"> </w:t>
      </w:r>
      <w:r w:rsidRPr="006973EF">
        <w:rPr>
          <w:rFonts w:ascii="David" w:hAnsi="David" w:hint="eastAsia"/>
          <w:sz w:val="24"/>
          <w:rtl/>
          <w:lang w:eastAsia="en-US"/>
        </w:rPr>
        <w:t>כאמור</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w:t>
      </w:r>
    </w:p>
    <w:p w:rsidR="00ED35DF" w:rsidRPr="006973EF" w:rsidRDefault="00ED35DF" w:rsidP="00ED35DF">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אנו מאשרים כי המחיר הכלול בהצעה זו הנו המחיר המלא, הסופי והמוחלט בגין מתן </w:t>
      </w:r>
      <w:r w:rsidRPr="006973EF">
        <w:rPr>
          <w:rFonts w:ascii="David" w:hAnsi="David" w:hint="eastAsia"/>
          <w:sz w:val="24"/>
          <w:rtl/>
          <w:lang w:eastAsia="en-US"/>
        </w:rPr>
        <w:t>כל</w:t>
      </w:r>
      <w:r w:rsidRPr="006973EF">
        <w:rPr>
          <w:rFonts w:ascii="David" w:hAnsi="David"/>
          <w:sz w:val="24"/>
          <w:rtl/>
          <w:lang w:eastAsia="en-US"/>
        </w:rPr>
        <w:t xml:space="preserve"> השירותים וכי לא נבקש לשנותו.</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after="120" w:line="360" w:lineRule="auto"/>
        <w:ind w:left="4320" w:firstLine="720"/>
        <w:textAlignment w:val="baseline"/>
        <w:rPr>
          <w:rFonts w:ascii="Times New Roman" w:hAnsi="Times New Roman"/>
          <w:sz w:val="24"/>
          <w:rtl/>
        </w:rPr>
      </w:pPr>
      <w:r w:rsidRPr="00F34DAA">
        <w:rPr>
          <w:rFonts w:ascii="Times New Roman" w:hAnsi="Times New Roman"/>
          <w:sz w:val="24"/>
          <w:rtl/>
        </w:rPr>
        <w:t>__________________________</w:t>
      </w:r>
    </w:p>
    <w:p w:rsidR="00ED35DF" w:rsidRPr="00F34DAA"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F34DAA">
        <w:rPr>
          <w:rFonts w:ascii="Times New Roman" w:hAnsi="Times New Roman"/>
          <w:sz w:val="24"/>
          <w:rtl/>
        </w:rPr>
        <w:t xml:space="preserve">           </w:t>
      </w:r>
      <w:r w:rsidRPr="00F34DAA">
        <w:rPr>
          <w:rFonts w:ascii="Times New Roman" w:hAnsi="Times New Roman"/>
          <w:sz w:val="24"/>
          <w:rtl/>
        </w:rPr>
        <w:tab/>
      </w:r>
      <w:r w:rsidRPr="00F34DAA">
        <w:rPr>
          <w:rFonts w:ascii="Times New Roman" w:hAnsi="Times New Roman"/>
          <w:sz w:val="24"/>
          <w:rtl/>
        </w:rPr>
        <w:tab/>
      </w:r>
      <w:r w:rsidRPr="00F34DAA">
        <w:rPr>
          <w:rFonts w:ascii="Times New Roman" w:hAnsi="Times New Roman"/>
          <w:sz w:val="24"/>
          <w:rtl/>
        </w:rPr>
        <w:tab/>
      </w:r>
      <w:r w:rsidRPr="00F34DAA">
        <w:rPr>
          <w:rFonts w:ascii="Times New Roman" w:hAnsi="Times New Roman"/>
          <w:sz w:val="24"/>
          <w:rtl/>
        </w:rPr>
        <w:tab/>
      </w:r>
      <w:r w:rsidRPr="00F34DAA">
        <w:rPr>
          <w:rFonts w:ascii="Times New Roman" w:hAnsi="Times New Roman"/>
          <w:sz w:val="24"/>
          <w:rtl/>
        </w:rPr>
        <w:tab/>
      </w:r>
      <w:r w:rsidRPr="00F34DAA">
        <w:rPr>
          <w:rFonts w:ascii="Times New Roman" w:hAnsi="Times New Roman"/>
          <w:sz w:val="24"/>
          <w:rtl/>
        </w:rPr>
        <w:tab/>
      </w:r>
      <w:r w:rsidRPr="00F34DAA">
        <w:rPr>
          <w:rFonts w:ascii="Times New Roman" w:hAnsi="Times New Roman"/>
          <w:sz w:val="24"/>
          <w:rtl/>
        </w:rPr>
        <w:tab/>
        <w:t xml:space="preserve">   </w:t>
      </w:r>
      <w:r w:rsidR="002A0B5A" w:rsidRPr="00F34DAA">
        <w:rPr>
          <w:rFonts w:ascii="Times New Roman" w:hAnsi="Times New Roman"/>
          <w:sz w:val="24"/>
          <w:rtl/>
        </w:rPr>
        <w:t xml:space="preserve">                                                      </w:t>
      </w:r>
      <w:r w:rsidRPr="00F34DAA">
        <w:rPr>
          <w:rFonts w:ascii="Times New Roman" w:hAnsi="Times New Roman"/>
          <w:sz w:val="24"/>
          <w:rtl/>
        </w:rPr>
        <w:t>חותמת וחתימה</w:t>
      </w:r>
    </w:p>
    <w:p w:rsidR="00ED35DF" w:rsidRPr="00F34DAA" w:rsidRDefault="00ED35DF" w:rsidP="00ED35DF">
      <w:pPr>
        <w:overflowPunct w:val="0"/>
        <w:autoSpaceDE w:val="0"/>
        <w:autoSpaceDN w:val="0"/>
        <w:adjustRightInd w:val="0"/>
        <w:spacing w:after="120" w:line="360" w:lineRule="auto"/>
        <w:ind w:left="1502"/>
        <w:textAlignment w:val="baseline"/>
        <w:rPr>
          <w:rFonts w:ascii="Times New Roman" w:hAnsi="Times New Roman"/>
          <w:sz w:val="24"/>
          <w:rtl/>
        </w:rPr>
      </w:pPr>
    </w:p>
    <w:p w:rsidR="00ED35DF" w:rsidRPr="00F34DAA"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F34DAA" w:rsidRDefault="00ED35DF"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p>
    <w:p w:rsidR="00ED35DF" w:rsidRPr="00F34DAA" w:rsidRDefault="00ED35DF"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p>
    <w:p w:rsidR="00ED35DF" w:rsidRPr="00F34DAA" w:rsidRDefault="00ED35DF"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p>
    <w:p w:rsidR="00ED35DF" w:rsidRPr="00F34DAA" w:rsidRDefault="00ED35DF"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p>
    <w:p w:rsidR="00ED35DF" w:rsidRPr="00F34DAA" w:rsidRDefault="00ED35DF" w:rsidP="00F34DAA">
      <w:pPr>
        <w:jc w:val="center"/>
        <w:rPr>
          <w:rFonts w:ascii="David" w:hAnsi="David"/>
          <w:b/>
          <w:bCs/>
          <w:rtl/>
          <w:lang w:eastAsia="en-US"/>
        </w:rPr>
      </w:pPr>
      <w:r w:rsidRPr="00F34DAA">
        <w:rPr>
          <w:b/>
          <w:bCs/>
          <w:rtl/>
        </w:rPr>
        <w:br w:type="page"/>
      </w:r>
      <w:bookmarkStart w:id="293" w:name="_Toc394837173"/>
      <w:r w:rsidRPr="00F34DAA">
        <w:rPr>
          <w:rFonts w:hint="eastAsia"/>
          <w:b/>
          <w:bCs/>
          <w:rtl/>
        </w:rPr>
        <w:lastRenderedPageBreak/>
        <w:t>נספח</w:t>
      </w:r>
      <w:r w:rsidRPr="00F34DAA">
        <w:rPr>
          <w:b/>
          <w:bCs/>
          <w:rtl/>
        </w:rPr>
        <w:t xml:space="preserve"> </w:t>
      </w:r>
      <w:r w:rsidRPr="00F34DAA">
        <w:rPr>
          <w:rFonts w:hint="eastAsia"/>
          <w:b/>
          <w:bCs/>
          <w:rtl/>
        </w:rPr>
        <w:t>ה</w:t>
      </w:r>
      <w:r w:rsidRPr="00F34DAA">
        <w:rPr>
          <w:b/>
          <w:bCs/>
          <w:rtl/>
        </w:rPr>
        <w:t>'</w:t>
      </w:r>
      <w:bookmarkEnd w:id="293"/>
    </w:p>
    <w:p w:rsidR="00ED35DF" w:rsidRPr="00F34DAA" w:rsidRDefault="00ED35DF" w:rsidP="00D544FA">
      <w:pPr>
        <w:overflowPunct w:val="0"/>
        <w:autoSpaceDE w:val="0"/>
        <w:autoSpaceDN w:val="0"/>
        <w:adjustRightInd w:val="0"/>
        <w:spacing w:after="120" w:line="360" w:lineRule="auto"/>
        <w:ind w:left="-64"/>
        <w:jc w:val="center"/>
        <w:textAlignment w:val="baseline"/>
        <w:rPr>
          <w:rFonts w:ascii="David" w:hAnsi="David"/>
          <w:sz w:val="24"/>
          <w:rtl/>
          <w:lang w:eastAsia="en-US"/>
        </w:rPr>
      </w:pPr>
      <w:r w:rsidRPr="00F34DAA">
        <w:rPr>
          <w:rFonts w:ascii="David" w:hAnsi="David"/>
          <w:b/>
          <w:bCs/>
          <w:sz w:val="24"/>
          <w:rtl/>
          <w:lang w:eastAsia="en-US"/>
        </w:rPr>
        <w:t>תנאים כלליים</w:t>
      </w:r>
    </w:p>
    <w:p w:rsidR="00ED35DF" w:rsidRPr="006973EF" w:rsidRDefault="00ED35DF" w:rsidP="00ED35DF">
      <w:pPr>
        <w:overflowPunct w:val="0"/>
        <w:autoSpaceDE w:val="0"/>
        <w:autoSpaceDN w:val="0"/>
        <w:adjustRightInd w:val="0"/>
        <w:spacing w:after="120" w:line="360" w:lineRule="auto"/>
        <w:ind w:left="-64"/>
        <w:textAlignment w:val="baseline"/>
        <w:rPr>
          <w:rFonts w:ascii="David" w:hAnsi="David"/>
          <w:sz w:val="24"/>
          <w:rtl/>
          <w:lang w:eastAsia="en-US"/>
        </w:rPr>
      </w:pPr>
      <w:r w:rsidRPr="006973EF">
        <w:rPr>
          <w:rFonts w:ascii="David" w:hAnsi="David"/>
          <w:sz w:val="24"/>
          <w:rtl/>
          <w:lang w:eastAsia="en-US"/>
        </w:rPr>
        <w:t>באם נוכרז כזוכים במכרז, אנו מתחייבים למלא את התחייבויותינו על פי תנאי המכרז, ה</w:t>
      </w:r>
      <w:r w:rsidRPr="006973EF">
        <w:rPr>
          <w:rFonts w:ascii="David" w:hAnsi="David" w:hint="eastAsia"/>
          <w:sz w:val="24"/>
          <w:rtl/>
          <w:lang w:eastAsia="en-US"/>
        </w:rPr>
        <w:t>חוזה</w:t>
      </w:r>
      <w:r w:rsidRPr="006973EF">
        <w:rPr>
          <w:rFonts w:ascii="David" w:hAnsi="David"/>
          <w:sz w:val="24"/>
          <w:rtl/>
          <w:lang w:eastAsia="en-US"/>
        </w:rPr>
        <w:t xml:space="preserve">, הצעתנו זו והפירוט שנלווה לה. אנו מצרפים בזאת (סמן ב- </w:t>
      </w:r>
      <w:r w:rsidRPr="006973EF">
        <w:rPr>
          <w:rFonts w:ascii="Times New Roman" w:hAnsi="Times New Roman"/>
          <w:sz w:val="24"/>
          <w:lang w:eastAsia="en-US"/>
        </w:rPr>
        <w:t>X</w:t>
      </w:r>
      <w:r w:rsidRPr="006973EF">
        <w:rPr>
          <w:rFonts w:ascii="David" w:hAnsi="David"/>
          <w:sz w:val="24"/>
          <w:rtl/>
          <w:lang w:eastAsia="en-US"/>
        </w:rPr>
        <w:t>):</w:t>
      </w:r>
    </w:p>
    <w:p w:rsidR="00ED35DF" w:rsidRPr="006973EF" w:rsidRDefault="00ED35DF" w:rsidP="00ED35DF">
      <w:pPr>
        <w:overflowPunct w:val="0"/>
        <w:autoSpaceDE w:val="0"/>
        <w:autoSpaceDN w:val="0"/>
        <w:adjustRightInd w:val="0"/>
        <w:spacing w:before="120" w:after="120"/>
        <w:ind w:left="375" w:hanging="375"/>
        <w:textAlignment w:val="baseline"/>
        <w:rPr>
          <w:rFonts w:ascii="David" w:hAnsi="David"/>
          <w:sz w:val="24"/>
          <w:rtl/>
          <w:lang w:eastAsia="en-US"/>
        </w:rPr>
      </w:pPr>
      <w:r w:rsidRPr="009838CB">
        <w:rPr>
          <w:rFonts w:ascii="David" w:hAnsi="David"/>
          <w:sz w:val="24"/>
          <w:rtl/>
        </w:rPr>
        <w:fldChar w:fldCharType="begin">
          <w:ffData>
            <w:name w:val=""/>
            <w:enabled w:val="0"/>
            <w:calcOnExit w:val="0"/>
            <w:checkBox>
              <w:sizeAuto/>
              <w:default w:val="0"/>
            </w:checkBox>
          </w:ffData>
        </w:fldChar>
      </w:r>
      <w:r w:rsidRPr="006973EF">
        <w:rPr>
          <w:rFonts w:ascii="David" w:hAnsi="David"/>
          <w:sz w:val="24"/>
          <w:rtl/>
          <w:lang w:eastAsia="en-US"/>
        </w:rPr>
        <w:instrText xml:space="preserve"> </w:instrText>
      </w:r>
      <w:r w:rsidRPr="006973EF">
        <w:rPr>
          <w:rFonts w:ascii="Times New Roman" w:hAnsi="Times New Roman"/>
          <w:sz w:val="24"/>
          <w:lang w:eastAsia="en-US"/>
        </w:rPr>
        <w:instrText>FORMCHECKBOX</w:instrText>
      </w:r>
      <w:r w:rsidRPr="006973EF">
        <w:rPr>
          <w:rFonts w:ascii="David" w:hAnsi="David"/>
          <w:sz w:val="24"/>
          <w:rtl/>
          <w:lang w:eastAsia="en-US"/>
        </w:rPr>
        <w:instrText xml:space="preserve"> </w:instrText>
      </w:r>
      <w:r w:rsidR="00BE09BB">
        <w:rPr>
          <w:rFonts w:ascii="David" w:hAnsi="David"/>
          <w:sz w:val="24"/>
          <w:rtl/>
        </w:rPr>
      </w:r>
      <w:r w:rsidR="00BE09BB">
        <w:rPr>
          <w:rFonts w:ascii="David" w:hAnsi="David"/>
          <w:sz w:val="24"/>
          <w:rtl/>
        </w:rPr>
        <w:fldChar w:fldCharType="separate"/>
      </w:r>
      <w:r w:rsidRPr="009838CB">
        <w:rPr>
          <w:rFonts w:ascii="David" w:hAnsi="David"/>
          <w:sz w:val="24"/>
          <w:rtl/>
        </w:rPr>
        <w:fldChar w:fldCharType="end"/>
      </w:r>
      <w:r w:rsidRPr="006973EF">
        <w:rPr>
          <w:rFonts w:ascii="David" w:hAnsi="David"/>
          <w:sz w:val="24"/>
          <w:rtl/>
          <w:lang w:eastAsia="en-US"/>
        </w:rPr>
        <w:tab/>
        <w:t>עותק מה</w:t>
      </w:r>
      <w:r w:rsidRPr="006973EF">
        <w:rPr>
          <w:rFonts w:ascii="David" w:hAnsi="David" w:hint="eastAsia"/>
          <w:sz w:val="24"/>
          <w:rtl/>
          <w:lang w:eastAsia="en-US"/>
        </w:rPr>
        <w:t>חוזה</w:t>
      </w:r>
      <w:r w:rsidRPr="006973EF">
        <w:rPr>
          <w:rFonts w:ascii="David" w:hAnsi="David"/>
          <w:sz w:val="24"/>
          <w:rtl/>
          <w:lang w:eastAsia="en-US"/>
        </w:rPr>
        <w:t xml:space="preserve"> שבחוברת המכרז חתום בראשי תיבות.</w:t>
      </w:r>
    </w:p>
    <w:p w:rsidR="00ED35DF" w:rsidRPr="006973EF" w:rsidRDefault="00ED35DF" w:rsidP="00ED35DF">
      <w:pPr>
        <w:overflowPunct w:val="0"/>
        <w:autoSpaceDE w:val="0"/>
        <w:autoSpaceDN w:val="0"/>
        <w:adjustRightInd w:val="0"/>
        <w:spacing w:before="120" w:after="120"/>
        <w:ind w:left="375" w:hanging="375"/>
        <w:textAlignment w:val="baseline"/>
        <w:rPr>
          <w:rFonts w:ascii="David" w:hAnsi="David"/>
          <w:sz w:val="24"/>
          <w:rtl/>
          <w:lang w:eastAsia="en-US"/>
        </w:rPr>
      </w:pPr>
      <w:r w:rsidRPr="009838CB">
        <w:rPr>
          <w:rFonts w:ascii="David" w:hAnsi="David"/>
          <w:sz w:val="24"/>
          <w:rtl/>
        </w:rPr>
        <w:fldChar w:fldCharType="begin">
          <w:ffData>
            <w:name w:val="סימון1"/>
            <w:enabled/>
            <w:calcOnExit w:val="0"/>
            <w:checkBox>
              <w:sizeAuto/>
              <w:default w:val="0"/>
            </w:checkBox>
          </w:ffData>
        </w:fldChar>
      </w:r>
      <w:r w:rsidRPr="006973EF">
        <w:rPr>
          <w:rFonts w:ascii="David" w:hAnsi="David"/>
          <w:sz w:val="24"/>
          <w:rtl/>
          <w:lang w:eastAsia="en-US"/>
        </w:rPr>
        <w:instrText xml:space="preserve"> </w:instrText>
      </w:r>
      <w:r w:rsidRPr="006973EF">
        <w:rPr>
          <w:rFonts w:ascii="Times New Roman" w:hAnsi="Times New Roman"/>
          <w:sz w:val="24"/>
          <w:lang w:eastAsia="en-US"/>
        </w:rPr>
        <w:instrText>FORMCHECKBOX</w:instrText>
      </w:r>
      <w:r w:rsidRPr="006973EF">
        <w:rPr>
          <w:rFonts w:ascii="David" w:hAnsi="David"/>
          <w:sz w:val="24"/>
          <w:rtl/>
          <w:lang w:eastAsia="en-US"/>
        </w:rPr>
        <w:instrText xml:space="preserve"> </w:instrText>
      </w:r>
      <w:r w:rsidR="00BE09BB">
        <w:rPr>
          <w:rFonts w:ascii="David" w:hAnsi="David"/>
          <w:sz w:val="24"/>
          <w:rtl/>
        </w:rPr>
      </w:r>
      <w:r w:rsidR="00BE09BB">
        <w:rPr>
          <w:rFonts w:ascii="David" w:hAnsi="David"/>
          <w:sz w:val="24"/>
          <w:rtl/>
        </w:rPr>
        <w:fldChar w:fldCharType="separate"/>
      </w:r>
      <w:r w:rsidRPr="009838CB">
        <w:rPr>
          <w:rFonts w:ascii="David" w:hAnsi="David"/>
          <w:sz w:val="24"/>
          <w:rtl/>
        </w:rPr>
        <w:fldChar w:fldCharType="end"/>
      </w:r>
      <w:r w:rsidRPr="006973EF">
        <w:rPr>
          <w:rFonts w:ascii="David" w:hAnsi="David"/>
          <w:sz w:val="24"/>
          <w:rtl/>
          <w:lang w:eastAsia="en-US"/>
        </w:rPr>
        <w:tab/>
      </w:r>
      <w:r w:rsidRPr="006973EF">
        <w:rPr>
          <w:rFonts w:ascii="David" w:hAnsi="David" w:hint="eastAsia"/>
          <w:sz w:val="24"/>
          <w:rtl/>
          <w:lang w:eastAsia="en-US"/>
        </w:rPr>
        <w:t>כל</w:t>
      </w:r>
      <w:r w:rsidRPr="006973EF">
        <w:rPr>
          <w:rFonts w:ascii="David" w:hAnsi="David"/>
          <w:sz w:val="24"/>
          <w:rtl/>
          <w:lang w:eastAsia="en-US"/>
        </w:rPr>
        <w:t xml:space="preserve"> </w:t>
      </w:r>
      <w:r w:rsidRPr="006973EF">
        <w:rPr>
          <w:rFonts w:ascii="David" w:hAnsi="David" w:hint="eastAsia"/>
          <w:sz w:val="24"/>
          <w:rtl/>
          <w:lang w:eastAsia="en-US"/>
        </w:rPr>
        <w:t>המסמכים</w:t>
      </w:r>
      <w:r w:rsidRPr="006973EF">
        <w:rPr>
          <w:rFonts w:ascii="David" w:hAnsi="David"/>
          <w:sz w:val="24"/>
          <w:rtl/>
          <w:lang w:eastAsia="en-US"/>
        </w:rPr>
        <w:t xml:space="preserve"> </w:t>
      </w:r>
      <w:r w:rsidRPr="006973EF">
        <w:rPr>
          <w:rFonts w:ascii="David" w:hAnsi="David" w:hint="eastAsia"/>
          <w:sz w:val="24"/>
          <w:rtl/>
          <w:lang w:eastAsia="en-US"/>
        </w:rPr>
        <w:t>הנדרשים</w:t>
      </w:r>
      <w:r w:rsidRPr="006973EF">
        <w:rPr>
          <w:rFonts w:ascii="David" w:hAnsi="David"/>
          <w:sz w:val="24"/>
          <w:rtl/>
          <w:lang w:eastAsia="en-US"/>
        </w:rPr>
        <w:t xml:space="preserve"> </w:t>
      </w:r>
      <w:r w:rsidRPr="006973EF">
        <w:rPr>
          <w:rFonts w:ascii="David" w:hAnsi="David" w:hint="eastAsia"/>
          <w:sz w:val="24"/>
          <w:rtl/>
          <w:lang w:eastAsia="en-US"/>
        </w:rPr>
        <w:t>לפי</w:t>
      </w:r>
      <w:r w:rsidRPr="006973EF">
        <w:rPr>
          <w:rFonts w:ascii="David" w:hAnsi="David"/>
          <w:sz w:val="24"/>
          <w:rtl/>
          <w:lang w:eastAsia="en-US"/>
        </w:rPr>
        <w:t xml:space="preserve"> </w:t>
      </w:r>
      <w:r w:rsidRPr="006973EF">
        <w:rPr>
          <w:rFonts w:ascii="David" w:hAnsi="David" w:hint="eastAsia"/>
          <w:sz w:val="24"/>
          <w:rtl/>
          <w:lang w:eastAsia="en-US"/>
        </w:rPr>
        <w:t>מכרז</w:t>
      </w:r>
      <w:r w:rsidRPr="006973EF">
        <w:rPr>
          <w:rFonts w:ascii="David" w:hAnsi="David"/>
          <w:sz w:val="24"/>
          <w:rtl/>
          <w:lang w:eastAsia="en-US"/>
        </w:rPr>
        <w:t xml:space="preserve"> </w:t>
      </w:r>
      <w:r w:rsidRPr="006973EF">
        <w:rPr>
          <w:rFonts w:ascii="David" w:hAnsi="David" w:hint="eastAsia"/>
          <w:sz w:val="24"/>
          <w:rtl/>
          <w:lang w:eastAsia="en-US"/>
        </w:rPr>
        <w:t>זה</w:t>
      </w:r>
      <w:r w:rsidRPr="006973EF">
        <w:rPr>
          <w:rFonts w:ascii="David" w:hAnsi="David"/>
          <w:sz w:val="24"/>
          <w:rtl/>
          <w:lang w:eastAsia="en-US"/>
        </w:rPr>
        <w:t>.</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C15C3E">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sz w:val="24"/>
          <w:rtl/>
          <w:lang w:eastAsia="en-US"/>
        </w:rPr>
        <w:t>פרטינו לעניין מכרז זה הנם:</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C15C3E">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sz w:val="24"/>
          <w:rtl/>
          <w:lang w:eastAsia="en-US"/>
        </w:rPr>
        <w:t>שם:</w:t>
      </w:r>
      <w:r w:rsidR="000A6795" w:rsidRPr="006973EF">
        <w:rPr>
          <w:rFonts w:ascii="David" w:hAnsi="David"/>
          <w:sz w:val="24"/>
          <w:rtl/>
          <w:lang w:eastAsia="en-US"/>
        </w:rPr>
        <w:t>__</w:t>
      </w:r>
      <w:r w:rsidRPr="006973EF">
        <w:rPr>
          <w:rFonts w:ascii="David" w:hAnsi="David"/>
          <w:sz w:val="24"/>
          <w:rtl/>
          <w:lang w:eastAsia="en-US"/>
        </w:rPr>
        <w:t>_______</w:t>
      </w:r>
      <w:r w:rsidR="000A6795" w:rsidRPr="006973EF">
        <w:rPr>
          <w:rFonts w:ascii="David" w:hAnsi="David"/>
          <w:sz w:val="24"/>
          <w:rtl/>
          <w:lang w:eastAsia="en-US"/>
        </w:rPr>
        <w:t>________</w:t>
      </w:r>
      <w:r w:rsidRPr="006973EF">
        <w:rPr>
          <w:rFonts w:ascii="David" w:hAnsi="David"/>
          <w:sz w:val="24"/>
          <w:rtl/>
          <w:lang w:eastAsia="en-US"/>
        </w:rPr>
        <w:t>_____________ כתובת:</w:t>
      </w:r>
      <w:r w:rsidR="00F61C56" w:rsidRPr="006973EF">
        <w:rPr>
          <w:rFonts w:ascii="David" w:hAnsi="David"/>
          <w:sz w:val="24"/>
          <w:rtl/>
          <w:lang w:eastAsia="en-US"/>
        </w:rPr>
        <w:t xml:space="preserve">  </w:t>
      </w:r>
      <w:r w:rsidRPr="006973EF">
        <w:rPr>
          <w:rFonts w:ascii="David" w:hAnsi="David"/>
          <w:sz w:val="24"/>
          <w:rtl/>
          <w:lang w:eastAsia="en-US"/>
        </w:rPr>
        <w:t>___</w:t>
      </w:r>
      <w:r w:rsidR="000A6795" w:rsidRPr="006973EF">
        <w:rPr>
          <w:rFonts w:ascii="David" w:hAnsi="David"/>
          <w:sz w:val="24"/>
          <w:rtl/>
          <w:lang w:eastAsia="en-US"/>
        </w:rPr>
        <w:t>______________</w:t>
      </w:r>
      <w:r w:rsidRPr="006973EF">
        <w:rPr>
          <w:rFonts w:ascii="David" w:hAnsi="David"/>
          <w:sz w:val="24"/>
          <w:rtl/>
          <w:lang w:eastAsia="en-US"/>
        </w:rPr>
        <w:t>_________________</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2168C6">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sz w:val="24"/>
          <w:rtl/>
          <w:lang w:eastAsia="en-US"/>
        </w:rPr>
        <w:t>מר/גב':</w:t>
      </w:r>
      <w:r w:rsidR="000A6795" w:rsidRPr="006973EF" w:rsidDel="000A6795">
        <w:rPr>
          <w:rFonts w:ascii="David" w:hAnsi="David"/>
          <w:sz w:val="24"/>
          <w:rtl/>
          <w:lang w:eastAsia="en-US"/>
        </w:rPr>
        <w:t xml:space="preserve"> </w:t>
      </w:r>
      <w:r w:rsidR="000A6795" w:rsidRPr="006973EF">
        <w:rPr>
          <w:rFonts w:ascii="David" w:hAnsi="David"/>
          <w:sz w:val="24"/>
          <w:rtl/>
          <w:lang w:eastAsia="en-US"/>
        </w:rPr>
        <w:t>___</w:t>
      </w:r>
      <w:r w:rsidRPr="006973EF">
        <w:rPr>
          <w:rFonts w:ascii="David" w:hAnsi="David"/>
          <w:sz w:val="24"/>
          <w:rtl/>
          <w:lang w:eastAsia="en-US"/>
        </w:rPr>
        <w:t>___</w:t>
      </w:r>
      <w:r w:rsidR="000A6795" w:rsidRPr="006973EF">
        <w:rPr>
          <w:rFonts w:ascii="David" w:hAnsi="David"/>
          <w:sz w:val="24"/>
          <w:rtl/>
          <w:lang w:eastAsia="en-US"/>
        </w:rPr>
        <w:t>__</w:t>
      </w:r>
      <w:r w:rsidRPr="006973EF">
        <w:rPr>
          <w:rFonts w:ascii="David" w:hAnsi="David"/>
          <w:sz w:val="24"/>
          <w:rtl/>
          <w:lang w:eastAsia="en-US"/>
        </w:rPr>
        <w:t>_____</w:t>
      </w:r>
      <w:r w:rsidR="000A6795" w:rsidRPr="006973EF">
        <w:rPr>
          <w:rFonts w:ascii="David" w:hAnsi="David"/>
          <w:sz w:val="24"/>
          <w:rtl/>
          <w:lang w:eastAsia="en-US"/>
        </w:rPr>
        <w:t>__</w:t>
      </w:r>
      <w:r w:rsidRPr="006973EF">
        <w:rPr>
          <w:rFonts w:ascii="David" w:hAnsi="David"/>
          <w:sz w:val="24"/>
          <w:rtl/>
          <w:lang w:eastAsia="en-US"/>
        </w:rPr>
        <w:t>____________</w:t>
      </w:r>
      <w:r w:rsidR="00773CB8" w:rsidRPr="006973EF">
        <w:rPr>
          <w:rFonts w:ascii="David" w:hAnsi="David"/>
          <w:sz w:val="24"/>
          <w:rtl/>
          <w:lang w:eastAsia="en-US"/>
        </w:rPr>
        <w:t xml:space="preserve">  </w:t>
      </w:r>
      <w:r w:rsidR="000A6795" w:rsidRPr="006973EF">
        <w:rPr>
          <w:rFonts w:ascii="David" w:hAnsi="David" w:hint="eastAsia"/>
          <w:sz w:val="24"/>
          <w:rtl/>
          <w:lang w:eastAsia="en-US"/>
        </w:rPr>
        <w:t>ט</w:t>
      </w:r>
      <w:r w:rsidRPr="006973EF">
        <w:rPr>
          <w:rFonts w:ascii="David" w:hAnsi="David"/>
          <w:sz w:val="24"/>
          <w:rtl/>
          <w:lang w:eastAsia="en-US"/>
        </w:rPr>
        <w:t>לפון:</w:t>
      </w:r>
      <w:r w:rsidR="000A6795" w:rsidRPr="006973EF">
        <w:rPr>
          <w:rFonts w:ascii="David" w:hAnsi="David"/>
          <w:sz w:val="24"/>
          <w:rtl/>
          <w:lang w:eastAsia="en-US"/>
        </w:rPr>
        <w:t xml:space="preserve">    __</w:t>
      </w:r>
      <w:r w:rsidRPr="006973EF">
        <w:rPr>
          <w:rFonts w:ascii="David" w:hAnsi="David"/>
          <w:sz w:val="24"/>
          <w:rtl/>
          <w:lang w:eastAsia="en-US"/>
        </w:rPr>
        <w:t>____</w:t>
      </w:r>
      <w:r w:rsidR="000A6795" w:rsidRPr="006973EF">
        <w:rPr>
          <w:rFonts w:ascii="David" w:hAnsi="David"/>
          <w:sz w:val="24"/>
          <w:rtl/>
          <w:lang w:eastAsia="en-US"/>
        </w:rPr>
        <w:t>___________________</w:t>
      </w:r>
      <w:r w:rsidRPr="006973EF">
        <w:rPr>
          <w:rFonts w:ascii="David" w:hAnsi="David"/>
          <w:sz w:val="24"/>
          <w:rtl/>
          <w:lang w:eastAsia="en-US"/>
        </w:rPr>
        <w:t xml:space="preserve">__________ </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2168C6">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sz w:val="24"/>
          <w:rtl/>
          <w:lang w:eastAsia="en-US"/>
        </w:rPr>
        <w:t>פקס:</w:t>
      </w:r>
      <w:r w:rsidR="000A6795" w:rsidRPr="006973EF">
        <w:rPr>
          <w:rFonts w:ascii="David" w:hAnsi="David"/>
          <w:sz w:val="24"/>
          <w:rtl/>
          <w:lang w:eastAsia="en-US"/>
        </w:rPr>
        <w:t xml:space="preserve"> </w:t>
      </w:r>
      <w:r w:rsidRPr="006973EF">
        <w:rPr>
          <w:rFonts w:ascii="David" w:hAnsi="David"/>
          <w:sz w:val="24"/>
          <w:rtl/>
          <w:lang w:eastAsia="en-US"/>
        </w:rPr>
        <w:t>______</w:t>
      </w:r>
      <w:r w:rsidR="000A6795" w:rsidRPr="006973EF">
        <w:rPr>
          <w:rFonts w:ascii="David" w:hAnsi="David"/>
          <w:sz w:val="24"/>
          <w:rtl/>
          <w:lang w:eastAsia="en-US"/>
        </w:rPr>
        <w:t>_________</w:t>
      </w:r>
      <w:r w:rsidRPr="006973EF">
        <w:rPr>
          <w:rFonts w:ascii="David" w:hAnsi="David"/>
          <w:sz w:val="24"/>
          <w:rtl/>
          <w:lang w:eastAsia="en-US"/>
        </w:rPr>
        <w:t>_____</w:t>
      </w:r>
      <w:r w:rsidR="000A6795" w:rsidRPr="006973EF">
        <w:rPr>
          <w:rFonts w:ascii="David" w:hAnsi="David"/>
          <w:sz w:val="24"/>
          <w:rtl/>
          <w:lang w:eastAsia="en-US"/>
        </w:rPr>
        <w:t>____</w:t>
      </w:r>
      <w:r w:rsidRPr="006973EF">
        <w:rPr>
          <w:rFonts w:ascii="David" w:hAnsi="David"/>
          <w:sz w:val="24"/>
          <w:rtl/>
          <w:lang w:eastAsia="en-US"/>
        </w:rPr>
        <w:t>____</w:t>
      </w:r>
      <w:r w:rsidRPr="006973EF">
        <w:rPr>
          <w:rFonts w:ascii="David" w:hAnsi="David"/>
          <w:sz w:val="24"/>
          <w:rtl/>
          <w:lang w:eastAsia="en-US"/>
        </w:rPr>
        <w:tab/>
      </w:r>
      <w:r w:rsidRPr="006973EF">
        <w:rPr>
          <w:rFonts w:ascii="David" w:hAnsi="David" w:hint="eastAsia"/>
          <w:sz w:val="24"/>
          <w:rtl/>
          <w:lang w:eastAsia="en-US"/>
        </w:rPr>
        <w:t>דוא</w:t>
      </w:r>
      <w:r w:rsidRPr="006973EF">
        <w:rPr>
          <w:rFonts w:ascii="David" w:hAnsi="David"/>
          <w:sz w:val="24"/>
          <w:rtl/>
          <w:lang w:eastAsia="en-US"/>
        </w:rPr>
        <w:t xml:space="preserve">"ל: </w:t>
      </w:r>
      <w:r w:rsidR="000A6795" w:rsidRPr="006973EF">
        <w:rPr>
          <w:rFonts w:ascii="David" w:hAnsi="David"/>
          <w:sz w:val="24"/>
          <w:rtl/>
          <w:lang w:eastAsia="en-US"/>
        </w:rPr>
        <w:t xml:space="preserve"> _____</w:t>
      </w:r>
      <w:r w:rsidRPr="006973EF">
        <w:rPr>
          <w:rFonts w:ascii="David" w:hAnsi="David"/>
          <w:sz w:val="24"/>
          <w:rtl/>
          <w:lang w:eastAsia="en-US"/>
        </w:rPr>
        <w:t>________</w:t>
      </w:r>
      <w:r w:rsidR="000A6795" w:rsidRPr="006973EF">
        <w:rPr>
          <w:rFonts w:ascii="David" w:hAnsi="David"/>
          <w:sz w:val="24"/>
          <w:rtl/>
          <w:lang w:eastAsia="en-US"/>
        </w:rPr>
        <w:t>___________</w:t>
      </w:r>
      <w:r w:rsidRPr="006973EF">
        <w:rPr>
          <w:rFonts w:ascii="David" w:hAnsi="David"/>
          <w:sz w:val="24"/>
          <w:rtl/>
          <w:lang w:eastAsia="en-US"/>
        </w:rPr>
        <w:t>____________</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C15C3E">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sz w:val="24"/>
          <w:rtl/>
          <w:lang w:eastAsia="en-US"/>
        </w:rPr>
        <w:t xml:space="preserve">תוקף הצעתנו זו הינו ליום </w:t>
      </w:r>
      <w:r w:rsidR="000A6795" w:rsidRPr="006973EF">
        <w:rPr>
          <w:rFonts w:ascii="David" w:hAnsi="David"/>
          <w:sz w:val="24"/>
          <w:rtl/>
          <w:lang w:eastAsia="en-US"/>
        </w:rPr>
        <w:t>________</w:t>
      </w:r>
      <w:r w:rsidRPr="006973EF">
        <w:rPr>
          <w:rFonts w:ascii="David" w:hAnsi="David"/>
          <w:sz w:val="24"/>
          <w:rtl/>
          <w:lang w:eastAsia="en-US"/>
        </w:rPr>
        <w:t>_________.</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ED35DF">
      <w:pPr>
        <w:overflowPunct w:val="0"/>
        <w:autoSpaceDE w:val="0"/>
        <w:autoSpaceDN w:val="0"/>
        <w:adjustRightInd w:val="0"/>
        <w:spacing w:after="120" w:line="360" w:lineRule="auto"/>
        <w:ind w:left="720"/>
        <w:jc w:val="center"/>
        <w:textAlignment w:val="baseline"/>
        <w:rPr>
          <w:rFonts w:ascii="David" w:hAnsi="David"/>
          <w:sz w:val="24"/>
          <w:rtl/>
          <w:lang w:eastAsia="en-US"/>
        </w:rPr>
      </w:pPr>
      <w:r w:rsidRPr="006973EF">
        <w:rPr>
          <w:rFonts w:ascii="David" w:hAnsi="David"/>
          <w:sz w:val="24"/>
          <w:rtl/>
          <w:lang w:eastAsia="en-US"/>
        </w:rPr>
        <w:t>__________________________</w:t>
      </w:r>
    </w:p>
    <w:p w:rsidR="00ED35DF" w:rsidRPr="006973EF" w:rsidRDefault="00ED35DF" w:rsidP="00ED35DF">
      <w:pPr>
        <w:overflowPunct w:val="0"/>
        <w:autoSpaceDE w:val="0"/>
        <w:autoSpaceDN w:val="0"/>
        <w:adjustRightInd w:val="0"/>
        <w:spacing w:after="120" w:line="360" w:lineRule="auto"/>
        <w:ind w:left="720"/>
        <w:jc w:val="center"/>
        <w:textAlignment w:val="baseline"/>
        <w:rPr>
          <w:rFonts w:ascii="David" w:hAnsi="David"/>
          <w:sz w:val="24"/>
          <w:rtl/>
          <w:lang w:eastAsia="en-US"/>
        </w:rPr>
      </w:pPr>
      <w:r w:rsidRPr="006973EF">
        <w:rPr>
          <w:rFonts w:ascii="David" w:hAnsi="David"/>
          <w:sz w:val="24"/>
          <w:rtl/>
          <w:lang w:eastAsia="en-US"/>
        </w:rPr>
        <w:t>חותמת וחתימה</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C15C3E">
      <w:p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hint="eastAsia"/>
          <w:sz w:val="24"/>
          <w:rtl/>
          <w:lang w:eastAsia="en-US"/>
        </w:rPr>
        <w:t>הריני</w:t>
      </w:r>
      <w:r w:rsidRPr="006973EF">
        <w:rPr>
          <w:rFonts w:ascii="David" w:hAnsi="David"/>
          <w:sz w:val="24"/>
          <w:rtl/>
          <w:lang w:eastAsia="en-US"/>
        </w:rPr>
        <w:t xml:space="preserve"> </w:t>
      </w:r>
      <w:r w:rsidRPr="006973EF">
        <w:rPr>
          <w:rFonts w:ascii="David" w:hAnsi="David" w:hint="eastAsia"/>
          <w:sz w:val="24"/>
          <w:rtl/>
          <w:lang w:eastAsia="en-US"/>
        </w:rPr>
        <w:t>לאשר</w:t>
      </w:r>
      <w:r w:rsidRPr="006973EF">
        <w:rPr>
          <w:rFonts w:ascii="David" w:hAnsi="David"/>
          <w:sz w:val="24"/>
          <w:rtl/>
          <w:lang w:eastAsia="en-US"/>
        </w:rPr>
        <w:t xml:space="preserve"> </w:t>
      </w:r>
      <w:r w:rsidRPr="006973EF">
        <w:rPr>
          <w:rFonts w:ascii="David" w:hAnsi="David" w:hint="eastAsia"/>
          <w:sz w:val="24"/>
          <w:rtl/>
          <w:lang w:eastAsia="en-US"/>
        </w:rPr>
        <w:t>כי</w:t>
      </w:r>
      <w:r w:rsidRPr="006973EF">
        <w:rPr>
          <w:rFonts w:ascii="David" w:hAnsi="David"/>
          <w:sz w:val="24"/>
          <w:rtl/>
          <w:lang w:eastAsia="en-US"/>
        </w:rPr>
        <w:t xml:space="preserve"> </w:t>
      </w:r>
      <w:r w:rsidRPr="006973EF">
        <w:rPr>
          <w:rFonts w:ascii="David" w:hAnsi="David" w:hint="eastAsia"/>
          <w:sz w:val="24"/>
          <w:rtl/>
          <w:lang w:eastAsia="en-US"/>
        </w:rPr>
        <w:t>ההצעה</w:t>
      </w:r>
      <w:r w:rsidRPr="006973EF">
        <w:rPr>
          <w:rFonts w:ascii="David" w:hAnsi="David"/>
          <w:sz w:val="24"/>
          <w:rtl/>
          <w:lang w:eastAsia="en-US"/>
        </w:rPr>
        <w:t xml:space="preserve"> </w:t>
      </w:r>
      <w:r w:rsidRPr="006973EF">
        <w:rPr>
          <w:rFonts w:ascii="David" w:hAnsi="David" w:hint="eastAsia"/>
          <w:sz w:val="24"/>
          <w:rtl/>
          <w:lang w:eastAsia="en-US"/>
        </w:rPr>
        <w:t>חתומה</w:t>
      </w:r>
      <w:r w:rsidRPr="006973EF">
        <w:rPr>
          <w:rFonts w:ascii="David" w:hAnsi="David"/>
          <w:sz w:val="24"/>
          <w:rtl/>
          <w:lang w:eastAsia="en-US"/>
        </w:rPr>
        <w:t xml:space="preserve"> </w:t>
      </w:r>
      <w:r w:rsidRPr="006973EF">
        <w:rPr>
          <w:rFonts w:ascii="David" w:hAnsi="David" w:hint="eastAsia"/>
          <w:sz w:val="24"/>
          <w:rtl/>
          <w:lang w:eastAsia="en-US"/>
        </w:rPr>
        <w:t>כדין</w:t>
      </w:r>
    </w:p>
    <w:p w:rsidR="00ED35DF" w:rsidRPr="006973EF" w:rsidRDefault="00ED35DF" w:rsidP="00ED35DF">
      <w:pPr>
        <w:overflowPunct w:val="0"/>
        <w:autoSpaceDE w:val="0"/>
        <w:autoSpaceDN w:val="0"/>
        <w:adjustRightInd w:val="0"/>
        <w:spacing w:after="120" w:line="360" w:lineRule="auto"/>
        <w:ind w:left="720"/>
        <w:textAlignment w:val="baseline"/>
        <w:rPr>
          <w:rFonts w:ascii="David" w:hAnsi="David"/>
          <w:sz w:val="24"/>
          <w:rtl/>
          <w:lang w:eastAsia="en-US"/>
        </w:rPr>
      </w:pPr>
    </w:p>
    <w:p w:rsidR="00ED35DF" w:rsidRPr="006973EF" w:rsidRDefault="00ED35DF" w:rsidP="00ED35DF">
      <w:pPr>
        <w:overflowPunct w:val="0"/>
        <w:autoSpaceDE w:val="0"/>
        <w:autoSpaceDN w:val="0"/>
        <w:adjustRightInd w:val="0"/>
        <w:spacing w:after="120" w:line="360" w:lineRule="auto"/>
        <w:ind w:left="720"/>
        <w:jc w:val="center"/>
        <w:textAlignment w:val="baseline"/>
        <w:rPr>
          <w:rFonts w:ascii="David" w:hAnsi="David"/>
          <w:sz w:val="24"/>
          <w:rtl/>
          <w:lang w:eastAsia="en-US"/>
        </w:rPr>
      </w:pPr>
      <w:r w:rsidRPr="006973EF">
        <w:rPr>
          <w:rFonts w:ascii="David" w:hAnsi="David"/>
          <w:sz w:val="24"/>
          <w:rtl/>
          <w:lang w:eastAsia="en-US"/>
        </w:rPr>
        <w:t>________________________</w:t>
      </w:r>
    </w:p>
    <w:p w:rsidR="00ED35DF" w:rsidRPr="006973EF" w:rsidRDefault="00ED35DF" w:rsidP="00ED35DF">
      <w:pPr>
        <w:overflowPunct w:val="0"/>
        <w:autoSpaceDE w:val="0"/>
        <w:autoSpaceDN w:val="0"/>
        <w:adjustRightInd w:val="0"/>
        <w:spacing w:after="120" w:line="360" w:lineRule="auto"/>
        <w:ind w:left="720"/>
        <w:jc w:val="center"/>
        <w:textAlignment w:val="baseline"/>
        <w:rPr>
          <w:rFonts w:ascii="David" w:hAnsi="David"/>
          <w:sz w:val="24"/>
          <w:rtl/>
          <w:lang w:eastAsia="en-US"/>
        </w:rPr>
      </w:pPr>
      <w:r w:rsidRPr="006973EF">
        <w:rPr>
          <w:rFonts w:ascii="David" w:hAnsi="David" w:hint="eastAsia"/>
          <w:sz w:val="24"/>
          <w:rtl/>
          <w:lang w:eastAsia="en-US"/>
        </w:rPr>
        <w:t>חותמת</w:t>
      </w:r>
      <w:r w:rsidRPr="006973EF">
        <w:rPr>
          <w:rFonts w:ascii="David" w:hAnsi="David"/>
          <w:sz w:val="24"/>
          <w:rtl/>
          <w:lang w:eastAsia="en-US"/>
        </w:rPr>
        <w:t xml:space="preserve"> </w:t>
      </w:r>
      <w:r w:rsidRPr="006973EF">
        <w:rPr>
          <w:rFonts w:ascii="David" w:hAnsi="David" w:hint="eastAsia"/>
          <w:sz w:val="24"/>
          <w:rtl/>
          <w:lang w:eastAsia="en-US"/>
        </w:rPr>
        <w:t>וחתימה</w:t>
      </w:r>
      <w:r w:rsidRPr="006973EF">
        <w:rPr>
          <w:rFonts w:ascii="David" w:hAnsi="David"/>
          <w:sz w:val="24"/>
          <w:rtl/>
          <w:lang w:eastAsia="en-US"/>
        </w:rPr>
        <w:t xml:space="preserve"> </w:t>
      </w:r>
      <w:r w:rsidRPr="006973EF">
        <w:rPr>
          <w:rFonts w:ascii="David" w:hAnsi="David" w:hint="eastAsia"/>
          <w:sz w:val="24"/>
          <w:rtl/>
          <w:lang w:eastAsia="en-US"/>
        </w:rPr>
        <w:t>של</w:t>
      </w:r>
      <w:r w:rsidRPr="006973EF">
        <w:rPr>
          <w:rFonts w:ascii="David" w:hAnsi="David"/>
          <w:sz w:val="24"/>
          <w:rtl/>
          <w:lang w:eastAsia="en-US"/>
        </w:rPr>
        <w:t xml:space="preserve"> </w:t>
      </w:r>
      <w:r w:rsidRPr="006973EF">
        <w:rPr>
          <w:rFonts w:ascii="David" w:hAnsi="David" w:hint="eastAsia"/>
          <w:sz w:val="24"/>
          <w:rtl/>
          <w:lang w:eastAsia="en-US"/>
        </w:rPr>
        <w:t>עו</w:t>
      </w:r>
      <w:r w:rsidRPr="006973EF">
        <w:rPr>
          <w:rFonts w:ascii="David" w:hAnsi="David"/>
          <w:sz w:val="24"/>
          <w:rtl/>
          <w:lang w:eastAsia="en-US"/>
        </w:rPr>
        <w:t>"ד</w:t>
      </w:r>
    </w:p>
    <w:p w:rsidR="00ED35DF" w:rsidRPr="00F34DAA" w:rsidRDefault="00ED35DF"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AC6878" w:rsidRPr="00F34DAA" w:rsidRDefault="00AC6878"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4A60EB" w:rsidRDefault="004A60EB"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503338" w:rsidRDefault="00503338"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503338" w:rsidRDefault="00503338"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503338" w:rsidRPr="00F34DAA" w:rsidRDefault="00503338" w:rsidP="00ED35DF">
      <w:pPr>
        <w:widowControl w:val="0"/>
        <w:overflowPunct w:val="0"/>
        <w:autoSpaceDE w:val="0"/>
        <w:autoSpaceDN w:val="0"/>
        <w:adjustRightInd w:val="0"/>
        <w:spacing w:after="120" w:line="360" w:lineRule="auto"/>
        <w:ind w:left="720"/>
        <w:jc w:val="center"/>
        <w:textAlignment w:val="baseline"/>
        <w:rPr>
          <w:rFonts w:ascii="Times New Roman" w:hAnsi="Times New Roman"/>
          <w:b/>
          <w:bCs/>
          <w:sz w:val="24"/>
          <w:u w:val="single"/>
          <w:rtl/>
        </w:rPr>
      </w:pPr>
    </w:p>
    <w:p w:rsidR="00ED35DF" w:rsidRPr="00F34DAA" w:rsidRDefault="00ED35DF" w:rsidP="00F34DAA">
      <w:pPr>
        <w:jc w:val="center"/>
        <w:rPr>
          <w:rFonts w:ascii="Times New Roman" w:hAnsi="Times New Roman"/>
          <w:b/>
          <w:bCs/>
          <w:rtl/>
        </w:rPr>
      </w:pPr>
      <w:bookmarkStart w:id="294" w:name="_Toc394837174"/>
      <w:r w:rsidRPr="00F34DAA">
        <w:rPr>
          <w:rFonts w:hint="eastAsia"/>
          <w:b/>
          <w:bCs/>
          <w:rtl/>
        </w:rPr>
        <w:lastRenderedPageBreak/>
        <w:t>נספח</w:t>
      </w:r>
      <w:r w:rsidRPr="00F34DAA">
        <w:rPr>
          <w:b/>
          <w:bCs/>
          <w:rtl/>
        </w:rPr>
        <w:t xml:space="preserve"> </w:t>
      </w:r>
      <w:r w:rsidRPr="00F34DAA">
        <w:rPr>
          <w:rFonts w:hint="eastAsia"/>
          <w:b/>
          <w:bCs/>
          <w:rtl/>
        </w:rPr>
        <w:t>ו</w:t>
      </w:r>
      <w:r w:rsidRPr="00F34DAA">
        <w:rPr>
          <w:b/>
          <w:bCs/>
          <w:rtl/>
        </w:rPr>
        <w:t>'</w:t>
      </w:r>
      <w:bookmarkEnd w:id="294"/>
    </w:p>
    <w:p w:rsidR="00ED35DF" w:rsidRPr="00F34DAA" w:rsidRDefault="00ED35DF" w:rsidP="00F34DAA">
      <w:pPr>
        <w:overflowPunct w:val="0"/>
        <w:autoSpaceDE w:val="0"/>
        <w:autoSpaceDN w:val="0"/>
        <w:adjustRightInd w:val="0"/>
        <w:spacing w:after="120" w:line="360" w:lineRule="auto"/>
        <w:ind w:left="340"/>
        <w:jc w:val="center"/>
        <w:textAlignment w:val="baseline"/>
        <w:rPr>
          <w:rFonts w:ascii="Times New Roman" w:hAnsi="Times New Roman"/>
          <w:b/>
          <w:bCs/>
          <w:sz w:val="24"/>
          <w:rtl/>
        </w:rPr>
      </w:pPr>
      <w:r w:rsidRPr="00F34DAA">
        <w:rPr>
          <w:rFonts w:ascii="Times New Roman" w:hAnsi="Times New Roman"/>
          <w:b/>
          <w:bCs/>
          <w:sz w:val="24"/>
          <w:rtl/>
        </w:rPr>
        <w:t xml:space="preserve">הצהרת </w:t>
      </w:r>
      <w:r w:rsidRPr="00F34DAA">
        <w:rPr>
          <w:rFonts w:ascii="Times New Roman" w:hAnsi="Times New Roman" w:hint="eastAsia"/>
          <w:b/>
          <w:bCs/>
          <w:sz w:val="24"/>
          <w:rtl/>
        </w:rPr>
        <w:t>מציע</w:t>
      </w:r>
      <w:r w:rsidRPr="00F34DAA">
        <w:rPr>
          <w:rFonts w:ascii="Times New Roman" w:hAnsi="Times New Roman"/>
          <w:b/>
          <w:bCs/>
          <w:sz w:val="24"/>
          <w:rtl/>
        </w:rPr>
        <w:t xml:space="preserve"> בגין השתתפותו במכרז</w:t>
      </w:r>
    </w:p>
    <w:p w:rsidR="00ED35DF" w:rsidRPr="006973EF" w:rsidRDefault="00ED35DF" w:rsidP="00ED35DF">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ED35DF" w:rsidRPr="006973EF" w:rsidRDefault="00ED35DF" w:rsidP="00ED35DF">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לכבוד</w:t>
      </w:r>
    </w:p>
    <w:p w:rsidR="00ED35DF" w:rsidRPr="006973EF" w:rsidRDefault="00ED35DF" w:rsidP="00ED35DF">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משרד</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האוצר</w:t>
      </w:r>
    </w:p>
    <w:p w:rsidR="00ED35DF" w:rsidRPr="006973EF" w:rsidRDefault="00ED35DF" w:rsidP="00ED35DF">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באמצעות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ועדת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המכרזים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במשרד</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האוצר</w:t>
      </w:r>
    </w:p>
    <w:p w:rsidR="00ED35DF" w:rsidRPr="006973EF" w:rsidRDefault="00ED35DF" w:rsidP="00ED35DF">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ED35DF" w:rsidRPr="006973EF" w:rsidRDefault="00ED35DF" w:rsidP="00ED35DF">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אני</w:t>
      </w:r>
      <w:r w:rsidRPr="006973EF">
        <w:rPr>
          <w:rFonts w:ascii="Times New Roman" w:hAnsi="Times New Roman"/>
          <w:color w:val="000000"/>
          <w:sz w:val="24"/>
          <w:rtl/>
          <w:lang w:eastAsia="en-US"/>
        </w:rPr>
        <w:t>/ו _______</w:t>
      </w:r>
      <w:r w:rsidR="000A6795" w:rsidRPr="006973EF">
        <w:rPr>
          <w:rFonts w:ascii="Times New Roman" w:hAnsi="Times New Roman"/>
          <w:color w:val="000000"/>
          <w:sz w:val="24"/>
          <w:rtl/>
          <w:lang w:eastAsia="en-US"/>
        </w:rPr>
        <w:t>______</w:t>
      </w:r>
      <w:r w:rsidRPr="006973EF">
        <w:rPr>
          <w:rFonts w:ascii="Times New Roman" w:hAnsi="Times New Roman"/>
          <w:color w:val="000000"/>
          <w:sz w:val="24"/>
          <w:rtl/>
          <w:lang w:eastAsia="en-US"/>
        </w:rPr>
        <w:t xml:space="preserve">______, </w:t>
      </w:r>
      <w:r w:rsidRPr="006973EF">
        <w:rPr>
          <w:rFonts w:ascii="Times New Roman" w:hAnsi="Times New Roman" w:hint="eastAsia"/>
          <w:color w:val="000000"/>
          <w:sz w:val="24"/>
          <w:rtl/>
          <w:lang w:eastAsia="en-US"/>
        </w:rPr>
        <w:t>מורשה</w:t>
      </w:r>
      <w:r w:rsidRPr="006973EF">
        <w:rPr>
          <w:rFonts w:ascii="Times New Roman" w:hAnsi="Times New Roman"/>
          <w:color w:val="000000"/>
          <w:sz w:val="24"/>
          <w:rtl/>
          <w:lang w:eastAsia="en-US"/>
        </w:rPr>
        <w:t xml:space="preserve">/י </w:t>
      </w:r>
      <w:r w:rsidRPr="006973EF">
        <w:rPr>
          <w:rFonts w:ascii="Times New Roman" w:hAnsi="Times New Roman" w:hint="eastAsia"/>
          <w:color w:val="000000"/>
          <w:sz w:val="24"/>
          <w:rtl/>
          <w:lang w:eastAsia="en-US"/>
        </w:rPr>
        <w:t>החתימה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מטעם</w:t>
      </w:r>
      <w:r w:rsidRPr="006973EF">
        <w:rPr>
          <w:rFonts w:ascii="Times New Roman" w:hAnsi="Times New Roman"/>
          <w:color w:val="000000"/>
          <w:sz w:val="24"/>
          <w:rtl/>
          <w:lang w:eastAsia="en-US"/>
        </w:rPr>
        <w:t xml:space="preserve"> ___</w:t>
      </w:r>
      <w:r w:rsidR="000A6795" w:rsidRPr="006973EF">
        <w:rPr>
          <w:rFonts w:ascii="Times New Roman" w:hAnsi="Times New Roman"/>
          <w:color w:val="000000"/>
          <w:sz w:val="24"/>
          <w:rtl/>
          <w:lang w:eastAsia="en-US"/>
        </w:rPr>
        <w:t>____</w:t>
      </w:r>
      <w:r w:rsidRPr="006973EF">
        <w:rPr>
          <w:rFonts w:ascii="Times New Roman" w:hAnsi="Times New Roman"/>
          <w:color w:val="000000"/>
          <w:sz w:val="24"/>
          <w:rtl/>
          <w:lang w:eastAsia="en-US"/>
        </w:rPr>
        <w:t xml:space="preserve">__________  </w:t>
      </w:r>
      <w:r w:rsidRPr="006973EF">
        <w:rPr>
          <w:rFonts w:ascii="Times New Roman" w:hAnsi="Times New Roman" w:hint="eastAsia"/>
          <w:color w:val="000000"/>
          <w:sz w:val="24"/>
          <w:rtl/>
          <w:lang w:eastAsia="en-US"/>
        </w:rPr>
        <w:t>מצהירים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בזה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כי</w:t>
      </w:r>
      <w:r w:rsidRPr="006973EF">
        <w:rPr>
          <w:rFonts w:ascii="Times New Roman" w:hAnsi="Times New Roman"/>
          <w:color w:val="000000"/>
          <w:sz w:val="24"/>
          <w:rtl/>
          <w:lang w:eastAsia="en-US"/>
        </w:rPr>
        <w:t>:</w:t>
      </w:r>
    </w:p>
    <w:p w:rsidR="00ED35DF" w:rsidRPr="006973EF" w:rsidRDefault="00ED35DF" w:rsidP="00ED35DF">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ED35DF" w:rsidRPr="006973EF" w:rsidRDefault="00ED35DF" w:rsidP="001E2199">
      <w:pPr>
        <w:overflowPunct w:val="0"/>
        <w:autoSpaceDE w:val="0"/>
        <w:autoSpaceDN w:val="0"/>
        <w:adjustRightInd w:val="0"/>
        <w:spacing w:before="60" w:after="60" w:line="360" w:lineRule="auto"/>
        <w:ind w:left="720"/>
        <w:textAlignment w:val="baseline"/>
        <w:rPr>
          <w:rFonts w:ascii="Times New Roman" w:hAnsi="Times New Roman"/>
          <w:sz w:val="24"/>
          <w:rtl/>
        </w:rPr>
      </w:pPr>
      <w:r w:rsidRPr="006973EF">
        <w:rPr>
          <w:rFonts w:ascii="Times New Roman" w:hAnsi="Times New Roman" w:hint="eastAsia"/>
          <w:color w:val="000000"/>
          <w:sz w:val="24"/>
          <w:rtl/>
          <w:lang w:eastAsia="en-US"/>
        </w:rPr>
        <w:t>קראנו</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בעיון</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רב</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את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מסמכי</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המכרז</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הפומב</w:t>
      </w:r>
      <w:r w:rsidR="001E2199" w:rsidRPr="006973EF">
        <w:rPr>
          <w:rFonts w:ascii="Times New Roman" w:hAnsi="Times New Roman" w:hint="eastAsia"/>
          <w:color w:val="000000"/>
          <w:sz w:val="24"/>
          <w:rtl/>
          <w:lang w:eastAsia="en-US"/>
        </w:rPr>
        <w:t>י</w:t>
      </w:r>
      <w:r w:rsidRPr="006973EF">
        <w:rPr>
          <w:rFonts w:ascii="Times New Roman" w:hAnsi="Times New Roman"/>
          <w:color w:val="000000"/>
          <w:sz w:val="24"/>
          <w:rtl/>
          <w:lang w:eastAsia="en-US"/>
        </w:rPr>
        <w:t xml:space="preserve"> </w:t>
      </w:r>
      <w:r w:rsidR="001E2199" w:rsidRPr="006973EF">
        <w:rPr>
          <w:rFonts w:ascii="Times New Roman" w:hAnsi="Times New Roman"/>
          <w:color w:val="000000"/>
          <w:sz w:val="24"/>
          <w:rtl/>
          <w:lang w:eastAsia="en-US"/>
        </w:rPr>
        <w:t xml:space="preserve">11/2014 </w:t>
      </w:r>
      <w:r w:rsidR="001E2199" w:rsidRPr="006973EF">
        <w:rPr>
          <w:rFonts w:ascii="Times New Roman" w:hAnsi="Times New Roman" w:hint="eastAsia"/>
          <w:color w:val="000000"/>
          <w:sz w:val="24"/>
          <w:rtl/>
          <w:lang w:eastAsia="en-US"/>
        </w:rPr>
        <w:t>ל</w:t>
      </w:r>
      <w:r w:rsidRPr="006973EF">
        <w:rPr>
          <w:rFonts w:ascii="Times New Roman" w:hAnsi="Times New Roman" w:hint="eastAsia"/>
          <w:color w:val="000000"/>
          <w:sz w:val="24"/>
          <w:rtl/>
          <w:lang w:eastAsia="en-US"/>
        </w:rPr>
        <w:t>אספקת</w:t>
      </w:r>
      <w:r w:rsidRPr="006973EF">
        <w:rPr>
          <w:rFonts w:ascii="Times New Roman" w:hAnsi="Times New Roman"/>
          <w:color w:val="000000"/>
          <w:sz w:val="24"/>
          <w:rtl/>
          <w:lang w:eastAsia="en-US"/>
        </w:rPr>
        <w:t xml:space="preserve"> שירותים בקשר למבחנים בכתב מסוג רב ברירה </w:t>
      </w:r>
      <w:r w:rsidRPr="006973EF">
        <w:rPr>
          <w:rFonts w:ascii="Times New Roman" w:hAnsi="Times New Roman"/>
          <w:sz w:val="24"/>
        </w:rPr>
        <w:t>"Multiple – Choice"</w:t>
      </w:r>
      <w:r w:rsidRPr="006973EF">
        <w:rPr>
          <w:rFonts w:ascii="Times New Roman" w:hAnsi="Times New Roman"/>
          <w:sz w:val="24"/>
          <w:rtl/>
        </w:rPr>
        <w:t xml:space="preserve">, עבור משרד האוצר (להלן: </w:t>
      </w:r>
      <w:r w:rsidRPr="006973EF">
        <w:rPr>
          <w:rFonts w:ascii="Times New Roman" w:hAnsi="Times New Roman"/>
          <w:b/>
          <w:bCs/>
          <w:sz w:val="24"/>
          <w:rtl/>
        </w:rPr>
        <w:t>"המכרז</w:t>
      </w:r>
      <w:r w:rsidRPr="006973EF">
        <w:rPr>
          <w:rFonts w:ascii="Times New Roman" w:hAnsi="Times New Roman"/>
          <w:sz w:val="24"/>
          <w:rtl/>
        </w:rPr>
        <w:t>")</w:t>
      </w:r>
      <w:r w:rsidRPr="006973EF">
        <w:rPr>
          <w:rFonts w:ascii="Times New Roman" w:hAnsi="Times New Roman"/>
          <w:color w:val="000000"/>
          <w:sz w:val="24"/>
          <w:rtl/>
          <w:lang w:eastAsia="en-US"/>
        </w:rPr>
        <w:t xml:space="preserve"> על כל נספחיו, הבנו את כל סעיפיו ותנאיו וקבלנו הבהרות לגבי כל נושא שבספק;</w:t>
      </w:r>
    </w:p>
    <w:p w:rsidR="00ED35DF" w:rsidRPr="006973EF" w:rsidRDefault="00ED35DF" w:rsidP="00ED35DF">
      <w:pPr>
        <w:tabs>
          <w:tab w:val="num" w:pos="360"/>
        </w:tabs>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אנו</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מסכימים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לכל</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תנאי</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המכרז</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לרבות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לנוסח</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הסכם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ההתקשרות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בינינו</w:t>
      </w:r>
      <w:r w:rsidRPr="006973EF">
        <w:rPr>
          <w:rFonts w:ascii="Times New Roman" w:hAnsi="Times New Roman"/>
          <w:color w:val="000000"/>
          <w:sz w:val="24"/>
          <w:rtl/>
          <w:lang w:eastAsia="en-US"/>
        </w:rPr>
        <w:t xml:space="preserve"> לבין עורך המכרז, ומתחייבים לתת את השירותים על פי תוכנם והיקפם כמפורט במסמכי המכרז, ולמלא את כל דרישות המכרז כמפורט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 xml:space="preserve"> </w:t>
      </w:r>
      <w:r w:rsidRPr="006973EF">
        <w:rPr>
          <w:rFonts w:ascii="David" w:hAnsi="David" w:hint="eastAsia"/>
          <w:sz w:val="24"/>
          <w:rtl/>
          <w:lang w:eastAsia="en-US"/>
        </w:rPr>
        <w:t>ובנספחיו</w:t>
      </w:r>
      <w:r w:rsidRPr="006973EF">
        <w:rPr>
          <w:rFonts w:ascii="David" w:hAnsi="David"/>
          <w:sz w:val="24"/>
          <w:rtl/>
          <w:lang w:eastAsia="en-US"/>
        </w:rPr>
        <w:t>.</w:t>
      </w:r>
    </w:p>
    <w:p w:rsidR="00ED35DF" w:rsidRPr="006973EF" w:rsidRDefault="00ED35DF" w:rsidP="00ED35DF">
      <w:pPr>
        <w:tabs>
          <w:tab w:val="num" w:pos="360"/>
        </w:tabs>
        <w:overflowPunct w:val="0"/>
        <w:autoSpaceDE w:val="0"/>
        <w:autoSpaceDN w:val="0"/>
        <w:adjustRightInd w:val="0"/>
        <w:spacing w:before="60" w:after="60" w:line="360" w:lineRule="auto"/>
        <w:ind w:left="720"/>
        <w:textAlignment w:val="baseline"/>
        <w:rPr>
          <w:rFonts w:ascii="Times New Roman" w:hAnsi="Times New Roman"/>
          <w:color w:val="000000"/>
          <w:sz w:val="24"/>
          <w:lang w:eastAsia="en-US"/>
        </w:rPr>
      </w:pPr>
      <w:r w:rsidRPr="006973EF">
        <w:rPr>
          <w:rFonts w:ascii="Times New Roman" w:hAnsi="Times New Roman" w:hint="eastAsia"/>
          <w:color w:val="000000"/>
          <w:sz w:val="24"/>
          <w:rtl/>
          <w:lang w:eastAsia="en-US"/>
        </w:rPr>
        <w:t>אנו</w:t>
      </w:r>
      <w:r w:rsidRPr="006973EF">
        <w:rPr>
          <w:rFonts w:ascii="Times New Roman" w:hAnsi="Times New Roman"/>
          <w:color w:val="000000"/>
          <w:sz w:val="24"/>
          <w:rtl/>
          <w:lang w:eastAsia="en-US"/>
        </w:rPr>
        <w:t xml:space="preserve"> מתחייבים כי לא נמחה (נעביר) לזולת את זכויותינו או חובותינו לפי תנאי המכרז, כולן או </w:t>
      </w:r>
      <w:r w:rsidRPr="006973EF">
        <w:rPr>
          <w:rFonts w:ascii="Times New Roman" w:hAnsi="Times New Roman" w:hint="eastAsia"/>
          <w:color w:val="000000"/>
          <w:sz w:val="24"/>
          <w:rtl/>
          <w:lang w:eastAsia="en-US"/>
        </w:rPr>
        <w:t>חלקן</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ללא</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הסכמה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מראש</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ובכתב</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מאת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עורך</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המכרז</w:t>
      </w:r>
      <w:r w:rsidRPr="006973EF">
        <w:rPr>
          <w:rFonts w:ascii="Times New Roman" w:hAnsi="Times New Roman"/>
          <w:color w:val="000000"/>
          <w:sz w:val="24"/>
          <w:rtl/>
          <w:lang w:eastAsia="en-US"/>
        </w:rPr>
        <w:t>.</w:t>
      </w:r>
    </w:p>
    <w:p w:rsidR="00ED35DF" w:rsidRPr="006973EF" w:rsidRDefault="00ED35DF" w:rsidP="00ED35DF">
      <w:pPr>
        <w:tabs>
          <w:tab w:val="num" w:pos="360"/>
        </w:tabs>
        <w:overflowPunct w:val="0"/>
        <w:autoSpaceDE w:val="0"/>
        <w:autoSpaceDN w:val="0"/>
        <w:adjustRightInd w:val="0"/>
        <w:spacing w:before="60" w:after="60" w:line="360" w:lineRule="auto"/>
        <w:ind w:left="720"/>
        <w:textAlignment w:val="baseline"/>
        <w:rPr>
          <w:rFonts w:ascii="Times New Roman" w:hAnsi="Times New Roman"/>
          <w:color w:val="000000"/>
          <w:sz w:val="24"/>
          <w:lang w:eastAsia="en-US"/>
        </w:rPr>
      </w:pPr>
      <w:r w:rsidRPr="006973EF">
        <w:rPr>
          <w:rFonts w:ascii="Times New Roman" w:hAnsi="Times New Roman" w:hint="eastAsia"/>
          <w:color w:val="000000"/>
          <w:sz w:val="24"/>
          <w:rtl/>
          <w:lang w:eastAsia="en-US"/>
        </w:rPr>
        <w:t>מוגשים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בזאת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כל</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המסמכים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הנדרשים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במכרז</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לרבות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הערבויות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הנדרשות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במכרז</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להבטחת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התחייבותנו</w:t>
      </w:r>
      <w:r w:rsidRPr="006973EF">
        <w:rPr>
          <w:rFonts w:ascii="Times New Roman" w:hAnsi="Times New Roman"/>
          <w:color w:val="000000"/>
          <w:sz w:val="24"/>
          <w:rtl/>
          <w:lang w:eastAsia="en-US"/>
        </w:rPr>
        <w:t>.</w:t>
      </w:r>
    </w:p>
    <w:p w:rsidR="00ED35DF" w:rsidRPr="006973EF" w:rsidRDefault="00ED35DF" w:rsidP="00ED35DF">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p>
    <w:p w:rsidR="00ED35DF" w:rsidRPr="006973EF" w:rsidRDefault="00ED35DF" w:rsidP="00ED35DF">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bookmarkStart w:id="295" w:name="_Toc394837175"/>
      <w:r w:rsidRPr="006973EF">
        <w:rPr>
          <w:rFonts w:ascii="Times New Roman" w:hAnsi="Times New Roman" w:hint="eastAsia"/>
          <w:color w:val="000000"/>
          <w:sz w:val="24"/>
          <w:rtl/>
          <w:lang w:eastAsia="en-US"/>
        </w:rPr>
        <w:t>תאריך</w:t>
      </w:r>
      <w:r w:rsidRPr="006973EF">
        <w:rPr>
          <w:rFonts w:ascii="Times New Roman" w:hAnsi="Times New Roman"/>
          <w:color w:val="000000"/>
          <w:sz w:val="24"/>
          <w:rtl/>
          <w:lang w:eastAsia="en-US"/>
        </w:rPr>
        <w:t>: __</w:t>
      </w:r>
      <w:r w:rsidR="000A6795" w:rsidRPr="006973EF">
        <w:rPr>
          <w:rFonts w:ascii="Times New Roman" w:hAnsi="Times New Roman"/>
          <w:color w:val="000000"/>
          <w:sz w:val="24"/>
          <w:rtl/>
          <w:lang w:eastAsia="en-US"/>
        </w:rPr>
        <w:t>_________</w:t>
      </w:r>
      <w:r w:rsidRPr="006973EF">
        <w:rPr>
          <w:rFonts w:ascii="Times New Roman" w:hAnsi="Times New Roman"/>
          <w:color w:val="000000"/>
          <w:sz w:val="24"/>
          <w:rtl/>
          <w:lang w:eastAsia="en-US"/>
        </w:rPr>
        <w:t xml:space="preserve">________  </w:t>
      </w:r>
      <w:r w:rsidRPr="006973EF">
        <w:rPr>
          <w:rFonts w:ascii="Times New Roman" w:hAnsi="Times New Roman"/>
          <w:color w:val="000000"/>
          <w:sz w:val="24"/>
          <w:rtl/>
          <w:lang w:eastAsia="en-US"/>
        </w:rPr>
        <w:tab/>
      </w:r>
      <w:r w:rsidRPr="006973EF">
        <w:rPr>
          <w:rFonts w:ascii="Times New Roman" w:hAnsi="Times New Roman"/>
          <w:color w:val="000000"/>
          <w:sz w:val="24"/>
          <w:rtl/>
          <w:lang w:eastAsia="en-US"/>
        </w:rPr>
        <w:tab/>
      </w:r>
      <w:r w:rsidRPr="006973EF">
        <w:rPr>
          <w:rFonts w:ascii="Times New Roman" w:hAnsi="Times New Roman" w:hint="eastAsia"/>
          <w:color w:val="000000"/>
          <w:sz w:val="24"/>
          <w:rtl/>
          <w:lang w:eastAsia="en-US"/>
        </w:rPr>
        <w:t>שם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המציע</w:t>
      </w:r>
      <w:r w:rsidRPr="006973EF">
        <w:rPr>
          <w:rFonts w:ascii="Times New Roman" w:hAnsi="Times New Roman"/>
          <w:color w:val="000000"/>
          <w:sz w:val="24"/>
          <w:rtl/>
          <w:lang w:eastAsia="en-US"/>
        </w:rPr>
        <w:t>: ________</w:t>
      </w:r>
      <w:r w:rsidR="000A6795" w:rsidRPr="006973EF">
        <w:rPr>
          <w:rFonts w:ascii="Times New Roman" w:hAnsi="Times New Roman"/>
          <w:color w:val="000000"/>
          <w:sz w:val="24"/>
          <w:rtl/>
          <w:lang w:eastAsia="en-US"/>
        </w:rPr>
        <w:t>_</w:t>
      </w:r>
      <w:r w:rsidR="000D79EE" w:rsidRPr="006973EF">
        <w:rPr>
          <w:rFonts w:ascii="Times New Roman" w:hAnsi="Times New Roman"/>
          <w:color w:val="000000"/>
          <w:sz w:val="24"/>
          <w:rtl/>
          <w:lang w:eastAsia="en-US"/>
        </w:rPr>
        <w:t>_______</w:t>
      </w:r>
      <w:r w:rsidRPr="006973EF">
        <w:rPr>
          <w:rFonts w:ascii="Times New Roman" w:hAnsi="Times New Roman"/>
          <w:color w:val="000000"/>
          <w:sz w:val="24"/>
          <w:rtl/>
          <w:lang w:eastAsia="en-US"/>
        </w:rPr>
        <w:t>____________</w:t>
      </w:r>
      <w:bookmarkEnd w:id="295"/>
    </w:p>
    <w:p w:rsidR="00ED35DF" w:rsidRPr="006973EF" w:rsidRDefault="00ED35DF" w:rsidP="00ED35DF">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p>
    <w:p w:rsidR="00ED35DF" w:rsidRPr="006973EF" w:rsidRDefault="00ED35DF" w:rsidP="002168C6">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bookmarkStart w:id="296" w:name="_Toc394837176"/>
      <w:r w:rsidRPr="006973EF">
        <w:rPr>
          <w:rFonts w:ascii="Times New Roman" w:hAnsi="Times New Roman" w:hint="eastAsia"/>
          <w:color w:val="000000"/>
          <w:sz w:val="24"/>
          <w:rtl/>
          <w:lang w:eastAsia="en-US"/>
        </w:rPr>
        <w:t>חתימת</w:t>
      </w:r>
      <w:r w:rsidRPr="006973EF">
        <w:rPr>
          <w:rFonts w:ascii="Times New Roman" w:hAnsi="Times New Roman"/>
          <w:color w:val="000000"/>
          <w:sz w:val="24"/>
          <w:rtl/>
          <w:lang w:eastAsia="en-US"/>
        </w:rPr>
        <w:t xml:space="preserve"> מורשה/י חתימה וחותמת המציע:     </w:t>
      </w:r>
      <w:r w:rsidR="00F26F4C" w:rsidRPr="006973EF">
        <w:rPr>
          <w:rFonts w:ascii="Times New Roman" w:hAnsi="Times New Roman"/>
          <w:color w:val="000000"/>
          <w:sz w:val="24"/>
          <w:rtl/>
          <w:lang w:eastAsia="en-US"/>
        </w:rPr>
        <w:t xml:space="preserve"> </w:t>
      </w:r>
      <w:r w:rsidR="000D79EE" w:rsidRPr="006973EF">
        <w:rPr>
          <w:rFonts w:ascii="Times New Roman" w:hAnsi="Times New Roman"/>
          <w:color w:val="000000"/>
          <w:sz w:val="24"/>
          <w:rtl/>
          <w:lang w:eastAsia="en-US"/>
        </w:rPr>
        <w:t>____________________________________</w:t>
      </w:r>
      <w:bookmarkEnd w:id="296"/>
      <w:r w:rsidR="000D79EE" w:rsidRPr="006973EF">
        <w:rPr>
          <w:rFonts w:ascii="Times New Roman" w:hAnsi="Times New Roman"/>
          <w:color w:val="000000"/>
          <w:sz w:val="24"/>
          <w:rtl/>
          <w:lang w:eastAsia="en-US"/>
        </w:rPr>
        <w:t xml:space="preserve">   </w:t>
      </w:r>
    </w:p>
    <w:p w:rsidR="00ED35DF" w:rsidRPr="00F34DAA" w:rsidRDefault="00ED35DF"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ED35DF" w:rsidRPr="00F34DAA" w:rsidRDefault="00ED35DF"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F26F4C" w:rsidRPr="00F34DAA" w:rsidRDefault="00F26F4C"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F26F4C" w:rsidRPr="00F34DAA" w:rsidRDefault="00F26F4C"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F26F4C" w:rsidRPr="00F34DAA" w:rsidRDefault="00F26F4C"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D7782C" w:rsidRPr="00F34DAA" w:rsidRDefault="00D7782C"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F26F4C" w:rsidRPr="00F34DAA" w:rsidRDefault="00F26F4C"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ED35DF" w:rsidRDefault="00ED35DF"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503338" w:rsidRPr="00B65AE8" w:rsidRDefault="00503338"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ED35DF" w:rsidRPr="00B65AE8" w:rsidRDefault="00ED35DF" w:rsidP="00ED35DF">
      <w:pPr>
        <w:overflowPunct w:val="0"/>
        <w:autoSpaceDE w:val="0"/>
        <w:autoSpaceDN w:val="0"/>
        <w:adjustRightInd w:val="0"/>
        <w:spacing w:after="120" w:line="360" w:lineRule="auto"/>
        <w:ind w:left="720"/>
        <w:textAlignment w:val="baseline"/>
        <w:rPr>
          <w:rFonts w:ascii="Times New Roman" w:hAnsi="Times New Roman"/>
          <w:b/>
          <w:bCs/>
          <w:sz w:val="24"/>
          <w:u w:val="single"/>
          <w:rtl/>
        </w:rPr>
      </w:pPr>
    </w:p>
    <w:p w:rsidR="00D7782C" w:rsidRPr="00B65AE8" w:rsidRDefault="00D7782C" w:rsidP="00B65AE8">
      <w:pPr>
        <w:jc w:val="center"/>
        <w:rPr>
          <w:b/>
          <w:bCs/>
          <w:rtl/>
          <w:lang w:eastAsia="en-US"/>
        </w:rPr>
      </w:pPr>
      <w:bookmarkStart w:id="297" w:name="_Toc394837177"/>
      <w:r w:rsidRPr="00B65AE8">
        <w:rPr>
          <w:rFonts w:hint="eastAsia"/>
          <w:b/>
          <w:bCs/>
          <w:rtl/>
        </w:rPr>
        <w:lastRenderedPageBreak/>
        <w:t>נספח</w:t>
      </w:r>
      <w:r w:rsidRPr="00B65AE8">
        <w:rPr>
          <w:b/>
          <w:bCs/>
          <w:rtl/>
        </w:rPr>
        <w:t xml:space="preserve"> </w:t>
      </w:r>
      <w:r w:rsidRPr="00B65AE8">
        <w:rPr>
          <w:rFonts w:hint="eastAsia"/>
          <w:b/>
          <w:bCs/>
          <w:rtl/>
        </w:rPr>
        <w:t>ז</w:t>
      </w:r>
      <w:r w:rsidRPr="00B65AE8">
        <w:rPr>
          <w:b/>
          <w:bCs/>
          <w:rtl/>
        </w:rPr>
        <w:t>'</w:t>
      </w:r>
      <w:bookmarkEnd w:id="297"/>
    </w:p>
    <w:p w:rsidR="00D7782C" w:rsidRPr="00B65AE8" w:rsidRDefault="00C71355" w:rsidP="00C71355">
      <w:pPr>
        <w:overflowPunct w:val="0"/>
        <w:autoSpaceDE w:val="0"/>
        <w:autoSpaceDN w:val="0"/>
        <w:adjustRightInd w:val="0"/>
        <w:spacing w:after="120" w:line="360" w:lineRule="auto"/>
        <w:ind w:left="720"/>
        <w:jc w:val="center"/>
        <w:textAlignment w:val="baseline"/>
        <w:rPr>
          <w:rFonts w:ascii="Times New Roman" w:hAnsi="Times New Roman"/>
          <w:b/>
          <w:bCs/>
          <w:sz w:val="24"/>
          <w:rtl/>
        </w:rPr>
      </w:pPr>
      <w:r w:rsidRPr="00B65AE8">
        <w:rPr>
          <w:rFonts w:ascii="Times New Roman" w:hAnsi="Times New Roman" w:hint="eastAsia"/>
          <w:b/>
          <w:bCs/>
          <w:sz w:val="24"/>
          <w:rtl/>
        </w:rPr>
        <w:t>הצהרה</w:t>
      </w:r>
      <w:r w:rsidRPr="00B65AE8">
        <w:rPr>
          <w:rFonts w:ascii="Times New Roman" w:hAnsi="Times New Roman"/>
          <w:b/>
          <w:bCs/>
          <w:sz w:val="24"/>
          <w:rtl/>
        </w:rPr>
        <w:t xml:space="preserve"> </w:t>
      </w:r>
      <w:r w:rsidRPr="00B65AE8">
        <w:rPr>
          <w:rFonts w:ascii="Times New Roman" w:hAnsi="Times New Roman" w:hint="eastAsia"/>
          <w:b/>
          <w:bCs/>
          <w:sz w:val="24"/>
          <w:rtl/>
        </w:rPr>
        <w:t>מציע</w:t>
      </w:r>
      <w:r w:rsidRPr="00B65AE8">
        <w:rPr>
          <w:rFonts w:ascii="Times New Roman" w:hAnsi="Times New Roman"/>
          <w:b/>
          <w:bCs/>
          <w:sz w:val="24"/>
          <w:rtl/>
        </w:rPr>
        <w:t xml:space="preserve"> </w:t>
      </w:r>
      <w:r w:rsidRPr="00B65AE8">
        <w:rPr>
          <w:rFonts w:ascii="Times New Roman" w:hAnsi="Times New Roman" w:hint="eastAsia"/>
          <w:b/>
          <w:bCs/>
          <w:sz w:val="24"/>
          <w:rtl/>
        </w:rPr>
        <w:t>בגין</w:t>
      </w:r>
      <w:r w:rsidRPr="00B65AE8">
        <w:rPr>
          <w:rFonts w:ascii="Times New Roman" w:hAnsi="Times New Roman"/>
          <w:b/>
          <w:bCs/>
          <w:sz w:val="24"/>
          <w:rtl/>
        </w:rPr>
        <w:t xml:space="preserve"> </w:t>
      </w:r>
      <w:r w:rsidRPr="00B65AE8">
        <w:rPr>
          <w:rFonts w:ascii="Times New Roman" w:hAnsi="Times New Roman" w:hint="eastAsia"/>
          <w:b/>
          <w:bCs/>
          <w:sz w:val="24"/>
          <w:rtl/>
        </w:rPr>
        <w:t>עמידה</w:t>
      </w:r>
      <w:r w:rsidRPr="00B65AE8">
        <w:rPr>
          <w:rFonts w:ascii="Times New Roman" w:hAnsi="Times New Roman"/>
          <w:b/>
          <w:bCs/>
          <w:sz w:val="24"/>
          <w:rtl/>
        </w:rPr>
        <w:t xml:space="preserve"> </w:t>
      </w:r>
      <w:r w:rsidRPr="00B65AE8">
        <w:rPr>
          <w:rFonts w:ascii="Times New Roman" w:hAnsi="Times New Roman" w:hint="eastAsia"/>
          <w:b/>
          <w:bCs/>
          <w:sz w:val="24"/>
          <w:rtl/>
        </w:rPr>
        <w:t>בהוראות</w:t>
      </w:r>
      <w:r w:rsidRPr="00B65AE8">
        <w:rPr>
          <w:rFonts w:ascii="Times New Roman" w:hAnsi="Times New Roman"/>
          <w:b/>
          <w:bCs/>
          <w:sz w:val="24"/>
          <w:rtl/>
        </w:rPr>
        <w:t xml:space="preserve"> </w:t>
      </w:r>
      <w:r w:rsidRPr="00B65AE8">
        <w:rPr>
          <w:rFonts w:ascii="Times New Roman" w:hAnsi="Times New Roman" w:hint="eastAsia"/>
          <w:b/>
          <w:bCs/>
          <w:sz w:val="24"/>
          <w:rtl/>
        </w:rPr>
        <w:t>חוק</w:t>
      </w:r>
      <w:r w:rsidRPr="00B65AE8">
        <w:rPr>
          <w:rFonts w:ascii="Times New Roman" w:hAnsi="Times New Roman"/>
          <w:b/>
          <w:bCs/>
          <w:sz w:val="24"/>
          <w:rtl/>
        </w:rPr>
        <w:t xml:space="preserve"> </w:t>
      </w:r>
      <w:r w:rsidRPr="00B65AE8">
        <w:rPr>
          <w:rFonts w:ascii="Times New Roman" w:hAnsi="Times New Roman" w:hint="eastAsia"/>
          <w:b/>
          <w:bCs/>
          <w:sz w:val="24"/>
          <w:rtl/>
        </w:rPr>
        <w:t>הגנת</w:t>
      </w:r>
      <w:r w:rsidRPr="00B65AE8">
        <w:rPr>
          <w:rFonts w:ascii="Times New Roman" w:hAnsi="Times New Roman"/>
          <w:b/>
          <w:bCs/>
          <w:sz w:val="24"/>
          <w:rtl/>
        </w:rPr>
        <w:t xml:space="preserve"> </w:t>
      </w:r>
      <w:r w:rsidRPr="00B65AE8">
        <w:rPr>
          <w:rFonts w:ascii="Times New Roman" w:hAnsi="Times New Roman" w:hint="eastAsia"/>
          <w:b/>
          <w:bCs/>
          <w:sz w:val="24"/>
          <w:rtl/>
        </w:rPr>
        <w:t>הפרטיות</w:t>
      </w:r>
      <w:r w:rsidRPr="00B65AE8">
        <w:rPr>
          <w:rFonts w:ascii="Times New Roman" w:hAnsi="Times New Roman"/>
          <w:b/>
          <w:bCs/>
          <w:sz w:val="24"/>
          <w:rtl/>
        </w:rPr>
        <w:t xml:space="preserve"> </w:t>
      </w:r>
      <w:r w:rsidRPr="00B65AE8">
        <w:rPr>
          <w:rFonts w:ascii="Times New Roman" w:hAnsi="Times New Roman" w:hint="eastAsia"/>
          <w:b/>
          <w:bCs/>
          <w:sz w:val="24"/>
          <w:rtl/>
        </w:rPr>
        <w:t>וחוק</w:t>
      </w:r>
      <w:r w:rsidRPr="00B65AE8">
        <w:rPr>
          <w:rFonts w:ascii="Times New Roman" w:hAnsi="Times New Roman"/>
          <w:b/>
          <w:bCs/>
          <w:sz w:val="24"/>
          <w:rtl/>
        </w:rPr>
        <w:t xml:space="preserve"> </w:t>
      </w:r>
      <w:r w:rsidRPr="00B65AE8">
        <w:rPr>
          <w:rFonts w:ascii="Times New Roman" w:hAnsi="Times New Roman" w:hint="eastAsia"/>
          <w:b/>
          <w:bCs/>
          <w:sz w:val="24"/>
          <w:rtl/>
        </w:rPr>
        <w:t>המחשבים</w:t>
      </w:r>
    </w:p>
    <w:p w:rsidR="00D7782C" w:rsidRPr="006973EF" w:rsidRDefault="00D7782C" w:rsidP="00D7782C">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לכבוד</w:t>
      </w:r>
    </w:p>
    <w:p w:rsidR="00D7782C" w:rsidRPr="006973EF" w:rsidRDefault="00D7782C" w:rsidP="00D7782C">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משרד</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האוצר</w:t>
      </w:r>
    </w:p>
    <w:p w:rsidR="00D7782C" w:rsidRPr="006973EF" w:rsidRDefault="00D7782C" w:rsidP="00D7782C">
      <w:pPr>
        <w:tabs>
          <w:tab w:val="left" w:pos="6146"/>
          <w:tab w:val="left" w:pos="7406"/>
        </w:tabs>
        <w:overflowPunct w:val="0"/>
        <w:autoSpaceDE w:val="0"/>
        <w:autoSpaceDN w:val="0"/>
        <w:adjustRightInd w:val="0"/>
        <w:spacing w:before="60" w:after="60" w:line="360" w:lineRule="auto"/>
        <w:ind w:left="720" w:right="54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באמצעות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ועדת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המכרזים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במשרד</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האוצר</w:t>
      </w:r>
    </w:p>
    <w:p w:rsidR="00D7782C" w:rsidRPr="006973EF" w:rsidRDefault="00D7782C" w:rsidP="00D7782C">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D7782C" w:rsidRPr="006973EF" w:rsidRDefault="00D7782C" w:rsidP="00D7782C">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r w:rsidRPr="006973EF">
        <w:rPr>
          <w:rFonts w:ascii="Times New Roman" w:hAnsi="Times New Roman" w:hint="eastAsia"/>
          <w:color w:val="000000"/>
          <w:sz w:val="24"/>
          <w:rtl/>
          <w:lang w:eastAsia="en-US"/>
        </w:rPr>
        <w:t>אני</w:t>
      </w:r>
      <w:r w:rsidRPr="006973EF">
        <w:rPr>
          <w:rFonts w:ascii="Times New Roman" w:hAnsi="Times New Roman"/>
          <w:color w:val="000000"/>
          <w:sz w:val="24"/>
          <w:rtl/>
          <w:lang w:eastAsia="en-US"/>
        </w:rPr>
        <w:t>/ו ____</w:t>
      </w:r>
      <w:r w:rsidR="000D79EE" w:rsidRPr="006973EF">
        <w:rPr>
          <w:rFonts w:ascii="Times New Roman" w:hAnsi="Times New Roman"/>
          <w:color w:val="000000"/>
          <w:sz w:val="24"/>
          <w:rtl/>
          <w:lang w:eastAsia="en-US"/>
        </w:rPr>
        <w:t>_____</w:t>
      </w:r>
      <w:r w:rsidRPr="006973EF">
        <w:rPr>
          <w:rFonts w:ascii="Times New Roman" w:hAnsi="Times New Roman"/>
          <w:color w:val="000000"/>
          <w:sz w:val="24"/>
          <w:rtl/>
          <w:lang w:eastAsia="en-US"/>
        </w:rPr>
        <w:t xml:space="preserve">_________, </w:t>
      </w:r>
      <w:r w:rsidRPr="006973EF">
        <w:rPr>
          <w:rFonts w:ascii="Times New Roman" w:hAnsi="Times New Roman" w:hint="eastAsia"/>
          <w:color w:val="000000"/>
          <w:sz w:val="24"/>
          <w:rtl/>
          <w:lang w:eastAsia="en-US"/>
        </w:rPr>
        <w:t>מורשה</w:t>
      </w:r>
      <w:r w:rsidRPr="006973EF">
        <w:rPr>
          <w:rFonts w:ascii="Times New Roman" w:hAnsi="Times New Roman"/>
          <w:color w:val="000000"/>
          <w:sz w:val="24"/>
          <w:rtl/>
          <w:lang w:eastAsia="en-US"/>
        </w:rPr>
        <w:t xml:space="preserve">/י </w:t>
      </w:r>
      <w:r w:rsidRPr="006973EF">
        <w:rPr>
          <w:rFonts w:ascii="Times New Roman" w:hAnsi="Times New Roman" w:hint="eastAsia"/>
          <w:color w:val="000000"/>
          <w:sz w:val="24"/>
          <w:rtl/>
          <w:lang w:eastAsia="en-US"/>
        </w:rPr>
        <w:t>החתימה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מטעם</w:t>
      </w:r>
      <w:r w:rsidRPr="006973EF">
        <w:rPr>
          <w:rFonts w:ascii="Times New Roman" w:hAnsi="Times New Roman"/>
          <w:color w:val="000000"/>
          <w:sz w:val="24"/>
          <w:rtl/>
          <w:lang w:eastAsia="en-US"/>
        </w:rPr>
        <w:t xml:space="preserve"> _____</w:t>
      </w:r>
      <w:r w:rsidR="000D79EE" w:rsidRPr="006973EF">
        <w:rPr>
          <w:rFonts w:ascii="Times New Roman" w:hAnsi="Times New Roman"/>
          <w:color w:val="000000"/>
          <w:sz w:val="24"/>
          <w:rtl/>
          <w:lang w:eastAsia="en-US"/>
        </w:rPr>
        <w:t>_____</w:t>
      </w:r>
      <w:r w:rsidRPr="006973EF">
        <w:rPr>
          <w:rFonts w:ascii="Times New Roman" w:hAnsi="Times New Roman"/>
          <w:color w:val="000000"/>
          <w:sz w:val="24"/>
          <w:rtl/>
          <w:lang w:eastAsia="en-US"/>
        </w:rPr>
        <w:t xml:space="preserve">________  </w:t>
      </w:r>
      <w:r w:rsidRPr="006973EF">
        <w:rPr>
          <w:rFonts w:ascii="Times New Roman" w:hAnsi="Times New Roman" w:hint="eastAsia"/>
          <w:color w:val="000000"/>
          <w:sz w:val="24"/>
          <w:rtl/>
          <w:lang w:eastAsia="en-US"/>
        </w:rPr>
        <w:t>מצהירים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בזה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כי</w:t>
      </w:r>
      <w:r w:rsidRPr="006973EF">
        <w:rPr>
          <w:rFonts w:ascii="Times New Roman" w:hAnsi="Times New Roman"/>
          <w:color w:val="000000"/>
          <w:sz w:val="24"/>
          <w:rtl/>
          <w:lang w:eastAsia="en-US"/>
        </w:rPr>
        <w:t>:</w:t>
      </w:r>
    </w:p>
    <w:p w:rsidR="00D7782C" w:rsidRPr="00B65AE8" w:rsidRDefault="00D7782C" w:rsidP="00D7782C">
      <w:pPr>
        <w:overflowPunct w:val="0"/>
        <w:autoSpaceDE w:val="0"/>
        <w:autoSpaceDN w:val="0"/>
        <w:adjustRightInd w:val="0"/>
        <w:spacing w:before="60" w:after="60" w:line="360" w:lineRule="auto"/>
        <w:ind w:left="720"/>
        <w:textAlignment w:val="baseline"/>
        <w:outlineLvl w:val="0"/>
        <w:rPr>
          <w:rFonts w:ascii="Times New Roman" w:hAnsi="Times New Roman"/>
          <w:sz w:val="24"/>
          <w:rtl/>
        </w:rPr>
      </w:pPr>
    </w:p>
    <w:p w:rsidR="00974804" w:rsidRPr="006C6B24" w:rsidRDefault="00D7782C" w:rsidP="00974804">
      <w:pPr>
        <w:pStyle w:val="a7"/>
        <w:numPr>
          <w:ilvl w:val="0"/>
          <w:numId w:val="34"/>
        </w:numPr>
        <w:overflowPunct w:val="0"/>
        <w:autoSpaceDE w:val="0"/>
        <w:autoSpaceDN w:val="0"/>
        <w:adjustRightInd w:val="0"/>
        <w:spacing w:before="60" w:after="60"/>
        <w:textAlignment w:val="baseline"/>
        <w:outlineLvl w:val="0"/>
        <w:rPr>
          <w:rFonts w:ascii="Arial" w:hAnsi="Arial"/>
          <w:rtl/>
        </w:rPr>
      </w:pPr>
      <w:bookmarkStart w:id="298" w:name="_Toc394837178"/>
      <w:r w:rsidRPr="00B65AE8">
        <w:rPr>
          <w:rFonts w:hint="cs"/>
          <w:rtl/>
        </w:rPr>
        <w:t>אנו</w:t>
      </w:r>
      <w:r w:rsidRPr="00B65AE8">
        <w:rPr>
          <w:rtl/>
        </w:rPr>
        <w:t xml:space="preserve"> </w:t>
      </w:r>
      <w:r w:rsidRPr="00B65AE8">
        <w:rPr>
          <w:rFonts w:hint="cs"/>
          <w:rtl/>
        </w:rPr>
        <w:t>עומדים</w:t>
      </w:r>
      <w:r w:rsidRPr="00B65AE8">
        <w:rPr>
          <w:rtl/>
        </w:rPr>
        <w:t xml:space="preserve"> </w:t>
      </w:r>
      <w:r w:rsidRPr="00B65AE8">
        <w:rPr>
          <w:rFonts w:hint="cs"/>
          <w:rtl/>
        </w:rPr>
        <w:t>בכל</w:t>
      </w:r>
      <w:r w:rsidRPr="00B65AE8">
        <w:rPr>
          <w:rtl/>
        </w:rPr>
        <w:t xml:space="preserve"> </w:t>
      </w:r>
      <w:r w:rsidRPr="00B65AE8">
        <w:rPr>
          <w:rFonts w:hint="cs"/>
          <w:rtl/>
        </w:rPr>
        <w:t>הוראות</w:t>
      </w:r>
      <w:r w:rsidRPr="00B65AE8">
        <w:rPr>
          <w:rtl/>
        </w:rPr>
        <w:t xml:space="preserve"> </w:t>
      </w:r>
      <w:r w:rsidRPr="00B65AE8">
        <w:rPr>
          <w:rFonts w:hint="cs"/>
          <w:rtl/>
        </w:rPr>
        <w:t>חוק</w:t>
      </w:r>
      <w:r w:rsidRPr="00B65AE8">
        <w:rPr>
          <w:rtl/>
        </w:rPr>
        <w:t xml:space="preserve"> הגנת הפרטיות, התשמ"א-1981 (להלן: "</w:t>
      </w:r>
      <w:r w:rsidRPr="00B65AE8">
        <w:rPr>
          <w:rFonts w:hint="cs"/>
          <w:b/>
          <w:bCs/>
          <w:rtl/>
        </w:rPr>
        <w:t>חוק</w:t>
      </w:r>
      <w:r w:rsidRPr="00B65AE8">
        <w:rPr>
          <w:b/>
          <w:bCs/>
          <w:rtl/>
        </w:rPr>
        <w:t xml:space="preserve"> </w:t>
      </w:r>
      <w:r w:rsidRPr="00B65AE8">
        <w:rPr>
          <w:rFonts w:hint="cs"/>
          <w:b/>
          <w:bCs/>
          <w:rtl/>
        </w:rPr>
        <w:t>הגנת</w:t>
      </w:r>
      <w:r w:rsidRPr="00B65AE8">
        <w:rPr>
          <w:b/>
          <w:bCs/>
          <w:rtl/>
        </w:rPr>
        <w:t xml:space="preserve"> </w:t>
      </w:r>
      <w:r w:rsidRPr="00B65AE8">
        <w:rPr>
          <w:rFonts w:hint="cs"/>
          <w:b/>
          <w:bCs/>
          <w:rtl/>
        </w:rPr>
        <w:t>הפרטיות</w:t>
      </w:r>
      <w:r w:rsidRPr="00B65AE8">
        <w:rPr>
          <w:rtl/>
        </w:rPr>
        <w:t xml:space="preserve">") וחוק המחשבים, </w:t>
      </w:r>
      <w:r w:rsidRPr="00B65AE8">
        <w:rPr>
          <w:rFonts w:hint="cs"/>
          <w:rtl/>
        </w:rPr>
        <w:t>ה</w:t>
      </w:r>
      <w:r w:rsidRPr="00B65AE8">
        <w:rPr>
          <w:rtl/>
        </w:rPr>
        <w:t>תשנ"ה-1995 (להלן :"</w:t>
      </w:r>
      <w:r w:rsidRPr="00B65AE8">
        <w:rPr>
          <w:rFonts w:hint="cs"/>
          <w:b/>
          <w:bCs/>
          <w:rtl/>
        </w:rPr>
        <w:t>חוק</w:t>
      </w:r>
      <w:r w:rsidRPr="00B65AE8">
        <w:rPr>
          <w:b/>
          <w:bCs/>
          <w:rtl/>
        </w:rPr>
        <w:t xml:space="preserve"> </w:t>
      </w:r>
      <w:r w:rsidRPr="00B65AE8">
        <w:rPr>
          <w:rFonts w:hint="cs"/>
          <w:b/>
          <w:bCs/>
          <w:rtl/>
        </w:rPr>
        <w:t>המחשבים</w:t>
      </w:r>
      <w:r w:rsidRPr="00B65AE8">
        <w:rPr>
          <w:rtl/>
        </w:rPr>
        <w:t>")</w:t>
      </w:r>
      <w:r w:rsidR="00974804">
        <w:rPr>
          <w:rFonts w:hint="cs"/>
          <w:rtl/>
        </w:rPr>
        <w:t>.</w:t>
      </w:r>
    </w:p>
    <w:p w:rsidR="00B734C5" w:rsidRPr="006973EF" w:rsidRDefault="00974804" w:rsidP="00974804">
      <w:pPr>
        <w:pStyle w:val="a7"/>
        <w:numPr>
          <w:ilvl w:val="0"/>
          <w:numId w:val="34"/>
        </w:numPr>
        <w:overflowPunct w:val="0"/>
        <w:autoSpaceDE w:val="0"/>
        <w:autoSpaceDN w:val="0"/>
        <w:adjustRightInd w:val="0"/>
        <w:spacing w:before="60" w:after="60"/>
        <w:textAlignment w:val="baseline"/>
        <w:outlineLvl w:val="0"/>
        <w:rPr>
          <w:rFonts w:ascii="Arial" w:hAnsi="Arial"/>
          <w:rtl/>
        </w:rPr>
      </w:pPr>
      <w:r>
        <w:rPr>
          <w:rFonts w:ascii="Arial" w:hAnsi="Arial" w:hint="cs"/>
          <w:rtl/>
        </w:rPr>
        <w:t xml:space="preserve">לבקשת משרד האוצר, </w:t>
      </w:r>
      <w:r w:rsidR="00D7782C" w:rsidRPr="006973EF">
        <w:rPr>
          <w:rFonts w:ascii="Arial" w:hAnsi="Arial"/>
          <w:rtl/>
        </w:rPr>
        <w:t xml:space="preserve">אנו נמלא אחר כל חיקוק עתידי </w:t>
      </w:r>
      <w:r w:rsidR="00D7782C" w:rsidRPr="006973EF">
        <w:rPr>
          <w:rFonts w:ascii="Arial" w:hAnsi="Arial" w:hint="cs"/>
          <w:rtl/>
        </w:rPr>
        <w:t>לניהול</w:t>
      </w:r>
      <w:r w:rsidR="00D7782C" w:rsidRPr="006973EF">
        <w:rPr>
          <w:rFonts w:ascii="Arial" w:hAnsi="Arial"/>
          <w:rtl/>
        </w:rPr>
        <w:t xml:space="preserve"> מאגרי מידע ולשמירתם</w:t>
      </w:r>
      <w:r>
        <w:rPr>
          <w:rFonts w:hint="cs"/>
          <w:rtl/>
        </w:rPr>
        <w:t>, ככל שיהיה רלוונטי לנו לצורך ביצוע השירותים נשוא הסכם זה.</w:t>
      </w:r>
      <w:bookmarkEnd w:id="298"/>
      <w:r w:rsidR="00B734C5" w:rsidRPr="00B65AE8">
        <w:rPr>
          <w:rFonts w:ascii="David" w:hAnsi="David"/>
          <w:b/>
          <w:bCs/>
          <w:kern w:val="28"/>
          <w:u w:val="single"/>
          <w:rtl/>
        </w:rPr>
        <w:t xml:space="preserve"> </w:t>
      </w:r>
    </w:p>
    <w:p w:rsidR="00B734C5" w:rsidRPr="00B65AE8" w:rsidRDefault="00B734C5" w:rsidP="00B734C5">
      <w:pPr>
        <w:overflowPunct w:val="0"/>
        <w:autoSpaceDE w:val="0"/>
        <w:autoSpaceDN w:val="0"/>
        <w:adjustRightInd w:val="0"/>
        <w:spacing w:before="60" w:after="60" w:line="360" w:lineRule="auto"/>
        <w:ind w:left="720"/>
        <w:textAlignment w:val="baseline"/>
        <w:outlineLvl w:val="0"/>
        <w:rPr>
          <w:rFonts w:ascii="Arial" w:hAnsi="Arial"/>
          <w:sz w:val="24"/>
          <w:rtl/>
        </w:rPr>
      </w:pPr>
    </w:p>
    <w:p w:rsidR="00B734C5" w:rsidRPr="00B65AE8" w:rsidRDefault="00B734C5" w:rsidP="00B734C5">
      <w:pPr>
        <w:pStyle w:val="a7"/>
        <w:numPr>
          <w:ilvl w:val="0"/>
          <w:numId w:val="34"/>
        </w:numPr>
        <w:overflowPunct w:val="0"/>
        <w:autoSpaceDE w:val="0"/>
        <w:autoSpaceDN w:val="0"/>
        <w:adjustRightInd w:val="0"/>
        <w:spacing w:before="60" w:after="60"/>
        <w:textAlignment w:val="baseline"/>
        <w:outlineLvl w:val="0"/>
        <w:rPr>
          <w:rtl/>
        </w:rPr>
      </w:pPr>
      <w:bookmarkStart w:id="299" w:name="_Toc394837179"/>
      <w:r w:rsidRPr="00B65AE8">
        <w:rPr>
          <w:rFonts w:hint="cs"/>
          <w:rtl/>
        </w:rPr>
        <w:t>כל</w:t>
      </w:r>
      <w:r w:rsidRPr="00B65AE8">
        <w:rPr>
          <w:rtl/>
        </w:rPr>
        <w:t xml:space="preserve"> </w:t>
      </w:r>
      <w:r w:rsidRPr="00B65AE8">
        <w:rPr>
          <w:rFonts w:hint="cs"/>
          <w:rtl/>
        </w:rPr>
        <w:t>התוכנות</w:t>
      </w:r>
      <w:r w:rsidRPr="00B65AE8">
        <w:rPr>
          <w:rtl/>
        </w:rPr>
        <w:t xml:space="preserve"> </w:t>
      </w:r>
      <w:r w:rsidRPr="00B65AE8">
        <w:rPr>
          <w:rFonts w:hint="cs"/>
          <w:rtl/>
        </w:rPr>
        <w:t>שברשותנו</w:t>
      </w:r>
      <w:r w:rsidRPr="00B65AE8">
        <w:rPr>
          <w:rtl/>
        </w:rPr>
        <w:t xml:space="preserve"> </w:t>
      </w:r>
      <w:r w:rsidRPr="00B65AE8">
        <w:rPr>
          <w:rFonts w:hint="cs"/>
          <w:rtl/>
        </w:rPr>
        <w:t>חוקיות</w:t>
      </w:r>
      <w:r w:rsidRPr="00B65AE8">
        <w:rPr>
          <w:rtl/>
        </w:rPr>
        <w:t xml:space="preserve"> </w:t>
      </w:r>
      <w:r w:rsidRPr="00B65AE8">
        <w:rPr>
          <w:rFonts w:hint="cs"/>
          <w:rtl/>
        </w:rPr>
        <w:t>והינן</w:t>
      </w:r>
      <w:r w:rsidRPr="00B65AE8">
        <w:rPr>
          <w:rtl/>
        </w:rPr>
        <w:t xml:space="preserve"> </w:t>
      </w:r>
      <w:r w:rsidRPr="00B65AE8">
        <w:rPr>
          <w:rFonts w:hint="cs"/>
          <w:rtl/>
        </w:rPr>
        <w:t>בבעלותנו</w:t>
      </w:r>
      <w:r w:rsidRPr="00B65AE8">
        <w:rPr>
          <w:rtl/>
        </w:rPr>
        <w:t>.</w:t>
      </w:r>
      <w:bookmarkEnd w:id="299"/>
    </w:p>
    <w:p w:rsidR="00D7782C" w:rsidRPr="006973EF" w:rsidRDefault="00D7782C" w:rsidP="00D7782C">
      <w:pPr>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D7782C" w:rsidRPr="006973EF" w:rsidRDefault="00D7782C" w:rsidP="00B734C5">
      <w:pPr>
        <w:tabs>
          <w:tab w:val="num" w:pos="360"/>
        </w:tabs>
        <w:overflowPunct w:val="0"/>
        <w:autoSpaceDE w:val="0"/>
        <w:autoSpaceDN w:val="0"/>
        <w:adjustRightInd w:val="0"/>
        <w:spacing w:before="60" w:after="60" w:line="360" w:lineRule="auto"/>
        <w:ind w:left="720"/>
        <w:textAlignment w:val="baseline"/>
        <w:rPr>
          <w:rFonts w:ascii="Times New Roman" w:hAnsi="Times New Roman"/>
          <w:color w:val="000000"/>
          <w:sz w:val="24"/>
          <w:rtl/>
          <w:lang w:eastAsia="en-US"/>
        </w:rPr>
      </w:pPr>
    </w:p>
    <w:p w:rsidR="00D7782C" w:rsidRPr="006973EF" w:rsidRDefault="00D7782C" w:rsidP="00D7782C">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bookmarkStart w:id="300" w:name="_Toc394837180"/>
      <w:r w:rsidRPr="006973EF">
        <w:rPr>
          <w:rFonts w:ascii="Times New Roman" w:hAnsi="Times New Roman" w:hint="eastAsia"/>
          <w:color w:val="000000"/>
          <w:sz w:val="24"/>
          <w:rtl/>
          <w:lang w:eastAsia="en-US"/>
        </w:rPr>
        <w:t>תאריך</w:t>
      </w:r>
      <w:r w:rsidRPr="006973EF">
        <w:rPr>
          <w:rFonts w:ascii="Times New Roman" w:hAnsi="Times New Roman"/>
          <w:color w:val="000000"/>
          <w:sz w:val="24"/>
          <w:rtl/>
          <w:lang w:eastAsia="en-US"/>
        </w:rPr>
        <w:t>: __</w:t>
      </w:r>
      <w:r w:rsidR="000D79EE" w:rsidRPr="006973EF">
        <w:rPr>
          <w:rFonts w:ascii="Times New Roman" w:hAnsi="Times New Roman"/>
          <w:color w:val="000000"/>
          <w:sz w:val="24"/>
          <w:rtl/>
          <w:lang w:eastAsia="en-US"/>
        </w:rPr>
        <w:t>____________</w:t>
      </w:r>
      <w:r w:rsidRPr="006973EF">
        <w:rPr>
          <w:rFonts w:ascii="Times New Roman" w:hAnsi="Times New Roman"/>
          <w:color w:val="000000"/>
          <w:sz w:val="24"/>
          <w:rtl/>
          <w:lang w:eastAsia="en-US"/>
        </w:rPr>
        <w:t xml:space="preserve">________  </w:t>
      </w:r>
      <w:r w:rsidRPr="006973EF">
        <w:rPr>
          <w:rFonts w:ascii="Times New Roman" w:hAnsi="Times New Roman"/>
          <w:color w:val="000000"/>
          <w:sz w:val="24"/>
          <w:rtl/>
          <w:lang w:eastAsia="en-US"/>
        </w:rPr>
        <w:tab/>
      </w:r>
      <w:r w:rsidRPr="006973EF">
        <w:rPr>
          <w:rFonts w:ascii="Times New Roman" w:hAnsi="Times New Roman"/>
          <w:color w:val="000000"/>
          <w:sz w:val="24"/>
          <w:rtl/>
          <w:lang w:eastAsia="en-US"/>
        </w:rPr>
        <w:tab/>
      </w:r>
      <w:r w:rsidRPr="006973EF">
        <w:rPr>
          <w:rFonts w:ascii="Times New Roman" w:hAnsi="Times New Roman" w:hint="eastAsia"/>
          <w:color w:val="000000"/>
          <w:sz w:val="24"/>
          <w:rtl/>
          <w:lang w:eastAsia="en-US"/>
        </w:rPr>
        <w:t>שם</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המציע</w:t>
      </w:r>
      <w:r w:rsidRPr="006973EF">
        <w:rPr>
          <w:rFonts w:ascii="Times New Roman" w:hAnsi="Times New Roman"/>
          <w:color w:val="000000"/>
          <w:sz w:val="24"/>
          <w:rtl/>
          <w:lang w:eastAsia="en-US"/>
        </w:rPr>
        <w:t>: ____</w:t>
      </w:r>
      <w:r w:rsidR="000D79EE" w:rsidRPr="006973EF">
        <w:rPr>
          <w:rFonts w:ascii="Times New Roman" w:hAnsi="Times New Roman"/>
          <w:color w:val="000000"/>
          <w:sz w:val="24"/>
          <w:rtl/>
          <w:lang w:eastAsia="en-US"/>
        </w:rPr>
        <w:t>_______</w:t>
      </w:r>
      <w:r w:rsidRPr="006973EF">
        <w:rPr>
          <w:rFonts w:ascii="Times New Roman" w:hAnsi="Times New Roman"/>
          <w:color w:val="000000"/>
          <w:sz w:val="24"/>
          <w:rtl/>
          <w:lang w:eastAsia="en-US"/>
        </w:rPr>
        <w:t>________________</w:t>
      </w:r>
      <w:bookmarkEnd w:id="300"/>
    </w:p>
    <w:p w:rsidR="00D7782C" w:rsidRPr="006973EF" w:rsidRDefault="00D7782C" w:rsidP="00D7782C">
      <w:pPr>
        <w:overflowPunct w:val="0"/>
        <w:autoSpaceDE w:val="0"/>
        <w:autoSpaceDN w:val="0"/>
        <w:adjustRightInd w:val="0"/>
        <w:spacing w:before="60" w:after="60" w:line="360" w:lineRule="auto"/>
        <w:ind w:left="720"/>
        <w:textAlignment w:val="baseline"/>
        <w:outlineLvl w:val="0"/>
        <w:rPr>
          <w:rFonts w:ascii="Times New Roman" w:hAnsi="Times New Roman"/>
          <w:color w:val="000000"/>
          <w:sz w:val="24"/>
          <w:rtl/>
          <w:lang w:eastAsia="en-US"/>
        </w:rPr>
      </w:pPr>
    </w:p>
    <w:p w:rsidR="00D7782C" w:rsidRPr="00B65AE8" w:rsidRDefault="00D7782C" w:rsidP="00B734C5">
      <w:pPr>
        <w:overflowPunct w:val="0"/>
        <w:autoSpaceDE w:val="0"/>
        <w:autoSpaceDN w:val="0"/>
        <w:adjustRightInd w:val="0"/>
        <w:spacing w:before="60" w:after="60" w:line="360" w:lineRule="auto"/>
        <w:ind w:left="720"/>
        <w:textAlignment w:val="baseline"/>
        <w:outlineLvl w:val="0"/>
        <w:rPr>
          <w:rFonts w:ascii="Times New Roman" w:hAnsi="Times New Roman"/>
          <w:sz w:val="24"/>
          <w:rtl/>
        </w:rPr>
      </w:pPr>
      <w:bookmarkStart w:id="301" w:name="_Toc394837181"/>
      <w:r w:rsidRPr="006973EF">
        <w:rPr>
          <w:rFonts w:ascii="Times New Roman" w:hAnsi="Times New Roman" w:hint="eastAsia"/>
          <w:color w:val="000000"/>
          <w:sz w:val="24"/>
          <w:rtl/>
          <w:lang w:eastAsia="en-US"/>
        </w:rPr>
        <w:t>חתימת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מורשה</w:t>
      </w:r>
      <w:r w:rsidRPr="006973EF">
        <w:rPr>
          <w:rFonts w:ascii="Times New Roman" w:hAnsi="Times New Roman"/>
          <w:color w:val="000000"/>
          <w:sz w:val="24"/>
          <w:rtl/>
          <w:lang w:eastAsia="en-US"/>
        </w:rPr>
        <w:t xml:space="preserve">/י </w:t>
      </w:r>
      <w:r w:rsidRPr="006973EF">
        <w:rPr>
          <w:rFonts w:ascii="Times New Roman" w:hAnsi="Times New Roman" w:hint="eastAsia"/>
          <w:color w:val="000000"/>
          <w:sz w:val="24"/>
          <w:rtl/>
          <w:lang w:eastAsia="en-US"/>
        </w:rPr>
        <w:t>חתימה</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וחותמת</w:t>
      </w:r>
      <w:r w:rsidRPr="006973EF">
        <w:rPr>
          <w:rFonts w:ascii="Times New Roman" w:hAnsi="Times New Roman"/>
          <w:color w:val="000000"/>
          <w:sz w:val="24"/>
          <w:rtl/>
          <w:lang w:eastAsia="en-US"/>
        </w:rPr>
        <w:t xml:space="preserve"> </w:t>
      </w:r>
      <w:r w:rsidRPr="006973EF">
        <w:rPr>
          <w:rFonts w:ascii="Times New Roman" w:hAnsi="Times New Roman" w:hint="eastAsia"/>
          <w:color w:val="000000"/>
          <w:sz w:val="24"/>
          <w:rtl/>
          <w:lang w:eastAsia="en-US"/>
        </w:rPr>
        <w:t>המציע</w:t>
      </w:r>
      <w:r w:rsidRPr="006973EF">
        <w:rPr>
          <w:rFonts w:ascii="Times New Roman" w:hAnsi="Times New Roman"/>
          <w:color w:val="000000"/>
          <w:sz w:val="24"/>
          <w:rtl/>
          <w:lang w:eastAsia="en-US"/>
        </w:rPr>
        <w:t>:      ________</w:t>
      </w:r>
      <w:r w:rsidR="000D79EE" w:rsidRPr="006973EF">
        <w:rPr>
          <w:rFonts w:ascii="Times New Roman" w:hAnsi="Times New Roman"/>
          <w:color w:val="000000"/>
          <w:sz w:val="24"/>
          <w:rtl/>
          <w:lang w:eastAsia="en-US"/>
        </w:rPr>
        <w:t>____________________</w:t>
      </w:r>
      <w:r w:rsidRPr="006973EF">
        <w:rPr>
          <w:rFonts w:ascii="Times New Roman" w:hAnsi="Times New Roman"/>
          <w:color w:val="000000"/>
          <w:sz w:val="24"/>
          <w:rtl/>
          <w:lang w:eastAsia="en-US"/>
        </w:rPr>
        <w:t>____________</w:t>
      </w:r>
      <w:bookmarkEnd w:id="301"/>
      <w:r w:rsidRPr="006973EF">
        <w:rPr>
          <w:rFonts w:ascii="Times New Roman" w:hAnsi="Times New Roman"/>
          <w:color w:val="000000"/>
          <w:sz w:val="24"/>
          <w:rtl/>
          <w:lang w:eastAsia="en-US"/>
        </w:rPr>
        <w:t xml:space="preserve">   </w:t>
      </w:r>
    </w:p>
    <w:p w:rsidR="00FD1903" w:rsidRPr="00B65AE8" w:rsidRDefault="00FD1903" w:rsidP="00C71355">
      <w:pPr>
        <w:keepNext/>
        <w:overflowPunct w:val="0"/>
        <w:autoSpaceDE w:val="0"/>
        <w:autoSpaceDN w:val="0"/>
        <w:adjustRightInd w:val="0"/>
        <w:spacing w:after="120" w:line="360" w:lineRule="auto"/>
        <w:textAlignment w:val="baseline"/>
        <w:rPr>
          <w:rFonts w:ascii="David" w:hAnsi="David"/>
          <w:b/>
          <w:bCs/>
          <w:kern w:val="28"/>
          <w:sz w:val="24"/>
          <w:u w:val="single"/>
          <w:rtl/>
          <w:lang w:eastAsia="en-US"/>
        </w:rPr>
      </w:pPr>
    </w:p>
    <w:p w:rsidR="00FD1903" w:rsidRPr="00B65AE8" w:rsidRDefault="00FD1903" w:rsidP="00C71355">
      <w:pPr>
        <w:keepNext/>
        <w:overflowPunct w:val="0"/>
        <w:autoSpaceDE w:val="0"/>
        <w:autoSpaceDN w:val="0"/>
        <w:adjustRightInd w:val="0"/>
        <w:spacing w:after="120" w:line="360" w:lineRule="auto"/>
        <w:textAlignment w:val="baseline"/>
        <w:rPr>
          <w:rFonts w:ascii="David" w:hAnsi="David"/>
          <w:b/>
          <w:bCs/>
          <w:kern w:val="28"/>
          <w:sz w:val="24"/>
          <w:u w:val="single"/>
          <w:rtl/>
          <w:lang w:eastAsia="en-US"/>
        </w:rPr>
      </w:pPr>
    </w:p>
    <w:p w:rsidR="00FD1903" w:rsidRPr="00B65AE8" w:rsidRDefault="00FD1903" w:rsidP="00C71355">
      <w:pPr>
        <w:keepNext/>
        <w:overflowPunct w:val="0"/>
        <w:autoSpaceDE w:val="0"/>
        <w:autoSpaceDN w:val="0"/>
        <w:adjustRightInd w:val="0"/>
        <w:spacing w:after="120" w:line="360" w:lineRule="auto"/>
        <w:textAlignment w:val="baseline"/>
        <w:rPr>
          <w:rFonts w:ascii="David" w:hAnsi="David"/>
          <w:b/>
          <w:bCs/>
          <w:kern w:val="28"/>
          <w:sz w:val="24"/>
          <w:u w:val="single"/>
          <w:rtl/>
          <w:lang w:eastAsia="en-US"/>
        </w:rPr>
      </w:pPr>
    </w:p>
    <w:p w:rsidR="001862EB" w:rsidRPr="00B65AE8" w:rsidRDefault="001862EB">
      <w:pPr>
        <w:bidi w:val="0"/>
        <w:spacing w:before="200" w:after="200" w:line="276" w:lineRule="auto"/>
        <w:jc w:val="left"/>
        <w:rPr>
          <w:rFonts w:ascii="David" w:hAnsi="David"/>
          <w:b/>
          <w:bCs/>
          <w:kern w:val="28"/>
          <w:sz w:val="24"/>
          <w:u w:val="single"/>
          <w:rtl/>
          <w:lang w:eastAsia="en-US"/>
        </w:rPr>
      </w:pPr>
      <w:r w:rsidRPr="00B65AE8">
        <w:rPr>
          <w:rFonts w:ascii="David" w:hAnsi="David"/>
          <w:b/>
          <w:bCs/>
          <w:kern w:val="28"/>
          <w:sz w:val="24"/>
          <w:u w:val="single"/>
          <w:rtl/>
          <w:lang w:eastAsia="en-US"/>
        </w:rPr>
        <w:br w:type="page"/>
      </w:r>
    </w:p>
    <w:p w:rsidR="00D7782C" w:rsidRPr="00B65AE8" w:rsidRDefault="00D7782C" w:rsidP="00B65AE8">
      <w:pPr>
        <w:jc w:val="center"/>
        <w:rPr>
          <w:b/>
          <w:bCs/>
          <w:rtl/>
        </w:rPr>
      </w:pPr>
      <w:bookmarkStart w:id="302" w:name="_Toc394837182"/>
      <w:r w:rsidRPr="00B65AE8">
        <w:rPr>
          <w:rFonts w:hint="eastAsia"/>
          <w:b/>
          <w:bCs/>
          <w:rtl/>
        </w:rPr>
        <w:lastRenderedPageBreak/>
        <w:t>נספח</w:t>
      </w:r>
      <w:r w:rsidRPr="00B65AE8">
        <w:rPr>
          <w:b/>
          <w:bCs/>
          <w:rtl/>
        </w:rPr>
        <w:t xml:space="preserve"> </w:t>
      </w:r>
      <w:r w:rsidRPr="00B65AE8">
        <w:rPr>
          <w:rFonts w:hint="eastAsia"/>
          <w:b/>
          <w:bCs/>
          <w:rtl/>
        </w:rPr>
        <w:t>ח</w:t>
      </w:r>
      <w:r w:rsidRPr="00B65AE8">
        <w:rPr>
          <w:b/>
          <w:bCs/>
          <w:rtl/>
        </w:rPr>
        <w:t>'</w:t>
      </w:r>
      <w:bookmarkEnd w:id="302"/>
    </w:p>
    <w:p w:rsidR="00A614D8" w:rsidRPr="00B65AE8" w:rsidRDefault="00A614D8" w:rsidP="00B65AE8">
      <w:pPr>
        <w:rPr>
          <w:sz w:val="24"/>
          <w:rtl/>
          <w:lang w:eastAsia="en-US"/>
        </w:rPr>
      </w:pP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b/>
          <w:bCs/>
          <w:kern w:val="28"/>
          <w:sz w:val="24"/>
          <w:rtl/>
          <w:lang w:eastAsia="en-US"/>
        </w:rPr>
      </w:pPr>
      <w:r w:rsidRPr="006973EF">
        <w:rPr>
          <w:rFonts w:ascii="David" w:hAnsi="David"/>
          <w:b/>
          <w:bCs/>
          <w:kern w:val="28"/>
          <w:sz w:val="24"/>
          <w:rtl/>
          <w:lang w:eastAsia="en-US"/>
        </w:rPr>
        <w:t>הסכם</w:t>
      </w:r>
    </w:p>
    <w:p w:rsidR="00ED35DF" w:rsidRPr="006973EF" w:rsidRDefault="00ED35DF" w:rsidP="00FF3C6A">
      <w:pPr>
        <w:widowControl w:val="0"/>
        <w:overflowPunct w:val="0"/>
        <w:autoSpaceDE w:val="0"/>
        <w:autoSpaceDN w:val="0"/>
        <w:adjustRightInd w:val="0"/>
        <w:spacing w:after="120" w:line="360" w:lineRule="auto"/>
        <w:jc w:val="center"/>
        <w:textAlignment w:val="baseline"/>
        <w:rPr>
          <w:rFonts w:ascii="David" w:hAnsi="David"/>
          <w:b/>
          <w:bCs/>
          <w:sz w:val="24"/>
          <w:rtl/>
          <w:lang w:eastAsia="en-US"/>
        </w:rPr>
      </w:pPr>
      <w:r w:rsidRPr="006973EF">
        <w:rPr>
          <w:rFonts w:ascii="David" w:hAnsi="David"/>
          <w:b/>
          <w:bCs/>
          <w:sz w:val="24"/>
          <w:rtl/>
          <w:lang w:eastAsia="en-US"/>
        </w:rPr>
        <w:t>שנערך ונחתם בירושלים ביום ____ בחודש _____</w:t>
      </w:r>
      <w:r w:rsidR="005E3623" w:rsidRPr="006973EF">
        <w:rPr>
          <w:rFonts w:ascii="David" w:hAnsi="David"/>
          <w:b/>
          <w:bCs/>
          <w:sz w:val="24"/>
          <w:rtl/>
          <w:lang w:eastAsia="en-US"/>
        </w:rPr>
        <w:t>2014</w:t>
      </w:r>
    </w:p>
    <w:p w:rsidR="00ED35DF" w:rsidRPr="006973EF" w:rsidRDefault="00ED35DF" w:rsidP="00ED35DF">
      <w:pPr>
        <w:widowControl w:val="0"/>
        <w:overflowPunct w:val="0"/>
        <w:autoSpaceDE w:val="0"/>
        <w:autoSpaceDN w:val="0"/>
        <w:adjustRightInd w:val="0"/>
        <w:spacing w:after="120" w:line="360" w:lineRule="auto"/>
        <w:ind w:left="720"/>
        <w:jc w:val="center"/>
        <w:textAlignment w:val="baseline"/>
        <w:rPr>
          <w:rFonts w:ascii="David" w:hAnsi="David"/>
          <w:sz w:val="24"/>
          <w:rtl/>
          <w:lang w:eastAsia="en-US"/>
        </w:rPr>
      </w:pP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b/>
          <w:bCs/>
          <w:sz w:val="24"/>
          <w:rtl/>
          <w:lang w:eastAsia="en-US"/>
        </w:rPr>
        <w:t>בין</w:t>
      </w:r>
      <w:r w:rsidRPr="006973EF">
        <w:rPr>
          <w:rFonts w:ascii="David" w:hAnsi="David"/>
          <w:sz w:val="24"/>
          <w:rtl/>
          <w:lang w:eastAsia="en-US"/>
        </w:rPr>
        <w:t>:</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ממשלת ישראל בשם מדינת ישראל</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 xml:space="preserve">המיוצגת על ידי </w:t>
      </w:r>
      <w:r w:rsidRPr="006973EF">
        <w:rPr>
          <w:rFonts w:ascii="David" w:hAnsi="David" w:hint="eastAsia"/>
          <w:sz w:val="24"/>
          <w:rtl/>
          <w:lang w:eastAsia="en-US"/>
        </w:rPr>
        <w:t>מר</w:t>
      </w:r>
      <w:r w:rsidRPr="006973EF">
        <w:rPr>
          <w:rFonts w:ascii="David" w:hAnsi="David"/>
          <w:sz w:val="24"/>
          <w:rtl/>
          <w:lang w:eastAsia="en-US"/>
        </w:rPr>
        <w:t xml:space="preserve"> </w:t>
      </w:r>
      <w:r w:rsidRPr="006973EF">
        <w:rPr>
          <w:rFonts w:ascii="David" w:hAnsi="David" w:hint="eastAsia"/>
          <w:sz w:val="24"/>
          <w:rtl/>
          <w:lang w:eastAsia="en-US"/>
        </w:rPr>
        <w:t>רוני</w:t>
      </w:r>
      <w:r w:rsidRPr="006973EF">
        <w:rPr>
          <w:rFonts w:ascii="David" w:hAnsi="David"/>
          <w:sz w:val="24"/>
          <w:rtl/>
          <w:lang w:eastAsia="en-US"/>
        </w:rPr>
        <w:t xml:space="preserve"> </w:t>
      </w:r>
      <w:r w:rsidRPr="006973EF">
        <w:rPr>
          <w:rFonts w:ascii="David" w:hAnsi="David" w:hint="eastAsia"/>
          <w:sz w:val="24"/>
          <w:rtl/>
          <w:lang w:eastAsia="en-US"/>
        </w:rPr>
        <w:t>פרידמן</w:t>
      </w:r>
      <w:r w:rsidRPr="006973EF">
        <w:rPr>
          <w:rFonts w:ascii="David" w:hAnsi="David"/>
          <w:sz w:val="24"/>
          <w:rtl/>
          <w:lang w:eastAsia="en-US"/>
        </w:rPr>
        <w:t xml:space="preserve">, </w:t>
      </w:r>
      <w:r w:rsidRPr="006973EF">
        <w:rPr>
          <w:rFonts w:ascii="David" w:hAnsi="David" w:hint="eastAsia"/>
          <w:sz w:val="24"/>
          <w:rtl/>
          <w:lang w:eastAsia="en-US"/>
        </w:rPr>
        <w:t>משנה</w:t>
      </w:r>
      <w:r w:rsidRPr="006973EF">
        <w:rPr>
          <w:rFonts w:ascii="David" w:hAnsi="David"/>
          <w:sz w:val="24"/>
          <w:rtl/>
          <w:lang w:eastAsia="en-US"/>
        </w:rPr>
        <w:t xml:space="preserve"> </w:t>
      </w:r>
      <w:r w:rsidRPr="006973EF">
        <w:rPr>
          <w:rFonts w:ascii="David" w:hAnsi="David" w:hint="eastAsia"/>
          <w:sz w:val="24"/>
          <w:rtl/>
          <w:lang w:eastAsia="en-US"/>
        </w:rPr>
        <w:t>ל</w:t>
      </w:r>
      <w:r w:rsidRPr="006973EF">
        <w:rPr>
          <w:rFonts w:ascii="David" w:hAnsi="David"/>
          <w:sz w:val="24"/>
          <w:rtl/>
          <w:lang w:eastAsia="en-US"/>
        </w:rPr>
        <w:t>מנהל הכללי של משרד האוצר</w:t>
      </w:r>
    </w:p>
    <w:p w:rsidR="00ED35DF" w:rsidRPr="006973EF" w:rsidRDefault="00ED35DF" w:rsidP="001E281C">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ו</w:t>
      </w:r>
      <w:r w:rsidRPr="006973EF">
        <w:rPr>
          <w:rFonts w:ascii="David" w:hAnsi="David" w:hint="eastAsia"/>
          <w:sz w:val="24"/>
          <w:rtl/>
          <w:lang w:eastAsia="en-US"/>
        </w:rPr>
        <w:t>מר</w:t>
      </w:r>
      <w:r w:rsidRPr="006973EF">
        <w:rPr>
          <w:rFonts w:ascii="David" w:hAnsi="David"/>
          <w:sz w:val="24"/>
          <w:rtl/>
          <w:lang w:eastAsia="en-US"/>
        </w:rPr>
        <w:t xml:space="preserve"> </w:t>
      </w:r>
      <w:r w:rsidR="0026051E" w:rsidRPr="006973EF">
        <w:rPr>
          <w:rFonts w:ascii="David" w:hAnsi="David" w:hint="eastAsia"/>
          <w:sz w:val="24"/>
          <w:rtl/>
          <w:lang w:eastAsia="en-US"/>
        </w:rPr>
        <w:t>חסן</w:t>
      </w:r>
      <w:r w:rsidR="0026051E" w:rsidRPr="006973EF">
        <w:rPr>
          <w:rFonts w:ascii="David" w:hAnsi="David"/>
          <w:sz w:val="24"/>
          <w:rtl/>
          <w:lang w:eastAsia="en-US"/>
        </w:rPr>
        <w:t xml:space="preserve"> </w:t>
      </w:r>
      <w:r w:rsidR="0026051E" w:rsidRPr="006973EF">
        <w:rPr>
          <w:rFonts w:ascii="David" w:hAnsi="David" w:hint="eastAsia"/>
          <w:sz w:val="24"/>
          <w:rtl/>
          <w:lang w:eastAsia="en-US"/>
        </w:rPr>
        <w:t>איסמעיל</w:t>
      </w:r>
      <w:r w:rsidRPr="006973EF">
        <w:rPr>
          <w:rFonts w:ascii="David" w:hAnsi="David"/>
          <w:sz w:val="24"/>
          <w:rtl/>
          <w:lang w:eastAsia="en-US"/>
        </w:rPr>
        <w:t>, חשב משרד האוצר</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מרח</w:t>
      </w:r>
      <w:r w:rsidRPr="006973EF">
        <w:rPr>
          <w:rFonts w:ascii="David" w:hAnsi="David" w:hint="eastAsia"/>
          <w:sz w:val="24"/>
          <w:rtl/>
          <w:lang w:eastAsia="en-US"/>
        </w:rPr>
        <w:t>וב</w:t>
      </w:r>
      <w:r w:rsidRPr="006973EF">
        <w:rPr>
          <w:rFonts w:ascii="David" w:hAnsi="David"/>
          <w:sz w:val="24"/>
          <w:rtl/>
          <w:lang w:eastAsia="en-US"/>
        </w:rPr>
        <w:t xml:space="preserve"> קפלן 1, ירושלים</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(להלן: "</w:t>
      </w:r>
      <w:r w:rsidRPr="006973EF">
        <w:rPr>
          <w:rFonts w:ascii="David" w:hAnsi="David"/>
          <w:b/>
          <w:bCs/>
          <w:sz w:val="24"/>
          <w:rtl/>
          <w:lang w:eastAsia="en-US"/>
        </w:rPr>
        <w:t>המזמין</w:t>
      </w:r>
      <w:r w:rsidRPr="006973EF">
        <w:rPr>
          <w:rFonts w:ascii="David" w:hAnsi="David"/>
          <w:sz w:val="24"/>
          <w:rtl/>
          <w:lang w:eastAsia="en-US"/>
        </w:rPr>
        <w:t>")</w:t>
      </w:r>
    </w:p>
    <w:p w:rsidR="00ED35DF" w:rsidRPr="006973EF" w:rsidRDefault="00ED35DF" w:rsidP="00B65AE8">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b/>
          <w:bCs/>
          <w:sz w:val="24"/>
          <w:rtl/>
          <w:lang w:eastAsia="en-US"/>
        </w:rPr>
        <w:t>מצד אחד</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b/>
          <w:bCs/>
          <w:sz w:val="24"/>
          <w:rtl/>
          <w:lang w:eastAsia="en-US"/>
        </w:rPr>
        <w:t>לבין</w:t>
      </w:r>
      <w:r w:rsidRPr="006973EF">
        <w:rPr>
          <w:rFonts w:ascii="David" w:hAnsi="David"/>
          <w:sz w:val="24"/>
          <w:rtl/>
          <w:lang w:eastAsia="en-US"/>
        </w:rPr>
        <w:t>:</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____</w:t>
      </w:r>
      <w:r w:rsidR="000D79EE" w:rsidRPr="006973EF">
        <w:rPr>
          <w:rFonts w:ascii="David" w:hAnsi="David"/>
          <w:sz w:val="24"/>
          <w:rtl/>
          <w:lang w:eastAsia="en-US"/>
        </w:rPr>
        <w:t>__________</w:t>
      </w:r>
      <w:r w:rsidRPr="006973EF">
        <w:rPr>
          <w:rFonts w:ascii="David" w:hAnsi="David"/>
          <w:sz w:val="24"/>
          <w:rtl/>
          <w:lang w:eastAsia="en-US"/>
        </w:rPr>
        <w:t>________________</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מרח' _</w:t>
      </w:r>
      <w:r w:rsidR="000D79EE" w:rsidRPr="006973EF">
        <w:rPr>
          <w:rFonts w:ascii="David" w:hAnsi="David"/>
          <w:sz w:val="24"/>
          <w:rtl/>
          <w:lang w:eastAsia="en-US"/>
        </w:rPr>
        <w:t>____________</w:t>
      </w:r>
      <w:r w:rsidRPr="006973EF">
        <w:rPr>
          <w:rFonts w:ascii="David" w:hAnsi="David"/>
          <w:sz w:val="24"/>
          <w:rtl/>
          <w:lang w:eastAsia="en-US"/>
        </w:rPr>
        <w:t>_____________</w:t>
      </w:r>
    </w:p>
    <w:p w:rsidR="00ED35DF" w:rsidRPr="006973EF" w:rsidRDefault="00ED35DF" w:rsidP="00ED35DF">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sz w:val="24"/>
          <w:rtl/>
          <w:lang w:eastAsia="en-US"/>
        </w:rPr>
        <w:t>(להלן: "</w:t>
      </w:r>
      <w:r w:rsidRPr="006973EF">
        <w:rPr>
          <w:rFonts w:ascii="David" w:hAnsi="David"/>
          <w:b/>
          <w:bCs/>
          <w:sz w:val="24"/>
          <w:rtl/>
          <w:lang w:eastAsia="en-US"/>
        </w:rPr>
        <w:t>הקבלן</w:t>
      </w:r>
      <w:r w:rsidRPr="006973EF">
        <w:rPr>
          <w:rFonts w:ascii="David" w:hAnsi="David"/>
          <w:sz w:val="24"/>
          <w:rtl/>
          <w:lang w:eastAsia="en-US"/>
        </w:rPr>
        <w:t>")</w:t>
      </w:r>
    </w:p>
    <w:p w:rsidR="00ED35DF" w:rsidRPr="006973EF" w:rsidRDefault="00ED35DF" w:rsidP="00B65AE8">
      <w:pPr>
        <w:widowControl w:val="0"/>
        <w:overflowPunct w:val="0"/>
        <w:autoSpaceDE w:val="0"/>
        <w:autoSpaceDN w:val="0"/>
        <w:adjustRightInd w:val="0"/>
        <w:spacing w:after="120" w:line="360" w:lineRule="auto"/>
        <w:jc w:val="center"/>
        <w:textAlignment w:val="baseline"/>
        <w:rPr>
          <w:rFonts w:ascii="David" w:hAnsi="David"/>
          <w:sz w:val="24"/>
          <w:rtl/>
          <w:lang w:eastAsia="en-US"/>
        </w:rPr>
      </w:pPr>
      <w:r w:rsidRPr="006973EF">
        <w:rPr>
          <w:rFonts w:ascii="David" w:hAnsi="David"/>
          <w:b/>
          <w:bCs/>
          <w:sz w:val="24"/>
          <w:rtl/>
          <w:lang w:eastAsia="en-US"/>
        </w:rPr>
        <w:t>מצד שני</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David" w:hAnsi="David"/>
          <w:sz w:val="24"/>
          <w:rtl/>
          <w:lang w:eastAsia="en-US"/>
        </w:rPr>
      </w:pPr>
      <w:r w:rsidRPr="006973EF">
        <w:rPr>
          <w:rFonts w:ascii="David" w:hAnsi="David"/>
          <w:b/>
          <w:bCs/>
          <w:sz w:val="24"/>
          <w:rtl/>
          <w:lang w:eastAsia="en-US"/>
        </w:rPr>
        <w:t>הואיל</w:t>
      </w:r>
      <w:r w:rsidRPr="006973EF">
        <w:rPr>
          <w:rFonts w:ascii="David" w:hAnsi="David"/>
          <w:sz w:val="24"/>
          <w:rtl/>
          <w:lang w:eastAsia="en-US"/>
        </w:rPr>
        <w:tab/>
        <w:t>והמזמין מעונין ב</w:t>
      </w:r>
      <w:r w:rsidRPr="006973EF">
        <w:rPr>
          <w:rFonts w:ascii="David" w:hAnsi="David" w:hint="eastAsia"/>
          <w:sz w:val="24"/>
          <w:rtl/>
          <w:lang w:eastAsia="en-US"/>
        </w:rPr>
        <w:t>קבלת</w:t>
      </w:r>
      <w:r w:rsidRPr="006973EF">
        <w:rPr>
          <w:rFonts w:ascii="David" w:hAnsi="David"/>
          <w:sz w:val="24"/>
          <w:rtl/>
          <w:lang w:eastAsia="en-US"/>
        </w:rPr>
        <w:t xml:space="preserve"> שירותי</w:t>
      </w:r>
      <w:r w:rsidRPr="006973EF">
        <w:rPr>
          <w:rFonts w:ascii="David" w:hAnsi="David" w:hint="eastAsia"/>
          <w:sz w:val="24"/>
          <w:rtl/>
          <w:lang w:eastAsia="en-US"/>
        </w:rPr>
        <w:t>ם</w:t>
      </w:r>
      <w:r w:rsidRPr="006973EF">
        <w:rPr>
          <w:rFonts w:ascii="David" w:hAnsi="David"/>
          <w:sz w:val="24"/>
          <w:rtl/>
          <w:lang w:eastAsia="en-US"/>
        </w:rPr>
        <w:t xml:space="preserve"> </w:t>
      </w:r>
      <w:r w:rsidRPr="006973EF">
        <w:rPr>
          <w:rFonts w:ascii="David" w:hAnsi="David" w:hint="eastAsia"/>
          <w:sz w:val="24"/>
          <w:rtl/>
          <w:lang w:eastAsia="en-US"/>
        </w:rPr>
        <w:t>בקשר</w:t>
      </w:r>
      <w:r w:rsidRPr="006973EF">
        <w:rPr>
          <w:rFonts w:ascii="David" w:hAnsi="David"/>
          <w:sz w:val="24"/>
          <w:rtl/>
          <w:lang w:eastAsia="en-US"/>
        </w:rPr>
        <w:t xml:space="preserve"> </w:t>
      </w:r>
      <w:r w:rsidRPr="006973EF">
        <w:rPr>
          <w:rFonts w:ascii="David" w:hAnsi="David" w:hint="eastAsia"/>
          <w:sz w:val="24"/>
          <w:rtl/>
          <w:lang w:eastAsia="en-US"/>
        </w:rPr>
        <w:t>למבחנים</w:t>
      </w:r>
      <w:r w:rsidRPr="006973EF">
        <w:rPr>
          <w:rFonts w:ascii="David" w:hAnsi="David"/>
          <w:sz w:val="24"/>
          <w:rtl/>
          <w:lang w:eastAsia="en-US"/>
        </w:rPr>
        <w:t xml:space="preserve"> </w:t>
      </w:r>
      <w:r w:rsidRPr="006973EF">
        <w:rPr>
          <w:rFonts w:ascii="David" w:hAnsi="David" w:hint="eastAsia"/>
          <w:sz w:val="24"/>
          <w:rtl/>
          <w:lang w:eastAsia="en-US"/>
        </w:rPr>
        <w:t>בכתב</w:t>
      </w:r>
      <w:r w:rsidRPr="006973EF">
        <w:rPr>
          <w:rFonts w:ascii="David" w:hAnsi="David"/>
          <w:sz w:val="24"/>
          <w:rtl/>
          <w:lang w:eastAsia="en-US"/>
        </w:rPr>
        <w:t xml:space="preserve"> </w:t>
      </w:r>
      <w:r w:rsidRPr="006973EF">
        <w:rPr>
          <w:rFonts w:ascii="David" w:hAnsi="David" w:hint="eastAsia"/>
          <w:sz w:val="24"/>
          <w:rtl/>
          <w:lang w:eastAsia="en-US"/>
        </w:rPr>
        <w:t>מסוג</w:t>
      </w:r>
      <w:r w:rsidRPr="006973EF">
        <w:rPr>
          <w:rFonts w:ascii="David" w:hAnsi="David"/>
          <w:sz w:val="24"/>
          <w:rtl/>
          <w:lang w:eastAsia="en-US"/>
        </w:rPr>
        <w:t xml:space="preserve"> </w:t>
      </w:r>
      <w:r w:rsidRPr="006973EF">
        <w:rPr>
          <w:rFonts w:ascii="David" w:hAnsi="David" w:hint="eastAsia"/>
          <w:sz w:val="24"/>
          <w:rtl/>
          <w:lang w:eastAsia="en-US"/>
        </w:rPr>
        <w:t>רב</w:t>
      </w:r>
      <w:r w:rsidRPr="006973EF">
        <w:rPr>
          <w:rFonts w:ascii="David" w:hAnsi="David"/>
          <w:sz w:val="24"/>
          <w:rtl/>
          <w:lang w:eastAsia="en-US"/>
        </w:rPr>
        <w:t xml:space="preserve"> </w:t>
      </w:r>
      <w:r w:rsidRPr="006973EF">
        <w:rPr>
          <w:rFonts w:ascii="David" w:hAnsi="David" w:hint="eastAsia"/>
          <w:sz w:val="24"/>
          <w:rtl/>
          <w:lang w:eastAsia="en-US"/>
        </w:rPr>
        <w:t>ברירה</w:t>
      </w:r>
      <w:r w:rsidRPr="00B65AE8">
        <w:rPr>
          <w:rFonts w:ascii="Times New Roman" w:hAnsi="Times New Roman"/>
          <w:sz w:val="24"/>
        </w:rPr>
        <w:t>"Multiple – Choice"</w:t>
      </w:r>
      <w:r w:rsidRPr="006973EF">
        <w:rPr>
          <w:rFonts w:ascii="David" w:hAnsi="David"/>
          <w:sz w:val="24"/>
          <w:rtl/>
          <w:lang w:eastAsia="en-US"/>
        </w:rPr>
        <w:t xml:space="preserve"> (להלן: "</w:t>
      </w:r>
      <w:r w:rsidRPr="006973EF">
        <w:rPr>
          <w:rFonts w:ascii="David" w:hAnsi="David"/>
          <w:b/>
          <w:bCs/>
          <w:sz w:val="24"/>
          <w:rtl/>
          <w:lang w:eastAsia="en-US"/>
        </w:rPr>
        <w:t>השירותים</w:t>
      </w:r>
      <w:r w:rsidRPr="006973EF">
        <w:rPr>
          <w:rFonts w:ascii="David" w:hAnsi="David"/>
          <w:sz w:val="24"/>
          <w:rtl/>
          <w:lang w:eastAsia="en-US"/>
        </w:rPr>
        <w:t>") עבור משרד האוצר (להלן: "</w:t>
      </w:r>
      <w:r w:rsidRPr="006973EF">
        <w:rPr>
          <w:rFonts w:ascii="David" w:hAnsi="David"/>
          <w:b/>
          <w:bCs/>
          <w:sz w:val="24"/>
          <w:rtl/>
          <w:lang w:eastAsia="en-US"/>
        </w:rPr>
        <w:t>המשרד</w:t>
      </w:r>
      <w:r w:rsidRPr="006973EF">
        <w:rPr>
          <w:rFonts w:ascii="David" w:hAnsi="David"/>
          <w:sz w:val="24"/>
          <w:rtl/>
          <w:lang w:eastAsia="en-US"/>
        </w:rPr>
        <w:t xml:space="preserve">") כמפורט במסמכי </w:t>
      </w:r>
      <w:r w:rsidRPr="006973EF">
        <w:rPr>
          <w:rFonts w:ascii="David" w:hAnsi="David" w:hint="eastAsia"/>
          <w:sz w:val="24"/>
          <w:rtl/>
          <w:lang w:eastAsia="en-US"/>
        </w:rPr>
        <w:t>הפניה</w:t>
      </w:r>
      <w:r w:rsidRPr="006973EF">
        <w:rPr>
          <w:rFonts w:ascii="David" w:hAnsi="David"/>
          <w:sz w:val="24"/>
          <w:rtl/>
          <w:lang w:eastAsia="en-US"/>
        </w:rPr>
        <w:t xml:space="preserve"> </w:t>
      </w:r>
      <w:r w:rsidRPr="006973EF">
        <w:rPr>
          <w:rFonts w:ascii="David" w:hAnsi="David" w:hint="eastAsia"/>
          <w:sz w:val="24"/>
          <w:rtl/>
          <w:lang w:eastAsia="en-US"/>
        </w:rPr>
        <w:t>לקבלת</w:t>
      </w:r>
      <w:r w:rsidRPr="006973EF">
        <w:rPr>
          <w:rFonts w:ascii="David" w:hAnsi="David"/>
          <w:sz w:val="24"/>
          <w:rtl/>
          <w:lang w:eastAsia="en-US"/>
        </w:rPr>
        <w:t xml:space="preserve"> </w:t>
      </w:r>
      <w:r w:rsidRPr="006973EF">
        <w:rPr>
          <w:rFonts w:ascii="David" w:hAnsi="David" w:hint="eastAsia"/>
          <w:sz w:val="24"/>
          <w:rtl/>
          <w:lang w:eastAsia="en-US"/>
        </w:rPr>
        <w:t>הצעות</w:t>
      </w:r>
      <w:r w:rsidRPr="006973EF">
        <w:rPr>
          <w:rFonts w:ascii="David" w:hAnsi="David"/>
          <w:sz w:val="24"/>
          <w:rtl/>
          <w:lang w:eastAsia="en-US"/>
        </w:rPr>
        <w:t xml:space="preserve"> (להלן: "</w:t>
      </w:r>
      <w:r w:rsidRPr="006973EF">
        <w:rPr>
          <w:rFonts w:ascii="David" w:hAnsi="David"/>
          <w:b/>
          <w:bCs/>
          <w:sz w:val="24"/>
          <w:rtl/>
          <w:lang w:eastAsia="en-US"/>
        </w:rPr>
        <w:t>המכרז</w:t>
      </w:r>
      <w:r w:rsidRPr="006973EF">
        <w:rPr>
          <w:rFonts w:ascii="David" w:hAnsi="David"/>
          <w:sz w:val="24"/>
          <w:rtl/>
          <w:lang w:eastAsia="en-US"/>
        </w:rPr>
        <w:t>");</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David" w:hAnsi="David"/>
          <w:sz w:val="24"/>
          <w:rtl/>
          <w:lang w:eastAsia="en-US"/>
        </w:rPr>
      </w:pP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David" w:hAnsi="David"/>
          <w:sz w:val="24"/>
          <w:rtl/>
          <w:lang w:eastAsia="en-US"/>
        </w:rPr>
      </w:pPr>
      <w:r w:rsidRPr="006973EF">
        <w:rPr>
          <w:rFonts w:ascii="David" w:hAnsi="David"/>
          <w:b/>
          <w:bCs/>
          <w:sz w:val="24"/>
          <w:rtl/>
          <w:lang w:eastAsia="en-US"/>
        </w:rPr>
        <w:t>והואיל</w:t>
      </w:r>
      <w:r w:rsidRPr="006973EF">
        <w:rPr>
          <w:rFonts w:ascii="David" w:hAnsi="David"/>
          <w:sz w:val="24"/>
          <w:rtl/>
          <w:lang w:eastAsia="en-US"/>
        </w:rPr>
        <w:tab/>
        <w:t xml:space="preserve">והקבלן הגיש את </w:t>
      </w:r>
      <w:r w:rsidRPr="006C6B24">
        <w:rPr>
          <w:rFonts w:ascii="David" w:hAnsi="David"/>
          <w:sz w:val="24"/>
          <w:rtl/>
          <w:lang w:eastAsia="en-US"/>
        </w:rPr>
        <w:t xml:space="preserve">הצעתו למכרז המצורפת </w:t>
      </w:r>
      <w:r w:rsidRPr="006C6B24">
        <w:rPr>
          <w:rFonts w:ascii="David" w:hAnsi="David"/>
          <w:b/>
          <w:bCs/>
          <w:sz w:val="24"/>
          <w:rtl/>
          <w:lang w:eastAsia="en-US"/>
        </w:rPr>
        <w:t xml:space="preserve"> כנספח 1</w:t>
      </w:r>
      <w:r w:rsidRPr="006973EF">
        <w:rPr>
          <w:rFonts w:ascii="David" w:hAnsi="David"/>
          <w:sz w:val="24"/>
          <w:rtl/>
          <w:lang w:eastAsia="en-US"/>
        </w:rPr>
        <w:t xml:space="preserve"> להסכם זה;</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David" w:hAnsi="David"/>
          <w:sz w:val="24"/>
          <w:rtl/>
          <w:lang w:eastAsia="en-US"/>
        </w:rPr>
      </w:pPr>
      <w:r w:rsidRPr="006973EF">
        <w:rPr>
          <w:rFonts w:ascii="David" w:hAnsi="David"/>
          <w:b/>
          <w:bCs/>
          <w:sz w:val="24"/>
          <w:rtl/>
          <w:lang w:eastAsia="en-US"/>
        </w:rPr>
        <w:t>והואיל</w:t>
      </w:r>
      <w:r w:rsidRPr="006973EF">
        <w:rPr>
          <w:rFonts w:ascii="David" w:hAnsi="David"/>
          <w:sz w:val="24"/>
          <w:rtl/>
          <w:lang w:eastAsia="en-US"/>
        </w:rPr>
        <w:tab/>
        <w:t>ובכפוף לחתימתו על הסכם זה ועדת המכרזים של המזמין בחרה בהצעת הקבלן;</w:t>
      </w:r>
    </w:p>
    <w:p w:rsidR="00ED35DF" w:rsidRPr="006973EF" w:rsidRDefault="00ED35DF" w:rsidP="00ED35DF">
      <w:pPr>
        <w:widowControl w:val="0"/>
        <w:overflowPunct w:val="0"/>
        <w:autoSpaceDE w:val="0"/>
        <w:autoSpaceDN w:val="0"/>
        <w:adjustRightInd w:val="0"/>
        <w:spacing w:before="120" w:after="120" w:line="360" w:lineRule="auto"/>
        <w:ind w:left="799" w:hanging="799"/>
        <w:jc w:val="center"/>
        <w:textAlignment w:val="baseline"/>
        <w:rPr>
          <w:rFonts w:ascii="David" w:hAnsi="David"/>
          <w:b/>
          <w:bCs/>
          <w:sz w:val="24"/>
          <w:rtl/>
          <w:lang w:eastAsia="en-US"/>
        </w:rPr>
      </w:pPr>
      <w:r w:rsidRPr="006973EF">
        <w:rPr>
          <w:rFonts w:ascii="David" w:hAnsi="David"/>
          <w:b/>
          <w:bCs/>
          <w:sz w:val="24"/>
          <w:rtl/>
          <w:lang w:eastAsia="en-US"/>
        </w:rPr>
        <w:t>לפיכך הוצהר, הותנה והוסכם בין הצדדים כדלקמן:</w:t>
      </w:r>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303" w:name="_Toc394836055"/>
      <w:bookmarkStart w:id="304" w:name="_Toc394836619"/>
      <w:bookmarkStart w:id="305" w:name="_Toc394837183"/>
      <w:bookmarkStart w:id="306" w:name="_Toc394837184"/>
      <w:bookmarkEnd w:id="303"/>
      <w:bookmarkEnd w:id="304"/>
      <w:bookmarkEnd w:id="305"/>
      <w:r w:rsidRPr="006973EF">
        <w:rPr>
          <w:rFonts w:ascii="Times New Roman" w:hAnsi="Times New Roman"/>
          <w:b/>
          <w:bCs/>
          <w:kern w:val="28"/>
          <w:sz w:val="24"/>
          <w:u w:val="single"/>
          <w:rtl/>
          <w:lang w:eastAsia="en-US"/>
        </w:rPr>
        <w:t>פרשנות ונספחים</w:t>
      </w:r>
      <w:bookmarkEnd w:id="306"/>
    </w:p>
    <w:p w:rsidR="00ED35DF" w:rsidRPr="00B65AE8" w:rsidRDefault="00ED35DF" w:rsidP="00B65AE8">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307" w:name="_Toc394837185"/>
      <w:r w:rsidRPr="00B65AE8">
        <w:rPr>
          <w:rFonts w:ascii="Times New Roman" w:hAnsi="Times New Roman"/>
          <w:kern w:val="28"/>
          <w:sz w:val="24"/>
          <w:rtl/>
          <w:lang w:eastAsia="en-US"/>
        </w:rPr>
        <w:t>המבוא להסכם זה והנספחים הצרופים לו מהווים חלק בלתי נפרד ממנו.</w:t>
      </w:r>
      <w:bookmarkEnd w:id="307"/>
    </w:p>
    <w:p w:rsidR="00ED35DF" w:rsidRPr="00B65AE8" w:rsidRDefault="00ED35DF" w:rsidP="00B65AE8">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308" w:name="_Toc394837186"/>
      <w:r w:rsidRPr="00B65AE8">
        <w:rPr>
          <w:rFonts w:ascii="Times New Roman" w:hAnsi="Times New Roman"/>
          <w:kern w:val="28"/>
          <w:sz w:val="24"/>
          <w:rtl/>
          <w:lang w:eastAsia="en-US"/>
        </w:rPr>
        <w:t>מונחים המופיעים בהסכם זה ובהצעת הקבלן יפורשו בהתאם למשמעות הנתונה להם בהסכם זה ובכל מקרה של סתירה בין הצעת הקבלן והסכם זה יחולו הוראות הסכם זה.</w:t>
      </w:r>
      <w:bookmarkEnd w:id="308"/>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09" w:name="_Toc394837187"/>
      <w:r w:rsidRPr="006973EF">
        <w:rPr>
          <w:rFonts w:ascii="Times New Roman" w:hAnsi="Times New Roman"/>
          <w:sz w:val="24"/>
          <w:rtl/>
          <w:lang w:eastAsia="en-US"/>
        </w:rPr>
        <w:t>פרשנות ההסכם תיעשה באופן המק</w:t>
      </w:r>
      <w:r w:rsidRPr="006973EF">
        <w:rPr>
          <w:rFonts w:ascii="Times New Roman" w:hAnsi="Times New Roman" w:hint="eastAsia"/>
          <w:sz w:val="24"/>
          <w:rtl/>
          <w:lang w:eastAsia="en-US"/>
        </w:rPr>
        <w:t>י</w:t>
      </w:r>
      <w:r w:rsidRPr="006973EF">
        <w:rPr>
          <w:rFonts w:ascii="Times New Roman" w:hAnsi="Times New Roman"/>
          <w:sz w:val="24"/>
          <w:rtl/>
          <w:lang w:eastAsia="en-US"/>
        </w:rPr>
        <w:t>ים את הדרישות המפורשות והמשתמעות של המכרז בצורה המלאה ביותר.</w:t>
      </w:r>
      <w:bookmarkEnd w:id="309"/>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10" w:name="_Toc394837188"/>
      <w:r w:rsidRPr="006973EF">
        <w:rPr>
          <w:rFonts w:ascii="Times New Roman" w:hAnsi="Times New Roman"/>
          <w:sz w:val="24"/>
          <w:rtl/>
          <w:lang w:eastAsia="en-US"/>
        </w:rPr>
        <w:t xml:space="preserve">כותרות הסעיפים בהסכם זה משמשות לצרכי נוחיות בלבד ואין לעשות בהן שימוש לצורך פרשנות </w:t>
      </w:r>
      <w:r w:rsidRPr="006973EF">
        <w:rPr>
          <w:rFonts w:ascii="Times New Roman" w:hAnsi="Times New Roman"/>
          <w:sz w:val="24"/>
          <w:rtl/>
          <w:lang w:eastAsia="en-US"/>
        </w:rPr>
        <w:lastRenderedPageBreak/>
        <w:t>התניות בהסכם.</w:t>
      </w:r>
      <w:bookmarkEnd w:id="310"/>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11" w:name="_Toc394837189"/>
      <w:r w:rsidRPr="006973EF">
        <w:rPr>
          <w:rFonts w:ascii="Times New Roman" w:hAnsi="Times New Roman"/>
          <w:sz w:val="24"/>
          <w:rtl/>
          <w:lang w:eastAsia="en-US"/>
        </w:rPr>
        <w:t>האמור ביחיד גם ברבים משמע וההיפך, האמור בלשון זכר גם בלשון נקבה משמע וההיפך.</w:t>
      </w:r>
      <w:bookmarkEnd w:id="311"/>
    </w:p>
    <w:p w:rsidR="00312149"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312" w:name="_Toc394837190"/>
      <w:r w:rsidRPr="006973EF">
        <w:rPr>
          <w:rFonts w:ascii="Times New Roman" w:hAnsi="Times New Roman"/>
          <w:b/>
          <w:bCs/>
          <w:kern w:val="28"/>
          <w:sz w:val="24"/>
          <w:u w:val="single"/>
          <w:rtl/>
          <w:lang w:eastAsia="en-US"/>
        </w:rPr>
        <w:t>הגדרות</w:t>
      </w:r>
      <w:bookmarkEnd w:id="312"/>
      <w:r w:rsidRPr="006973EF">
        <w:rPr>
          <w:rFonts w:ascii="Times New Roman" w:hAnsi="Times New Roman"/>
          <w:b/>
          <w:bCs/>
          <w:kern w:val="28"/>
          <w:sz w:val="24"/>
          <w:u w:val="single"/>
          <w:rtl/>
          <w:lang w:eastAsia="en-US"/>
        </w:rPr>
        <w:t xml:space="preserve"> </w:t>
      </w:r>
      <w:bookmarkStart w:id="313" w:name="_Toc394837191"/>
      <w:bookmarkEnd w:id="313"/>
    </w:p>
    <w:p w:rsidR="00ED35DF" w:rsidRPr="006973EF" w:rsidRDefault="00ED35DF" w:rsidP="00B65AE8">
      <w:pPr>
        <w:widowControl w:val="0"/>
        <w:tabs>
          <w:tab w:val="left" w:pos="851"/>
        </w:tabs>
        <w:overflowPunct w:val="0"/>
        <w:autoSpaceDE w:val="0"/>
        <w:autoSpaceDN w:val="0"/>
        <w:adjustRightInd w:val="0"/>
        <w:spacing w:before="120" w:after="120" w:line="360" w:lineRule="auto"/>
        <w:ind w:left="851"/>
        <w:textAlignment w:val="baseline"/>
        <w:outlineLvl w:val="0"/>
        <w:rPr>
          <w:rFonts w:ascii="Times New Roman" w:hAnsi="Times New Roman"/>
          <w:sz w:val="24"/>
          <w:rtl/>
          <w:lang w:eastAsia="en-US"/>
        </w:rPr>
      </w:pPr>
      <w:bookmarkStart w:id="314" w:name="_Toc394837192"/>
      <w:r w:rsidRPr="006973EF">
        <w:rPr>
          <w:rFonts w:ascii="Times New Roman" w:hAnsi="Times New Roman"/>
          <w:sz w:val="24"/>
          <w:rtl/>
          <w:lang w:eastAsia="en-US"/>
        </w:rPr>
        <w:t>בהסכם זה תהיה למונחים הבאים המשמעות המופיעה לצידם:</w:t>
      </w:r>
      <w:bookmarkEnd w:id="314"/>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6854"/>
      </w:tblGrid>
      <w:tr w:rsidR="00ED35DF" w:rsidRPr="006973EF" w:rsidTr="00B65AE8">
        <w:tc>
          <w:tcPr>
            <w:tcW w:w="1843"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15" w:name="_Toc394837193"/>
            <w:r w:rsidRPr="006973EF">
              <w:rPr>
                <w:rFonts w:ascii="Times New Roman" w:hAnsi="Times New Roman"/>
                <w:b/>
                <w:bCs/>
                <w:sz w:val="24"/>
                <w:rtl/>
                <w:lang w:eastAsia="en-US"/>
              </w:rPr>
              <w:t>"השירותים"</w:t>
            </w:r>
            <w:r w:rsidRPr="006973EF">
              <w:rPr>
                <w:rFonts w:ascii="Times New Roman" w:hAnsi="Times New Roman"/>
                <w:sz w:val="24"/>
                <w:rtl/>
                <w:lang w:eastAsia="en-US"/>
              </w:rPr>
              <w:t xml:space="preserve"> -</w:t>
            </w:r>
            <w:bookmarkEnd w:id="315"/>
          </w:p>
        </w:tc>
        <w:tc>
          <w:tcPr>
            <w:tcW w:w="6854"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16" w:name="_Toc394837194"/>
            <w:r w:rsidRPr="006973EF">
              <w:rPr>
                <w:rFonts w:ascii="David" w:hAnsi="David"/>
                <w:sz w:val="24"/>
                <w:rtl/>
                <w:lang w:eastAsia="en-US"/>
              </w:rPr>
              <w:t>שירותי</w:t>
            </w:r>
            <w:r w:rsidRPr="006973EF">
              <w:rPr>
                <w:rFonts w:ascii="David" w:hAnsi="David" w:hint="eastAsia"/>
                <w:sz w:val="24"/>
                <w:rtl/>
                <w:lang w:eastAsia="en-US"/>
              </w:rPr>
              <w:t>ם</w:t>
            </w:r>
            <w:r w:rsidRPr="006973EF">
              <w:rPr>
                <w:rFonts w:ascii="David" w:hAnsi="David"/>
                <w:sz w:val="24"/>
                <w:rtl/>
                <w:lang w:eastAsia="en-US"/>
              </w:rPr>
              <w:t xml:space="preserve"> </w:t>
            </w:r>
            <w:r w:rsidRPr="006973EF">
              <w:rPr>
                <w:rFonts w:ascii="David" w:hAnsi="David" w:hint="eastAsia"/>
                <w:sz w:val="24"/>
                <w:rtl/>
                <w:lang w:eastAsia="en-US"/>
              </w:rPr>
              <w:t>בקשר</w:t>
            </w:r>
            <w:r w:rsidRPr="006973EF">
              <w:rPr>
                <w:rFonts w:ascii="David" w:hAnsi="David"/>
                <w:sz w:val="24"/>
                <w:rtl/>
                <w:lang w:eastAsia="en-US"/>
              </w:rPr>
              <w:t xml:space="preserve"> </w:t>
            </w:r>
            <w:r w:rsidRPr="006973EF">
              <w:rPr>
                <w:rFonts w:ascii="David" w:hAnsi="David" w:hint="eastAsia"/>
                <w:sz w:val="24"/>
                <w:rtl/>
                <w:lang w:eastAsia="en-US"/>
              </w:rPr>
              <w:t>למבחנים</w:t>
            </w:r>
            <w:r w:rsidRPr="006973EF">
              <w:rPr>
                <w:rFonts w:ascii="David" w:hAnsi="David"/>
                <w:sz w:val="24"/>
                <w:rtl/>
                <w:lang w:eastAsia="en-US"/>
              </w:rPr>
              <w:t xml:space="preserve"> </w:t>
            </w:r>
            <w:r w:rsidRPr="006973EF">
              <w:rPr>
                <w:rFonts w:ascii="David" w:hAnsi="David" w:hint="eastAsia"/>
                <w:sz w:val="24"/>
                <w:rtl/>
                <w:lang w:eastAsia="en-US"/>
              </w:rPr>
              <w:t>בכתב</w:t>
            </w:r>
            <w:r w:rsidRPr="006973EF">
              <w:rPr>
                <w:rFonts w:ascii="David" w:hAnsi="David"/>
                <w:sz w:val="24"/>
                <w:rtl/>
                <w:lang w:eastAsia="en-US"/>
              </w:rPr>
              <w:t xml:space="preserve"> </w:t>
            </w:r>
            <w:r w:rsidRPr="006973EF">
              <w:rPr>
                <w:rFonts w:ascii="David" w:hAnsi="David" w:hint="eastAsia"/>
                <w:sz w:val="24"/>
                <w:rtl/>
                <w:lang w:eastAsia="en-US"/>
              </w:rPr>
              <w:t>מסוג</w:t>
            </w:r>
            <w:r w:rsidRPr="006973EF">
              <w:rPr>
                <w:rFonts w:ascii="David" w:hAnsi="David"/>
                <w:sz w:val="24"/>
                <w:rtl/>
                <w:lang w:eastAsia="en-US"/>
              </w:rPr>
              <w:t xml:space="preserve"> </w:t>
            </w:r>
            <w:r w:rsidRPr="006973EF">
              <w:rPr>
                <w:rFonts w:ascii="David" w:hAnsi="David" w:hint="eastAsia"/>
                <w:sz w:val="24"/>
                <w:rtl/>
                <w:lang w:eastAsia="en-US"/>
              </w:rPr>
              <w:t>רב</w:t>
            </w:r>
            <w:r w:rsidRPr="006973EF">
              <w:rPr>
                <w:rFonts w:ascii="David" w:hAnsi="David"/>
                <w:sz w:val="24"/>
                <w:rtl/>
                <w:lang w:eastAsia="en-US"/>
              </w:rPr>
              <w:t xml:space="preserve"> </w:t>
            </w:r>
            <w:r w:rsidRPr="006973EF">
              <w:rPr>
                <w:rFonts w:ascii="David" w:hAnsi="David" w:hint="eastAsia"/>
                <w:sz w:val="24"/>
                <w:rtl/>
                <w:lang w:eastAsia="en-US"/>
              </w:rPr>
              <w:t>ברירה</w:t>
            </w:r>
            <w:r w:rsidRPr="006973EF">
              <w:rPr>
                <w:rFonts w:ascii="Times New Roman" w:hAnsi="Times New Roman"/>
                <w:sz w:val="24"/>
              </w:rPr>
              <w:t>"Multiple – Choice"</w:t>
            </w:r>
            <w:r w:rsidRPr="006973EF">
              <w:rPr>
                <w:rFonts w:ascii="David" w:hAnsi="David"/>
                <w:sz w:val="24"/>
                <w:rtl/>
                <w:lang w:eastAsia="en-US"/>
              </w:rPr>
              <w:t xml:space="preserve"> </w:t>
            </w:r>
            <w:r w:rsidRPr="006973EF">
              <w:rPr>
                <w:rFonts w:ascii="Times New Roman" w:hAnsi="Times New Roman"/>
                <w:sz w:val="24"/>
                <w:rtl/>
                <w:lang w:eastAsia="en-US"/>
              </w:rPr>
              <w:t>בהתאם ל</w:t>
            </w:r>
            <w:r w:rsidRPr="006973EF">
              <w:rPr>
                <w:rFonts w:ascii="Times New Roman" w:hAnsi="Times New Roman" w:hint="eastAsia"/>
                <w:sz w:val="24"/>
                <w:rtl/>
                <w:lang w:eastAsia="en-US"/>
              </w:rPr>
              <w:t>דרישות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המופיעות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w:t>
            </w:r>
            <w:r w:rsidRPr="006973EF">
              <w:rPr>
                <w:rFonts w:ascii="Times New Roman" w:hAnsi="Times New Roman"/>
                <w:sz w:val="24"/>
                <w:rtl/>
                <w:lang w:eastAsia="en-US"/>
              </w:rPr>
              <w:t>הצעת הקבלן.</w:t>
            </w:r>
            <w:bookmarkEnd w:id="316"/>
          </w:p>
        </w:tc>
      </w:tr>
      <w:tr w:rsidR="00ED35DF" w:rsidRPr="006973EF" w:rsidTr="00B65AE8">
        <w:tc>
          <w:tcPr>
            <w:tcW w:w="1843"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rtl/>
                <w:lang w:eastAsia="en-US"/>
              </w:rPr>
            </w:pPr>
            <w:bookmarkStart w:id="317" w:name="_Toc394837195"/>
            <w:r w:rsidRPr="006973EF">
              <w:rPr>
                <w:rFonts w:ascii="Times New Roman" w:hAnsi="Times New Roman"/>
                <w:b/>
                <w:bCs/>
                <w:sz w:val="24"/>
                <w:rtl/>
              </w:rPr>
              <w:t xml:space="preserve">"איש </w:t>
            </w:r>
            <w:r w:rsidRPr="006973EF">
              <w:rPr>
                <w:rFonts w:ascii="Times New Roman" w:hAnsi="Times New Roman" w:hint="eastAsia"/>
                <w:b/>
                <w:bCs/>
                <w:sz w:val="24"/>
                <w:rtl/>
              </w:rPr>
              <w:t>הקשר</w:t>
            </w:r>
            <w:r w:rsidRPr="006973EF">
              <w:rPr>
                <w:rFonts w:ascii="Times New Roman" w:hAnsi="Times New Roman"/>
                <w:b/>
                <w:bCs/>
                <w:sz w:val="24"/>
                <w:rtl/>
              </w:rPr>
              <w:t>"</w:t>
            </w:r>
            <w:r w:rsidRPr="006973EF">
              <w:rPr>
                <w:rFonts w:ascii="David" w:hAnsi="David"/>
                <w:sz w:val="24"/>
                <w:rtl/>
                <w:lang w:eastAsia="en-US"/>
              </w:rPr>
              <w:t xml:space="preserve"> -</w:t>
            </w:r>
            <w:bookmarkEnd w:id="317"/>
          </w:p>
        </w:tc>
        <w:tc>
          <w:tcPr>
            <w:tcW w:w="6854" w:type="dxa"/>
            <w:shd w:val="clear" w:color="auto" w:fill="auto"/>
          </w:tcPr>
          <w:p w:rsidR="00ED35DF" w:rsidRPr="006973EF" w:rsidRDefault="00ED35DF" w:rsidP="00590FC7">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18" w:name="_Toc394837196"/>
            <w:r w:rsidRPr="006973EF">
              <w:rPr>
                <w:rFonts w:ascii="David" w:hAnsi="David" w:hint="eastAsia"/>
                <w:sz w:val="24"/>
                <w:rtl/>
                <w:lang w:eastAsia="en-US"/>
              </w:rPr>
              <w:t>גב</w:t>
            </w:r>
            <w:r w:rsidRPr="006973EF">
              <w:rPr>
                <w:rFonts w:ascii="David" w:hAnsi="David"/>
                <w:sz w:val="24"/>
                <w:rtl/>
                <w:lang w:eastAsia="en-US"/>
              </w:rPr>
              <w:t xml:space="preserve">' </w:t>
            </w:r>
            <w:r w:rsidR="00590FC7" w:rsidRPr="006973EF">
              <w:rPr>
                <w:rFonts w:ascii="David" w:hAnsi="David" w:hint="eastAsia"/>
                <w:sz w:val="24"/>
                <w:rtl/>
                <w:lang w:eastAsia="en-US"/>
              </w:rPr>
              <w:t>זהבה</w:t>
            </w:r>
            <w:r w:rsidR="00590FC7" w:rsidRPr="006973EF">
              <w:rPr>
                <w:rFonts w:ascii="David" w:hAnsi="David"/>
                <w:sz w:val="24"/>
                <w:rtl/>
                <w:lang w:eastAsia="en-US"/>
              </w:rPr>
              <w:t xml:space="preserve"> </w:t>
            </w:r>
            <w:r w:rsidR="00590FC7" w:rsidRPr="006973EF">
              <w:rPr>
                <w:rFonts w:ascii="David" w:hAnsi="David" w:hint="eastAsia"/>
                <w:sz w:val="24"/>
                <w:rtl/>
                <w:lang w:eastAsia="en-US"/>
              </w:rPr>
              <w:t>לצ</w:t>
            </w:r>
            <w:r w:rsidR="00590FC7" w:rsidRPr="006973EF">
              <w:rPr>
                <w:rFonts w:ascii="David" w:hAnsi="David"/>
                <w:sz w:val="24"/>
                <w:rtl/>
                <w:lang w:eastAsia="en-US"/>
              </w:rPr>
              <w:t>'ה</w:t>
            </w:r>
            <w:r w:rsidRPr="006973EF">
              <w:rPr>
                <w:rFonts w:ascii="David" w:hAnsi="David"/>
                <w:sz w:val="24"/>
                <w:rtl/>
                <w:lang w:eastAsia="en-US"/>
              </w:rPr>
              <w:t xml:space="preserve">, </w:t>
            </w:r>
            <w:r w:rsidR="00590FC7" w:rsidRPr="006973EF">
              <w:rPr>
                <w:rFonts w:ascii="David" w:hAnsi="David"/>
                <w:sz w:val="24"/>
                <w:rtl/>
                <w:lang w:eastAsia="en-US"/>
              </w:rPr>
              <w:t xml:space="preserve"> </w:t>
            </w:r>
            <w:r w:rsidRPr="006973EF">
              <w:rPr>
                <w:rFonts w:ascii="David" w:hAnsi="David" w:hint="eastAsia"/>
                <w:sz w:val="24"/>
                <w:rtl/>
                <w:lang w:eastAsia="en-US"/>
              </w:rPr>
              <w:t>מחלקת</w:t>
            </w:r>
            <w:r w:rsidRPr="006973EF">
              <w:rPr>
                <w:rFonts w:ascii="David" w:hAnsi="David"/>
                <w:sz w:val="24"/>
                <w:rtl/>
                <w:lang w:eastAsia="en-US"/>
              </w:rPr>
              <w:t xml:space="preserve"> </w:t>
            </w:r>
            <w:r w:rsidR="00590FC7" w:rsidRPr="006973EF">
              <w:rPr>
                <w:rFonts w:ascii="David" w:hAnsi="David" w:hint="eastAsia"/>
                <w:sz w:val="24"/>
                <w:rtl/>
                <w:lang w:eastAsia="en-US"/>
              </w:rPr>
              <w:t>רישוי</w:t>
            </w:r>
            <w:r w:rsidR="00590FC7" w:rsidRPr="006973EF">
              <w:rPr>
                <w:rFonts w:ascii="David" w:hAnsi="David"/>
                <w:sz w:val="24"/>
                <w:rtl/>
                <w:lang w:eastAsia="en-US"/>
              </w:rPr>
              <w:t xml:space="preserve"> </w:t>
            </w:r>
            <w:r w:rsidRPr="006973EF">
              <w:rPr>
                <w:rFonts w:ascii="David" w:hAnsi="David"/>
                <w:sz w:val="24"/>
                <w:rtl/>
                <w:lang w:eastAsia="en-US"/>
              </w:rPr>
              <w:t>סוכנים ויועצים באגף שוק ההון, ביטוח וחסכון או מי שיתמנה על ידי המזמין במקומ</w:t>
            </w:r>
            <w:r w:rsidRPr="006973EF">
              <w:rPr>
                <w:rFonts w:ascii="David" w:hAnsi="David" w:hint="eastAsia"/>
                <w:sz w:val="24"/>
                <w:rtl/>
                <w:lang w:eastAsia="en-US"/>
              </w:rPr>
              <w:t>ה</w:t>
            </w:r>
            <w:r w:rsidRPr="006973EF">
              <w:rPr>
                <w:rFonts w:ascii="David" w:hAnsi="David"/>
                <w:sz w:val="24"/>
                <w:rtl/>
                <w:lang w:eastAsia="en-US"/>
              </w:rPr>
              <w:t>.</w:t>
            </w:r>
            <w:r w:rsidRPr="006973EF">
              <w:rPr>
                <w:rFonts w:ascii="Times New Roman" w:hAnsi="Times New Roman"/>
                <w:sz w:val="24"/>
                <w:rtl/>
              </w:rPr>
              <w:t xml:space="preserve"> איש הקשר יהא אחראי לפיקוח על עבודת הקבלן וביצועה באיכות הנדרשת ולאור התנאים המנויים במסמכי המכרז. איש הקשר יהא רשאי </w:t>
            </w:r>
            <w:r w:rsidRPr="006973EF">
              <w:rPr>
                <w:rFonts w:ascii="Times New Roman" w:hAnsi="Times New Roman" w:hint="eastAsia"/>
                <w:sz w:val="24"/>
                <w:rtl/>
              </w:rPr>
              <w:t>ליתן</w:t>
            </w:r>
            <w:r w:rsidRPr="006973EF">
              <w:rPr>
                <w:rFonts w:ascii="Times New Roman" w:hAnsi="Times New Roman"/>
                <w:sz w:val="24"/>
                <w:rtl/>
              </w:rPr>
              <w:t xml:space="preserve"> לקבלן הנחיות הנוגעות למתן השירותים, ובכלל זאת להרחבת היקפם.</w:t>
            </w:r>
            <w:bookmarkEnd w:id="318"/>
          </w:p>
        </w:tc>
      </w:tr>
      <w:tr w:rsidR="00ED35DF" w:rsidRPr="006973EF" w:rsidTr="00B65AE8">
        <w:tc>
          <w:tcPr>
            <w:tcW w:w="1843"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David" w:hAnsi="David"/>
                <w:b/>
                <w:bCs/>
                <w:sz w:val="24"/>
                <w:rtl/>
                <w:lang w:eastAsia="en-US"/>
              </w:rPr>
            </w:pPr>
            <w:bookmarkStart w:id="319" w:name="_Toc394837197"/>
            <w:r w:rsidRPr="006973EF">
              <w:rPr>
                <w:rFonts w:ascii="Times New Roman" w:hAnsi="Times New Roman"/>
                <w:b/>
                <w:bCs/>
                <w:sz w:val="24"/>
                <w:rtl/>
                <w:lang w:eastAsia="en-US"/>
              </w:rPr>
              <w:t>"עובד"</w:t>
            </w:r>
            <w:r w:rsidRPr="006973EF">
              <w:rPr>
                <w:rFonts w:ascii="Times New Roman" w:hAnsi="Times New Roman"/>
                <w:sz w:val="24"/>
                <w:rtl/>
                <w:lang w:eastAsia="en-US"/>
              </w:rPr>
              <w:t xml:space="preserve"> -</w:t>
            </w:r>
            <w:bookmarkEnd w:id="319"/>
          </w:p>
        </w:tc>
        <w:tc>
          <w:tcPr>
            <w:tcW w:w="6854" w:type="dxa"/>
            <w:shd w:val="clear" w:color="auto" w:fill="auto"/>
          </w:tcPr>
          <w:p w:rsidR="00ED35DF" w:rsidRPr="006973EF" w:rsidRDefault="00ED35DF" w:rsidP="00FF3C6A">
            <w:pPr>
              <w:widowControl w:val="0"/>
              <w:tabs>
                <w:tab w:val="left" w:pos="851"/>
              </w:tabs>
              <w:overflowPunct w:val="0"/>
              <w:autoSpaceDE w:val="0"/>
              <w:autoSpaceDN w:val="0"/>
              <w:adjustRightInd w:val="0"/>
              <w:spacing w:after="120" w:line="360" w:lineRule="auto"/>
              <w:textAlignment w:val="baseline"/>
              <w:outlineLvl w:val="1"/>
              <w:rPr>
                <w:rFonts w:ascii="David" w:hAnsi="David"/>
                <w:sz w:val="24"/>
                <w:highlight w:val="green"/>
                <w:rtl/>
                <w:lang w:eastAsia="en-US"/>
              </w:rPr>
            </w:pPr>
            <w:bookmarkStart w:id="320" w:name="_Toc394837198"/>
            <w:r w:rsidRPr="006973EF">
              <w:rPr>
                <w:rFonts w:ascii="Times New Roman" w:hAnsi="Times New Roman"/>
                <w:sz w:val="24"/>
                <w:rtl/>
                <w:lang w:eastAsia="en-US"/>
              </w:rPr>
              <w:t xml:space="preserve">כל אחד מעובדי הקבלן </w:t>
            </w:r>
            <w:r w:rsidR="00E11EF4" w:rsidRPr="006973EF">
              <w:rPr>
                <w:rFonts w:ascii="Times New Roman" w:hAnsi="Times New Roman" w:hint="eastAsia"/>
                <w:sz w:val="24"/>
                <w:rtl/>
                <w:lang w:eastAsia="en-US"/>
              </w:rPr>
              <w:t>ו</w:t>
            </w:r>
            <w:r w:rsidR="00E11EF4" w:rsidRPr="006973EF">
              <w:rPr>
                <w:rFonts w:ascii="Times New Roman" w:hAnsi="Times New Roman"/>
                <w:sz w:val="24"/>
                <w:rtl/>
                <w:lang w:eastAsia="en-US"/>
              </w:rPr>
              <w:t xml:space="preserve">/או </w:t>
            </w:r>
            <w:r w:rsidR="00E11EF4" w:rsidRPr="006973EF">
              <w:rPr>
                <w:rFonts w:ascii="Times New Roman" w:hAnsi="Times New Roman" w:hint="eastAsia"/>
                <w:sz w:val="24"/>
                <w:rtl/>
                <w:lang w:eastAsia="en-US"/>
              </w:rPr>
              <w:t>עובדי</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חברת</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מיקור</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החוץ</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בה</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יבחר</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להשתמש</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הקבלן</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אשר</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באמצעותו</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יינתנו</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השירותים</w:t>
            </w:r>
            <w:r w:rsidR="00E11EF4" w:rsidRPr="006973EF">
              <w:rPr>
                <w:rFonts w:ascii="Times New Roman" w:hAnsi="Times New Roman"/>
                <w:sz w:val="24"/>
                <w:rtl/>
                <w:lang w:eastAsia="en-US"/>
              </w:rPr>
              <w:t xml:space="preserve"> </w:t>
            </w:r>
            <w:r w:rsidR="00E11EF4" w:rsidRPr="006973EF">
              <w:rPr>
                <w:rFonts w:ascii="Times New Roman" w:hAnsi="Times New Roman" w:hint="eastAsia"/>
                <w:sz w:val="24"/>
                <w:rtl/>
                <w:lang w:eastAsia="en-US"/>
              </w:rPr>
              <w:t>למזמין</w:t>
            </w:r>
            <w:r w:rsidR="00E11EF4" w:rsidRPr="006973EF">
              <w:rPr>
                <w:rFonts w:ascii="Times New Roman" w:hAnsi="Times New Roman"/>
                <w:sz w:val="24"/>
                <w:rtl/>
                <w:lang w:eastAsia="en-US"/>
              </w:rPr>
              <w:t>.</w:t>
            </w:r>
            <w:bookmarkEnd w:id="320"/>
          </w:p>
        </w:tc>
      </w:tr>
      <w:tr w:rsidR="00ED35DF" w:rsidRPr="006973EF" w:rsidTr="00B65AE8">
        <w:tc>
          <w:tcPr>
            <w:tcW w:w="1843"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rtl/>
                <w:lang w:eastAsia="en-US"/>
              </w:rPr>
            </w:pPr>
            <w:bookmarkStart w:id="321" w:name="_Toc394837199"/>
            <w:r w:rsidRPr="006973EF">
              <w:rPr>
                <w:rFonts w:ascii="Times New Roman" w:hAnsi="Times New Roman"/>
                <w:b/>
                <w:bCs/>
                <w:sz w:val="24"/>
                <w:rtl/>
                <w:lang w:eastAsia="en-US"/>
              </w:rPr>
              <w:t>"מידע"</w:t>
            </w:r>
            <w:r w:rsidRPr="006973EF">
              <w:rPr>
                <w:rFonts w:ascii="Times New Roman" w:hAnsi="Times New Roman"/>
                <w:sz w:val="24"/>
                <w:rtl/>
                <w:lang w:eastAsia="en-US"/>
              </w:rPr>
              <w:t xml:space="preserve"> -</w:t>
            </w:r>
            <w:bookmarkEnd w:id="321"/>
          </w:p>
        </w:tc>
        <w:tc>
          <w:tcPr>
            <w:tcW w:w="6854" w:type="dxa"/>
            <w:shd w:val="clear" w:color="auto" w:fill="auto"/>
          </w:tcPr>
          <w:p w:rsidR="00ED35DF" w:rsidRPr="006973EF" w:rsidRDefault="00ED35DF" w:rsidP="00312149">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22" w:name="_Toc394837200"/>
            <w:r w:rsidRPr="006973EF">
              <w:rPr>
                <w:rFonts w:ascii="Times New Roman" w:hAnsi="Times New Roman"/>
                <w:sz w:val="24"/>
                <w:rtl/>
                <w:lang w:eastAsia="en-US"/>
              </w:rPr>
              <w:t>כל מידע (</w:t>
            </w:r>
            <w:r w:rsidRPr="006973EF">
              <w:rPr>
                <w:rFonts w:ascii="Times New Roman" w:hAnsi="Times New Roman"/>
                <w:sz w:val="24"/>
                <w:lang w:eastAsia="en-US"/>
              </w:rPr>
              <w:t>Information</w:t>
            </w:r>
            <w:r w:rsidRPr="006973EF">
              <w:rPr>
                <w:rFonts w:ascii="Times New Roman" w:hAnsi="Times New Roman"/>
                <w:sz w:val="24"/>
                <w:rtl/>
                <w:lang w:eastAsia="en-US"/>
              </w:rPr>
              <w:t>), ידע (</w:t>
            </w:r>
            <w:r w:rsidRPr="006973EF">
              <w:rPr>
                <w:rFonts w:ascii="Times New Roman" w:hAnsi="Times New Roman"/>
                <w:sz w:val="24"/>
                <w:lang w:eastAsia="en-US"/>
              </w:rPr>
              <w:t>Know-How</w:t>
            </w:r>
            <w:r w:rsidRPr="006973EF">
              <w:rPr>
                <w:rFonts w:ascii="Times New Roman" w:hAnsi="Times New Roman"/>
                <w:sz w:val="24"/>
                <w:rtl/>
                <w:lang w:eastAsia="en-US"/>
              </w:rPr>
              <w:t>), ידיעה, מסמך, תכתובת, תכנית, נתון, מודל, חוות דעת, מסקנה וכל דבר אחר כיוצ"ב הקשור ו/או הנוגע למתן השירותים בין בכתב ובין בע</w:t>
            </w:r>
            <w:r w:rsidR="00312149" w:rsidRPr="006973EF">
              <w:rPr>
                <w:rFonts w:ascii="Times New Roman" w:hAnsi="Times New Roman" w:hint="eastAsia"/>
                <w:sz w:val="24"/>
                <w:rtl/>
                <w:lang w:eastAsia="en-US"/>
              </w:rPr>
              <w:t>ל</w:t>
            </w:r>
            <w:r w:rsidR="00312149" w:rsidRPr="006973EF">
              <w:rPr>
                <w:rFonts w:ascii="Times New Roman" w:hAnsi="Times New Roman"/>
                <w:sz w:val="24"/>
                <w:rtl/>
                <w:lang w:eastAsia="en-US"/>
              </w:rPr>
              <w:t xml:space="preserve"> </w:t>
            </w:r>
            <w:r w:rsidR="00312149" w:rsidRPr="006973EF">
              <w:rPr>
                <w:rFonts w:ascii="Times New Roman" w:hAnsi="Times New Roman" w:hint="eastAsia"/>
                <w:sz w:val="24"/>
                <w:rtl/>
                <w:lang w:eastAsia="en-US"/>
              </w:rPr>
              <w:t>פה</w:t>
            </w:r>
            <w:r w:rsidRPr="006973EF">
              <w:rPr>
                <w:rFonts w:ascii="Times New Roman" w:hAnsi="Times New Roman"/>
                <w:sz w:val="24"/>
                <w:rtl/>
                <w:lang w:eastAsia="en-US"/>
              </w:rPr>
              <w:t xml:space="preserve"> ו/או בכל צורה או דרך של שימור ידיעות בצורה חשמלית ו/או אלקטרונית ו/או אופטית ו/או מגנטית ו/או אחרת.</w:t>
            </w:r>
            <w:bookmarkEnd w:id="322"/>
          </w:p>
        </w:tc>
      </w:tr>
      <w:tr w:rsidR="00ED35DF" w:rsidRPr="006973EF" w:rsidTr="00B65AE8">
        <w:tc>
          <w:tcPr>
            <w:tcW w:w="1843" w:type="dxa"/>
            <w:shd w:val="clear" w:color="auto" w:fill="auto"/>
          </w:tcPr>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rtl/>
                <w:lang w:eastAsia="en-US"/>
              </w:rPr>
            </w:pPr>
            <w:bookmarkStart w:id="323" w:name="_Toc394837201"/>
            <w:r w:rsidRPr="006973EF">
              <w:rPr>
                <w:rFonts w:ascii="Times New Roman" w:hAnsi="Times New Roman"/>
                <w:b/>
                <w:bCs/>
                <w:sz w:val="24"/>
                <w:rtl/>
                <w:lang w:eastAsia="en-US"/>
              </w:rPr>
              <w:t>"סודות מקצועיים"</w:t>
            </w:r>
            <w:r w:rsidRPr="006973EF">
              <w:rPr>
                <w:rFonts w:ascii="Times New Roman" w:hAnsi="Times New Roman"/>
                <w:sz w:val="24"/>
                <w:rtl/>
                <w:lang w:eastAsia="en-US"/>
              </w:rPr>
              <w:t xml:space="preserve"> -</w:t>
            </w:r>
            <w:bookmarkEnd w:id="323"/>
          </w:p>
        </w:tc>
        <w:tc>
          <w:tcPr>
            <w:tcW w:w="6854" w:type="dxa"/>
            <w:shd w:val="clear" w:color="auto" w:fill="auto"/>
          </w:tcPr>
          <w:p w:rsidR="00ED35DF" w:rsidRPr="006973EF" w:rsidRDefault="00ED35DF" w:rsidP="00DF2496">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24" w:name="_Toc394837202"/>
            <w:r w:rsidRPr="006973EF">
              <w:rPr>
                <w:rFonts w:ascii="Times New Roman" w:hAnsi="Times New Roman"/>
                <w:sz w:val="24"/>
                <w:rtl/>
                <w:lang w:eastAsia="en-US"/>
              </w:rPr>
              <w:t xml:space="preserve">כל מידע אשר יגיע לידי הקבלן או </w:t>
            </w:r>
            <w:r w:rsidR="00682354" w:rsidRPr="006973EF">
              <w:rPr>
                <w:rFonts w:ascii="Times New Roman" w:hAnsi="Times New Roman" w:hint="eastAsia"/>
                <w:sz w:val="24"/>
                <w:rtl/>
                <w:lang w:eastAsia="en-US"/>
              </w:rPr>
              <w:t>נותן</w:t>
            </w:r>
            <w:r w:rsidR="00682354" w:rsidRPr="006973EF">
              <w:rPr>
                <w:rFonts w:ascii="Times New Roman" w:hAnsi="Times New Roman"/>
                <w:sz w:val="24"/>
                <w:rtl/>
                <w:lang w:eastAsia="en-US"/>
              </w:rPr>
              <w:t xml:space="preserve"> </w:t>
            </w:r>
            <w:r w:rsidR="00682354" w:rsidRPr="006973EF">
              <w:rPr>
                <w:rFonts w:ascii="Times New Roman" w:hAnsi="Times New Roman" w:hint="eastAsia"/>
                <w:sz w:val="24"/>
                <w:rtl/>
                <w:lang w:eastAsia="en-US"/>
              </w:rPr>
              <w:t>שירותי</w:t>
            </w:r>
            <w:r w:rsidR="00682354" w:rsidRPr="006973EF">
              <w:rPr>
                <w:rFonts w:ascii="Times New Roman" w:hAnsi="Times New Roman"/>
                <w:sz w:val="24"/>
                <w:rtl/>
                <w:lang w:eastAsia="en-US"/>
              </w:rPr>
              <w:t xml:space="preserve"> </w:t>
            </w:r>
            <w:r w:rsidR="00682354" w:rsidRPr="006973EF">
              <w:rPr>
                <w:rFonts w:ascii="Times New Roman" w:hAnsi="Times New Roman" w:hint="eastAsia"/>
                <w:sz w:val="24"/>
                <w:rtl/>
                <w:lang w:eastAsia="en-US"/>
              </w:rPr>
              <w:t>מיקור</w:t>
            </w:r>
            <w:r w:rsidR="00682354" w:rsidRPr="006973EF">
              <w:rPr>
                <w:rFonts w:ascii="Times New Roman" w:hAnsi="Times New Roman"/>
                <w:sz w:val="24"/>
                <w:rtl/>
                <w:lang w:eastAsia="en-US"/>
              </w:rPr>
              <w:t xml:space="preserve"> </w:t>
            </w:r>
            <w:r w:rsidR="00682354" w:rsidRPr="006973EF">
              <w:rPr>
                <w:rFonts w:ascii="Times New Roman" w:hAnsi="Times New Roman" w:hint="eastAsia"/>
                <w:sz w:val="24"/>
                <w:rtl/>
                <w:lang w:eastAsia="en-US"/>
              </w:rPr>
              <w:t>החוץ</w:t>
            </w:r>
            <w:r w:rsidR="00682354" w:rsidRPr="006973EF">
              <w:rPr>
                <w:rFonts w:ascii="Times New Roman" w:hAnsi="Times New Roman"/>
                <w:sz w:val="24"/>
                <w:rtl/>
                <w:lang w:eastAsia="en-US"/>
              </w:rPr>
              <w:t xml:space="preserve"> </w:t>
            </w:r>
            <w:r w:rsidR="00682354" w:rsidRPr="006973EF">
              <w:rPr>
                <w:rFonts w:ascii="Times New Roman" w:hAnsi="Times New Roman" w:hint="eastAsia"/>
                <w:sz w:val="24"/>
                <w:rtl/>
                <w:lang w:eastAsia="en-US"/>
              </w:rPr>
              <w:t>או</w:t>
            </w:r>
            <w:r w:rsidR="00682354" w:rsidRPr="006973EF">
              <w:rPr>
                <w:rFonts w:ascii="Times New Roman" w:hAnsi="Times New Roman"/>
                <w:sz w:val="24"/>
                <w:rtl/>
                <w:lang w:eastAsia="en-US"/>
              </w:rPr>
              <w:t xml:space="preserve"> </w:t>
            </w:r>
            <w:r w:rsidRPr="006973EF">
              <w:rPr>
                <w:rFonts w:ascii="Times New Roman" w:hAnsi="Times New Roman"/>
                <w:sz w:val="24"/>
                <w:rtl/>
                <w:lang w:eastAsia="en-US"/>
              </w:rPr>
              <w:t>העובד בקשר למתן השירותים, בין אם נתקבל במהלך מתן השירותים או לאחר מכן, לרבות ומבלי לפגוע בכלליות האמור לעיל: מידע אשר י</w:t>
            </w:r>
            <w:r w:rsidR="00AE5141" w:rsidRPr="006973EF">
              <w:rPr>
                <w:rFonts w:ascii="Times New Roman" w:hAnsi="Times New Roman" w:hint="eastAsia"/>
                <w:sz w:val="24"/>
                <w:rtl/>
                <w:lang w:eastAsia="en-US"/>
              </w:rPr>
              <w:t>י</w:t>
            </w:r>
            <w:r w:rsidRPr="006973EF">
              <w:rPr>
                <w:rFonts w:ascii="Times New Roman" w:hAnsi="Times New Roman"/>
                <w:sz w:val="24"/>
                <w:rtl/>
                <w:lang w:eastAsia="en-US"/>
              </w:rPr>
              <w:t xml:space="preserve">מסר </w:t>
            </w:r>
            <w:r w:rsidR="00DF2496" w:rsidRPr="006973EF">
              <w:rPr>
                <w:rFonts w:ascii="Times New Roman" w:hAnsi="Times New Roman" w:hint="eastAsia"/>
                <w:sz w:val="24"/>
                <w:rtl/>
                <w:lang w:eastAsia="en-US"/>
              </w:rPr>
              <w:t>על</w:t>
            </w:r>
            <w:r w:rsidR="00DF2496" w:rsidRPr="006973EF">
              <w:rPr>
                <w:rFonts w:ascii="Times New Roman" w:hAnsi="Times New Roman"/>
                <w:sz w:val="24"/>
                <w:rtl/>
                <w:lang w:eastAsia="en-US"/>
              </w:rPr>
              <w:t xml:space="preserve"> </w:t>
            </w:r>
            <w:r w:rsidR="00DF2496" w:rsidRPr="006973EF">
              <w:rPr>
                <w:rFonts w:ascii="Times New Roman" w:hAnsi="Times New Roman" w:hint="eastAsia"/>
                <w:sz w:val="24"/>
                <w:rtl/>
                <w:lang w:eastAsia="en-US"/>
              </w:rPr>
              <w:t>ידי</w:t>
            </w:r>
            <w:r w:rsidRPr="006973EF">
              <w:rPr>
                <w:rFonts w:ascii="Times New Roman" w:hAnsi="Times New Roman"/>
                <w:sz w:val="24"/>
                <w:rtl/>
                <w:lang w:eastAsia="en-US"/>
              </w:rPr>
              <w:t xml:space="preserve"> המזמין ו/או כל גורם אחר ו/או מי מטעמו.</w:t>
            </w:r>
            <w:bookmarkEnd w:id="324"/>
          </w:p>
        </w:tc>
      </w:tr>
    </w:tbl>
    <w:p w:rsidR="00ED35DF" w:rsidRPr="006973EF" w:rsidRDefault="00ED35DF" w:rsidP="00ED35DF">
      <w:pPr>
        <w:widowControl w:val="0"/>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r w:rsidRPr="006973EF">
        <w:rPr>
          <w:rFonts w:ascii="Times New Roman" w:hAnsi="Times New Roman"/>
          <w:sz w:val="24"/>
          <w:rtl/>
          <w:lang w:eastAsia="en-US"/>
        </w:rPr>
        <w:tab/>
      </w:r>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325" w:name="_Toc394837203"/>
      <w:r w:rsidRPr="006973EF">
        <w:rPr>
          <w:rFonts w:ascii="Times New Roman" w:hAnsi="Times New Roman"/>
          <w:b/>
          <w:bCs/>
          <w:kern w:val="28"/>
          <w:sz w:val="24"/>
          <w:u w:val="single"/>
          <w:rtl/>
          <w:lang w:eastAsia="en-US"/>
        </w:rPr>
        <w:t xml:space="preserve">מתן </w:t>
      </w:r>
      <w:r w:rsidRPr="006973EF">
        <w:rPr>
          <w:rFonts w:ascii="Times New Roman" w:hAnsi="Times New Roman" w:hint="eastAsia"/>
          <w:b/>
          <w:bCs/>
          <w:kern w:val="28"/>
          <w:sz w:val="24"/>
          <w:u w:val="single"/>
          <w:rtl/>
          <w:lang w:eastAsia="en-US"/>
        </w:rPr>
        <w:t>ה</w:t>
      </w:r>
      <w:r w:rsidRPr="006973EF">
        <w:rPr>
          <w:rFonts w:ascii="Times New Roman" w:hAnsi="Times New Roman"/>
          <w:b/>
          <w:bCs/>
          <w:kern w:val="28"/>
          <w:sz w:val="24"/>
          <w:u w:val="single"/>
          <w:rtl/>
          <w:lang w:eastAsia="en-US"/>
        </w:rPr>
        <w:t>שירותי</w:t>
      </w:r>
      <w:r w:rsidRPr="006973EF">
        <w:rPr>
          <w:rFonts w:ascii="Times New Roman" w:hAnsi="Times New Roman" w:hint="eastAsia"/>
          <w:b/>
          <w:bCs/>
          <w:kern w:val="28"/>
          <w:sz w:val="24"/>
          <w:u w:val="single"/>
          <w:rtl/>
          <w:lang w:eastAsia="en-US"/>
        </w:rPr>
        <w:t>ם</w:t>
      </w:r>
      <w:bookmarkEnd w:id="325"/>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26" w:name="_Toc394837204"/>
      <w:r w:rsidRPr="006973EF">
        <w:rPr>
          <w:rFonts w:ascii="Times New Roman" w:hAnsi="Times New Roman"/>
          <w:sz w:val="24"/>
          <w:rtl/>
          <w:lang w:eastAsia="en-US"/>
        </w:rPr>
        <w:t xml:space="preserve">הסכם זה הינו למתן </w:t>
      </w:r>
      <w:r w:rsidRPr="006973EF">
        <w:rPr>
          <w:rFonts w:ascii="David" w:hAnsi="David"/>
          <w:sz w:val="24"/>
          <w:rtl/>
          <w:lang w:eastAsia="en-US"/>
        </w:rPr>
        <w:t>שירותי</w:t>
      </w:r>
      <w:r w:rsidRPr="006973EF">
        <w:rPr>
          <w:rFonts w:ascii="David" w:hAnsi="David" w:hint="eastAsia"/>
          <w:sz w:val="24"/>
          <w:rtl/>
          <w:lang w:eastAsia="en-US"/>
        </w:rPr>
        <w:t>ם</w:t>
      </w:r>
      <w:r w:rsidRPr="006973EF">
        <w:rPr>
          <w:rFonts w:ascii="David" w:hAnsi="David"/>
          <w:sz w:val="24"/>
          <w:rtl/>
          <w:lang w:eastAsia="en-US"/>
        </w:rPr>
        <w:t xml:space="preserve"> </w:t>
      </w:r>
      <w:r w:rsidRPr="006973EF">
        <w:rPr>
          <w:rFonts w:ascii="David" w:hAnsi="David" w:hint="eastAsia"/>
          <w:sz w:val="24"/>
          <w:rtl/>
          <w:lang w:eastAsia="en-US"/>
        </w:rPr>
        <w:t>בקשר</w:t>
      </w:r>
      <w:r w:rsidRPr="006973EF">
        <w:rPr>
          <w:rFonts w:ascii="David" w:hAnsi="David"/>
          <w:sz w:val="24"/>
          <w:rtl/>
          <w:lang w:eastAsia="en-US"/>
        </w:rPr>
        <w:t xml:space="preserve"> </w:t>
      </w:r>
      <w:r w:rsidRPr="006973EF">
        <w:rPr>
          <w:rFonts w:ascii="David" w:hAnsi="David" w:hint="eastAsia"/>
          <w:sz w:val="24"/>
          <w:rtl/>
          <w:lang w:eastAsia="en-US"/>
        </w:rPr>
        <w:t>למבחנים</w:t>
      </w:r>
      <w:r w:rsidRPr="006973EF">
        <w:rPr>
          <w:rFonts w:ascii="David" w:hAnsi="David"/>
          <w:sz w:val="24"/>
          <w:rtl/>
          <w:lang w:eastAsia="en-US"/>
        </w:rPr>
        <w:t xml:space="preserve"> </w:t>
      </w:r>
      <w:r w:rsidRPr="006973EF">
        <w:rPr>
          <w:rFonts w:ascii="David" w:hAnsi="David" w:hint="eastAsia"/>
          <w:sz w:val="24"/>
          <w:rtl/>
          <w:lang w:eastAsia="en-US"/>
        </w:rPr>
        <w:t>בכתב</w:t>
      </w:r>
      <w:r w:rsidRPr="006973EF">
        <w:rPr>
          <w:rFonts w:ascii="David" w:hAnsi="David"/>
          <w:sz w:val="24"/>
          <w:rtl/>
          <w:lang w:eastAsia="en-US"/>
        </w:rPr>
        <w:t xml:space="preserve"> </w:t>
      </w:r>
      <w:r w:rsidRPr="006973EF">
        <w:rPr>
          <w:rFonts w:ascii="David" w:hAnsi="David" w:hint="eastAsia"/>
          <w:sz w:val="24"/>
          <w:rtl/>
          <w:lang w:eastAsia="en-US"/>
        </w:rPr>
        <w:t>מסוג</w:t>
      </w:r>
      <w:r w:rsidRPr="006973EF">
        <w:rPr>
          <w:rFonts w:ascii="David" w:hAnsi="David"/>
          <w:sz w:val="24"/>
          <w:rtl/>
          <w:lang w:eastAsia="en-US"/>
        </w:rPr>
        <w:t xml:space="preserve"> </w:t>
      </w:r>
      <w:r w:rsidRPr="006973EF">
        <w:rPr>
          <w:rFonts w:ascii="David" w:hAnsi="David" w:hint="eastAsia"/>
          <w:sz w:val="24"/>
          <w:rtl/>
          <w:lang w:eastAsia="en-US"/>
        </w:rPr>
        <w:t>רב</w:t>
      </w:r>
      <w:r w:rsidRPr="006973EF">
        <w:rPr>
          <w:rFonts w:ascii="David" w:hAnsi="David"/>
          <w:sz w:val="24"/>
          <w:rtl/>
          <w:lang w:eastAsia="en-US"/>
        </w:rPr>
        <w:t xml:space="preserve"> </w:t>
      </w:r>
      <w:r w:rsidRPr="006973EF">
        <w:rPr>
          <w:rFonts w:ascii="David" w:hAnsi="David" w:hint="eastAsia"/>
          <w:sz w:val="24"/>
          <w:rtl/>
          <w:lang w:eastAsia="en-US"/>
        </w:rPr>
        <w:t>ברירה</w:t>
      </w:r>
      <w:r w:rsidRPr="006973EF">
        <w:rPr>
          <w:rFonts w:ascii="Times New Roman" w:hAnsi="Times New Roman"/>
          <w:sz w:val="24"/>
        </w:rPr>
        <w:t>"Multiple – Choice"</w:t>
      </w:r>
      <w:r w:rsidRPr="006973EF">
        <w:rPr>
          <w:rFonts w:ascii="David" w:hAnsi="David"/>
          <w:sz w:val="24"/>
          <w:rtl/>
          <w:lang w:eastAsia="en-US"/>
        </w:rPr>
        <w:t xml:space="preserve"> </w:t>
      </w:r>
      <w:r w:rsidRPr="006973EF">
        <w:rPr>
          <w:rFonts w:ascii="Times New Roman" w:hAnsi="Times New Roman"/>
          <w:sz w:val="24"/>
          <w:rtl/>
          <w:lang w:eastAsia="en-US"/>
        </w:rPr>
        <w:t>עבור המ</w:t>
      </w:r>
      <w:r w:rsidRPr="006973EF">
        <w:rPr>
          <w:rFonts w:ascii="Times New Roman" w:hAnsi="Times New Roman" w:hint="eastAsia"/>
          <w:sz w:val="24"/>
          <w:rtl/>
          <w:lang w:eastAsia="en-US"/>
        </w:rPr>
        <w:t>זמין</w:t>
      </w:r>
      <w:r w:rsidRPr="006973EF">
        <w:rPr>
          <w:rFonts w:ascii="Times New Roman" w:hAnsi="Times New Roman"/>
          <w:sz w:val="24"/>
          <w:rtl/>
          <w:lang w:eastAsia="en-US"/>
        </w:rPr>
        <w:t xml:space="preserve"> למשך תקופה של עד שנ</w:t>
      </w:r>
      <w:r w:rsidRPr="006973EF">
        <w:rPr>
          <w:rFonts w:ascii="Times New Roman" w:hAnsi="Times New Roman" w:hint="eastAsia"/>
          <w:sz w:val="24"/>
          <w:rtl/>
          <w:lang w:eastAsia="en-US"/>
        </w:rPr>
        <w:t>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מיום</w:t>
      </w:r>
      <w:r w:rsidRPr="006973EF">
        <w:rPr>
          <w:rFonts w:ascii="Times New Roman" w:hAnsi="Times New Roman"/>
          <w:sz w:val="24"/>
          <w:rtl/>
          <w:lang w:eastAsia="en-US"/>
        </w:rPr>
        <w:t xml:space="preserve"> החתימה על הסכם זה על-ידי </w:t>
      </w:r>
      <w:r w:rsidRPr="006973EF">
        <w:rPr>
          <w:rFonts w:ascii="Times New Roman" w:hAnsi="Times New Roman" w:hint="eastAsia"/>
          <w:sz w:val="24"/>
          <w:rtl/>
          <w:lang w:eastAsia="en-US"/>
        </w:rPr>
        <w:t>מורש</w:t>
      </w:r>
      <w:r w:rsidR="0084330B" w:rsidRPr="006973EF">
        <w:rPr>
          <w:rFonts w:ascii="Times New Roman" w:hAnsi="Times New Roman" w:hint="eastAsia"/>
          <w:sz w:val="24"/>
          <w:rtl/>
          <w:lang w:eastAsia="en-US"/>
        </w:rPr>
        <w:t>י</w:t>
      </w:r>
      <w:r w:rsidRPr="006973EF">
        <w:rPr>
          <w:rFonts w:ascii="Times New Roman" w:hAnsi="Times New Roman" w:hint="eastAsia"/>
          <w:sz w:val="24"/>
          <w:rtl/>
          <w:lang w:eastAsia="en-US"/>
        </w:rPr>
        <w:t>י</w:t>
      </w:r>
      <w:r w:rsidRPr="006973EF">
        <w:rPr>
          <w:rFonts w:ascii="Times New Roman" w:hAnsi="Times New Roman"/>
          <w:sz w:val="24"/>
          <w:rtl/>
          <w:lang w:eastAsia="en-US"/>
        </w:rPr>
        <w:t xml:space="preserve"> החתימה מטעם המזמין, על בסיס התקשרות קבלנית (להלן: "</w:t>
      </w:r>
      <w:r w:rsidRPr="006973EF">
        <w:rPr>
          <w:rFonts w:ascii="Times New Roman" w:hAnsi="Times New Roman" w:hint="eastAsia"/>
          <w:b/>
          <w:bCs/>
          <w:sz w:val="24"/>
          <w:rtl/>
          <w:lang w:eastAsia="en-US"/>
        </w:rPr>
        <w:t>תקופת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ההתקשרות</w:t>
      </w:r>
      <w:r w:rsidRPr="006973EF">
        <w:rPr>
          <w:rFonts w:ascii="Times New Roman" w:hAnsi="Times New Roman"/>
          <w:sz w:val="24"/>
          <w:rtl/>
          <w:lang w:eastAsia="en-US"/>
        </w:rPr>
        <w:t xml:space="preserve">"). התחייבויות הקבועות בהסכם זה  ובנספחיו, שנועדו להתבצע במועד המאוחר לתום תקופת ההסכם, יעמדו בתוקפן גם לאחר מועד זה, ולגביהן ימשיכו ויחולו הוראות סעיפים </w:t>
      </w:r>
      <w:r w:rsidRPr="00B65AE8">
        <w:rPr>
          <w:rFonts w:ascii="Times New Roman" w:hAnsi="Times New Roman"/>
          <w:sz w:val="24"/>
          <w:rtl/>
          <w:lang w:eastAsia="en-US"/>
        </w:rPr>
        <w:t xml:space="preserve">11 </w:t>
      </w:r>
      <w:r w:rsidRPr="00B65AE8">
        <w:rPr>
          <w:rFonts w:ascii="Times New Roman" w:hAnsi="Times New Roman" w:hint="eastAsia"/>
          <w:sz w:val="24"/>
          <w:rtl/>
          <w:lang w:eastAsia="en-US"/>
        </w:rPr>
        <w:t>ו</w:t>
      </w:r>
      <w:r w:rsidRPr="00B65AE8">
        <w:rPr>
          <w:rFonts w:ascii="Times New Roman" w:hAnsi="Times New Roman"/>
          <w:sz w:val="24"/>
          <w:rtl/>
          <w:lang w:eastAsia="en-US"/>
        </w:rPr>
        <w:t>- 21</w:t>
      </w:r>
      <w:r w:rsidRPr="006973EF">
        <w:rPr>
          <w:rFonts w:ascii="Times New Roman" w:hAnsi="Times New Roman"/>
          <w:sz w:val="24"/>
          <w:rtl/>
          <w:lang w:eastAsia="en-US"/>
        </w:rPr>
        <w:t xml:space="preserve">  להלן.</w:t>
      </w:r>
      <w:bookmarkEnd w:id="326"/>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27" w:name="_Toc394837205"/>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נתונה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אופציה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צדדיות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ובלעדית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לשיקול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להאריך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תוקף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הצדדים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לארבע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נוספות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אחת</w:t>
      </w:r>
      <w:r w:rsidRPr="006973EF">
        <w:rPr>
          <w:rFonts w:ascii="Times New Roman" w:hAnsi="Times New Roman"/>
          <w:sz w:val="24"/>
          <w:rtl/>
          <w:lang w:eastAsia="en-US"/>
        </w:rPr>
        <w:t xml:space="preserve"> (להלן: "</w:t>
      </w:r>
      <w:r w:rsidRPr="006973EF">
        <w:rPr>
          <w:rFonts w:ascii="Times New Roman" w:hAnsi="Times New Roman" w:hint="eastAsia"/>
          <w:b/>
          <w:bCs/>
          <w:sz w:val="24"/>
          <w:rtl/>
          <w:lang w:eastAsia="en-US"/>
        </w:rPr>
        <w:t>תקופת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ההתקשרות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הנוספת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יובהר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הארכה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שתהיה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יחולו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תנאי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המקורית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ולעניין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התמורה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בפרט</w:t>
      </w:r>
      <w:r w:rsidRPr="006973EF">
        <w:rPr>
          <w:rFonts w:ascii="Times New Roman" w:hAnsi="Times New Roman"/>
          <w:sz w:val="24"/>
          <w:rtl/>
          <w:lang w:eastAsia="en-US"/>
        </w:rPr>
        <w:t>.</w:t>
      </w:r>
      <w:bookmarkEnd w:id="327"/>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28" w:name="_Toc394837206"/>
      <w:r w:rsidRPr="006973EF">
        <w:rPr>
          <w:rFonts w:ascii="Times New Roman" w:hAnsi="Times New Roman" w:hint="eastAsia"/>
          <w:sz w:val="24"/>
          <w:rtl/>
          <w:lang w:eastAsia="en-US"/>
        </w:rPr>
        <w:t>הזכות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למימוש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מהאופציות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ניתנת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בלבד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ומימושה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הודעה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לקבלן</w:t>
      </w:r>
      <w:r w:rsidRPr="006973EF">
        <w:rPr>
          <w:rFonts w:ascii="Times New Roman" w:hAnsi="Times New Roman"/>
          <w:sz w:val="24"/>
          <w:rtl/>
          <w:lang w:eastAsia="en-US"/>
        </w:rPr>
        <w:t xml:space="preserve"> 30 </w:t>
      </w:r>
      <w:r w:rsidRPr="006973EF">
        <w:rPr>
          <w:rFonts w:ascii="Times New Roman" w:hAnsi="Times New Roman" w:hint="eastAsia"/>
          <w:sz w:val="24"/>
          <w:rtl/>
          <w:lang w:eastAsia="en-US"/>
        </w:rPr>
        <w:t>יום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מראש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ובכתב</w:t>
      </w:r>
      <w:r w:rsidRPr="006973EF">
        <w:rPr>
          <w:rFonts w:ascii="Times New Roman" w:hAnsi="Times New Roman"/>
          <w:sz w:val="24"/>
          <w:rtl/>
          <w:lang w:eastAsia="en-US"/>
        </w:rPr>
        <w:t>.</w:t>
      </w:r>
      <w:bookmarkEnd w:id="328"/>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29" w:name="_Toc394837207"/>
      <w:r w:rsidRPr="006973EF">
        <w:rPr>
          <w:rFonts w:ascii="Times New Roman" w:hAnsi="Times New Roman" w:hint="eastAsia"/>
          <w:sz w:val="24"/>
          <w:rtl/>
          <w:lang w:eastAsia="en-US"/>
        </w:rPr>
        <w:lastRenderedPageBreak/>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רשאי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בהתרעה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בכתב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חודש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ימים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לשיקול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הבלעדי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לסיים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הזוכה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במהלך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w:t>
      </w:r>
      <w:bookmarkEnd w:id="329"/>
      <w:r w:rsidRPr="006973EF">
        <w:rPr>
          <w:rFonts w:ascii="Times New Roman" w:hAnsi="Times New Roman"/>
          <w:sz w:val="24"/>
          <w:rtl/>
          <w:lang w:eastAsia="en-US"/>
        </w:rPr>
        <w:t xml:space="preserve"> </w:t>
      </w:r>
    </w:p>
    <w:p w:rsidR="00ED35DF" w:rsidRPr="006973EF" w:rsidRDefault="00ED35DF" w:rsidP="00C876A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0" w:name="_Toc394837208"/>
      <w:r w:rsidRPr="006973EF">
        <w:rPr>
          <w:rFonts w:ascii="Times New Roman" w:hAnsi="Times New Roman"/>
          <w:sz w:val="24"/>
          <w:rtl/>
          <w:lang w:eastAsia="en-US"/>
        </w:rPr>
        <w:t xml:space="preserve">השירותים יינתנו </w:t>
      </w:r>
      <w:r w:rsidR="00312149" w:rsidRPr="006973EF">
        <w:rPr>
          <w:rFonts w:ascii="Times New Roman" w:hAnsi="Times New Roman" w:hint="eastAsia"/>
          <w:sz w:val="24"/>
          <w:rtl/>
          <w:lang w:eastAsia="en-US"/>
        </w:rPr>
        <w:t>על</w:t>
      </w:r>
      <w:r w:rsidR="00312149" w:rsidRPr="006973EF">
        <w:rPr>
          <w:rFonts w:ascii="Times New Roman" w:hAnsi="Times New Roman"/>
          <w:sz w:val="24"/>
          <w:rtl/>
          <w:lang w:eastAsia="en-US"/>
        </w:rPr>
        <w:t xml:space="preserve"> </w:t>
      </w:r>
      <w:r w:rsidR="00312149"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המפורט </w:t>
      </w:r>
      <w:r w:rsidRPr="006973EF">
        <w:rPr>
          <w:rFonts w:ascii="Times New Roman" w:hAnsi="Times New Roman" w:hint="eastAsia"/>
          <w:sz w:val="24"/>
          <w:rtl/>
          <w:lang w:eastAsia="en-US"/>
        </w:rPr>
        <w:t>במסמכי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w:t>
      </w:r>
      <w:bookmarkEnd w:id="330"/>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rtl/>
          <w:lang w:eastAsia="en-US"/>
        </w:rPr>
      </w:pPr>
      <w:bookmarkStart w:id="331" w:name="_Toc394837209"/>
      <w:r w:rsidRPr="006973EF">
        <w:rPr>
          <w:rFonts w:ascii="Times New Roman" w:hAnsi="Times New Roman"/>
          <w:b/>
          <w:bCs/>
          <w:sz w:val="24"/>
          <w:rtl/>
          <w:lang w:eastAsia="en-US"/>
        </w:rPr>
        <w:t xml:space="preserve">הקבלן מתחייב ליתן את </w:t>
      </w:r>
      <w:r w:rsidRPr="006973EF">
        <w:rPr>
          <w:rFonts w:ascii="Times New Roman" w:hAnsi="Times New Roman" w:hint="eastAsia"/>
          <w:b/>
          <w:bCs/>
          <w:sz w:val="24"/>
          <w:rtl/>
          <w:lang w:eastAsia="en-US"/>
        </w:rPr>
        <w:t>ה</w:t>
      </w:r>
      <w:r w:rsidRPr="006973EF">
        <w:rPr>
          <w:rFonts w:ascii="Times New Roman" w:hAnsi="Times New Roman"/>
          <w:b/>
          <w:bCs/>
          <w:sz w:val="24"/>
          <w:rtl/>
          <w:lang w:eastAsia="en-US"/>
        </w:rPr>
        <w:t>שירותי</w:t>
      </w:r>
      <w:r w:rsidRPr="006973EF">
        <w:rPr>
          <w:rFonts w:ascii="Times New Roman" w:hAnsi="Times New Roman" w:hint="eastAsia"/>
          <w:b/>
          <w:bCs/>
          <w:sz w:val="24"/>
          <w:rtl/>
          <w:lang w:eastAsia="en-US"/>
        </w:rPr>
        <w:t>ם</w:t>
      </w:r>
      <w:r w:rsidRPr="006973EF">
        <w:rPr>
          <w:rFonts w:ascii="Times New Roman" w:hAnsi="Times New Roman"/>
          <w:b/>
          <w:bCs/>
          <w:sz w:val="24"/>
          <w:rtl/>
          <w:lang w:eastAsia="en-US"/>
        </w:rPr>
        <w:t xml:space="preserve"> לשביעות רצונו של המזמין, בהתאם להצעתו במכרז והפירוט הנלווה אליה וכן:</w:t>
      </w:r>
      <w:bookmarkEnd w:id="331"/>
    </w:p>
    <w:p w:rsidR="00ED35DF" w:rsidRPr="006973EF" w:rsidRDefault="00ED35DF" w:rsidP="00B65AE8">
      <w:pPr>
        <w:widowControl w:val="0"/>
        <w:tabs>
          <w:tab w:val="left" w:pos="851"/>
        </w:tabs>
        <w:overflowPunct w:val="0"/>
        <w:autoSpaceDE w:val="0"/>
        <w:autoSpaceDN w:val="0"/>
        <w:adjustRightInd w:val="0"/>
        <w:spacing w:after="120" w:line="360" w:lineRule="auto"/>
        <w:ind w:left="851"/>
        <w:textAlignment w:val="baseline"/>
        <w:outlineLvl w:val="1"/>
        <w:rPr>
          <w:rFonts w:ascii="Times New Roman" w:hAnsi="Times New Roman"/>
          <w:sz w:val="24"/>
          <w:lang w:eastAsia="en-US"/>
        </w:rPr>
      </w:pPr>
      <w:bookmarkStart w:id="332" w:name="_Toc394837210"/>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האמורים בהסכם זה דורשים רמה גבוהה של מומחיות ומקצועיות, ולפיכך </w:t>
      </w:r>
      <w:r w:rsidRPr="006973EF">
        <w:rPr>
          <w:rFonts w:ascii="Times New Roman" w:hAnsi="Times New Roman" w:hint="eastAsia"/>
          <w:b/>
          <w:bCs/>
          <w:sz w:val="24"/>
          <w:rtl/>
          <w:lang w:eastAsia="en-US"/>
        </w:rPr>
        <w:t>הקבלן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אחראי</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באופן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בלעדי</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לרמתם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ולתוכנם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של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השירותים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האמורים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בהסכם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זה</w:t>
      </w:r>
      <w:r w:rsidRPr="006973EF">
        <w:rPr>
          <w:rFonts w:ascii="Times New Roman" w:hAnsi="Times New Roman"/>
          <w:b/>
          <w:bCs/>
          <w:sz w:val="24"/>
          <w:rtl/>
          <w:lang w:eastAsia="en-US"/>
        </w:rPr>
        <w:t>.</w:t>
      </w:r>
      <w:bookmarkEnd w:id="332"/>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3" w:name="_Toc394837211"/>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יבצע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העבודות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חלקיהן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לתנאים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ולדרישות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המפורטים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להנחיות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איש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שיהיו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מבלי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לפגוע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באחריותו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הכוללת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w:t>
      </w:r>
      <w:bookmarkEnd w:id="333"/>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4" w:name="_Toc394837212"/>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הופסקה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מסיבות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כלשהן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הסתיימה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במועדה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יפעל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האמצעים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שברשותו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מנת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לצמצם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נזק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שעלול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להיגרם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בגין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סיומה</w:t>
      </w:r>
      <w:r w:rsidRPr="006973EF">
        <w:rPr>
          <w:rFonts w:ascii="Times New Roman" w:hAnsi="Times New Roman"/>
          <w:sz w:val="24"/>
          <w:rtl/>
          <w:lang w:eastAsia="en-US"/>
        </w:rPr>
        <w:t>.</w:t>
      </w:r>
      <w:bookmarkEnd w:id="334"/>
    </w:p>
    <w:p w:rsidR="00C561A0" w:rsidRPr="006973EF" w:rsidRDefault="00ED35DF" w:rsidP="00FD6C04">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35" w:name="_Toc394837213"/>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מחויב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להעברת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החומרים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הפיסיים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האלקטרוניים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והמגנטיים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הקשורים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שייקבע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00FD6C04">
        <w:rPr>
          <w:rFonts w:ascii="Times New Roman" w:hAnsi="Times New Roman" w:hint="cs"/>
          <w:sz w:val="24"/>
          <w:rtl/>
          <w:lang w:eastAsia="en-US"/>
        </w:rPr>
        <w:t>, כמפורט להלהן:</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בתום</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כל</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מועד</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בחינות</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על</w:t>
      </w:r>
      <w:r w:rsidR="00C561A0" w:rsidRPr="006973EF">
        <w:rPr>
          <w:rFonts w:ascii="Times New Roman" w:hAnsi="Times New Roman"/>
          <w:sz w:val="24"/>
          <w:rtl/>
          <w:lang w:eastAsia="en-US"/>
        </w:rPr>
        <w:t xml:space="preserve"> </w:t>
      </w:r>
      <w:r w:rsidR="00C561A0" w:rsidRPr="006973EF">
        <w:rPr>
          <w:rFonts w:ascii="Times New Roman" w:hAnsi="Times New Roman" w:hint="eastAsia"/>
          <w:sz w:val="24"/>
          <w:rtl/>
          <w:lang w:eastAsia="en-US"/>
        </w:rPr>
        <w:t>הקבלן</w:t>
      </w:r>
      <w:r w:rsidR="00C561A0" w:rsidRPr="006973EF">
        <w:rPr>
          <w:rFonts w:ascii="Times New Roman" w:hAnsi="Times New Roman"/>
          <w:sz w:val="24"/>
          <w:rtl/>
          <w:lang w:eastAsia="en-US"/>
        </w:rPr>
        <w:t xml:space="preserve"> להעביר למזמין את כל החומר הקיים ברשותו הנוגע למועד הבחינות ובתום תקופת ההתקשרות האחרונה על ה</w:t>
      </w:r>
      <w:r w:rsidR="00C561A0" w:rsidRPr="006973EF">
        <w:rPr>
          <w:rFonts w:ascii="Times New Roman" w:hAnsi="Times New Roman" w:hint="eastAsia"/>
          <w:sz w:val="24"/>
          <w:rtl/>
          <w:lang w:eastAsia="en-US"/>
        </w:rPr>
        <w:t>קבלן</w:t>
      </w:r>
      <w:r w:rsidR="00C561A0" w:rsidRPr="006973EF">
        <w:rPr>
          <w:rFonts w:ascii="Times New Roman" w:hAnsi="Times New Roman"/>
          <w:sz w:val="24"/>
          <w:rtl/>
          <w:lang w:eastAsia="en-US"/>
        </w:rPr>
        <w:t xml:space="preserve"> יהיה למחוק את כל החומר הקיים ברשותו שתוכנו קשור למכרז זה וזאת לאחר העברת החומר למזמין.</w:t>
      </w:r>
      <w:bookmarkEnd w:id="335"/>
    </w:p>
    <w:p w:rsidR="00ED35DF" w:rsidRPr="006973EF" w:rsidRDefault="00C561A0" w:rsidP="00FD6C04">
      <w:pPr>
        <w:widowControl w:val="0"/>
        <w:tabs>
          <w:tab w:val="left" w:pos="851"/>
        </w:tabs>
        <w:overflowPunct w:val="0"/>
        <w:autoSpaceDE w:val="0"/>
        <w:autoSpaceDN w:val="0"/>
        <w:adjustRightInd w:val="0"/>
        <w:spacing w:after="120" w:line="360" w:lineRule="auto"/>
        <w:ind w:left="851"/>
        <w:textAlignment w:val="baseline"/>
        <w:outlineLvl w:val="1"/>
        <w:rPr>
          <w:rFonts w:ascii="Times New Roman" w:hAnsi="Times New Roman"/>
          <w:sz w:val="24"/>
          <w:lang w:eastAsia="en-US"/>
        </w:rPr>
      </w:pPr>
      <w:bookmarkStart w:id="336" w:name="_Toc394837214"/>
      <w:r w:rsidRPr="006973EF">
        <w:rPr>
          <w:rFonts w:ascii="Times New Roman" w:hAnsi="Times New Roman" w:hint="eastAsia"/>
          <w:sz w:val="24"/>
          <w:rtl/>
          <w:lang w:eastAsia="en-US"/>
        </w:rPr>
        <w:t>בלא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לפגוע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לעיל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sidDel="00C11007">
        <w:rPr>
          <w:rFonts w:ascii="Times New Roman" w:hAnsi="Times New Roman"/>
          <w:sz w:val="24"/>
          <w:rtl/>
          <w:lang w:eastAsia="en-US"/>
        </w:rPr>
        <w:t xml:space="preserve"> </w:t>
      </w:r>
      <w:r w:rsidRPr="006973EF">
        <w:rPr>
          <w:rFonts w:ascii="Times New Roman" w:hAnsi="Times New Roman" w:hint="eastAsia"/>
          <w:sz w:val="24"/>
          <w:rtl/>
          <w:lang w:eastAsia="en-US"/>
        </w:rPr>
        <w:t>בתום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להעביר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החומר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ברשותו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הנוגע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הניתנים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ידו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במסגרת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לרבות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חומר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התקבל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אצלו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במסגרת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נשוא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שהועבר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בכתב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בע</w:t>
      </w:r>
      <w:r w:rsidR="00C876A3" w:rsidRPr="006973EF">
        <w:rPr>
          <w:rFonts w:ascii="Times New Roman" w:hAnsi="Times New Roman" w:hint="eastAsia"/>
          <w:sz w:val="24"/>
          <w:rtl/>
          <w:lang w:eastAsia="en-US"/>
        </w:rPr>
        <w:t>ל</w:t>
      </w:r>
      <w:r w:rsidR="00C876A3" w:rsidRPr="006973EF">
        <w:rPr>
          <w:rFonts w:ascii="Times New Roman" w:hAnsi="Times New Roman"/>
          <w:sz w:val="24"/>
          <w:rtl/>
          <w:lang w:eastAsia="en-US"/>
        </w:rPr>
        <w:t xml:space="preserve"> </w:t>
      </w:r>
      <w:r w:rsidR="00C876A3" w:rsidRPr="006973EF">
        <w:rPr>
          <w:rFonts w:ascii="Times New Roman" w:hAnsi="Times New Roman" w:hint="eastAsia"/>
          <w:sz w:val="24"/>
          <w:rtl/>
          <w:lang w:eastAsia="en-US"/>
        </w:rPr>
        <w:t>פה</w:t>
      </w:r>
      <w:r w:rsidRPr="006973EF">
        <w:rPr>
          <w:rFonts w:ascii="Times New Roman" w:hAnsi="Times New Roman"/>
          <w:sz w:val="24"/>
          <w:rtl/>
          <w:lang w:eastAsia="en-US"/>
        </w:rPr>
        <w:t xml:space="preserve"> ובכל צורה או דרך, בין אם בצורה חשמלית או אלקטרונית או אופטית או מגנטית או אחרת, לידי המזמין. ה</w:t>
      </w:r>
      <w:r w:rsidRPr="006973EF">
        <w:rPr>
          <w:rFonts w:ascii="Times New Roman" w:hAnsi="Times New Roman" w:hint="eastAsia"/>
          <w:sz w:val="24"/>
          <w:rtl/>
          <w:lang w:eastAsia="en-US"/>
        </w:rPr>
        <w:t>קבלן</w:t>
      </w:r>
      <w:r w:rsidRPr="006973EF">
        <w:rPr>
          <w:rFonts w:ascii="Times New Roman" w:hAnsi="Times New Roman"/>
          <w:sz w:val="24"/>
          <w:rtl/>
          <w:lang w:eastAsia="en-US"/>
        </w:rPr>
        <w:t xml:space="preserve"> מתחייב כי כל האמור לעיל יחול על גורמים שלישיים עימם התקשר, בהם היועצים ואחראי הבחינה, וכי יעגן זאת בהסכמים שייחתמו עם גורמים אלו.</w:t>
      </w:r>
      <w:bookmarkEnd w:id="336"/>
      <w:r w:rsidRPr="006973EF">
        <w:rPr>
          <w:rFonts w:ascii="Times New Roman" w:hAnsi="Times New Roman"/>
          <w:sz w:val="24"/>
          <w:rtl/>
          <w:lang w:eastAsia="en-US"/>
        </w:rPr>
        <w:t xml:space="preserve"> </w:t>
      </w:r>
    </w:p>
    <w:p w:rsidR="00ED35DF" w:rsidRPr="006973EF" w:rsidRDefault="00ED35DF" w:rsidP="00C876A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7" w:name="_Toc394837215"/>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יתחייב לפעול בשיתוף פעולה עם כל גורם אחר, </w:t>
      </w:r>
      <w:r w:rsidR="00C876A3" w:rsidRPr="006973EF">
        <w:rPr>
          <w:rFonts w:ascii="Times New Roman" w:hAnsi="Times New Roman" w:hint="eastAsia"/>
          <w:sz w:val="24"/>
          <w:rtl/>
          <w:lang w:eastAsia="en-US"/>
        </w:rPr>
        <w:t>על</w:t>
      </w:r>
      <w:r w:rsidR="00C876A3" w:rsidRPr="006973EF">
        <w:rPr>
          <w:rFonts w:ascii="Times New Roman" w:hAnsi="Times New Roman"/>
          <w:sz w:val="24"/>
          <w:rtl/>
          <w:lang w:eastAsia="en-US"/>
        </w:rPr>
        <w:t xml:space="preserve"> </w:t>
      </w:r>
      <w:r w:rsidR="00C876A3"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הנחייתו המפורשת של המזמין או מי מטעמו לרבות הדרכתו של הגורם, לגבי מהותן ושיטות ביצוען של הפעילויות שבוצעו על ידו במסגרת השירותים.</w:t>
      </w:r>
      <w:bookmarkEnd w:id="337"/>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8" w:name="_Toc394837216"/>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ימלא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באופן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ומקצועי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התנאים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תנאי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למועד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עבודתו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בפועל</w:t>
      </w:r>
      <w:r w:rsidRPr="006973EF">
        <w:rPr>
          <w:rFonts w:ascii="Times New Roman" w:hAnsi="Times New Roman"/>
          <w:sz w:val="24"/>
          <w:rtl/>
          <w:lang w:eastAsia="en-US"/>
        </w:rPr>
        <w:t>.</w:t>
      </w:r>
      <w:bookmarkEnd w:id="338"/>
    </w:p>
    <w:p w:rsidR="00ED35DF" w:rsidRPr="006973EF" w:rsidRDefault="00ED35DF" w:rsidP="00C876A3">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39" w:name="_Toc394837217"/>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מתחייב למנות מבין עובדיו אדם אשר יהיה אחראי על ביצוע השירותים ואשר יהיה בקשר הדוק עם </w:t>
      </w:r>
      <w:r w:rsidR="00EE1B09" w:rsidRPr="006973EF">
        <w:rPr>
          <w:rFonts w:ascii="Times New Roman" w:hAnsi="Times New Roman" w:hint="eastAsia"/>
          <w:sz w:val="24"/>
          <w:rtl/>
          <w:lang w:eastAsia="en-US"/>
        </w:rPr>
        <w:t>איש</w:t>
      </w:r>
      <w:r w:rsidR="00EE1B09" w:rsidRPr="006973EF">
        <w:rPr>
          <w:rFonts w:ascii="Times New Roman" w:hAnsi="Times New Roman"/>
          <w:sz w:val="24"/>
          <w:rtl/>
          <w:lang w:eastAsia="en-US"/>
        </w:rPr>
        <w:t xml:space="preserve"> </w:t>
      </w:r>
      <w:r w:rsidR="00EE1B09" w:rsidRPr="006973EF">
        <w:rPr>
          <w:rFonts w:ascii="Times New Roman" w:hAnsi="Times New Roman" w:hint="eastAsia"/>
          <w:sz w:val="24"/>
          <w:rtl/>
          <w:lang w:eastAsia="en-US"/>
        </w:rPr>
        <w:t>הקשר</w:t>
      </w:r>
      <w:r w:rsidRPr="006973EF">
        <w:rPr>
          <w:rFonts w:ascii="Times New Roman" w:hAnsi="Times New Roman"/>
          <w:sz w:val="24"/>
          <w:rtl/>
          <w:lang w:eastAsia="en-US"/>
        </w:rPr>
        <w:t>.</w:t>
      </w:r>
      <w:bookmarkEnd w:id="339"/>
    </w:p>
    <w:p w:rsidR="00ED35DF" w:rsidRPr="006973EF" w:rsidRDefault="00ED35DF" w:rsidP="00C876A3">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0" w:name="_Toc394837218"/>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מתחייב לה</w:t>
      </w:r>
      <w:r w:rsidRPr="006973EF">
        <w:rPr>
          <w:rFonts w:ascii="Times New Roman" w:hAnsi="Times New Roman" w:hint="eastAsia"/>
          <w:sz w:val="24"/>
          <w:rtl/>
          <w:lang w:eastAsia="en-US"/>
        </w:rPr>
        <w:t>י</w:t>
      </w:r>
      <w:r w:rsidRPr="006973EF">
        <w:rPr>
          <w:rFonts w:ascii="Times New Roman" w:hAnsi="Times New Roman"/>
          <w:sz w:val="24"/>
          <w:rtl/>
          <w:lang w:eastAsia="en-US"/>
        </w:rPr>
        <w:t xml:space="preserve">שמע להוראות </w:t>
      </w:r>
      <w:r w:rsidR="00EE1B09" w:rsidRPr="006973EF">
        <w:rPr>
          <w:rFonts w:ascii="Times New Roman" w:hAnsi="Times New Roman" w:hint="eastAsia"/>
          <w:sz w:val="24"/>
          <w:rtl/>
          <w:lang w:eastAsia="en-US"/>
        </w:rPr>
        <w:t>איש</w:t>
      </w:r>
      <w:r w:rsidR="00EE1B09" w:rsidRPr="006973EF">
        <w:rPr>
          <w:rFonts w:ascii="Times New Roman" w:hAnsi="Times New Roman"/>
          <w:sz w:val="24"/>
          <w:rtl/>
          <w:lang w:eastAsia="en-US"/>
        </w:rPr>
        <w:t xml:space="preserve"> </w:t>
      </w:r>
      <w:r w:rsidR="00EE1B09" w:rsidRPr="006973EF">
        <w:rPr>
          <w:rFonts w:ascii="Times New Roman" w:hAnsi="Times New Roman" w:hint="eastAsia"/>
          <w:sz w:val="24"/>
          <w:rtl/>
          <w:lang w:eastAsia="en-US"/>
        </w:rPr>
        <w:t>הקשר</w:t>
      </w:r>
      <w:r w:rsidR="00EE1B09" w:rsidRPr="006973EF">
        <w:rPr>
          <w:rFonts w:ascii="Times New Roman" w:hAnsi="Times New Roman"/>
          <w:sz w:val="24"/>
          <w:rtl/>
          <w:lang w:eastAsia="en-US"/>
        </w:rPr>
        <w:t xml:space="preserve"> </w:t>
      </w:r>
      <w:r w:rsidRPr="006973EF">
        <w:rPr>
          <w:rFonts w:ascii="Times New Roman" w:hAnsi="Times New Roman"/>
          <w:sz w:val="24"/>
          <w:rtl/>
          <w:lang w:eastAsia="en-US"/>
        </w:rPr>
        <w:t>שקביעתו לגבי נושאים הקשורים במתן השירותים סופית ומכרעת.</w:t>
      </w:r>
      <w:bookmarkEnd w:id="340"/>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341" w:name="_Toc394837219"/>
      <w:r w:rsidRPr="006973EF">
        <w:rPr>
          <w:rFonts w:ascii="Times New Roman" w:hAnsi="Times New Roman"/>
          <w:b/>
          <w:bCs/>
          <w:kern w:val="28"/>
          <w:sz w:val="24"/>
          <w:u w:val="single"/>
          <w:rtl/>
          <w:lang w:eastAsia="en-US"/>
        </w:rPr>
        <w:lastRenderedPageBreak/>
        <w:t>הצהרות הקבלן</w:t>
      </w:r>
      <w:bookmarkEnd w:id="341"/>
    </w:p>
    <w:p w:rsidR="00ED35DF" w:rsidRPr="006973EF" w:rsidRDefault="00ED35DF" w:rsidP="00ED35DF">
      <w:pPr>
        <w:widowControl w:val="0"/>
        <w:overflowPunct w:val="0"/>
        <w:autoSpaceDE w:val="0"/>
        <w:autoSpaceDN w:val="0"/>
        <w:adjustRightInd w:val="0"/>
        <w:spacing w:after="120" w:line="360" w:lineRule="auto"/>
        <w:ind w:left="746"/>
        <w:textAlignment w:val="baseline"/>
        <w:rPr>
          <w:rFonts w:ascii="David" w:hAnsi="David"/>
          <w:sz w:val="24"/>
          <w:rtl/>
          <w:lang w:eastAsia="en-US"/>
        </w:rPr>
      </w:pPr>
      <w:r w:rsidRPr="006973EF">
        <w:rPr>
          <w:rFonts w:ascii="David" w:hAnsi="David"/>
          <w:sz w:val="24"/>
          <w:rtl/>
          <w:lang w:eastAsia="en-US"/>
        </w:rPr>
        <w:t xml:space="preserve">  הקבלן מצהיר בזאת כי:</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42" w:name="_Toc394837220"/>
      <w:r w:rsidRPr="006973EF">
        <w:rPr>
          <w:rFonts w:ascii="Times New Roman" w:hAnsi="Times New Roman"/>
          <w:sz w:val="24"/>
          <w:rtl/>
          <w:lang w:eastAsia="en-US"/>
        </w:rPr>
        <w:t>קיבל הסבר מפורט לגבי דרישות המזמין בקשר למתן השירותים, אשר לשם עמידה בהן נשכרו שרותיו, והוא מסוגל ומתכוון לקיימן.</w:t>
      </w:r>
      <w:bookmarkEnd w:id="342"/>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3" w:name="_Toc394837221"/>
      <w:r w:rsidRPr="006973EF">
        <w:rPr>
          <w:rFonts w:ascii="Times New Roman" w:hAnsi="Times New Roman"/>
          <w:sz w:val="24"/>
          <w:rtl/>
          <w:lang w:eastAsia="en-US"/>
        </w:rPr>
        <w:t xml:space="preserve">הינו בעל ניסיון במתן </w:t>
      </w:r>
      <w:r w:rsidRPr="006973EF">
        <w:rPr>
          <w:rFonts w:ascii="Times New Roman" w:hAnsi="Times New Roman" w:hint="eastAsia"/>
          <w:sz w:val="24"/>
          <w:rtl/>
          <w:lang w:eastAsia="en-US"/>
        </w:rPr>
        <w:t>הש</w:t>
      </w:r>
      <w:r w:rsidRPr="006973EF">
        <w:rPr>
          <w:rFonts w:ascii="Times New Roman" w:hAnsi="Times New Roman"/>
          <w:sz w:val="24"/>
          <w:rtl/>
          <w:lang w:eastAsia="en-US"/>
        </w:rPr>
        <w:t>ירותי</w:t>
      </w:r>
      <w:r w:rsidRPr="006973EF">
        <w:rPr>
          <w:rFonts w:ascii="Times New Roman" w:hAnsi="Times New Roman" w:hint="eastAsia"/>
          <w:sz w:val="24"/>
          <w:rtl/>
          <w:lang w:eastAsia="en-US"/>
        </w:rPr>
        <w:t>ם</w:t>
      </w:r>
      <w:r w:rsidRPr="006973EF">
        <w:rPr>
          <w:rFonts w:ascii="Times New Roman" w:hAnsi="Times New Roman"/>
          <w:sz w:val="24"/>
          <w:rtl/>
          <w:lang w:eastAsia="en-US"/>
        </w:rPr>
        <w:t xml:space="preserve"> וברשותו כוח אדם מקצועי ומיומן בהיקף נאות המאפשר לו ליתן את השירותים ולמלא אחר התחייבויותיו בהסכם זה.</w:t>
      </w:r>
      <w:bookmarkEnd w:id="343"/>
    </w:p>
    <w:p w:rsidR="00ED35DF" w:rsidRPr="006973EF" w:rsidRDefault="00ED35DF" w:rsidP="00EE1B09">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4" w:name="_Toc394837222"/>
      <w:r w:rsidRPr="006973EF">
        <w:rPr>
          <w:rFonts w:ascii="Times New Roman" w:hAnsi="Times New Roman" w:hint="eastAsia"/>
          <w:sz w:val="24"/>
          <w:rtl/>
          <w:lang w:eastAsia="en-US"/>
        </w:rPr>
        <w:t>הוא</w:t>
      </w:r>
      <w:r w:rsidRPr="006973EF">
        <w:rPr>
          <w:rFonts w:ascii="Times New Roman" w:hAnsi="Times New Roman"/>
          <w:sz w:val="24"/>
          <w:rtl/>
          <w:lang w:eastAsia="en-US"/>
        </w:rPr>
        <w:t xml:space="preserve"> קרא את כל תנאי </w:t>
      </w:r>
      <w:r w:rsidR="00EE1B09" w:rsidRPr="006973EF">
        <w:rPr>
          <w:rFonts w:ascii="Times New Roman" w:hAnsi="Times New Roman" w:hint="eastAsia"/>
          <w:sz w:val="24"/>
          <w:rtl/>
          <w:lang w:eastAsia="en-US"/>
        </w:rPr>
        <w:t>המכרז</w:t>
      </w:r>
      <w:r w:rsidR="00EE1B09" w:rsidRPr="006973EF">
        <w:rPr>
          <w:rFonts w:ascii="Times New Roman" w:hAnsi="Times New Roman"/>
          <w:sz w:val="24"/>
          <w:rtl/>
          <w:lang w:eastAsia="en-US"/>
        </w:rPr>
        <w:t xml:space="preserve"> </w:t>
      </w:r>
      <w:r w:rsidRPr="006973EF">
        <w:rPr>
          <w:rFonts w:ascii="Times New Roman" w:hAnsi="Times New Roman" w:hint="eastAsia"/>
          <w:sz w:val="24"/>
          <w:rtl/>
          <w:lang w:eastAsia="en-US"/>
        </w:rPr>
        <w:t>ודרישותיו</w:t>
      </w:r>
      <w:r w:rsidRPr="006973EF">
        <w:rPr>
          <w:rFonts w:ascii="Times New Roman" w:hAnsi="Times New Roman"/>
          <w:sz w:val="24"/>
          <w:rtl/>
          <w:lang w:eastAsia="en-US"/>
        </w:rPr>
        <w:t xml:space="preserve">, הבין אותם, והוא מתחייב להעניק את השירותים, על חלקיהם ובהתאם לתנאים ולדרישות המפורטים במסמכי </w:t>
      </w:r>
      <w:r w:rsidR="00EE1B09" w:rsidRPr="006973EF">
        <w:rPr>
          <w:rFonts w:ascii="Times New Roman" w:hAnsi="Times New Roman" w:hint="eastAsia"/>
          <w:sz w:val="24"/>
          <w:rtl/>
          <w:lang w:eastAsia="en-US"/>
        </w:rPr>
        <w:t>המכרז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בדייקנות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ביעילות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במומחיות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ובמיומנות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לשביעות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רצון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ובמועדים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הנדרשים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בכפוף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להוראות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w:t>
      </w:r>
      <w:bookmarkEnd w:id="344"/>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5" w:name="_Toc394837223"/>
      <w:r w:rsidRPr="006973EF">
        <w:rPr>
          <w:rFonts w:ascii="Times New Roman" w:hAnsi="Times New Roman" w:hint="eastAsia"/>
          <w:sz w:val="24"/>
          <w:rtl/>
          <w:lang w:eastAsia="en-US"/>
        </w:rPr>
        <w:t>ישתף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פעולה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הקשור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למילוי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הוראות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ויעמוד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לרשות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באופן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שוטף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וברמת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זמינות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גבוהה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וזאת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לצרכי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שיידרש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Pr="006973EF">
        <w:rPr>
          <w:rFonts w:ascii="Times New Roman" w:hAnsi="Times New Roman"/>
          <w:sz w:val="24"/>
          <w:rtl/>
          <w:lang w:eastAsia="en-US"/>
        </w:rPr>
        <w:t>.</w:t>
      </w:r>
      <w:bookmarkEnd w:id="345"/>
    </w:p>
    <w:p w:rsidR="00ED35DF" w:rsidRPr="006973EF" w:rsidRDefault="00ED35DF" w:rsidP="00C876A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6" w:name="_Toc394837224"/>
      <w:r w:rsidRPr="006973EF">
        <w:rPr>
          <w:rFonts w:ascii="Times New Roman" w:hAnsi="Times New Roman" w:hint="eastAsia"/>
          <w:sz w:val="24"/>
          <w:rtl/>
          <w:lang w:eastAsia="en-US"/>
        </w:rPr>
        <w:t>יודיע</w:t>
      </w:r>
      <w:r w:rsidRPr="006973EF">
        <w:rPr>
          <w:rFonts w:ascii="Times New Roman" w:hAnsi="Times New Roman"/>
          <w:sz w:val="24"/>
          <w:rtl/>
          <w:lang w:eastAsia="en-US"/>
        </w:rPr>
        <w:t xml:space="preserve"> למזמין בכתב, מיד </w:t>
      </w:r>
      <w:r w:rsidR="00C876A3" w:rsidRPr="006973EF">
        <w:rPr>
          <w:rFonts w:ascii="Times New Roman" w:hAnsi="Times New Roman" w:hint="eastAsia"/>
          <w:sz w:val="24"/>
          <w:rtl/>
          <w:lang w:eastAsia="en-US"/>
        </w:rPr>
        <w:t>בעל</w:t>
      </w:r>
      <w:r w:rsidR="00C876A3" w:rsidRPr="006973EF">
        <w:rPr>
          <w:rFonts w:ascii="Times New Roman" w:hAnsi="Times New Roman"/>
          <w:sz w:val="24"/>
          <w:rtl/>
          <w:lang w:eastAsia="en-US"/>
        </w:rPr>
        <w:t xml:space="preserve"> </w:t>
      </w:r>
      <w:r w:rsidR="00C876A3" w:rsidRPr="006973EF">
        <w:rPr>
          <w:rFonts w:ascii="Times New Roman" w:hAnsi="Times New Roman" w:hint="eastAsia"/>
          <w:sz w:val="24"/>
          <w:rtl/>
          <w:lang w:eastAsia="en-US"/>
        </w:rPr>
        <w:t>פה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ובפקסימליה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המאוחר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תוך</w:t>
      </w:r>
      <w:r w:rsidRPr="006973EF">
        <w:rPr>
          <w:rFonts w:ascii="Times New Roman" w:hAnsi="Times New Roman"/>
          <w:sz w:val="24"/>
          <w:rtl/>
          <w:lang w:eastAsia="en-US"/>
        </w:rPr>
        <w:t xml:space="preserve"> 48 </w:t>
      </w:r>
      <w:r w:rsidRPr="006973EF">
        <w:rPr>
          <w:rFonts w:ascii="Times New Roman" w:hAnsi="Times New Roman" w:hint="eastAsia"/>
          <w:sz w:val="24"/>
          <w:rtl/>
          <w:lang w:eastAsia="en-US"/>
        </w:rPr>
        <w:t>שעות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שינוי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במעמדו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החוקי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באפשרותו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להעניק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אפשרות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מסתברת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יוכל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לעמוד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והפניה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כולן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מקצתן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שהיא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w:t>
      </w:r>
      <w:r w:rsidRPr="006973EF">
        <w:rPr>
          <w:rFonts w:ascii="Times New Roman" w:hAnsi="Times New Roman"/>
          <w:sz w:val="24"/>
          <w:rtl/>
          <w:lang w:eastAsia="en-US"/>
        </w:rPr>
        <w:t xml:space="preserve">/או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עניין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כדי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להשפיע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w:t>
      </w:r>
      <w:bookmarkEnd w:id="346"/>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7" w:name="_Toc394837225"/>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הפרטים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שמסר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בהצעתו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ובכלל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פרטים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המידע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ברשותו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ויכולתו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לבצע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הינם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מלאים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ונכונים</w:t>
      </w:r>
      <w:r w:rsidRPr="006973EF">
        <w:rPr>
          <w:rFonts w:ascii="Times New Roman" w:hAnsi="Times New Roman"/>
          <w:sz w:val="24"/>
          <w:rtl/>
          <w:lang w:eastAsia="en-US"/>
        </w:rPr>
        <w:t>.</w:t>
      </w:r>
      <w:bookmarkEnd w:id="347"/>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8" w:name="_Toc394837226"/>
      <w:r w:rsidRPr="006973EF">
        <w:rPr>
          <w:rFonts w:ascii="Times New Roman" w:hAnsi="Times New Roman" w:hint="eastAsia"/>
          <w:sz w:val="24"/>
          <w:rtl/>
          <w:lang w:eastAsia="en-US"/>
        </w:rPr>
        <w:t>עומדים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לרשותו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הציוד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והאמצעים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הדרושים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לצורך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w:t>
      </w:r>
      <w:bookmarkEnd w:id="348"/>
      <w:r w:rsidRPr="006973EF">
        <w:rPr>
          <w:rFonts w:ascii="Times New Roman" w:hAnsi="Times New Roman"/>
          <w:sz w:val="24"/>
          <w:rtl/>
          <w:lang w:eastAsia="en-US"/>
        </w:rPr>
        <w:t xml:space="preserve"> </w:t>
      </w:r>
    </w:p>
    <w:p w:rsidR="00ED35DF" w:rsidRPr="006973EF" w:rsidRDefault="00ED35DF" w:rsidP="00DF2496">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49" w:name="_Toc394837227"/>
      <w:r w:rsidRPr="006973EF">
        <w:rPr>
          <w:rFonts w:ascii="Times New Roman" w:hAnsi="Times New Roman" w:hint="eastAsia"/>
          <w:sz w:val="24"/>
          <w:rtl/>
          <w:lang w:eastAsia="en-US"/>
        </w:rPr>
        <w:t>יש</w:t>
      </w:r>
      <w:r w:rsidRPr="006973EF">
        <w:rPr>
          <w:rFonts w:ascii="Times New Roman" w:hAnsi="Times New Roman"/>
          <w:sz w:val="24"/>
          <w:rtl/>
          <w:lang w:eastAsia="en-US"/>
        </w:rPr>
        <w:t xml:space="preserve"> לו את היכולת לספק את השירותים הנדרשים, בהתאם להיקפים ולכמויות אשר יידרשו </w:t>
      </w:r>
      <w:r w:rsidR="00DF2496" w:rsidRPr="006973EF">
        <w:rPr>
          <w:rFonts w:ascii="Times New Roman" w:hAnsi="Times New Roman" w:hint="eastAsia"/>
          <w:sz w:val="24"/>
          <w:rtl/>
          <w:lang w:eastAsia="en-US"/>
        </w:rPr>
        <w:t>על</w:t>
      </w:r>
      <w:r w:rsidR="00DF2496" w:rsidRPr="006973EF">
        <w:rPr>
          <w:rFonts w:ascii="Times New Roman" w:hAnsi="Times New Roman"/>
          <w:sz w:val="24"/>
          <w:rtl/>
          <w:lang w:eastAsia="en-US"/>
        </w:rPr>
        <w:t xml:space="preserve"> </w:t>
      </w:r>
      <w:r w:rsidR="00DF2496" w:rsidRPr="006973EF">
        <w:rPr>
          <w:rFonts w:ascii="Times New Roman" w:hAnsi="Times New Roman" w:hint="eastAsia"/>
          <w:sz w:val="24"/>
          <w:rtl/>
          <w:lang w:eastAsia="en-US"/>
        </w:rPr>
        <w:t>ידי</w:t>
      </w:r>
      <w:r w:rsidRPr="006973EF">
        <w:rPr>
          <w:rFonts w:ascii="Times New Roman" w:hAnsi="Times New Roman"/>
          <w:sz w:val="24"/>
          <w:rtl/>
          <w:lang w:eastAsia="en-US"/>
        </w:rPr>
        <w:t xml:space="preserve"> המזמין והמוערכים במסמכי המכרז, באיכות ובטיב הנדרשים </w:t>
      </w:r>
      <w:r w:rsidR="00DF2496" w:rsidRPr="006973EF">
        <w:rPr>
          <w:rFonts w:ascii="Times New Roman" w:hAnsi="Times New Roman" w:hint="eastAsia"/>
          <w:sz w:val="24"/>
          <w:rtl/>
          <w:lang w:eastAsia="en-US"/>
        </w:rPr>
        <w:t>על</w:t>
      </w:r>
      <w:r w:rsidR="00DF2496" w:rsidRPr="006973EF">
        <w:rPr>
          <w:rFonts w:ascii="Times New Roman" w:hAnsi="Times New Roman"/>
          <w:sz w:val="24"/>
          <w:rtl/>
          <w:lang w:eastAsia="en-US"/>
        </w:rPr>
        <w:t xml:space="preserve"> </w:t>
      </w:r>
      <w:r w:rsidR="00DF2496" w:rsidRPr="006973EF">
        <w:rPr>
          <w:rFonts w:ascii="Times New Roman" w:hAnsi="Times New Roman" w:hint="eastAsia"/>
          <w:sz w:val="24"/>
          <w:rtl/>
          <w:lang w:eastAsia="en-US"/>
        </w:rPr>
        <w:t>ידי</w:t>
      </w:r>
      <w:r w:rsidRPr="006973EF">
        <w:rPr>
          <w:rFonts w:ascii="Times New Roman" w:hAnsi="Times New Roman"/>
          <w:sz w:val="24"/>
          <w:rtl/>
          <w:lang w:eastAsia="en-US"/>
        </w:rPr>
        <w:t xml:space="preserve"> המזמין.</w:t>
      </w:r>
      <w:bookmarkEnd w:id="349"/>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0" w:name="_Toc394837228"/>
      <w:r w:rsidRPr="006973EF">
        <w:rPr>
          <w:rFonts w:ascii="Times New Roman" w:hAnsi="Times New Roman" w:hint="eastAsia"/>
          <w:sz w:val="24"/>
          <w:rtl/>
          <w:lang w:eastAsia="en-US"/>
        </w:rPr>
        <w:t>יש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היכולת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לעמוד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בלוחות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הזמנים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הנדרשים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והמפורטים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ובהצעתו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למכרז</w:t>
      </w:r>
      <w:r w:rsidRPr="006973EF">
        <w:rPr>
          <w:rFonts w:ascii="Times New Roman" w:hAnsi="Times New Roman"/>
          <w:sz w:val="24"/>
          <w:rtl/>
          <w:lang w:eastAsia="en-US"/>
        </w:rPr>
        <w:t>.</w:t>
      </w:r>
      <w:bookmarkEnd w:id="350"/>
      <w:r w:rsidRPr="006973EF">
        <w:rPr>
          <w:rFonts w:ascii="Times New Roman" w:hAnsi="Times New Roman"/>
          <w:sz w:val="24"/>
          <w:rtl/>
          <w:lang w:eastAsia="en-US"/>
        </w:rPr>
        <w:t xml:space="preserve">  </w:t>
      </w:r>
    </w:p>
    <w:p w:rsidR="00ED35DF" w:rsidRPr="006973EF" w:rsidRDefault="00ED35DF" w:rsidP="00EE1B09">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351" w:name="_Toc394837229"/>
      <w:r w:rsidRPr="006973EF">
        <w:rPr>
          <w:rFonts w:ascii="Times New Roman" w:hAnsi="Times New Roman" w:hint="eastAsia"/>
          <w:sz w:val="24"/>
          <w:rtl/>
          <w:lang w:eastAsia="en-US"/>
        </w:rPr>
        <w:t>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מודע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שכמות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הנבחנים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במהלך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תלויה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בציבור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הנבחנים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הפוטנציאליים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ולכן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שיידרשו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לכמות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הנבחנים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להיקפי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העבודה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הנדרשים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ולצרכי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תהיינה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טענות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דרישות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וסוג</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לכמויות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והיקפי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העבודה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שידרשו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גם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יפחתו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מהאומדן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הבלתי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המפורט</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ובטופס</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המחיר</w:t>
      </w:r>
      <w:r w:rsidRPr="006973EF">
        <w:rPr>
          <w:rFonts w:ascii="Times New Roman" w:hAnsi="Times New Roman"/>
          <w:sz w:val="24"/>
          <w:rtl/>
          <w:lang w:eastAsia="en-US"/>
        </w:rPr>
        <w:t>.</w:t>
      </w:r>
      <w:bookmarkEnd w:id="351"/>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2" w:name="_Toc394837230"/>
      <w:r w:rsidRPr="006973EF">
        <w:rPr>
          <w:rFonts w:ascii="Times New Roman" w:hAnsi="Times New Roman" w:hint="eastAsia"/>
          <w:sz w:val="24"/>
          <w:rtl/>
          <w:lang w:eastAsia="en-US"/>
        </w:rPr>
        <w:t>המחירים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המוצעים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בהצעתו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עבור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השונים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שיינתנו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במסגרת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ישתנו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גם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יידרש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בכמות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ובהיקף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תפחת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מהאומדן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הבלתי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המפורט</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במסמכי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המכרז</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ובטופס</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המחיר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וזאת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לצרכי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שיהיו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לעת</w:t>
      </w:r>
      <w:r w:rsidRPr="006973EF">
        <w:rPr>
          <w:rFonts w:ascii="Times New Roman" w:hAnsi="Times New Roman"/>
          <w:sz w:val="24"/>
          <w:rtl/>
          <w:lang w:eastAsia="en-US"/>
        </w:rPr>
        <w:t>.</w:t>
      </w:r>
      <w:bookmarkEnd w:id="352"/>
    </w:p>
    <w:p w:rsidR="00ED35DF" w:rsidRPr="006973EF" w:rsidRDefault="00ED35DF" w:rsidP="00EE1B09">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3" w:name="_Toc394837231"/>
      <w:r w:rsidRPr="006973EF">
        <w:rPr>
          <w:rFonts w:ascii="Times New Roman" w:hAnsi="Times New Roman"/>
          <w:sz w:val="24"/>
          <w:rtl/>
          <w:lang w:eastAsia="en-US"/>
        </w:rPr>
        <w:t xml:space="preserve">הוא משלם לעובדיו שכר </w:t>
      </w:r>
      <w:r w:rsidRPr="006973EF">
        <w:rPr>
          <w:rFonts w:ascii="Times New Roman" w:hAnsi="Times New Roman" w:hint="eastAsia"/>
          <w:sz w:val="24"/>
          <w:rtl/>
          <w:lang w:eastAsia="en-US"/>
        </w:rPr>
        <w:t>שאינו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נמוך</w:t>
      </w:r>
      <w:r w:rsidRPr="006973EF">
        <w:rPr>
          <w:rFonts w:ascii="Times New Roman" w:hAnsi="Times New Roman"/>
          <w:sz w:val="24"/>
          <w:rtl/>
          <w:lang w:eastAsia="en-US"/>
        </w:rPr>
        <w:t xml:space="preserve"> משכר מינימום ומקיים את הוראות ההסכמים הקיבוציים וצווי ההרחבה החלים על עובדיו.</w:t>
      </w:r>
      <w:bookmarkEnd w:id="353"/>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4" w:name="_Toc394837232"/>
      <w:r w:rsidRPr="006973EF">
        <w:rPr>
          <w:rFonts w:ascii="Times New Roman" w:hAnsi="Times New Roman" w:hint="eastAsia"/>
          <w:sz w:val="24"/>
          <w:rtl/>
          <w:lang w:eastAsia="en-US"/>
        </w:rPr>
        <w:lastRenderedPageBreak/>
        <w:t>מצורפות</w:t>
      </w:r>
      <w:r w:rsidRPr="006973EF">
        <w:rPr>
          <w:rFonts w:ascii="Times New Roman" w:hAnsi="Times New Roman"/>
          <w:sz w:val="24"/>
          <w:rtl/>
          <w:lang w:eastAsia="en-US"/>
        </w:rPr>
        <w:t xml:space="preserve"> להסכם זה הצהרותיהם והתחייבויותיהם של העובדים שייטלו חלק במתן השירותים ושמירה על העדר ניגוד עניינים וסודיות, </w:t>
      </w:r>
      <w:r w:rsidRPr="006973EF">
        <w:rPr>
          <w:rFonts w:ascii="Times New Roman" w:hAnsi="Times New Roman" w:hint="eastAsia"/>
          <w:sz w:val="24"/>
          <w:rtl/>
          <w:lang w:eastAsia="en-US"/>
        </w:rPr>
        <w:t>המצ</w:t>
      </w:r>
      <w:r w:rsidRPr="006973EF">
        <w:rPr>
          <w:rFonts w:ascii="Times New Roman" w:hAnsi="Times New Roman"/>
          <w:sz w:val="24"/>
          <w:rtl/>
          <w:lang w:eastAsia="en-US"/>
        </w:rPr>
        <w:t>"ב להסכם זה.</w:t>
      </w:r>
      <w:bookmarkEnd w:id="354"/>
      <w:r w:rsidRPr="006973EF">
        <w:rPr>
          <w:rFonts w:ascii="Times New Roman" w:hAnsi="Times New Roman"/>
          <w:sz w:val="24"/>
          <w:rtl/>
          <w:lang w:eastAsia="en-US"/>
        </w:rPr>
        <w:t xml:space="preserve"> </w:t>
      </w:r>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355" w:name="_Toc394837233"/>
      <w:r w:rsidRPr="006973EF">
        <w:rPr>
          <w:rFonts w:ascii="Times New Roman" w:hAnsi="Times New Roman" w:hint="eastAsia"/>
          <w:b/>
          <w:bCs/>
          <w:kern w:val="28"/>
          <w:sz w:val="24"/>
          <w:u w:val="single"/>
          <w:rtl/>
          <w:lang w:eastAsia="en-US"/>
        </w:rPr>
        <w:t>העסקת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עובדים</w:t>
      </w:r>
      <w:bookmarkEnd w:id="355"/>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6" w:name="_Toc394837234"/>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לשלם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לעובדיו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תשלומים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סוציאליים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כנדרש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להפריש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עבורם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התשלומים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הנדרשים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וכן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לשלם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לעובדיו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שכר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שאינו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נופל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משכר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מינימום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דין</w:t>
      </w:r>
      <w:r w:rsidRPr="006973EF">
        <w:rPr>
          <w:rFonts w:ascii="Times New Roman" w:hAnsi="Times New Roman"/>
          <w:sz w:val="24"/>
          <w:rtl/>
          <w:lang w:eastAsia="en-US"/>
        </w:rPr>
        <w:t>.</w:t>
      </w:r>
      <w:bookmarkEnd w:id="356"/>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57" w:name="_Toc394837235"/>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יעסיק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במסגרת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עובדים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זרים</w:t>
      </w:r>
      <w:r w:rsidRPr="006973EF">
        <w:rPr>
          <w:rFonts w:ascii="Times New Roman" w:hAnsi="Times New Roman"/>
          <w:sz w:val="24"/>
          <w:rtl/>
          <w:lang w:eastAsia="en-US"/>
        </w:rPr>
        <w:t>.</w:t>
      </w:r>
      <w:bookmarkEnd w:id="357"/>
      <w:r w:rsidRPr="006973EF">
        <w:rPr>
          <w:rFonts w:ascii="Times New Roman" w:hAnsi="Times New Roman"/>
          <w:sz w:val="24"/>
          <w:rtl/>
          <w:lang w:eastAsia="en-US"/>
        </w:rPr>
        <w:t xml:space="preserve"> </w:t>
      </w:r>
    </w:p>
    <w:p w:rsidR="00BA1F79" w:rsidRPr="006973EF" w:rsidRDefault="00BA1F79"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358" w:name="_Toc394837236"/>
      <w:bookmarkStart w:id="359" w:name="_Ref11576835"/>
      <w:r w:rsidRPr="006973EF">
        <w:rPr>
          <w:rFonts w:ascii="Times New Roman" w:hAnsi="Times New Roman" w:hint="eastAsia"/>
          <w:b/>
          <w:bCs/>
          <w:kern w:val="28"/>
          <w:sz w:val="24"/>
          <w:u w:val="single"/>
          <w:rtl/>
          <w:lang w:eastAsia="en-US"/>
        </w:rPr>
        <w:t>אבטחת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מידע</w:t>
      </w:r>
      <w:bookmarkEnd w:id="358"/>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tl/>
        </w:rPr>
      </w:pPr>
      <w:bookmarkStart w:id="360" w:name="_Toc394837237"/>
      <w:r w:rsidRPr="006973EF">
        <w:rPr>
          <w:rFonts w:ascii="Arial" w:hAnsi="Arial" w:hint="eastAsia"/>
          <w:b/>
          <w:bCs/>
          <w:sz w:val="24"/>
          <w:rtl/>
        </w:rPr>
        <w:t>חוקים</w:t>
      </w:r>
      <w:r w:rsidRPr="006973EF">
        <w:rPr>
          <w:rFonts w:ascii="Arial" w:hAnsi="Arial"/>
          <w:b/>
          <w:bCs/>
          <w:sz w:val="24"/>
          <w:rtl/>
        </w:rPr>
        <w:t xml:space="preserve"> </w:t>
      </w:r>
      <w:r w:rsidRPr="006973EF">
        <w:rPr>
          <w:rFonts w:ascii="Arial" w:hAnsi="Arial" w:hint="eastAsia"/>
          <w:b/>
          <w:bCs/>
          <w:sz w:val="24"/>
          <w:rtl/>
        </w:rPr>
        <w:t>ותקנות</w:t>
      </w:r>
      <w:bookmarkEnd w:id="360"/>
    </w:p>
    <w:p w:rsidR="00BA1F79" w:rsidRPr="00B65AE8" w:rsidRDefault="00AE7B72" w:rsidP="00B65AE8">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61" w:name="_Toc394837238"/>
      <w:r w:rsidRPr="00B65AE8">
        <w:rPr>
          <w:rFonts w:ascii="Times New Roman" w:hAnsi="Times New Roman" w:hint="eastAsia"/>
          <w:sz w:val="24"/>
          <w:rtl/>
          <w:lang w:eastAsia="en-US"/>
        </w:rPr>
        <w:t>הקבלן</w:t>
      </w:r>
      <w:r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מתחייב</w:t>
      </w:r>
      <w:r w:rsidR="00BA1F79" w:rsidRPr="00B65AE8">
        <w:rPr>
          <w:rFonts w:ascii="Times New Roman" w:hAnsi="Times New Roman"/>
          <w:sz w:val="24"/>
          <w:rtl/>
          <w:lang w:eastAsia="en-US"/>
        </w:rPr>
        <w:t xml:space="preserve"> למלא אחר כל הוראות </w:t>
      </w:r>
      <w:r w:rsidRPr="00B65AE8">
        <w:rPr>
          <w:rFonts w:ascii="Times New Roman" w:hAnsi="Times New Roman" w:hint="eastAsia"/>
          <w:sz w:val="24"/>
          <w:rtl/>
          <w:lang w:eastAsia="en-US"/>
        </w:rPr>
        <w:t>חוק</w:t>
      </w:r>
      <w:r w:rsidRPr="00B65AE8">
        <w:rPr>
          <w:rFonts w:ascii="Times New Roman" w:hAnsi="Times New Roman"/>
          <w:sz w:val="24"/>
          <w:rtl/>
          <w:lang w:eastAsia="en-US"/>
        </w:rPr>
        <w:t xml:space="preserve"> הגנת הפרטיות, התשמ"א-1981 (להלן: "</w:t>
      </w:r>
      <w:r w:rsidRPr="00B65AE8">
        <w:rPr>
          <w:rFonts w:ascii="Times New Roman" w:hAnsi="Times New Roman" w:hint="eastAsia"/>
          <w:b/>
          <w:bCs/>
          <w:sz w:val="24"/>
          <w:rtl/>
          <w:lang w:eastAsia="en-US"/>
        </w:rPr>
        <w:t>חוק</w:t>
      </w:r>
      <w:r w:rsidRPr="00B65AE8">
        <w:rPr>
          <w:rFonts w:ascii="Times New Roman" w:hAnsi="Times New Roman"/>
          <w:b/>
          <w:bCs/>
          <w:sz w:val="24"/>
          <w:rtl/>
          <w:lang w:eastAsia="en-US"/>
        </w:rPr>
        <w:t xml:space="preserve"> </w:t>
      </w:r>
      <w:r w:rsidRPr="00B65AE8">
        <w:rPr>
          <w:rFonts w:ascii="Times New Roman" w:hAnsi="Times New Roman" w:hint="eastAsia"/>
          <w:b/>
          <w:bCs/>
          <w:sz w:val="24"/>
          <w:rtl/>
          <w:lang w:eastAsia="en-US"/>
        </w:rPr>
        <w:t>הגנת</w:t>
      </w:r>
      <w:r w:rsidRPr="00B65AE8">
        <w:rPr>
          <w:rFonts w:ascii="Times New Roman" w:hAnsi="Times New Roman"/>
          <w:b/>
          <w:bCs/>
          <w:sz w:val="24"/>
          <w:rtl/>
          <w:lang w:eastAsia="en-US"/>
        </w:rPr>
        <w:t xml:space="preserve"> </w:t>
      </w:r>
      <w:r w:rsidRPr="00B65AE8">
        <w:rPr>
          <w:rFonts w:ascii="Times New Roman" w:hAnsi="Times New Roman" w:hint="eastAsia"/>
          <w:b/>
          <w:bCs/>
          <w:sz w:val="24"/>
          <w:rtl/>
          <w:lang w:eastAsia="en-US"/>
        </w:rPr>
        <w:t>הפרטיות</w:t>
      </w:r>
      <w:r w:rsidRPr="00B65AE8">
        <w:rPr>
          <w:rFonts w:ascii="Times New Roman" w:hAnsi="Times New Roman"/>
          <w:sz w:val="24"/>
          <w:rtl/>
          <w:lang w:eastAsia="en-US"/>
        </w:rPr>
        <w:t xml:space="preserve">") וחוק המחשבים, </w:t>
      </w:r>
      <w:r w:rsidRPr="00B65AE8">
        <w:rPr>
          <w:rFonts w:ascii="Times New Roman" w:hAnsi="Times New Roman" w:hint="eastAsia"/>
          <w:sz w:val="24"/>
          <w:rtl/>
          <w:lang w:eastAsia="en-US"/>
        </w:rPr>
        <w:t>ה</w:t>
      </w:r>
      <w:r w:rsidRPr="00B65AE8">
        <w:rPr>
          <w:rFonts w:ascii="Times New Roman" w:hAnsi="Times New Roman"/>
          <w:sz w:val="24"/>
          <w:rtl/>
          <w:lang w:eastAsia="en-US"/>
        </w:rPr>
        <w:t xml:space="preserve">תשנ"ה-1995 </w:t>
      </w:r>
      <w:r w:rsidR="00BA1F79" w:rsidRPr="00B65AE8">
        <w:rPr>
          <w:rFonts w:ascii="Times New Roman" w:hAnsi="Times New Roman" w:hint="eastAsia"/>
          <w:sz w:val="24"/>
          <w:rtl/>
          <w:lang w:eastAsia="en-US"/>
        </w:rPr>
        <w:t>וכן</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למלא</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אחר</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כל</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חיקוק</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עתידי</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לניהול</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מאגרי</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מידע</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ולשמירתם</w:t>
      </w:r>
      <w:r w:rsidR="00BA1F79" w:rsidRPr="00B65AE8">
        <w:rPr>
          <w:rFonts w:ascii="Times New Roman" w:hAnsi="Times New Roman"/>
          <w:sz w:val="24"/>
          <w:rtl/>
          <w:lang w:eastAsia="en-US"/>
        </w:rPr>
        <w:t>.</w:t>
      </w:r>
      <w:bookmarkEnd w:id="361"/>
    </w:p>
    <w:p w:rsidR="00BA1F79" w:rsidRPr="00B65AE8" w:rsidRDefault="006404C9" w:rsidP="00B65AE8">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362" w:name="_Toc394837239"/>
      <w:r w:rsidRPr="00B65AE8">
        <w:rPr>
          <w:rFonts w:ascii="Times New Roman" w:hAnsi="Times New Roman" w:hint="eastAsia"/>
          <w:sz w:val="24"/>
          <w:rtl/>
          <w:lang w:eastAsia="en-US"/>
        </w:rPr>
        <w:t>הקבלן</w:t>
      </w:r>
      <w:r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מתחייב</w:t>
      </w:r>
      <w:r w:rsidR="00BA1F79" w:rsidRPr="00B65AE8">
        <w:rPr>
          <w:rFonts w:ascii="Times New Roman" w:hAnsi="Times New Roman"/>
          <w:sz w:val="24"/>
          <w:rtl/>
          <w:lang w:eastAsia="en-US"/>
        </w:rPr>
        <w:t xml:space="preserve"> שכל התוכנות </w:t>
      </w:r>
      <w:r w:rsidR="004C0D6D" w:rsidRPr="00B65AE8">
        <w:rPr>
          <w:rFonts w:ascii="Times New Roman" w:hAnsi="Times New Roman" w:hint="eastAsia"/>
          <w:sz w:val="24"/>
          <w:rtl/>
          <w:lang w:eastAsia="en-US"/>
        </w:rPr>
        <w:t>שברשותו</w:t>
      </w:r>
      <w:r w:rsidR="004C0D6D"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חוקיות</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והינן</w:t>
      </w:r>
      <w:r w:rsidR="00BA1F79" w:rsidRPr="00B65AE8">
        <w:rPr>
          <w:rFonts w:ascii="Times New Roman" w:hAnsi="Times New Roman"/>
          <w:sz w:val="24"/>
          <w:rtl/>
          <w:lang w:eastAsia="en-US"/>
        </w:rPr>
        <w:t xml:space="preserve"> </w:t>
      </w:r>
      <w:r w:rsidR="00BA1F79" w:rsidRPr="00B65AE8">
        <w:rPr>
          <w:rFonts w:ascii="Times New Roman" w:hAnsi="Times New Roman" w:hint="eastAsia"/>
          <w:sz w:val="24"/>
          <w:rtl/>
          <w:lang w:eastAsia="en-US"/>
        </w:rPr>
        <w:t>בבעלותה</w:t>
      </w:r>
      <w:r w:rsidR="00BA1F79" w:rsidRPr="00B65AE8">
        <w:rPr>
          <w:rFonts w:ascii="Times New Roman" w:hAnsi="Times New Roman"/>
          <w:sz w:val="24"/>
          <w:rtl/>
          <w:lang w:eastAsia="en-US"/>
        </w:rPr>
        <w:t>.</w:t>
      </w:r>
      <w:bookmarkEnd w:id="362"/>
    </w:p>
    <w:p w:rsidR="00BA1F79" w:rsidRPr="006973EF" w:rsidRDefault="00BA1F79" w:rsidP="00BA1F79">
      <w:pPr>
        <w:rPr>
          <w:sz w:val="24"/>
          <w:rtl/>
        </w:rPr>
      </w:pPr>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tl/>
        </w:rPr>
      </w:pPr>
      <w:bookmarkStart w:id="363" w:name="_Toc394837240"/>
      <w:r w:rsidRPr="006973EF">
        <w:rPr>
          <w:rFonts w:ascii="Arial" w:hAnsi="Arial" w:hint="eastAsia"/>
          <w:b/>
          <w:bCs/>
          <w:sz w:val="24"/>
          <w:rtl/>
        </w:rPr>
        <w:t>מאגרי</w:t>
      </w:r>
      <w:r w:rsidRPr="006973EF">
        <w:rPr>
          <w:rFonts w:ascii="Arial" w:hAnsi="Arial"/>
          <w:b/>
          <w:bCs/>
          <w:sz w:val="24"/>
          <w:rtl/>
        </w:rPr>
        <w:t xml:space="preserve"> </w:t>
      </w:r>
      <w:r w:rsidRPr="006973EF">
        <w:rPr>
          <w:rFonts w:ascii="Arial" w:hAnsi="Arial" w:hint="eastAsia"/>
          <w:b/>
          <w:bCs/>
          <w:sz w:val="24"/>
          <w:rtl/>
        </w:rPr>
        <w:t>מידע</w:t>
      </w:r>
      <w:bookmarkEnd w:id="363"/>
    </w:p>
    <w:p w:rsidR="00BA1F79" w:rsidRPr="00B65AE8" w:rsidRDefault="006404C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64" w:name="_Toc394837241"/>
      <w:r w:rsidRPr="006973EF">
        <w:rPr>
          <w:rFonts w:ascii="Arial" w:hAnsi="Arial" w:hint="eastAsia"/>
          <w:sz w:val="24"/>
          <w:rtl/>
        </w:rPr>
        <w:t>הקבלן</w:t>
      </w:r>
      <w:r w:rsidRPr="006973EF">
        <w:rPr>
          <w:rFonts w:ascii="Arial" w:hAnsi="Arial"/>
          <w:sz w:val="24"/>
          <w:rtl/>
        </w:rPr>
        <w:t xml:space="preserve"> </w:t>
      </w:r>
      <w:r w:rsidR="004C0D6D" w:rsidRPr="006973EF">
        <w:rPr>
          <w:rFonts w:ascii="Arial" w:hAnsi="Arial" w:hint="eastAsia"/>
          <w:sz w:val="24"/>
          <w:rtl/>
        </w:rPr>
        <w:t>ירשום</w:t>
      </w:r>
      <w:r w:rsidR="004C0D6D" w:rsidRPr="006973EF">
        <w:rPr>
          <w:rFonts w:ascii="Arial" w:hAnsi="Arial"/>
          <w:sz w:val="24"/>
          <w:rtl/>
        </w:rPr>
        <w:t xml:space="preserve"> </w:t>
      </w:r>
      <w:r w:rsidR="00BA1F79" w:rsidRPr="006973EF">
        <w:rPr>
          <w:rFonts w:ascii="Arial" w:hAnsi="Arial" w:hint="eastAsia"/>
          <w:sz w:val="24"/>
          <w:rtl/>
        </w:rPr>
        <w:t>את</w:t>
      </w:r>
      <w:r w:rsidR="00BA1F79" w:rsidRPr="006973EF">
        <w:rPr>
          <w:rFonts w:ascii="Arial" w:hAnsi="Arial"/>
          <w:sz w:val="24"/>
          <w:rtl/>
        </w:rPr>
        <w:t xml:space="preserve"> </w:t>
      </w:r>
      <w:r w:rsidR="00BA1F79" w:rsidRPr="006973EF">
        <w:rPr>
          <w:rFonts w:ascii="Arial" w:hAnsi="Arial" w:hint="eastAsia"/>
          <w:sz w:val="24"/>
          <w:rtl/>
        </w:rPr>
        <w:t>מאגר</w:t>
      </w:r>
      <w:r w:rsidR="00BA1F79" w:rsidRPr="006973EF">
        <w:rPr>
          <w:rFonts w:ascii="Arial" w:hAnsi="Arial"/>
          <w:sz w:val="24"/>
          <w:rtl/>
        </w:rPr>
        <w:t xml:space="preserve"> </w:t>
      </w:r>
      <w:r w:rsidR="00BA1F79" w:rsidRPr="006973EF">
        <w:rPr>
          <w:rFonts w:ascii="Arial" w:hAnsi="Arial" w:hint="eastAsia"/>
          <w:sz w:val="24"/>
          <w:rtl/>
        </w:rPr>
        <w:t>המידע</w:t>
      </w:r>
      <w:r w:rsidR="00BA1F79" w:rsidRPr="006973EF">
        <w:rPr>
          <w:rFonts w:ascii="Arial" w:hAnsi="Arial"/>
          <w:sz w:val="24"/>
          <w:rtl/>
        </w:rPr>
        <w:t xml:space="preserve"> </w:t>
      </w:r>
      <w:r w:rsidR="00BA1F79" w:rsidRPr="006973EF">
        <w:rPr>
          <w:rFonts w:ascii="Arial" w:hAnsi="Arial" w:hint="eastAsia"/>
          <w:sz w:val="24"/>
          <w:rtl/>
        </w:rPr>
        <w:t>שישמש</w:t>
      </w:r>
      <w:r w:rsidR="00BA1F79" w:rsidRPr="006973EF">
        <w:rPr>
          <w:rFonts w:ascii="Arial" w:hAnsi="Arial"/>
          <w:sz w:val="24"/>
          <w:rtl/>
        </w:rPr>
        <w:t xml:space="preserve"> </w:t>
      </w:r>
      <w:r w:rsidR="00BA1F79" w:rsidRPr="006973EF">
        <w:rPr>
          <w:rFonts w:ascii="Arial" w:hAnsi="Arial" w:hint="eastAsia"/>
          <w:sz w:val="24"/>
          <w:rtl/>
        </w:rPr>
        <w:t>את</w:t>
      </w:r>
      <w:r w:rsidR="00BA1F79" w:rsidRPr="006973EF">
        <w:rPr>
          <w:rFonts w:ascii="Arial" w:hAnsi="Arial"/>
          <w:sz w:val="24"/>
          <w:rtl/>
        </w:rPr>
        <w:t xml:space="preserve"> </w:t>
      </w:r>
      <w:r w:rsidR="00BA1F79" w:rsidRPr="006973EF">
        <w:rPr>
          <w:rFonts w:ascii="Arial" w:hAnsi="Arial" w:hint="eastAsia"/>
          <w:sz w:val="24"/>
          <w:rtl/>
        </w:rPr>
        <w:t>מכרז</w:t>
      </w:r>
      <w:r w:rsidR="00BA1F79" w:rsidRPr="006973EF">
        <w:rPr>
          <w:rFonts w:ascii="Arial" w:hAnsi="Arial"/>
          <w:sz w:val="24"/>
          <w:rtl/>
        </w:rPr>
        <w:t xml:space="preserve"> </w:t>
      </w:r>
      <w:r w:rsidR="00BA1F79" w:rsidRPr="006973EF">
        <w:rPr>
          <w:rFonts w:ascii="Arial" w:hAnsi="Arial" w:hint="eastAsia"/>
          <w:sz w:val="24"/>
          <w:rtl/>
        </w:rPr>
        <w:t>זה</w:t>
      </w:r>
      <w:r w:rsidR="00BA1F79" w:rsidRPr="006973EF">
        <w:rPr>
          <w:rFonts w:ascii="Arial" w:hAnsi="Arial"/>
          <w:sz w:val="24"/>
          <w:rtl/>
        </w:rPr>
        <w:t xml:space="preserve"> </w:t>
      </w:r>
      <w:r w:rsidR="00BA1F79" w:rsidRPr="006973EF">
        <w:rPr>
          <w:rFonts w:ascii="Arial" w:hAnsi="Arial" w:hint="eastAsia"/>
          <w:sz w:val="24"/>
          <w:rtl/>
        </w:rPr>
        <w:t>ברשם</w:t>
      </w:r>
      <w:r w:rsidR="00BA1F79" w:rsidRPr="006973EF">
        <w:rPr>
          <w:rFonts w:ascii="Arial" w:hAnsi="Arial"/>
          <w:sz w:val="24"/>
          <w:rtl/>
        </w:rPr>
        <w:t xml:space="preserve"> </w:t>
      </w:r>
      <w:r w:rsidR="00BA1F79" w:rsidRPr="006973EF">
        <w:rPr>
          <w:rFonts w:ascii="Arial" w:hAnsi="Arial" w:hint="eastAsia"/>
          <w:sz w:val="24"/>
          <w:rtl/>
        </w:rPr>
        <w:t>מאגרי</w:t>
      </w:r>
      <w:r w:rsidR="00BA1F79" w:rsidRPr="006973EF">
        <w:rPr>
          <w:rFonts w:ascii="Arial" w:hAnsi="Arial"/>
          <w:sz w:val="24"/>
          <w:rtl/>
        </w:rPr>
        <w:t xml:space="preserve"> </w:t>
      </w:r>
      <w:r w:rsidR="00BA1F79" w:rsidRPr="006973EF">
        <w:rPr>
          <w:rFonts w:ascii="Arial" w:hAnsi="Arial" w:hint="eastAsia"/>
          <w:sz w:val="24"/>
          <w:rtl/>
        </w:rPr>
        <w:t>המידע</w:t>
      </w:r>
      <w:r w:rsidR="00BA1F79" w:rsidRPr="006973EF">
        <w:rPr>
          <w:rFonts w:ascii="Arial" w:hAnsi="Arial"/>
          <w:sz w:val="24"/>
          <w:rtl/>
        </w:rPr>
        <w:t xml:space="preserve"> </w:t>
      </w:r>
      <w:r w:rsidR="00BA1F79" w:rsidRPr="006973EF">
        <w:rPr>
          <w:rFonts w:ascii="Arial" w:hAnsi="Arial" w:hint="eastAsia"/>
          <w:sz w:val="24"/>
          <w:rtl/>
        </w:rPr>
        <w:t>כפי</w:t>
      </w:r>
      <w:r w:rsidR="00BA1F79" w:rsidRPr="006973EF">
        <w:rPr>
          <w:rFonts w:ascii="Arial" w:hAnsi="Arial"/>
          <w:sz w:val="24"/>
          <w:rtl/>
        </w:rPr>
        <w:t xml:space="preserve"> </w:t>
      </w:r>
      <w:r w:rsidR="00BA1F79" w:rsidRPr="006973EF">
        <w:rPr>
          <w:rFonts w:ascii="Arial" w:hAnsi="Arial" w:hint="eastAsia"/>
          <w:sz w:val="24"/>
          <w:rtl/>
        </w:rPr>
        <w:t>שמחייב</w:t>
      </w:r>
      <w:r w:rsidR="00BA1F79" w:rsidRPr="006973EF">
        <w:rPr>
          <w:rFonts w:ascii="Arial" w:hAnsi="Arial"/>
          <w:sz w:val="24"/>
          <w:rtl/>
        </w:rPr>
        <w:t xml:space="preserve"> </w:t>
      </w:r>
      <w:r w:rsidR="00BA1F79" w:rsidRPr="006973EF">
        <w:rPr>
          <w:rFonts w:ascii="Arial" w:hAnsi="Arial" w:hint="eastAsia"/>
          <w:sz w:val="24"/>
          <w:rtl/>
        </w:rPr>
        <w:t>חוק</w:t>
      </w:r>
      <w:r w:rsidR="00AE7B72" w:rsidRPr="006973EF">
        <w:rPr>
          <w:rFonts w:ascii="Arial" w:hAnsi="Arial"/>
          <w:sz w:val="24"/>
          <w:rtl/>
        </w:rPr>
        <w:t xml:space="preserve"> הגנת הפרטיות</w:t>
      </w:r>
      <w:r w:rsidR="00BA1F79" w:rsidRPr="006973EF">
        <w:rPr>
          <w:rFonts w:ascii="Arial" w:hAnsi="Arial"/>
          <w:sz w:val="24"/>
          <w:rtl/>
        </w:rPr>
        <w:t>.</w:t>
      </w:r>
      <w:bookmarkEnd w:id="364"/>
    </w:p>
    <w:p w:rsidR="00BA1F79" w:rsidRPr="00B65AE8" w:rsidRDefault="006404C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65" w:name="_Toc394837242"/>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כי כל מאגר מידע </w:t>
      </w:r>
      <w:r w:rsidR="004C0D6D" w:rsidRPr="006973EF">
        <w:rPr>
          <w:rFonts w:ascii="Arial" w:hAnsi="Arial" w:hint="eastAsia"/>
          <w:sz w:val="24"/>
          <w:rtl/>
        </w:rPr>
        <w:t>שבהחזקתו</w:t>
      </w:r>
      <w:r w:rsidR="004C0D6D" w:rsidRPr="006973EF">
        <w:rPr>
          <w:rFonts w:ascii="Arial" w:hAnsi="Arial"/>
          <w:sz w:val="24"/>
          <w:rtl/>
        </w:rPr>
        <w:t xml:space="preserve"> </w:t>
      </w:r>
      <w:r w:rsidR="00BA1F79" w:rsidRPr="006973EF">
        <w:rPr>
          <w:rFonts w:ascii="Arial" w:hAnsi="Arial" w:hint="eastAsia"/>
          <w:sz w:val="24"/>
          <w:rtl/>
        </w:rPr>
        <w:t>יהיה</w:t>
      </w:r>
      <w:r w:rsidR="00BA1F79" w:rsidRPr="006973EF">
        <w:rPr>
          <w:rFonts w:ascii="Arial" w:hAnsi="Arial"/>
          <w:sz w:val="24"/>
          <w:rtl/>
        </w:rPr>
        <w:t xml:space="preserve"> </w:t>
      </w:r>
      <w:r w:rsidR="00BA1F79" w:rsidRPr="006973EF">
        <w:rPr>
          <w:rFonts w:ascii="Arial" w:hAnsi="Arial" w:hint="eastAsia"/>
          <w:sz w:val="24"/>
          <w:rtl/>
        </w:rPr>
        <w:t>רשום</w:t>
      </w:r>
      <w:r w:rsidR="00BA1F79" w:rsidRPr="006973EF">
        <w:rPr>
          <w:rFonts w:ascii="Arial" w:hAnsi="Arial"/>
          <w:sz w:val="24"/>
          <w:rtl/>
        </w:rPr>
        <w:t xml:space="preserve"> </w:t>
      </w:r>
      <w:r w:rsidR="00BA1F79" w:rsidRPr="006973EF">
        <w:rPr>
          <w:rFonts w:ascii="Arial" w:hAnsi="Arial" w:hint="eastAsia"/>
          <w:sz w:val="24"/>
          <w:rtl/>
        </w:rPr>
        <w:t>על</w:t>
      </w:r>
      <w:r w:rsidR="00BA1F79" w:rsidRPr="006973EF">
        <w:rPr>
          <w:rFonts w:ascii="Arial" w:hAnsi="Arial"/>
          <w:sz w:val="24"/>
          <w:rtl/>
        </w:rPr>
        <w:t xml:space="preserve"> </w:t>
      </w:r>
      <w:r w:rsidR="00BA1F79" w:rsidRPr="006973EF">
        <w:rPr>
          <w:rFonts w:ascii="Arial" w:hAnsi="Arial" w:hint="eastAsia"/>
          <w:sz w:val="24"/>
          <w:rtl/>
        </w:rPr>
        <w:t>פי</w:t>
      </w:r>
      <w:r w:rsidR="00BA1F79" w:rsidRPr="006973EF">
        <w:rPr>
          <w:rFonts w:ascii="Arial" w:hAnsi="Arial"/>
          <w:sz w:val="24"/>
          <w:rtl/>
        </w:rPr>
        <w:t xml:space="preserve"> </w:t>
      </w:r>
      <w:r w:rsidR="00BA1F79" w:rsidRPr="006973EF">
        <w:rPr>
          <w:rFonts w:ascii="Arial" w:hAnsi="Arial" w:hint="eastAsia"/>
          <w:sz w:val="24"/>
          <w:rtl/>
        </w:rPr>
        <w:t>חוק</w:t>
      </w:r>
      <w:r w:rsidR="00AE7B72" w:rsidRPr="006973EF">
        <w:rPr>
          <w:rFonts w:ascii="Arial" w:hAnsi="Arial"/>
          <w:sz w:val="24"/>
          <w:rtl/>
        </w:rPr>
        <w:t xml:space="preserve"> הגנת הפרטיות</w:t>
      </w:r>
      <w:r w:rsidR="00BA1F79" w:rsidRPr="006973EF">
        <w:rPr>
          <w:rFonts w:ascii="Arial" w:hAnsi="Arial"/>
          <w:sz w:val="24"/>
          <w:rtl/>
        </w:rPr>
        <w:t>.</w:t>
      </w:r>
      <w:bookmarkEnd w:id="365"/>
    </w:p>
    <w:p w:rsidR="00BA1F79" w:rsidRPr="00B65AE8" w:rsidRDefault="006404C9" w:rsidP="006404C9">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66" w:name="_Toc394837243"/>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למלא</w:t>
      </w:r>
      <w:r w:rsidR="00BA1F79" w:rsidRPr="006973EF">
        <w:rPr>
          <w:rFonts w:ascii="Arial" w:hAnsi="Arial"/>
          <w:sz w:val="24"/>
          <w:rtl/>
        </w:rPr>
        <w:t xml:space="preserve"> </w:t>
      </w:r>
      <w:r w:rsidR="00BA1F79" w:rsidRPr="006973EF">
        <w:rPr>
          <w:rFonts w:ascii="Arial" w:hAnsi="Arial" w:hint="eastAsia"/>
          <w:sz w:val="24"/>
          <w:rtl/>
        </w:rPr>
        <w:t>אחר</w:t>
      </w:r>
      <w:r w:rsidR="00BA1F79" w:rsidRPr="006973EF">
        <w:rPr>
          <w:rFonts w:ascii="Arial" w:hAnsi="Arial"/>
          <w:sz w:val="24"/>
          <w:rtl/>
        </w:rPr>
        <w:t xml:space="preserve"> </w:t>
      </w:r>
      <w:r w:rsidR="00BA1F79" w:rsidRPr="006973EF">
        <w:rPr>
          <w:rFonts w:ascii="Arial" w:hAnsi="Arial" w:hint="eastAsia"/>
          <w:sz w:val="24"/>
          <w:rtl/>
        </w:rPr>
        <w:t>הנחיות</w:t>
      </w:r>
      <w:r w:rsidR="00BA1F79" w:rsidRPr="006973EF">
        <w:rPr>
          <w:rFonts w:ascii="Arial" w:hAnsi="Arial"/>
          <w:sz w:val="24"/>
          <w:rtl/>
        </w:rPr>
        <w:t xml:space="preserve"> </w:t>
      </w:r>
      <w:r w:rsidR="00BA1F79" w:rsidRPr="006973EF">
        <w:rPr>
          <w:rFonts w:ascii="Arial" w:hAnsi="Arial" w:hint="eastAsia"/>
          <w:sz w:val="24"/>
          <w:rtl/>
        </w:rPr>
        <w:t>מנהל</w:t>
      </w:r>
      <w:r w:rsidR="00BA1F79" w:rsidRPr="006973EF">
        <w:rPr>
          <w:rFonts w:ascii="Arial" w:hAnsi="Arial"/>
          <w:sz w:val="24"/>
          <w:rtl/>
        </w:rPr>
        <w:t xml:space="preserve"> </w:t>
      </w:r>
      <w:r w:rsidR="00BA1F79" w:rsidRPr="006973EF">
        <w:rPr>
          <w:rFonts w:ascii="Arial" w:hAnsi="Arial" w:hint="eastAsia"/>
          <w:sz w:val="24"/>
          <w:rtl/>
        </w:rPr>
        <w:t>המאגר</w:t>
      </w:r>
      <w:r w:rsidR="00BA1F79" w:rsidRPr="006973EF">
        <w:rPr>
          <w:rFonts w:ascii="Arial" w:hAnsi="Arial"/>
          <w:sz w:val="24"/>
          <w:rtl/>
        </w:rPr>
        <w:t xml:space="preserve"> </w:t>
      </w:r>
      <w:r w:rsidR="00BA1F79" w:rsidRPr="006973EF">
        <w:rPr>
          <w:rFonts w:ascii="Arial" w:hAnsi="Arial" w:hint="eastAsia"/>
          <w:sz w:val="24"/>
          <w:rtl/>
        </w:rPr>
        <w:t>ומנהל</w:t>
      </w:r>
      <w:r w:rsidR="00BA1F79" w:rsidRPr="006973EF">
        <w:rPr>
          <w:rFonts w:ascii="Arial" w:hAnsi="Arial"/>
          <w:sz w:val="24"/>
          <w:rtl/>
        </w:rPr>
        <w:t xml:space="preserve"> </w:t>
      </w:r>
      <w:r w:rsidR="00BA1F79" w:rsidRPr="006973EF">
        <w:rPr>
          <w:rFonts w:ascii="Arial" w:hAnsi="Arial" w:hint="eastAsia"/>
          <w:sz w:val="24"/>
          <w:rtl/>
        </w:rPr>
        <w:t>אבטחת</w:t>
      </w:r>
      <w:r w:rsidR="00B57084"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שימונה</w:t>
      </w:r>
      <w:r w:rsidR="00BA1F79" w:rsidRPr="006973EF">
        <w:rPr>
          <w:rFonts w:ascii="Arial" w:hAnsi="Arial"/>
          <w:sz w:val="24"/>
          <w:rtl/>
        </w:rPr>
        <w:t xml:space="preserve"> </w:t>
      </w:r>
      <w:r w:rsidR="00BA1F79" w:rsidRPr="006973EF">
        <w:rPr>
          <w:rFonts w:ascii="Arial" w:hAnsi="Arial" w:hint="eastAsia"/>
          <w:sz w:val="24"/>
          <w:rtl/>
        </w:rPr>
        <w:t>מטעמו</w:t>
      </w:r>
      <w:r w:rsidR="00BA1F79" w:rsidRPr="006973EF">
        <w:rPr>
          <w:rFonts w:ascii="Arial" w:hAnsi="Arial"/>
          <w:sz w:val="24"/>
          <w:rtl/>
        </w:rPr>
        <w:t>.</w:t>
      </w:r>
      <w:bookmarkEnd w:id="366"/>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Pr>
      </w:pPr>
      <w:bookmarkStart w:id="367" w:name="_Toc394837244"/>
      <w:r w:rsidRPr="006973EF">
        <w:rPr>
          <w:rFonts w:ascii="Arial" w:hAnsi="Arial" w:hint="eastAsia"/>
          <w:b/>
          <w:bCs/>
          <w:sz w:val="24"/>
          <w:rtl/>
        </w:rPr>
        <w:t>מנהל</w:t>
      </w:r>
      <w:r w:rsidRPr="006973EF">
        <w:rPr>
          <w:rFonts w:ascii="Arial" w:hAnsi="Arial"/>
          <w:b/>
          <w:bCs/>
          <w:sz w:val="24"/>
          <w:rtl/>
        </w:rPr>
        <w:t xml:space="preserve"> </w:t>
      </w:r>
      <w:r w:rsidRPr="006973EF">
        <w:rPr>
          <w:rFonts w:ascii="Arial" w:hAnsi="Arial" w:hint="eastAsia"/>
          <w:b/>
          <w:bCs/>
          <w:sz w:val="24"/>
          <w:rtl/>
        </w:rPr>
        <w:t>מאגר</w:t>
      </w:r>
      <w:bookmarkEnd w:id="367"/>
    </w:p>
    <w:p w:rsidR="00BA1F79" w:rsidRPr="00B65AE8" w:rsidRDefault="006404C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68" w:name="_Toc394837245"/>
      <w:r w:rsidRPr="006973EF">
        <w:rPr>
          <w:rFonts w:hint="eastAsia"/>
          <w:sz w:val="24"/>
          <w:rtl/>
        </w:rPr>
        <w:t>הקבלן</w:t>
      </w:r>
      <w:r w:rsidRPr="006973EF">
        <w:rPr>
          <w:sz w:val="24"/>
          <w:rtl/>
        </w:rPr>
        <w:t xml:space="preserve"> </w:t>
      </w:r>
      <w:r w:rsidR="004C0D6D" w:rsidRPr="006973EF">
        <w:rPr>
          <w:rFonts w:hint="eastAsia"/>
          <w:sz w:val="24"/>
          <w:rtl/>
        </w:rPr>
        <w:t>ימנה</w:t>
      </w:r>
      <w:r w:rsidR="004C0D6D" w:rsidRPr="006973EF">
        <w:rPr>
          <w:sz w:val="24"/>
          <w:rtl/>
        </w:rPr>
        <w:t xml:space="preserve"> </w:t>
      </w:r>
      <w:r w:rsidR="00BA1F79" w:rsidRPr="006973EF">
        <w:rPr>
          <w:rFonts w:hint="eastAsia"/>
          <w:sz w:val="24"/>
          <w:rtl/>
        </w:rPr>
        <w:t>מנהל</w:t>
      </w:r>
      <w:r w:rsidR="00BA1F79" w:rsidRPr="006973EF">
        <w:rPr>
          <w:sz w:val="24"/>
          <w:rtl/>
        </w:rPr>
        <w:t xml:space="preserve"> </w:t>
      </w:r>
      <w:r w:rsidR="00BA1F79" w:rsidRPr="006973EF">
        <w:rPr>
          <w:rFonts w:hint="eastAsia"/>
          <w:sz w:val="24"/>
          <w:rtl/>
        </w:rPr>
        <w:t>מאגר</w:t>
      </w:r>
      <w:r w:rsidR="00BA1F79" w:rsidRPr="006973EF">
        <w:rPr>
          <w:sz w:val="24"/>
          <w:rtl/>
        </w:rPr>
        <w:t xml:space="preserve"> </w:t>
      </w:r>
      <w:r w:rsidR="00BA1F79" w:rsidRPr="006973EF">
        <w:rPr>
          <w:rFonts w:hint="eastAsia"/>
          <w:sz w:val="24"/>
          <w:rtl/>
        </w:rPr>
        <w:t>מידע</w:t>
      </w:r>
      <w:r w:rsidR="00BA1F79" w:rsidRPr="006973EF">
        <w:rPr>
          <w:sz w:val="24"/>
          <w:rtl/>
        </w:rPr>
        <w:t xml:space="preserve"> </w:t>
      </w:r>
      <w:r w:rsidR="00BA1F79" w:rsidRPr="006973EF">
        <w:rPr>
          <w:rFonts w:hint="eastAsia"/>
          <w:sz w:val="24"/>
          <w:rtl/>
        </w:rPr>
        <w:t>כפי</w:t>
      </w:r>
      <w:r w:rsidR="00BA1F79" w:rsidRPr="006973EF">
        <w:rPr>
          <w:sz w:val="24"/>
          <w:rtl/>
        </w:rPr>
        <w:t xml:space="preserve"> </w:t>
      </w:r>
      <w:r w:rsidR="00BA1F79" w:rsidRPr="006973EF">
        <w:rPr>
          <w:rFonts w:hint="eastAsia"/>
          <w:sz w:val="24"/>
          <w:rtl/>
        </w:rPr>
        <w:t>שמתחייב</w:t>
      </w:r>
      <w:r w:rsidR="00BA1F79" w:rsidRPr="006973EF">
        <w:rPr>
          <w:sz w:val="24"/>
          <w:rtl/>
        </w:rPr>
        <w:t xml:space="preserve"> </w:t>
      </w:r>
      <w:r w:rsidR="00BA1F79" w:rsidRPr="006973EF">
        <w:rPr>
          <w:rFonts w:hint="eastAsia"/>
          <w:sz w:val="24"/>
          <w:rtl/>
        </w:rPr>
        <w:t>בחוק</w:t>
      </w:r>
      <w:r w:rsidR="00AE7B72" w:rsidRPr="006973EF">
        <w:rPr>
          <w:sz w:val="24"/>
          <w:rtl/>
        </w:rPr>
        <w:t xml:space="preserve"> </w:t>
      </w:r>
      <w:r w:rsidR="00AE7B72" w:rsidRPr="006973EF">
        <w:rPr>
          <w:rFonts w:hint="eastAsia"/>
          <w:sz w:val="24"/>
          <w:rtl/>
        </w:rPr>
        <w:t>הגנת</w:t>
      </w:r>
      <w:r w:rsidR="00AE7B72" w:rsidRPr="006973EF">
        <w:rPr>
          <w:sz w:val="24"/>
          <w:rtl/>
        </w:rPr>
        <w:t xml:space="preserve"> </w:t>
      </w:r>
      <w:r w:rsidR="00AE7B72" w:rsidRPr="006973EF">
        <w:rPr>
          <w:rFonts w:hint="eastAsia"/>
          <w:sz w:val="24"/>
          <w:rtl/>
        </w:rPr>
        <w:t>הפרטיות</w:t>
      </w:r>
      <w:r w:rsidR="00BA1F79" w:rsidRPr="006973EF">
        <w:rPr>
          <w:sz w:val="24"/>
          <w:rtl/>
        </w:rPr>
        <w:t>.</w:t>
      </w:r>
      <w:bookmarkEnd w:id="368"/>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Pr>
      </w:pPr>
      <w:bookmarkStart w:id="369" w:name="_Toc394837246"/>
      <w:r w:rsidRPr="006973EF">
        <w:rPr>
          <w:rFonts w:ascii="Arial" w:hAnsi="Arial" w:hint="eastAsia"/>
          <w:b/>
          <w:bCs/>
          <w:sz w:val="24"/>
          <w:rtl/>
        </w:rPr>
        <w:t>ממונה</w:t>
      </w:r>
      <w:r w:rsidRPr="006973EF">
        <w:rPr>
          <w:rFonts w:ascii="Arial" w:hAnsi="Arial"/>
          <w:b/>
          <w:bCs/>
          <w:sz w:val="24"/>
          <w:rtl/>
        </w:rPr>
        <w:t xml:space="preserve"> </w:t>
      </w:r>
      <w:r w:rsidRPr="006973EF">
        <w:rPr>
          <w:rFonts w:ascii="Arial" w:hAnsi="Arial" w:hint="eastAsia"/>
          <w:b/>
          <w:bCs/>
          <w:sz w:val="24"/>
          <w:rtl/>
        </w:rPr>
        <w:t>אבטחת</w:t>
      </w:r>
      <w:r w:rsidRPr="006973EF">
        <w:rPr>
          <w:rFonts w:ascii="Arial" w:hAnsi="Arial"/>
          <w:b/>
          <w:bCs/>
          <w:sz w:val="24"/>
          <w:rtl/>
        </w:rPr>
        <w:t xml:space="preserve"> </w:t>
      </w:r>
      <w:r w:rsidRPr="006973EF">
        <w:rPr>
          <w:rFonts w:ascii="Arial" w:hAnsi="Arial" w:hint="eastAsia"/>
          <w:b/>
          <w:bCs/>
          <w:sz w:val="24"/>
          <w:rtl/>
        </w:rPr>
        <w:t>מידע</w:t>
      </w:r>
      <w:bookmarkEnd w:id="369"/>
    </w:p>
    <w:p w:rsidR="00BA1F79" w:rsidRPr="00B65AE8" w:rsidRDefault="006404C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0" w:name="_Toc394837247"/>
      <w:r w:rsidRPr="006973EF">
        <w:rPr>
          <w:rFonts w:ascii="Arial" w:hAnsi="Arial" w:hint="eastAsia"/>
          <w:sz w:val="24"/>
          <w:rtl/>
        </w:rPr>
        <w:t>הקבלן</w:t>
      </w:r>
      <w:r w:rsidRPr="006973EF">
        <w:rPr>
          <w:rFonts w:ascii="Arial" w:hAnsi="Arial"/>
          <w:sz w:val="24"/>
          <w:rtl/>
        </w:rPr>
        <w:t xml:space="preserve"> </w:t>
      </w:r>
      <w:r w:rsidR="004C0D6D" w:rsidRPr="006973EF">
        <w:rPr>
          <w:rFonts w:ascii="Arial" w:hAnsi="Arial" w:hint="eastAsia"/>
          <w:sz w:val="24"/>
          <w:rtl/>
        </w:rPr>
        <w:t>ימנה</w:t>
      </w:r>
      <w:r w:rsidR="004C0D6D" w:rsidRPr="006973EF">
        <w:rPr>
          <w:rFonts w:ascii="Arial" w:hAnsi="Arial"/>
          <w:sz w:val="24"/>
          <w:rtl/>
        </w:rPr>
        <w:t xml:space="preserve"> </w:t>
      </w:r>
      <w:r w:rsidR="00BA1F79" w:rsidRPr="006973EF">
        <w:rPr>
          <w:rFonts w:ascii="Arial" w:hAnsi="Arial" w:hint="eastAsia"/>
          <w:sz w:val="24"/>
          <w:rtl/>
        </w:rPr>
        <w:t>אחד</w:t>
      </w:r>
      <w:r w:rsidR="00BA1F79" w:rsidRPr="006973EF">
        <w:rPr>
          <w:rFonts w:ascii="Arial" w:hAnsi="Arial"/>
          <w:sz w:val="24"/>
          <w:rtl/>
        </w:rPr>
        <w:t xml:space="preserve"> </w:t>
      </w:r>
      <w:r w:rsidR="004C0D6D" w:rsidRPr="006973EF">
        <w:rPr>
          <w:rFonts w:ascii="Arial" w:hAnsi="Arial" w:hint="eastAsia"/>
          <w:sz w:val="24"/>
          <w:rtl/>
        </w:rPr>
        <w:t>מעובדיו</w:t>
      </w:r>
      <w:r w:rsidR="004C0D6D" w:rsidRPr="006973EF">
        <w:rPr>
          <w:rFonts w:ascii="Arial" w:hAnsi="Arial"/>
          <w:sz w:val="24"/>
          <w:rtl/>
        </w:rPr>
        <w:t xml:space="preserve"> </w:t>
      </w:r>
      <w:r w:rsidR="003F3D70" w:rsidRPr="006973EF">
        <w:rPr>
          <w:rFonts w:ascii="Arial" w:hAnsi="Arial" w:hint="eastAsia"/>
          <w:sz w:val="24"/>
          <w:rtl/>
        </w:rPr>
        <w:t>או</w:t>
      </w:r>
      <w:r w:rsidR="003F3D70" w:rsidRPr="006973EF">
        <w:rPr>
          <w:rFonts w:ascii="Arial" w:hAnsi="Arial"/>
          <w:sz w:val="24"/>
          <w:rtl/>
        </w:rPr>
        <w:t xml:space="preserve"> </w:t>
      </w:r>
      <w:r w:rsidR="003F3D70" w:rsidRPr="006973EF">
        <w:rPr>
          <w:rFonts w:ascii="Arial" w:hAnsi="Arial" w:hint="eastAsia"/>
          <w:sz w:val="24"/>
          <w:rtl/>
        </w:rPr>
        <w:t>עובד</w:t>
      </w:r>
      <w:r w:rsidR="003F3D70" w:rsidRPr="006973EF">
        <w:rPr>
          <w:rFonts w:ascii="Arial" w:hAnsi="Arial"/>
          <w:sz w:val="24"/>
          <w:rtl/>
        </w:rPr>
        <w:t xml:space="preserve"> </w:t>
      </w:r>
      <w:r w:rsidR="003F3D70" w:rsidRPr="006973EF">
        <w:rPr>
          <w:rFonts w:ascii="Arial" w:hAnsi="Arial" w:hint="eastAsia"/>
          <w:sz w:val="24"/>
          <w:rtl/>
        </w:rPr>
        <w:t>במיקור</w:t>
      </w:r>
      <w:r w:rsidR="003F3D70" w:rsidRPr="006973EF">
        <w:rPr>
          <w:rFonts w:ascii="Arial" w:hAnsi="Arial"/>
          <w:sz w:val="24"/>
          <w:rtl/>
        </w:rPr>
        <w:t xml:space="preserve"> </w:t>
      </w:r>
      <w:r w:rsidR="003F3D70" w:rsidRPr="006973EF">
        <w:rPr>
          <w:rFonts w:ascii="Arial" w:hAnsi="Arial" w:hint="eastAsia"/>
          <w:sz w:val="24"/>
          <w:rtl/>
        </w:rPr>
        <w:t>חוץ</w:t>
      </w:r>
      <w:r w:rsidR="00BA1F79" w:rsidRPr="006973EF">
        <w:rPr>
          <w:rFonts w:ascii="Arial" w:hAnsi="Arial"/>
          <w:sz w:val="24"/>
          <w:rtl/>
        </w:rPr>
        <w:t xml:space="preserve"> לתפקיד ממונה אבטחת מידע, אשר יהיה אחראי </w:t>
      </w:r>
      <w:r w:rsidR="004C0D6D" w:rsidRPr="006973EF">
        <w:rPr>
          <w:rFonts w:ascii="Arial" w:hAnsi="Arial" w:hint="eastAsia"/>
          <w:sz w:val="24"/>
          <w:rtl/>
        </w:rPr>
        <w:t>מטעמו</w:t>
      </w:r>
      <w:r w:rsidR="004C0D6D" w:rsidRPr="006973EF">
        <w:rPr>
          <w:rFonts w:ascii="Arial" w:hAnsi="Arial"/>
          <w:sz w:val="24"/>
          <w:rtl/>
        </w:rPr>
        <w:t xml:space="preserve"> </w:t>
      </w:r>
      <w:r w:rsidR="00BA1F79" w:rsidRPr="006973EF">
        <w:rPr>
          <w:rFonts w:ascii="Arial" w:hAnsi="Arial" w:hint="eastAsia"/>
          <w:sz w:val="24"/>
          <w:rtl/>
        </w:rPr>
        <w:t>לאבטחת</w:t>
      </w:r>
      <w:r w:rsidR="00BA1F79" w:rsidRPr="006973EF">
        <w:rPr>
          <w:rFonts w:ascii="Arial" w:hAnsi="Arial"/>
          <w:sz w:val="24"/>
          <w:rtl/>
        </w:rPr>
        <w:t xml:space="preserve"> </w:t>
      </w:r>
      <w:r w:rsidR="00BA1F79" w:rsidRPr="006973EF">
        <w:rPr>
          <w:rFonts w:ascii="Arial" w:hAnsi="Arial" w:hint="eastAsia"/>
          <w:sz w:val="24"/>
          <w:rtl/>
        </w:rPr>
        <w:t>המידע</w:t>
      </w:r>
      <w:r w:rsidR="00BA1F79" w:rsidRPr="006973EF">
        <w:rPr>
          <w:rFonts w:ascii="Arial" w:hAnsi="Arial"/>
          <w:sz w:val="24"/>
          <w:rtl/>
        </w:rPr>
        <w:t xml:space="preserve"> </w:t>
      </w:r>
      <w:r w:rsidR="00BA1F79" w:rsidRPr="006973EF">
        <w:rPr>
          <w:rFonts w:ascii="Arial" w:hAnsi="Arial" w:hint="eastAsia"/>
          <w:sz w:val="24"/>
          <w:rtl/>
        </w:rPr>
        <w:t>על</w:t>
      </w:r>
      <w:r w:rsidR="00BA1F79" w:rsidRPr="006973EF">
        <w:rPr>
          <w:rFonts w:ascii="Arial" w:hAnsi="Arial"/>
          <w:sz w:val="24"/>
          <w:rtl/>
        </w:rPr>
        <w:t xml:space="preserve"> </w:t>
      </w:r>
      <w:r w:rsidR="00BA1F79" w:rsidRPr="006973EF">
        <w:rPr>
          <w:rFonts w:ascii="Arial" w:hAnsi="Arial" w:hint="eastAsia"/>
          <w:sz w:val="24"/>
          <w:rtl/>
        </w:rPr>
        <w:t>פי</w:t>
      </w:r>
      <w:r w:rsidR="00BA1F79" w:rsidRPr="006973EF">
        <w:rPr>
          <w:rFonts w:ascii="Arial" w:hAnsi="Arial"/>
          <w:sz w:val="24"/>
          <w:rtl/>
        </w:rPr>
        <w:t xml:space="preserve"> </w:t>
      </w:r>
      <w:r w:rsidR="00BA1F79" w:rsidRPr="006973EF">
        <w:rPr>
          <w:rFonts w:ascii="Arial" w:hAnsi="Arial" w:hint="eastAsia"/>
          <w:sz w:val="24"/>
          <w:rtl/>
        </w:rPr>
        <w:t>חוק</w:t>
      </w:r>
      <w:r w:rsidR="00AE7B72" w:rsidRPr="006973EF">
        <w:rPr>
          <w:rFonts w:ascii="Arial" w:hAnsi="Arial"/>
          <w:sz w:val="24"/>
          <w:rtl/>
        </w:rPr>
        <w:t xml:space="preserve"> הגנת הפרטיות</w:t>
      </w:r>
      <w:r w:rsidR="00BA1F79" w:rsidRPr="006973EF">
        <w:rPr>
          <w:rFonts w:ascii="Arial" w:hAnsi="Arial"/>
          <w:sz w:val="24"/>
          <w:rtl/>
        </w:rPr>
        <w:t xml:space="preserve">, התקנות ונהלי המשרד שיועברו </w:t>
      </w:r>
      <w:r w:rsidR="004C0D6D" w:rsidRPr="006973EF">
        <w:rPr>
          <w:rFonts w:ascii="Arial" w:hAnsi="Arial" w:hint="eastAsia"/>
          <w:sz w:val="24"/>
          <w:rtl/>
        </w:rPr>
        <w:t>אליו</w:t>
      </w:r>
      <w:r w:rsidR="004C0D6D" w:rsidRPr="006973EF">
        <w:rPr>
          <w:rFonts w:ascii="Arial" w:hAnsi="Arial"/>
          <w:sz w:val="24"/>
          <w:rtl/>
        </w:rPr>
        <w:t xml:space="preserve"> </w:t>
      </w:r>
      <w:r w:rsidR="00BA1F79" w:rsidRPr="006973EF">
        <w:rPr>
          <w:rFonts w:ascii="Arial" w:hAnsi="Arial" w:hint="eastAsia"/>
          <w:sz w:val="24"/>
          <w:rtl/>
        </w:rPr>
        <w:t>במסגרת</w:t>
      </w:r>
      <w:r w:rsidR="00BA1F79" w:rsidRPr="006973EF">
        <w:rPr>
          <w:rFonts w:ascii="Arial" w:hAnsi="Arial"/>
          <w:sz w:val="24"/>
          <w:rtl/>
        </w:rPr>
        <w:t xml:space="preserve"> </w:t>
      </w:r>
      <w:r w:rsidR="00BA1F79" w:rsidRPr="006973EF">
        <w:rPr>
          <w:rFonts w:ascii="Arial" w:hAnsi="Arial" w:hint="eastAsia"/>
          <w:sz w:val="24"/>
          <w:rtl/>
        </w:rPr>
        <w:t>הסכם</w:t>
      </w:r>
      <w:r w:rsidR="00BA1F79" w:rsidRPr="006973EF">
        <w:rPr>
          <w:rFonts w:ascii="Arial" w:hAnsi="Arial"/>
          <w:sz w:val="24"/>
          <w:rtl/>
        </w:rPr>
        <w:t xml:space="preserve"> </w:t>
      </w:r>
      <w:r w:rsidR="00BA1F79" w:rsidRPr="006973EF">
        <w:rPr>
          <w:rFonts w:ascii="Arial" w:hAnsi="Arial" w:hint="eastAsia"/>
          <w:sz w:val="24"/>
          <w:rtl/>
        </w:rPr>
        <w:t>זה</w:t>
      </w:r>
      <w:r w:rsidR="00BA1F79" w:rsidRPr="006973EF">
        <w:rPr>
          <w:rFonts w:ascii="Arial" w:hAnsi="Arial"/>
          <w:sz w:val="24"/>
          <w:rtl/>
        </w:rPr>
        <w:t>.</w:t>
      </w:r>
      <w:bookmarkEnd w:id="370"/>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1" w:name="_Toc394837248"/>
      <w:r w:rsidRPr="006973EF">
        <w:rPr>
          <w:rFonts w:ascii="Arial" w:hAnsi="Arial" w:hint="eastAsia"/>
          <w:sz w:val="24"/>
          <w:rtl/>
        </w:rPr>
        <w:t>שם</w:t>
      </w:r>
      <w:r w:rsidRPr="006973EF">
        <w:rPr>
          <w:rFonts w:ascii="Arial" w:hAnsi="Arial"/>
          <w:sz w:val="24"/>
          <w:rtl/>
        </w:rPr>
        <w:t xml:space="preserve"> </w:t>
      </w:r>
      <w:r w:rsidRPr="006973EF">
        <w:rPr>
          <w:rFonts w:ascii="Arial" w:hAnsi="Arial" w:hint="eastAsia"/>
          <w:sz w:val="24"/>
          <w:rtl/>
        </w:rPr>
        <w:t>הממונה</w:t>
      </w:r>
      <w:r w:rsidRPr="006973EF">
        <w:rPr>
          <w:rFonts w:ascii="Arial" w:hAnsi="Arial"/>
          <w:sz w:val="24"/>
          <w:rtl/>
        </w:rPr>
        <w:t xml:space="preserve"> </w:t>
      </w:r>
      <w:r w:rsidRPr="006973EF">
        <w:rPr>
          <w:rFonts w:ascii="Arial" w:hAnsi="Arial" w:hint="eastAsia"/>
          <w:sz w:val="24"/>
          <w:rtl/>
        </w:rPr>
        <w:t>על</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המידע</w:t>
      </w:r>
      <w:r w:rsidRPr="006973EF">
        <w:rPr>
          <w:rFonts w:ascii="Arial" w:hAnsi="Arial"/>
          <w:sz w:val="24"/>
          <w:rtl/>
        </w:rPr>
        <w:t xml:space="preserve"> </w:t>
      </w:r>
      <w:r w:rsidRPr="006973EF">
        <w:rPr>
          <w:rFonts w:ascii="Arial" w:hAnsi="Arial" w:hint="eastAsia"/>
          <w:sz w:val="24"/>
          <w:rtl/>
        </w:rPr>
        <w:t>בצירוף</w:t>
      </w:r>
      <w:r w:rsidRPr="006973EF">
        <w:rPr>
          <w:rFonts w:ascii="Arial" w:hAnsi="Arial"/>
          <w:sz w:val="24"/>
          <w:rtl/>
        </w:rPr>
        <w:t xml:space="preserve"> </w:t>
      </w:r>
      <w:r w:rsidRPr="006973EF">
        <w:rPr>
          <w:rFonts w:ascii="Arial" w:hAnsi="Arial" w:hint="eastAsia"/>
          <w:sz w:val="24"/>
          <w:rtl/>
        </w:rPr>
        <w:t>קורות</w:t>
      </w:r>
      <w:r w:rsidRPr="006973EF">
        <w:rPr>
          <w:rFonts w:ascii="Arial" w:hAnsi="Arial"/>
          <w:sz w:val="24"/>
          <w:rtl/>
        </w:rPr>
        <w:t xml:space="preserve"> </w:t>
      </w:r>
      <w:r w:rsidRPr="006973EF">
        <w:rPr>
          <w:rFonts w:ascii="Arial" w:hAnsi="Arial" w:hint="eastAsia"/>
          <w:sz w:val="24"/>
          <w:rtl/>
        </w:rPr>
        <w:t>חיים</w:t>
      </w:r>
      <w:r w:rsidRPr="006973EF">
        <w:rPr>
          <w:rFonts w:ascii="Arial" w:hAnsi="Arial"/>
          <w:sz w:val="24"/>
          <w:rtl/>
        </w:rPr>
        <w:t xml:space="preserve"> </w:t>
      </w:r>
      <w:r w:rsidRPr="006973EF">
        <w:rPr>
          <w:rFonts w:ascii="Arial" w:hAnsi="Arial" w:hint="eastAsia"/>
          <w:sz w:val="24"/>
          <w:rtl/>
        </w:rPr>
        <w:t>יועבר</w:t>
      </w:r>
      <w:r w:rsidRPr="006973EF">
        <w:rPr>
          <w:rFonts w:ascii="Arial" w:hAnsi="Arial"/>
          <w:sz w:val="24"/>
          <w:rtl/>
        </w:rPr>
        <w:t xml:space="preserve"> </w:t>
      </w:r>
      <w:r w:rsidRPr="006973EF">
        <w:rPr>
          <w:rFonts w:ascii="Arial" w:hAnsi="Arial" w:hint="eastAsia"/>
          <w:sz w:val="24"/>
          <w:rtl/>
        </w:rPr>
        <w:t>בהודעה</w:t>
      </w:r>
      <w:r w:rsidRPr="006973EF">
        <w:rPr>
          <w:rFonts w:ascii="Arial" w:hAnsi="Arial"/>
          <w:sz w:val="24"/>
          <w:rtl/>
        </w:rPr>
        <w:t xml:space="preserve"> </w:t>
      </w:r>
      <w:r w:rsidRPr="006973EF">
        <w:rPr>
          <w:rFonts w:ascii="Arial" w:hAnsi="Arial" w:hint="eastAsia"/>
          <w:sz w:val="24"/>
          <w:rtl/>
        </w:rPr>
        <w:t>בכתב</w:t>
      </w:r>
      <w:r w:rsidRPr="006973EF">
        <w:rPr>
          <w:rFonts w:ascii="Arial" w:hAnsi="Arial"/>
          <w:sz w:val="24"/>
          <w:rtl/>
        </w:rPr>
        <w:t xml:space="preserve"> </w:t>
      </w:r>
      <w:r w:rsidRPr="006973EF">
        <w:rPr>
          <w:rFonts w:ascii="Arial" w:hAnsi="Arial" w:hint="eastAsia"/>
          <w:sz w:val="24"/>
          <w:rtl/>
        </w:rPr>
        <w:t>למנהל</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במערך</w:t>
      </w:r>
      <w:r w:rsidRPr="006973EF">
        <w:rPr>
          <w:rFonts w:ascii="Arial" w:hAnsi="Arial"/>
          <w:sz w:val="24"/>
          <w:rtl/>
        </w:rPr>
        <w:t xml:space="preserve"> </w:t>
      </w:r>
      <w:r w:rsidRPr="006973EF">
        <w:rPr>
          <w:rFonts w:ascii="Arial" w:hAnsi="Arial" w:hint="eastAsia"/>
          <w:sz w:val="24"/>
          <w:rtl/>
        </w:rPr>
        <w:t>סייבר</w:t>
      </w:r>
      <w:r w:rsidRPr="006973EF">
        <w:rPr>
          <w:rFonts w:ascii="Arial" w:hAnsi="Arial"/>
          <w:sz w:val="24"/>
          <w:rtl/>
        </w:rPr>
        <w:t xml:space="preserve"> </w:t>
      </w:r>
      <w:r w:rsidRPr="006973EF">
        <w:rPr>
          <w:rFonts w:ascii="Arial" w:hAnsi="Arial" w:hint="eastAsia"/>
          <w:sz w:val="24"/>
          <w:rtl/>
        </w:rPr>
        <w:t>חירום</w:t>
      </w:r>
      <w:r w:rsidRPr="006973EF">
        <w:rPr>
          <w:rFonts w:ascii="Arial" w:hAnsi="Arial"/>
          <w:sz w:val="24"/>
          <w:rtl/>
        </w:rPr>
        <w:t xml:space="preserve"> </w:t>
      </w:r>
      <w:r w:rsidRPr="006973EF">
        <w:rPr>
          <w:rFonts w:ascii="Arial" w:hAnsi="Arial" w:hint="eastAsia"/>
          <w:sz w:val="24"/>
          <w:rtl/>
        </w:rPr>
        <w:t>ובטחון</w:t>
      </w:r>
      <w:r w:rsidRPr="006973EF">
        <w:rPr>
          <w:rFonts w:ascii="Arial" w:hAnsi="Arial"/>
          <w:sz w:val="24"/>
          <w:rtl/>
        </w:rPr>
        <w:t xml:space="preserve"> </w:t>
      </w:r>
      <w:r w:rsidRPr="006973EF">
        <w:rPr>
          <w:rFonts w:ascii="Arial" w:hAnsi="Arial" w:hint="eastAsia"/>
          <w:sz w:val="24"/>
          <w:rtl/>
        </w:rPr>
        <w:t>במשרד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45 </w:t>
      </w:r>
      <w:r w:rsidRPr="006973EF">
        <w:rPr>
          <w:rFonts w:ascii="Arial" w:hAnsi="Arial" w:hint="eastAsia"/>
          <w:sz w:val="24"/>
          <w:rtl/>
        </w:rPr>
        <w:t>יום</w:t>
      </w:r>
      <w:r w:rsidRPr="006973EF">
        <w:rPr>
          <w:rFonts w:ascii="Arial" w:hAnsi="Arial"/>
          <w:sz w:val="24"/>
          <w:rtl/>
        </w:rPr>
        <w:t xml:space="preserve"> </w:t>
      </w:r>
      <w:r w:rsidRPr="006973EF">
        <w:rPr>
          <w:rFonts w:ascii="Arial" w:hAnsi="Arial" w:hint="eastAsia"/>
          <w:sz w:val="24"/>
          <w:rtl/>
        </w:rPr>
        <w:t>טרם</w:t>
      </w:r>
      <w:r w:rsidRPr="006973EF">
        <w:rPr>
          <w:rFonts w:ascii="Arial" w:hAnsi="Arial"/>
          <w:sz w:val="24"/>
          <w:rtl/>
        </w:rPr>
        <w:t xml:space="preserve"> </w:t>
      </w:r>
      <w:r w:rsidRPr="006973EF">
        <w:rPr>
          <w:rFonts w:ascii="Arial" w:hAnsi="Arial" w:hint="eastAsia"/>
          <w:sz w:val="24"/>
          <w:rtl/>
        </w:rPr>
        <w:t>כניסת</w:t>
      </w:r>
      <w:r w:rsidRPr="006973EF">
        <w:rPr>
          <w:rFonts w:ascii="Arial" w:hAnsi="Arial"/>
          <w:sz w:val="24"/>
          <w:rtl/>
        </w:rPr>
        <w:t xml:space="preserve"> </w:t>
      </w:r>
      <w:r w:rsidRPr="006973EF">
        <w:rPr>
          <w:rFonts w:ascii="Arial" w:hAnsi="Arial" w:hint="eastAsia"/>
          <w:sz w:val="24"/>
          <w:rtl/>
        </w:rPr>
        <w:t>המינוי</w:t>
      </w:r>
      <w:r w:rsidRPr="006973EF">
        <w:rPr>
          <w:rFonts w:ascii="Arial" w:hAnsi="Arial"/>
          <w:sz w:val="24"/>
          <w:rtl/>
        </w:rPr>
        <w:t xml:space="preserve"> </w:t>
      </w:r>
      <w:r w:rsidRPr="006973EF">
        <w:rPr>
          <w:rFonts w:ascii="Arial" w:hAnsi="Arial" w:hint="eastAsia"/>
          <w:sz w:val="24"/>
          <w:rtl/>
        </w:rPr>
        <w:t>לתוקף</w:t>
      </w:r>
      <w:r w:rsidRPr="006973EF">
        <w:rPr>
          <w:rFonts w:ascii="Arial" w:hAnsi="Arial"/>
          <w:sz w:val="24"/>
          <w:rtl/>
        </w:rPr>
        <w:t>.</w:t>
      </w:r>
      <w:bookmarkEnd w:id="371"/>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2" w:name="_Toc394837249"/>
      <w:r w:rsidRPr="006973EF">
        <w:rPr>
          <w:rFonts w:ascii="Arial" w:hAnsi="Arial" w:hint="eastAsia"/>
          <w:sz w:val="24"/>
          <w:rtl/>
        </w:rPr>
        <w:t>למשרד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שמורה</w:t>
      </w:r>
      <w:r w:rsidRPr="006973EF">
        <w:rPr>
          <w:rFonts w:ascii="Arial" w:hAnsi="Arial"/>
          <w:sz w:val="24"/>
          <w:rtl/>
        </w:rPr>
        <w:t xml:space="preserve"> </w:t>
      </w:r>
      <w:r w:rsidRPr="006973EF">
        <w:rPr>
          <w:rFonts w:ascii="Arial" w:hAnsi="Arial" w:hint="eastAsia"/>
          <w:sz w:val="24"/>
          <w:rtl/>
        </w:rPr>
        <w:t>הזכות</w:t>
      </w:r>
      <w:r w:rsidRPr="006973EF">
        <w:rPr>
          <w:rFonts w:ascii="Arial" w:hAnsi="Arial"/>
          <w:sz w:val="24"/>
          <w:rtl/>
        </w:rPr>
        <w:t xml:space="preserve"> </w:t>
      </w:r>
      <w:r w:rsidRPr="006973EF">
        <w:rPr>
          <w:rFonts w:ascii="Arial" w:hAnsi="Arial" w:hint="eastAsia"/>
          <w:sz w:val="24"/>
          <w:rtl/>
        </w:rPr>
        <w:t>להתנגד</w:t>
      </w:r>
      <w:r w:rsidRPr="006973EF">
        <w:rPr>
          <w:rFonts w:ascii="Arial" w:hAnsi="Arial"/>
          <w:sz w:val="24"/>
          <w:rtl/>
        </w:rPr>
        <w:t xml:space="preserve"> </w:t>
      </w:r>
      <w:r w:rsidRPr="006973EF">
        <w:rPr>
          <w:rFonts w:ascii="Arial" w:hAnsi="Arial" w:hint="eastAsia"/>
          <w:sz w:val="24"/>
          <w:rtl/>
        </w:rPr>
        <w:t>לבחירתו</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המועמד</w:t>
      </w:r>
      <w:r w:rsidRPr="006973EF">
        <w:rPr>
          <w:rFonts w:ascii="Arial" w:hAnsi="Arial"/>
          <w:sz w:val="24"/>
          <w:rtl/>
        </w:rPr>
        <w:t xml:space="preserve">, </w:t>
      </w:r>
      <w:r w:rsidRPr="006973EF">
        <w:rPr>
          <w:rFonts w:ascii="Arial" w:hAnsi="Arial" w:hint="eastAsia"/>
          <w:sz w:val="24"/>
          <w:rtl/>
        </w:rPr>
        <w:t>וכן</w:t>
      </w:r>
      <w:r w:rsidRPr="006973EF">
        <w:rPr>
          <w:rFonts w:ascii="Arial" w:hAnsi="Arial"/>
          <w:sz w:val="24"/>
          <w:rtl/>
        </w:rPr>
        <w:t xml:space="preserve"> </w:t>
      </w:r>
      <w:r w:rsidRPr="006973EF">
        <w:rPr>
          <w:rFonts w:ascii="Arial" w:hAnsi="Arial" w:hint="eastAsia"/>
          <w:sz w:val="24"/>
          <w:rtl/>
        </w:rPr>
        <w:t>תעמוד</w:t>
      </w:r>
      <w:r w:rsidRPr="006973EF">
        <w:rPr>
          <w:rFonts w:ascii="Arial" w:hAnsi="Arial"/>
          <w:sz w:val="24"/>
          <w:rtl/>
        </w:rPr>
        <w:t xml:space="preserve"> </w:t>
      </w:r>
      <w:r w:rsidRPr="006973EF">
        <w:rPr>
          <w:rFonts w:ascii="Arial" w:hAnsi="Arial" w:hint="eastAsia"/>
          <w:sz w:val="24"/>
          <w:rtl/>
        </w:rPr>
        <w:t>לה</w:t>
      </w:r>
      <w:r w:rsidRPr="006973EF">
        <w:rPr>
          <w:rFonts w:ascii="Arial" w:hAnsi="Arial"/>
          <w:sz w:val="24"/>
          <w:rtl/>
        </w:rPr>
        <w:t xml:space="preserve"> </w:t>
      </w:r>
      <w:r w:rsidRPr="006973EF">
        <w:rPr>
          <w:rFonts w:ascii="Arial" w:hAnsi="Arial" w:hint="eastAsia"/>
          <w:sz w:val="24"/>
          <w:rtl/>
        </w:rPr>
        <w:t>הזכות</w:t>
      </w:r>
      <w:r w:rsidRPr="006973EF">
        <w:rPr>
          <w:rFonts w:ascii="Arial" w:hAnsi="Arial"/>
          <w:sz w:val="24"/>
          <w:rtl/>
        </w:rPr>
        <w:t xml:space="preserve"> </w:t>
      </w:r>
      <w:r w:rsidRPr="006973EF">
        <w:rPr>
          <w:rFonts w:ascii="Arial" w:hAnsi="Arial" w:hint="eastAsia"/>
          <w:sz w:val="24"/>
          <w:rtl/>
        </w:rPr>
        <w:t>לדרוש</w:t>
      </w:r>
      <w:r w:rsidRPr="006973EF">
        <w:rPr>
          <w:rFonts w:ascii="Arial" w:hAnsi="Arial"/>
          <w:sz w:val="24"/>
          <w:rtl/>
        </w:rPr>
        <w:t xml:space="preserve"> </w:t>
      </w:r>
      <w:r w:rsidRPr="006973EF">
        <w:rPr>
          <w:rFonts w:ascii="Arial" w:hAnsi="Arial" w:hint="eastAsia"/>
          <w:sz w:val="24"/>
          <w:rtl/>
        </w:rPr>
        <w:t>החלפתו</w:t>
      </w:r>
      <w:r w:rsidRPr="006973EF">
        <w:rPr>
          <w:rFonts w:ascii="Arial" w:hAnsi="Arial"/>
          <w:sz w:val="24"/>
          <w:rtl/>
        </w:rPr>
        <w:t xml:space="preserve"> </w:t>
      </w:r>
      <w:r w:rsidRPr="006973EF">
        <w:rPr>
          <w:rFonts w:ascii="Arial" w:hAnsi="Arial" w:hint="eastAsia"/>
          <w:sz w:val="24"/>
          <w:rtl/>
        </w:rPr>
        <w:t>בכל</w:t>
      </w:r>
      <w:r w:rsidRPr="006973EF">
        <w:rPr>
          <w:rFonts w:ascii="Arial" w:hAnsi="Arial"/>
          <w:sz w:val="24"/>
          <w:rtl/>
        </w:rPr>
        <w:t xml:space="preserve"> </w:t>
      </w:r>
      <w:r w:rsidRPr="006973EF">
        <w:rPr>
          <w:rFonts w:ascii="Arial" w:hAnsi="Arial" w:hint="eastAsia"/>
          <w:sz w:val="24"/>
          <w:rtl/>
        </w:rPr>
        <w:t>עת</w:t>
      </w:r>
      <w:r w:rsidRPr="006973EF">
        <w:rPr>
          <w:rFonts w:ascii="Arial" w:hAnsi="Arial"/>
          <w:sz w:val="24"/>
          <w:rtl/>
        </w:rPr>
        <w:t xml:space="preserve">. (במקרה </w:t>
      </w:r>
      <w:r w:rsidRPr="006973EF">
        <w:rPr>
          <w:rFonts w:ascii="Arial" w:hAnsi="Arial" w:hint="eastAsia"/>
          <w:sz w:val="24"/>
          <w:rtl/>
        </w:rPr>
        <w:t>זה</w:t>
      </w:r>
      <w:r w:rsidRPr="006973EF">
        <w:rPr>
          <w:rFonts w:ascii="Arial" w:hAnsi="Arial"/>
          <w:sz w:val="24"/>
          <w:rtl/>
        </w:rPr>
        <w:t xml:space="preserve"> </w:t>
      </w:r>
      <w:r w:rsidRPr="006973EF">
        <w:rPr>
          <w:rFonts w:ascii="Arial" w:hAnsi="Arial" w:hint="eastAsia"/>
          <w:sz w:val="24"/>
          <w:rtl/>
        </w:rPr>
        <w:t>העדר</w:t>
      </w:r>
      <w:r w:rsidRPr="006973EF">
        <w:rPr>
          <w:rFonts w:ascii="Arial" w:hAnsi="Arial"/>
          <w:sz w:val="24"/>
          <w:rtl/>
        </w:rPr>
        <w:t xml:space="preserve"> </w:t>
      </w:r>
      <w:r w:rsidRPr="006973EF">
        <w:rPr>
          <w:rFonts w:ascii="Arial" w:hAnsi="Arial" w:hint="eastAsia"/>
          <w:sz w:val="24"/>
          <w:rtl/>
        </w:rPr>
        <w:t>איוש</w:t>
      </w:r>
      <w:r w:rsidRPr="006973EF">
        <w:rPr>
          <w:rFonts w:ascii="Arial" w:hAnsi="Arial"/>
          <w:sz w:val="24"/>
          <w:rtl/>
        </w:rPr>
        <w:t xml:space="preserve"> </w:t>
      </w:r>
      <w:r w:rsidRPr="006973EF">
        <w:rPr>
          <w:rFonts w:ascii="Arial" w:hAnsi="Arial" w:hint="eastAsia"/>
          <w:sz w:val="24"/>
          <w:rtl/>
        </w:rPr>
        <w:t>תפקידו</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ממונה</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לפרק</w:t>
      </w:r>
      <w:r w:rsidRPr="006973EF">
        <w:rPr>
          <w:rFonts w:ascii="Arial" w:hAnsi="Arial"/>
          <w:sz w:val="24"/>
          <w:rtl/>
        </w:rPr>
        <w:t xml:space="preserve"> </w:t>
      </w:r>
      <w:r w:rsidRPr="006973EF">
        <w:rPr>
          <w:rFonts w:ascii="Arial" w:hAnsi="Arial" w:hint="eastAsia"/>
          <w:sz w:val="24"/>
          <w:rtl/>
        </w:rPr>
        <w:t>זמן</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עד</w:t>
      </w:r>
      <w:r w:rsidRPr="006973EF">
        <w:rPr>
          <w:rFonts w:ascii="Arial" w:hAnsi="Arial"/>
          <w:sz w:val="24"/>
          <w:rtl/>
        </w:rPr>
        <w:t xml:space="preserve"> 45 </w:t>
      </w:r>
      <w:r w:rsidRPr="006973EF">
        <w:rPr>
          <w:rFonts w:ascii="Arial" w:hAnsi="Arial" w:hint="eastAsia"/>
          <w:sz w:val="24"/>
          <w:rtl/>
        </w:rPr>
        <w:t>יום</w:t>
      </w:r>
      <w:r w:rsidRPr="006973EF">
        <w:rPr>
          <w:rFonts w:ascii="Arial" w:hAnsi="Arial"/>
          <w:sz w:val="24"/>
          <w:rtl/>
        </w:rPr>
        <w:t xml:space="preserve">, </w:t>
      </w:r>
      <w:r w:rsidRPr="006973EF">
        <w:rPr>
          <w:rFonts w:ascii="Arial" w:hAnsi="Arial" w:hint="eastAsia"/>
          <w:sz w:val="24"/>
          <w:rtl/>
        </w:rPr>
        <w:t>לא</w:t>
      </w:r>
      <w:r w:rsidRPr="006973EF">
        <w:rPr>
          <w:rFonts w:ascii="Arial" w:hAnsi="Arial"/>
          <w:sz w:val="24"/>
          <w:rtl/>
        </w:rPr>
        <w:t xml:space="preserve"> </w:t>
      </w:r>
      <w:r w:rsidRPr="006973EF">
        <w:rPr>
          <w:rFonts w:ascii="Arial" w:hAnsi="Arial" w:hint="eastAsia"/>
          <w:sz w:val="24"/>
          <w:rtl/>
        </w:rPr>
        <w:t>תחשב</w:t>
      </w:r>
      <w:r w:rsidRPr="006973EF">
        <w:rPr>
          <w:rFonts w:ascii="Arial" w:hAnsi="Arial"/>
          <w:sz w:val="24"/>
          <w:rtl/>
        </w:rPr>
        <w:t xml:space="preserve"> </w:t>
      </w:r>
      <w:r w:rsidRPr="006973EF">
        <w:rPr>
          <w:rFonts w:ascii="Arial" w:hAnsi="Arial" w:hint="eastAsia"/>
          <w:sz w:val="24"/>
          <w:rtl/>
        </w:rPr>
        <w:t>הפרה</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ההסכם</w:t>
      </w:r>
      <w:r w:rsidRPr="006973EF">
        <w:rPr>
          <w:rFonts w:ascii="Arial" w:hAnsi="Arial"/>
          <w:sz w:val="24"/>
          <w:rtl/>
        </w:rPr>
        <w:t>).</w:t>
      </w:r>
      <w:bookmarkEnd w:id="372"/>
    </w:p>
    <w:p w:rsidR="00BA1F79" w:rsidRPr="00B65AE8" w:rsidRDefault="00BA1F79" w:rsidP="00DF2496">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3" w:name="_Toc394837250"/>
      <w:r w:rsidRPr="006973EF">
        <w:rPr>
          <w:rFonts w:ascii="Arial" w:hAnsi="Arial" w:hint="eastAsia"/>
          <w:sz w:val="24"/>
          <w:rtl/>
        </w:rPr>
        <w:lastRenderedPageBreak/>
        <w:t>אי</w:t>
      </w:r>
      <w:r w:rsidRPr="006973EF">
        <w:rPr>
          <w:rFonts w:ascii="Arial" w:hAnsi="Arial"/>
          <w:sz w:val="24"/>
          <w:rtl/>
        </w:rPr>
        <w:t xml:space="preserve"> מילוי חובה מחובותיו של ממונה אבטחת מידע, המוטלות עליו יחשב לאי מילוי אותה חובה </w:t>
      </w:r>
      <w:r w:rsidR="00DF2496" w:rsidRPr="006973EF">
        <w:rPr>
          <w:rFonts w:ascii="Arial" w:hAnsi="Arial" w:hint="eastAsia"/>
          <w:sz w:val="24"/>
          <w:rtl/>
        </w:rPr>
        <w:t>על</w:t>
      </w:r>
      <w:r w:rsidR="00DF2496" w:rsidRPr="006973EF">
        <w:rPr>
          <w:rFonts w:ascii="Arial" w:hAnsi="Arial"/>
          <w:sz w:val="24"/>
          <w:rtl/>
        </w:rPr>
        <w:t xml:space="preserve"> </w:t>
      </w:r>
      <w:r w:rsidR="00DF2496" w:rsidRPr="006973EF">
        <w:rPr>
          <w:rFonts w:ascii="Arial" w:hAnsi="Arial" w:hint="eastAsia"/>
          <w:sz w:val="24"/>
          <w:rtl/>
        </w:rPr>
        <w:t>ידי</w:t>
      </w:r>
      <w:r w:rsidRPr="006973EF">
        <w:rPr>
          <w:rFonts w:ascii="Arial" w:hAnsi="Arial"/>
          <w:sz w:val="24"/>
          <w:rtl/>
        </w:rPr>
        <w:t xml:space="preserve"> </w:t>
      </w:r>
      <w:r w:rsidR="00AE7B72" w:rsidRPr="006973EF">
        <w:rPr>
          <w:rFonts w:ascii="Arial" w:hAnsi="Arial" w:hint="eastAsia"/>
          <w:sz w:val="24"/>
          <w:rtl/>
        </w:rPr>
        <w:t>הקבלן</w:t>
      </w:r>
      <w:r w:rsidRPr="006973EF">
        <w:rPr>
          <w:rFonts w:ascii="Arial" w:hAnsi="Arial"/>
          <w:sz w:val="24"/>
          <w:rtl/>
        </w:rPr>
        <w:t>.</w:t>
      </w:r>
      <w:bookmarkEnd w:id="373"/>
    </w:p>
    <w:p w:rsidR="00BA1F79" w:rsidRPr="00B65AE8" w:rsidRDefault="00AE7B72"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4" w:name="_Toc394837251"/>
      <w:r w:rsidRPr="006973EF">
        <w:rPr>
          <w:rFonts w:ascii="Arial" w:hAnsi="Arial" w:hint="eastAsia"/>
          <w:sz w:val="24"/>
          <w:rtl/>
        </w:rPr>
        <w:t>הקבלן</w:t>
      </w:r>
      <w:r w:rsidRPr="006973EF">
        <w:rPr>
          <w:rFonts w:ascii="Arial" w:hAnsi="Arial"/>
          <w:sz w:val="24"/>
          <w:rtl/>
        </w:rPr>
        <w:t xml:space="preserve"> </w:t>
      </w:r>
      <w:r w:rsidRPr="006973EF">
        <w:rPr>
          <w:rFonts w:ascii="Arial" w:hAnsi="Arial" w:hint="eastAsia"/>
          <w:sz w:val="24"/>
          <w:rtl/>
        </w:rPr>
        <w:t>יעניק</w:t>
      </w:r>
      <w:r w:rsidR="00BA1F79" w:rsidRPr="006973EF">
        <w:rPr>
          <w:rFonts w:ascii="Arial" w:hAnsi="Arial"/>
          <w:sz w:val="24"/>
          <w:rtl/>
        </w:rPr>
        <w:t xml:space="preserve"> לממונה אבטחת מידע סמכויות, כלים ואמצעים הנדרשים לביצוע תפקידו, לרבות סמכויות אכיפה על עובדי החברה בתחומי אבטחת מידע.</w:t>
      </w:r>
      <w:bookmarkEnd w:id="374"/>
    </w:p>
    <w:p w:rsidR="00BA1F79" w:rsidRPr="00B65AE8" w:rsidRDefault="00B57084"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5" w:name="_Toc394837252"/>
      <w:r w:rsidRPr="006973EF">
        <w:rPr>
          <w:rFonts w:ascii="Arial" w:hAnsi="Arial" w:hint="eastAsia"/>
          <w:sz w:val="24"/>
          <w:rtl/>
        </w:rPr>
        <w:t>לממונה</w:t>
      </w:r>
      <w:r w:rsidRPr="006973EF">
        <w:rPr>
          <w:rFonts w:ascii="Arial" w:hAnsi="Arial"/>
          <w:sz w:val="24"/>
          <w:rtl/>
        </w:rPr>
        <w:t xml:space="preserve"> אבטחת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יוענקו</w:t>
      </w:r>
      <w:r w:rsidR="00BA1F79" w:rsidRPr="006973EF">
        <w:rPr>
          <w:rFonts w:ascii="Arial" w:hAnsi="Arial"/>
          <w:sz w:val="24"/>
          <w:rtl/>
        </w:rPr>
        <w:t xml:space="preserve"> </w:t>
      </w:r>
      <w:r w:rsidR="00BA1F79" w:rsidRPr="006973EF">
        <w:rPr>
          <w:rFonts w:ascii="Arial" w:hAnsi="Arial" w:hint="eastAsia"/>
          <w:sz w:val="24"/>
          <w:rtl/>
        </w:rPr>
        <w:t>סמכויות</w:t>
      </w:r>
      <w:r w:rsidR="00BA1F79" w:rsidRPr="006973EF">
        <w:rPr>
          <w:rFonts w:ascii="Arial" w:hAnsi="Arial"/>
          <w:sz w:val="24"/>
          <w:rtl/>
        </w:rPr>
        <w:t xml:space="preserve"> </w:t>
      </w:r>
      <w:r w:rsidR="00BA1F79" w:rsidRPr="006973EF">
        <w:rPr>
          <w:rFonts w:ascii="Arial" w:hAnsi="Arial" w:hint="eastAsia"/>
          <w:sz w:val="24"/>
          <w:rtl/>
        </w:rPr>
        <w:t>המוענקות</w:t>
      </w:r>
      <w:r w:rsidR="00BA1F79" w:rsidRPr="006973EF">
        <w:rPr>
          <w:rFonts w:ascii="Arial" w:hAnsi="Arial"/>
          <w:sz w:val="24"/>
          <w:rtl/>
        </w:rPr>
        <w:t xml:space="preserve"> </w:t>
      </w:r>
      <w:r w:rsidR="00BA1F79" w:rsidRPr="006973EF">
        <w:rPr>
          <w:rFonts w:ascii="Arial" w:hAnsi="Arial" w:hint="eastAsia"/>
          <w:sz w:val="24"/>
          <w:rtl/>
        </w:rPr>
        <w:t>למבקר</w:t>
      </w:r>
      <w:r w:rsidR="00BA1F79" w:rsidRPr="006973EF">
        <w:rPr>
          <w:rFonts w:ascii="Arial" w:hAnsi="Arial"/>
          <w:sz w:val="24"/>
          <w:rtl/>
        </w:rPr>
        <w:t xml:space="preserve"> </w:t>
      </w:r>
      <w:r w:rsidR="00BA1F79" w:rsidRPr="006973EF">
        <w:rPr>
          <w:rFonts w:ascii="Arial" w:hAnsi="Arial" w:hint="eastAsia"/>
          <w:sz w:val="24"/>
          <w:rtl/>
        </w:rPr>
        <w:t>פנים</w:t>
      </w:r>
      <w:r w:rsidR="00BA1F79" w:rsidRPr="006973EF">
        <w:rPr>
          <w:rFonts w:ascii="Arial" w:hAnsi="Arial"/>
          <w:sz w:val="24"/>
          <w:rtl/>
        </w:rPr>
        <w:t>.</w:t>
      </w:r>
      <w:bookmarkEnd w:id="375"/>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6" w:name="_Toc394837253"/>
      <w:r w:rsidRPr="006973EF">
        <w:rPr>
          <w:rFonts w:ascii="Arial" w:hAnsi="Arial" w:hint="eastAsia"/>
          <w:sz w:val="24"/>
          <w:rtl/>
        </w:rPr>
        <w:t>ממונה</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יהיה</w:t>
      </w:r>
      <w:r w:rsidRPr="006973EF">
        <w:rPr>
          <w:rFonts w:ascii="Arial" w:hAnsi="Arial"/>
          <w:sz w:val="24"/>
          <w:rtl/>
        </w:rPr>
        <w:t xml:space="preserve"> </w:t>
      </w:r>
      <w:r w:rsidRPr="006973EF">
        <w:rPr>
          <w:rFonts w:ascii="Arial" w:hAnsi="Arial" w:hint="eastAsia"/>
          <w:sz w:val="24"/>
          <w:rtl/>
        </w:rPr>
        <w:t>בעל</w:t>
      </w:r>
      <w:r w:rsidRPr="006973EF">
        <w:rPr>
          <w:rFonts w:ascii="Arial" w:hAnsi="Arial"/>
          <w:sz w:val="24"/>
          <w:rtl/>
        </w:rPr>
        <w:t xml:space="preserve"> </w:t>
      </w:r>
      <w:r w:rsidRPr="006973EF">
        <w:rPr>
          <w:rFonts w:ascii="Arial" w:hAnsi="Arial" w:hint="eastAsia"/>
          <w:sz w:val="24"/>
          <w:rtl/>
        </w:rPr>
        <w:t>השכלה</w:t>
      </w:r>
      <w:r w:rsidRPr="006973EF">
        <w:rPr>
          <w:rFonts w:ascii="Arial" w:hAnsi="Arial"/>
          <w:sz w:val="24"/>
          <w:rtl/>
        </w:rPr>
        <w:t xml:space="preserve"> </w:t>
      </w:r>
      <w:r w:rsidRPr="006973EF">
        <w:rPr>
          <w:rFonts w:ascii="Arial" w:hAnsi="Arial" w:hint="eastAsia"/>
          <w:sz w:val="24"/>
          <w:rtl/>
        </w:rPr>
        <w:t>מתאימה</w:t>
      </w:r>
      <w:r w:rsidRPr="006973EF">
        <w:rPr>
          <w:rFonts w:ascii="Arial" w:hAnsi="Arial"/>
          <w:sz w:val="24"/>
          <w:rtl/>
        </w:rPr>
        <w:t xml:space="preserve"> </w:t>
      </w:r>
      <w:r w:rsidRPr="006973EF">
        <w:rPr>
          <w:rFonts w:ascii="Arial" w:hAnsi="Arial" w:hint="eastAsia"/>
          <w:sz w:val="24"/>
          <w:rtl/>
        </w:rPr>
        <w:t>והחברה</w:t>
      </w:r>
      <w:r w:rsidRPr="006973EF">
        <w:rPr>
          <w:rFonts w:ascii="Arial" w:hAnsi="Arial"/>
          <w:sz w:val="24"/>
          <w:rtl/>
        </w:rPr>
        <w:t xml:space="preserve"> </w:t>
      </w:r>
      <w:r w:rsidRPr="006973EF">
        <w:rPr>
          <w:rFonts w:ascii="Arial" w:hAnsi="Arial" w:hint="eastAsia"/>
          <w:sz w:val="24"/>
          <w:rtl/>
        </w:rPr>
        <w:t>תדאג</w:t>
      </w:r>
      <w:r w:rsidRPr="006973EF">
        <w:rPr>
          <w:rFonts w:ascii="Arial" w:hAnsi="Arial"/>
          <w:sz w:val="24"/>
          <w:rtl/>
        </w:rPr>
        <w:t xml:space="preserve"> </w:t>
      </w:r>
      <w:r w:rsidRPr="006973EF">
        <w:rPr>
          <w:rFonts w:ascii="Arial" w:hAnsi="Arial" w:hint="eastAsia"/>
          <w:sz w:val="24"/>
          <w:rtl/>
        </w:rPr>
        <w:t>להכשירו</w:t>
      </w:r>
      <w:r w:rsidRPr="006973EF">
        <w:rPr>
          <w:rFonts w:ascii="Arial" w:hAnsi="Arial"/>
          <w:sz w:val="24"/>
          <w:rtl/>
        </w:rPr>
        <w:t xml:space="preserve"> </w:t>
      </w:r>
      <w:r w:rsidRPr="006973EF">
        <w:rPr>
          <w:rFonts w:ascii="Arial" w:hAnsi="Arial" w:hint="eastAsia"/>
          <w:sz w:val="24"/>
          <w:rtl/>
        </w:rPr>
        <w:t>לתפקיד</w:t>
      </w:r>
      <w:r w:rsidRPr="006973EF">
        <w:rPr>
          <w:rFonts w:ascii="Arial" w:hAnsi="Arial"/>
          <w:sz w:val="24"/>
          <w:rtl/>
        </w:rPr>
        <w:t xml:space="preserve">  </w:t>
      </w:r>
      <w:r w:rsidRPr="006973EF">
        <w:rPr>
          <w:rFonts w:ascii="Arial" w:hAnsi="Arial" w:hint="eastAsia"/>
          <w:sz w:val="24"/>
          <w:rtl/>
        </w:rPr>
        <w:t>הנדרש</w:t>
      </w:r>
      <w:r w:rsidRPr="006973EF">
        <w:rPr>
          <w:rFonts w:ascii="Arial" w:hAnsi="Arial"/>
          <w:sz w:val="24"/>
          <w:rtl/>
        </w:rPr>
        <w:t>.</w:t>
      </w:r>
      <w:bookmarkEnd w:id="376"/>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Pr>
      </w:pPr>
      <w:bookmarkStart w:id="377" w:name="_Toc394837254"/>
      <w:r w:rsidRPr="006973EF">
        <w:rPr>
          <w:rFonts w:ascii="Arial" w:hAnsi="Arial" w:hint="eastAsia"/>
          <w:b/>
          <w:bCs/>
          <w:sz w:val="24"/>
          <w:rtl/>
        </w:rPr>
        <w:t>מידע</w:t>
      </w:r>
      <w:r w:rsidRPr="006973EF">
        <w:rPr>
          <w:rFonts w:ascii="Arial" w:hAnsi="Arial"/>
          <w:b/>
          <w:bCs/>
          <w:sz w:val="24"/>
          <w:rtl/>
        </w:rPr>
        <w:t xml:space="preserve"> </w:t>
      </w:r>
      <w:r w:rsidRPr="006973EF">
        <w:rPr>
          <w:rFonts w:ascii="Arial" w:hAnsi="Arial" w:hint="eastAsia"/>
          <w:b/>
          <w:bCs/>
          <w:sz w:val="24"/>
          <w:rtl/>
        </w:rPr>
        <w:t>עודף</w:t>
      </w:r>
      <w:r w:rsidRPr="006973EF">
        <w:rPr>
          <w:rFonts w:ascii="Arial" w:hAnsi="Arial"/>
          <w:b/>
          <w:bCs/>
          <w:sz w:val="24"/>
          <w:rtl/>
        </w:rPr>
        <w:t xml:space="preserve"> </w:t>
      </w:r>
      <w:r w:rsidRPr="006973EF">
        <w:rPr>
          <w:rFonts w:ascii="Arial" w:hAnsi="Arial" w:hint="eastAsia"/>
          <w:b/>
          <w:bCs/>
          <w:sz w:val="24"/>
          <w:rtl/>
        </w:rPr>
        <w:t>וסיום</w:t>
      </w:r>
      <w:r w:rsidRPr="006973EF">
        <w:rPr>
          <w:rFonts w:ascii="Arial" w:hAnsi="Arial"/>
          <w:b/>
          <w:bCs/>
          <w:sz w:val="24"/>
          <w:rtl/>
        </w:rPr>
        <w:t xml:space="preserve"> </w:t>
      </w:r>
      <w:r w:rsidRPr="006973EF">
        <w:rPr>
          <w:rFonts w:ascii="Arial" w:hAnsi="Arial" w:hint="eastAsia"/>
          <w:b/>
          <w:bCs/>
          <w:sz w:val="24"/>
          <w:rtl/>
        </w:rPr>
        <w:t>התקשרות</w:t>
      </w:r>
      <w:bookmarkEnd w:id="377"/>
    </w:p>
    <w:p w:rsidR="00BA1F79" w:rsidRPr="00B65AE8" w:rsidRDefault="00BA1F79" w:rsidP="00F51BA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8" w:name="_Toc394837255"/>
      <w:r w:rsidRPr="006973EF">
        <w:rPr>
          <w:rFonts w:hint="eastAsia"/>
          <w:sz w:val="24"/>
          <w:rtl/>
        </w:rPr>
        <w:t>על</w:t>
      </w:r>
      <w:r w:rsidRPr="006973EF">
        <w:rPr>
          <w:sz w:val="24"/>
          <w:rtl/>
        </w:rPr>
        <w:t xml:space="preserve"> </w:t>
      </w:r>
      <w:r w:rsidR="006404C9" w:rsidRPr="006973EF">
        <w:rPr>
          <w:rFonts w:hint="eastAsia"/>
          <w:sz w:val="24"/>
          <w:rtl/>
        </w:rPr>
        <w:t>הקבלן</w:t>
      </w:r>
      <w:r w:rsidR="006404C9" w:rsidRPr="006973EF">
        <w:rPr>
          <w:sz w:val="24"/>
          <w:rtl/>
        </w:rPr>
        <w:t xml:space="preserve"> </w:t>
      </w:r>
      <w:r w:rsidR="00664F52" w:rsidRPr="006973EF">
        <w:rPr>
          <w:rFonts w:hint="eastAsia"/>
          <w:sz w:val="24"/>
          <w:rtl/>
        </w:rPr>
        <w:t>ימחוק</w:t>
      </w:r>
      <w:r w:rsidR="00664F52" w:rsidRPr="006973EF">
        <w:rPr>
          <w:sz w:val="24"/>
          <w:rtl/>
        </w:rPr>
        <w:t xml:space="preserve"> </w:t>
      </w:r>
      <w:r w:rsidRPr="006973EF">
        <w:rPr>
          <w:rFonts w:hint="eastAsia"/>
          <w:sz w:val="24"/>
          <w:rtl/>
        </w:rPr>
        <w:t>מידע</w:t>
      </w:r>
      <w:r w:rsidRPr="006973EF">
        <w:rPr>
          <w:sz w:val="24"/>
          <w:rtl/>
        </w:rPr>
        <w:t xml:space="preserve"> </w:t>
      </w:r>
      <w:r w:rsidRPr="006973EF">
        <w:rPr>
          <w:rFonts w:hint="eastAsia"/>
          <w:sz w:val="24"/>
          <w:rtl/>
        </w:rPr>
        <w:t>עודף</w:t>
      </w:r>
      <w:r w:rsidRPr="006973EF">
        <w:rPr>
          <w:sz w:val="24"/>
          <w:rtl/>
        </w:rPr>
        <w:t xml:space="preserve"> </w:t>
      </w:r>
      <w:r w:rsidRPr="006973EF">
        <w:rPr>
          <w:rFonts w:hint="eastAsia"/>
          <w:sz w:val="24"/>
          <w:rtl/>
        </w:rPr>
        <w:t>ולהצהיר</w:t>
      </w:r>
      <w:r w:rsidRPr="006973EF">
        <w:rPr>
          <w:sz w:val="24"/>
          <w:rtl/>
        </w:rPr>
        <w:t xml:space="preserve"> </w:t>
      </w:r>
      <w:r w:rsidRPr="006973EF">
        <w:rPr>
          <w:rFonts w:hint="eastAsia"/>
          <w:sz w:val="24"/>
          <w:rtl/>
        </w:rPr>
        <w:t>בפני</w:t>
      </w:r>
      <w:r w:rsidRPr="006973EF">
        <w:rPr>
          <w:sz w:val="24"/>
          <w:rtl/>
        </w:rPr>
        <w:t xml:space="preserve"> </w:t>
      </w:r>
      <w:r w:rsidRPr="006973EF">
        <w:rPr>
          <w:rFonts w:hint="eastAsia"/>
          <w:sz w:val="24"/>
          <w:rtl/>
        </w:rPr>
        <w:t>המזמין</w:t>
      </w:r>
      <w:r w:rsidRPr="006973EF">
        <w:rPr>
          <w:sz w:val="24"/>
          <w:rtl/>
        </w:rPr>
        <w:t xml:space="preserve"> </w:t>
      </w:r>
      <w:r w:rsidRPr="006973EF">
        <w:rPr>
          <w:rFonts w:hint="eastAsia"/>
          <w:sz w:val="24"/>
          <w:rtl/>
        </w:rPr>
        <w:t>כי</w:t>
      </w:r>
      <w:r w:rsidRPr="006973EF">
        <w:rPr>
          <w:sz w:val="24"/>
          <w:rtl/>
        </w:rPr>
        <w:t xml:space="preserve"> </w:t>
      </w:r>
      <w:r w:rsidRPr="006973EF">
        <w:rPr>
          <w:rFonts w:hint="eastAsia"/>
          <w:sz w:val="24"/>
          <w:rtl/>
        </w:rPr>
        <w:t>המידע</w:t>
      </w:r>
      <w:r w:rsidRPr="006973EF">
        <w:rPr>
          <w:sz w:val="24"/>
          <w:rtl/>
        </w:rPr>
        <w:t xml:space="preserve"> </w:t>
      </w:r>
      <w:r w:rsidRPr="006973EF">
        <w:rPr>
          <w:rFonts w:hint="eastAsia"/>
          <w:sz w:val="24"/>
          <w:rtl/>
        </w:rPr>
        <w:t>העודף</w:t>
      </w:r>
      <w:r w:rsidRPr="006973EF">
        <w:rPr>
          <w:sz w:val="24"/>
          <w:rtl/>
        </w:rPr>
        <w:t xml:space="preserve"> </w:t>
      </w:r>
      <w:r w:rsidRPr="006973EF">
        <w:rPr>
          <w:rFonts w:hint="eastAsia"/>
          <w:sz w:val="24"/>
          <w:rtl/>
        </w:rPr>
        <w:t>נמחק</w:t>
      </w:r>
      <w:r w:rsidRPr="006973EF">
        <w:rPr>
          <w:sz w:val="24"/>
          <w:rtl/>
        </w:rPr>
        <w:t xml:space="preserve"> </w:t>
      </w:r>
      <w:r w:rsidRPr="006973EF">
        <w:rPr>
          <w:rFonts w:hint="eastAsia"/>
          <w:sz w:val="24"/>
          <w:rtl/>
        </w:rPr>
        <w:t>בסיום</w:t>
      </w:r>
      <w:r w:rsidRPr="006973EF">
        <w:rPr>
          <w:sz w:val="24"/>
          <w:rtl/>
        </w:rPr>
        <w:t xml:space="preserve"> </w:t>
      </w:r>
      <w:r w:rsidRPr="006973EF">
        <w:rPr>
          <w:rFonts w:hint="eastAsia"/>
          <w:sz w:val="24"/>
          <w:rtl/>
        </w:rPr>
        <w:t>ההתקשרות</w:t>
      </w:r>
      <w:r w:rsidR="003F3D70" w:rsidRPr="006973EF">
        <w:rPr>
          <w:sz w:val="24"/>
          <w:rtl/>
        </w:rPr>
        <w:t>.</w:t>
      </w:r>
      <w:bookmarkEnd w:id="378"/>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79" w:name="_Toc394837256"/>
      <w:r w:rsidRPr="006973EF">
        <w:rPr>
          <w:rFonts w:ascii="Arial" w:hAnsi="Arial" w:hint="eastAsia"/>
          <w:b/>
          <w:bCs/>
          <w:sz w:val="24"/>
          <w:rtl/>
        </w:rPr>
        <w:t>חובת</w:t>
      </w:r>
      <w:r w:rsidRPr="006973EF">
        <w:rPr>
          <w:rFonts w:ascii="Arial" w:hAnsi="Arial"/>
          <w:b/>
          <w:bCs/>
          <w:sz w:val="24"/>
          <w:rtl/>
        </w:rPr>
        <w:t xml:space="preserve"> </w:t>
      </w:r>
      <w:r w:rsidRPr="006973EF">
        <w:rPr>
          <w:rFonts w:ascii="Arial" w:hAnsi="Arial" w:hint="eastAsia"/>
          <w:b/>
          <w:bCs/>
          <w:sz w:val="24"/>
          <w:rtl/>
        </w:rPr>
        <w:t>דיווח</w:t>
      </w:r>
      <w:bookmarkEnd w:id="379"/>
    </w:p>
    <w:p w:rsidR="00BA1F79" w:rsidRPr="006973EF" w:rsidRDefault="00BA1F79" w:rsidP="00FB1D26">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0" w:name="_Toc394837257"/>
      <w:r w:rsidRPr="006973EF">
        <w:rPr>
          <w:rFonts w:ascii="Arial" w:hAnsi="Arial" w:hint="eastAsia"/>
          <w:sz w:val="24"/>
          <w:rtl/>
        </w:rPr>
        <w:t>אחראי</w:t>
      </w:r>
      <w:r w:rsidRPr="006973EF">
        <w:rPr>
          <w:rFonts w:ascii="Arial" w:hAnsi="Arial"/>
          <w:sz w:val="24"/>
          <w:rtl/>
        </w:rPr>
        <w:t xml:space="preserve"> </w:t>
      </w:r>
      <w:r w:rsidRPr="006973EF">
        <w:rPr>
          <w:rFonts w:ascii="Arial" w:hAnsi="Arial" w:hint="eastAsia"/>
          <w:sz w:val="24"/>
          <w:rtl/>
        </w:rPr>
        <w:t>אבטחת</w:t>
      </w:r>
      <w:r w:rsidR="00B57084"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ידווח על כל ליקוי אבטחת-מידע, שיגלה במערכות </w:t>
      </w:r>
      <w:r w:rsidR="00FB1D26" w:rsidRPr="006973EF">
        <w:rPr>
          <w:rFonts w:ascii="Arial" w:hAnsi="Arial" w:hint="eastAsia"/>
          <w:sz w:val="24"/>
          <w:rtl/>
        </w:rPr>
        <w:t>הקבלן</w:t>
      </w:r>
      <w:r w:rsidRPr="006973EF">
        <w:rPr>
          <w:rFonts w:ascii="Arial" w:hAnsi="Arial"/>
          <w:sz w:val="24"/>
          <w:rtl/>
        </w:rPr>
        <w:t xml:space="preserve">, ישירות למנכ"ל </w:t>
      </w:r>
      <w:r w:rsidR="00FB1D26" w:rsidRPr="006973EF">
        <w:rPr>
          <w:rFonts w:ascii="Arial" w:hAnsi="Arial" w:hint="eastAsia"/>
          <w:sz w:val="24"/>
          <w:rtl/>
        </w:rPr>
        <w:t>הקבלן</w:t>
      </w:r>
      <w:r w:rsidRPr="006973EF">
        <w:rPr>
          <w:rFonts w:ascii="Arial" w:hAnsi="Arial"/>
          <w:sz w:val="24"/>
          <w:rtl/>
        </w:rPr>
        <w:t>.</w:t>
      </w:r>
      <w:bookmarkEnd w:id="380"/>
      <w:r w:rsidRPr="006973EF">
        <w:rPr>
          <w:rFonts w:ascii="Arial" w:hAnsi="Arial"/>
          <w:sz w:val="24"/>
          <w:rtl/>
        </w:rPr>
        <w:t xml:space="preserve"> </w:t>
      </w:r>
    </w:p>
    <w:p w:rsidR="00BA1F79" w:rsidRPr="006973EF"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1" w:name="_Toc394837258"/>
      <w:r w:rsidRPr="006973EF">
        <w:rPr>
          <w:rFonts w:ascii="Arial" w:hAnsi="Arial" w:hint="eastAsia"/>
          <w:sz w:val="24"/>
          <w:rtl/>
        </w:rPr>
        <w:t>ליקויים</w:t>
      </w:r>
      <w:r w:rsidRPr="006973EF">
        <w:rPr>
          <w:rFonts w:ascii="Arial" w:hAnsi="Arial"/>
          <w:sz w:val="24"/>
          <w:rtl/>
        </w:rPr>
        <w:t xml:space="preserve"> </w:t>
      </w:r>
      <w:r w:rsidRPr="006973EF">
        <w:rPr>
          <w:rFonts w:ascii="Arial" w:hAnsi="Arial" w:hint="eastAsia"/>
          <w:sz w:val="24"/>
          <w:rtl/>
        </w:rPr>
        <w:t>מהותיים</w:t>
      </w:r>
      <w:r w:rsidRPr="006973EF">
        <w:rPr>
          <w:rFonts w:ascii="Arial" w:hAnsi="Arial"/>
          <w:sz w:val="24"/>
          <w:rtl/>
        </w:rPr>
        <w:t xml:space="preserve"> </w:t>
      </w:r>
      <w:r w:rsidRPr="006973EF">
        <w:rPr>
          <w:rFonts w:ascii="Arial" w:hAnsi="Arial" w:hint="eastAsia"/>
          <w:sz w:val="24"/>
          <w:rtl/>
        </w:rPr>
        <w:t>הנוגעים</w:t>
      </w:r>
      <w:r w:rsidRPr="006973EF">
        <w:rPr>
          <w:rFonts w:ascii="Arial" w:hAnsi="Arial"/>
          <w:sz w:val="24"/>
          <w:rtl/>
        </w:rPr>
        <w:t xml:space="preserve"> </w:t>
      </w:r>
      <w:r w:rsidRPr="006973EF">
        <w:rPr>
          <w:rFonts w:ascii="Arial" w:hAnsi="Arial" w:hint="eastAsia"/>
          <w:sz w:val="24"/>
          <w:rtl/>
        </w:rPr>
        <w:t>בין</w:t>
      </w:r>
      <w:r w:rsidRPr="006973EF">
        <w:rPr>
          <w:rFonts w:ascii="Arial" w:hAnsi="Arial"/>
          <w:sz w:val="24"/>
          <w:rtl/>
        </w:rPr>
        <w:t xml:space="preserve"> </w:t>
      </w:r>
      <w:r w:rsidRPr="006973EF">
        <w:rPr>
          <w:rFonts w:ascii="Arial" w:hAnsi="Arial" w:hint="eastAsia"/>
          <w:sz w:val="24"/>
          <w:rtl/>
        </w:rPr>
        <w:t>במישרין</w:t>
      </w:r>
      <w:r w:rsidRPr="006973EF">
        <w:rPr>
          <w:rFonts w:ascii="Arial" w:hAnsi="Arial"/>
          <w:sz w:val="24"/>
          <w:rtl/>
        </w:rPr>
        <w:t xml:space="preserve"> </w:t>
      </w:r>
      <w:r w:rsidRPr="006973EF">
        <w:rPr>
          <w:rFonts w:ascii="Arial" w:hAnsi="Arial" w:hint="eastAsia"/>
          <w:sz w:val="24"/>
          <w:rtl/>
        </w:rPr>
        <w:t>ובין</w:t>
      </w:r>
      <w:r w:rsidRPr="006973EF">
        <w:rPr>
          <w:rFonts w:ascii="Arial" w:hAnsi="Arial"/>
          <w:sz w:val="24"/>
          <w:rtl/>
        </w:rPr>
        <w:t xml:space="preserve"> </w:t>
      </w:r>
      <w:r w:rsidRPr="006973EF">
        <w:rPr>
          <w:rFonts w:ascii="Arial" w:hAnsi="Arial" w:hint="eastAsia"/>
          <w:sz w:val="24"/>
          <w:rtl/>
        </w:rPr>
        <w:t>בעקיפין</w:t>
      </w:r>
      <w:r w:rsidRPr="006973EF">
        <w:rPr>
          <w:rFonts w:ascii="Arial" w:hAnsi="Arial"/>
          <w:sz w:val="24"/>
          <w:rtl/>
        </w:rPr>
        <w:t xml:space="preserve"> </w:t>
      </w:r>
      <w:r w:rsidRPr="006973EF">
        <w:rPr>
          <w:rFonts w:ascii="Arial" w:hAnsi="Arial" w:hint="eastAsia"/>
          <w:sz w:val="24"/>
          <w:rtl/>
        </w:rPr>
        <w:t>למערכות</w:t>
      </w:r>
      <w:r w:rsidRPr="006973EF">
        <w:rPr>
          <w:rFonts w:ascii="Arial" w:hAnsi="Arial"/>
          <w:sz w:val="24"/>
          <w:rtl/>
        </w:rPr>
        <w:t xml:space="preserve"> </w:t>
      </w:r>
      <w:r w:rsidRPr="006973EF">
        <w:rPr>
          <w:rFonts w:ascii="Arial" w:hAnsi="Arial" w:hint="eastAsia"/>
          <w:sz w:val="24"/>
          <w:rtl/>
        </w:rPr>
        <w:t>הפיתוח</w:t>
      </w:r>
      <w:r w:rsidRPr="006973EF">
        <w:rPr>
          <w:rFonts w:ascii="Arial" w:hAnsi="Arial"/>
          <w:sz w:val="24"/>
          <w:rtl/>
        </w:rPr>
        <w:t xml:space="preserve"> </w:t>
      </w:r>
      <w:r w:rsidRPr="006973EF">
        <w:rPr>
          <w:rFonts w:ascii="Arial" w:hAnsi="Arial" w:hint="eastAsia"/>
          <w:sz w:val="24"/>
          <w:rtl/>
        </w:rPr>
        <w:t>ולמערכות</w:t>
      </w:r>
      <w:r w:rsidRPr="006973EF">
        <w:rPr>
          <w:rFonts w:ascii="Arial" w:hAnsi="Arial"/>
          <w:sz w:val="24"/>
          <w:rtl/>
        </w:rPr>
        <w:t xml:space="preserve">, </w:t>
      </w:r>
      <w:r w:rsidRPr="006973EF">
        <w:rPr>
          <w:rFonts w:ascii="Arial" w:hAnsi="Arial" w:hint="eastAsia"/>
          <w:sz w:val="24"/>
          <w:rtl/>
        </w:rPr>
        <w:t>נשוא</w:t>
      </w:r>
      <w:r w:rsidRPr="006973EF">
        <w:rPr>
          <w:rFonts w:ascii="Arial" w:hAnsi="Arial"/>
          <w:sz w:val="24"/>
          <w:rtl/>
        </w:rPr>
        <w:t xml:space="preserve"> </w:t>
      </w:r>
      <w:r w:rsidRPr="006973EF">
        <w:rPr>
          <w:rFonts w:ascii="Arial" w:hAnsi="Arial" w:hint="eastAsia"/>
          <w:sz w:val="24"/>
          <w:rtl/>
        </w:rPr>
        <w:t>ההתקשרות</w:t>
      </w:r>
      <w:r w:rsidR="000B4FF0" w:rsidRPr="006973EF">
        <w:rPr>
          <w:rFonts w:ascii="Arial" w:hAnsi="Arial"/>
          <w:sz w:val="24"/>
          <w:rtl/>
        </w:rPr>
        <w:t xml:space="preserve">, </w:t>
      </w:r>
      <w:r w:rsidRPr="006973EF">
        <w:rPr>
          <w:rFonts w:ascii="Arial" w:hAnsi="Arial" w:hint="eastAsia"/>
          <w:sz w:val="24"/>
          <w:rtl/>
        </w:rPr>
        <w:t>ידווחו</w:t>
      </w:r>
      <w:r w:rsidRPr="006973EF">
        <w:rPr>
          <w:rFonts w:ascii="Arial" w:hAnsi="Arial"/>
          <w:sz w:val="24"/>
          <w:rtl/>
        </w:rPr>
        <w:t xml:space="preserve"> </w:t>
      </w:r>
      <w:r w:rsidRPr="006973EF">
        <w:rPr>
          <w:rFonts w:ascii="Arial" w:hAnsi="Arial" w:hint="eastAsia"/>
          <w:sz w:val="24"/>
          <w:rtl/>
        </w:rPr>
        <w:t>ל</w:t>
      </w:r>
      <w:r w:rsidR="002A36D8" w:rsidRPr="006973EF">
        <w:rPr>
          <w:rFonts w:ascii="Arial" w:hAnsi="Arial" w:hint="eastAsia"/>
          <w:sz w:val="24"/>
          <w:rtl/>
        </w:rPr>
        <w:t>איש</w:t>
      </w:r>
      <w:r w:rsidR="002A36D8" w:rsidRPr="006973EF">
        <w:rPr>
          <w:rFonts w:ascii="Arial" w:hAnsi="Arial"/>
          <w:sz w:val="24"/>
          <w:rtl/>
        </w:rPr>
        <w:t xml:space="preserve"> </w:t>
      </w:r>
      <w:r w:rsidR="002A36D8" w:rsidRPr="006973EF">
        <w:rPr>
          <w:rFonts w:ascii="Arial" w:hAnsi="Arial" w:hint="eastAsia"/>
          <w:sz w:val="24"/>
          <w:rtl/>
        </w:rPr>
        <w:t>הקשר</w:t>
      </w:r>
      <w:r w:rsidR="002A36D8" w:rsidRPr="006973EF">
        <w:rPr>
          <w:rFonts w:ascii="Arial" w:hAnsi="Arial"/>
          <w:sz w:val="24"/>
          <w:rtl/>
        </w:rPr>
        <w:t xml:space="preserve"> </w:t>
      </w:r>
      <w:r w:rsidR="002A36D8" w:rsidRPr="006973EF">
        <w:rPr>
          <w:rFonts w:ascii="Arial" w:hAnsi="Arial" w:hint="eastAsia"/>
          <w:sz w:val="24"/>
          <w:rtl/>
        </w:rPr>
        <w:t>שיעבירם</w:t>
      </w:r>
      <w:r w:rsidR="002A36D8" w:rsidRPr="006973EF">
        <w:rPr>
          <w:rFonts w:ascii="Arial" w:hAnsi="Arial"/>
          <w:sz w:val="24"/>
          <w:rtl/>
        </w:rPr>
        <w:t xml:space="preserve"> </w:t>
      </w:r>
      <w:r w:rsidR="002A36D8" w:rsidRPr="006973EF">
        <w:rPr>
          <w:rFonts w:ascii="Arial" w:hAnsi="Arial" w:hint="eastAsia"/>
          <w:sz w:val="24"/>
          <w:rtl/>
        </w:rPr>
        <w:t>ל</w:t>
      </w:r>
      <w:r w:rsidRPr="006973EF">
        <w:rPr>
          <w:rFonts w:ascii="Arial" w:hAnsi="Arial" w:hint="eastAsia"/>
          <w:sz w:val="24"/>
          <w:rtl/>
        </w:rPr>
        <w:t>מנהל</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במערך</w:t>
      </w:r>
      <w:r w:rsidRPr="006973EF">
        <w:rPr>
          <w:rFonts w:ascii="Arial" w:hAnsi="Arial"/>
          <w:sz w:val="24"/>
          <w:rtl/>
        </w:rPr>
        <w:t xml:space="preserve"> </w:t>
      </w:r>
      <w:r w:rsidRPr="006973EF">
        <w:rPr>
          <w:rFonts w:ascii="Arial" w:hAnsi="Arial" w:hint="eastAsia"/>
          <w:sz w:val="24"/>
          <w:rtl/>
        </w:rPr>
        <w:t>סייבר</w:t>
      </w:r>
      <w:r w:rsidRPr="006973EF">
        <w:rPr>
          <w:rFonts w:ascii="Arial" w:hAnsi="Arial"/>
          <w:sz w:val="24"/>
          <w:rtl/>
        </w:rPr>
        <w:t xml:space="preserve"> </w:t>
      </w:r>
      <w:r w:rsidRPr="006973EF">
        <w:rPr>
          <w:rFonts w:ascii="Arial" w:hAnsi="Arial" w:hint="eastAsia"/>
          <w:sz w:val="24"/>
          <w:rtl/>
        </w:rPr>
        <w:t>חירום</w:t>
      </w:r>
      <w:r w:rsidRPr="006973EF">
        <w:rPr>
          <w:rFonts w:ascii="Arial" w:hAnsi="Arial"/>
          <w:sz w:val="24"/>
          <w:rtl/>
        </w:rPr>
        <w:t xml:space="preserve"> </w:t>
      </w:r>
      <w:r w:rsidRPr="006973EF">
        <w:rPr>
          <w:rFonts w:ascii="Arial" w:hAnsi="Arial" w:hint="eastAsia"/>
          <w:sz w:val="24"/>
          <w:rtl/>
        </w:rPr>
        <w:t>וביטחון</w:t>
      </w:r>
      <w:r w:rsidRPr="006973EF">
        <w:rPr>
          <w:rFonts w:ascii="Arial" w:hAnsi="Arial"/>
          <w:sz w:val="24"/>
          <w:rtl/>
        </w:rPr>
        <w:t xml:space="preserve"> </w:t>
      </w:r>
      <w:r w:rsidRPr="006973EF">
        <w:rPr>
          <w:rFonts w:ascii="Arial" w:hAnsi="Arial" w:hint="eastAsia"/>
          <w:sz w:val="24"/>
          <w:rtl/>
        </w:rPr>
        <w:t>במשרד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w:t>
      </w:r>
      <w:bookmarkEnd w:id="381"/>
      <w:r w:rsidRPr="006973EF">
        <w:rPr>
          <w:rFonts w:ascii="Arial" w:hAnsi="Arial"/>
          <w:sz w:val="24"/>
          <w:rtl/>
        </w:rPr>
        <w:t xml:space="preserve"> </w:t>
      </w:r>
    </w:p>
    <w:p w:rsidR="00BA1F79" w:rsidRPr="006973EF"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2" w:name="_Toc394837259"/>
      <w:r w:rsidRPr="006973EF">
        <w:rPr>
          <w:rFonts w:ascii="Arial" w:hAnsi="Arial" w:hint="eastAsia"/>
          <w:sz w:val="24"/>
          <w:rtl/>
        </w:rPr>
        <w:t>בידי</w:t>
      </w:r>
      <w:r w:rsidRPr="006973EF">
        <w:rPr>
          <w:rFonts w:ascii="Arial" w:hAnsi="Arial"/>
          <w:sz w:val="24"/>
          <w:rtl/>
        </w:rPr>
        <w:t xml:space="preserve"> </w:t>
      </w:r>
      <w:r w:rsidR="0032766C" w:rsidRPr="006973EF">
        <w:rPr>
          <w:rFonts w:ascii="Arial" w:hAnsi="Arial" w:hint="eastAsia"/>
          <w:sz w:val="24"/>
          <w:rtl/>
        </w:rPr>
        <w:t>מנהל</w:t>
      </w:r>
      <w:r w:rsidR="0032766C" w:rsidRPr="006973EF">
        <w:rPr>
          <w:rFonts w:ascii="Arial" w:hAnsi="Arial"/>
          <w:sz w:val="24"/>
          <w:rtl/>
        </w:rPr>
        <w:t xml:space="preserve"> </w:t>
      </w:r>
      <w:r w:rsidR="0032766C" w:rsidRPr="006973EF">
        <w:rPr>
          <w:rFonts w:ascii="Arial" w:hAnsi="Arial" w:hint="eastAsia"/>
          <w:sz w:val="24"/>
          <w:rtl/>
        </w:rPr>
        <w:t>אבטחת</w:t>
      </w:r>
      <w:r w:rsidR="0032766C" w:rsidRPr="006973EF">
        <w:rPr>
          <w:rFonts w:ascii="Arial" w:hAnsi="Arial"/>
          <w:sz w:val="24"/>
          <w:rtl/>
        </w:rPr>
        <w:t xml:space="preserve"> </w:t>
      </w:r>
      <w:r w:rsidR="0032766C" w:rsidRPr="006973EF">
        <w:rPr>
          <w:rFonts w:ascii="Arial" w:hAnsi="Arial" w:hint="eastAsia"/>
          <w:sz w:val="24"/>
          <w:rtl/>
        </w:rPr>
        <w:t>מידע</w:t>
      </w:r>
      <w:r w:rsidR="0032766C" w:rsidRPr="006973EF">
        <w:rPr>
          <w:rFonts w:ascii="Arial" w:hAnsi="Arial"/>
          <w:sz w:val="24"/>
          <w:rtl/>
        </w:rPr>
        <w:t xml:space="preserve"> </w:t>
      </w:r>
      <w:r w:rsidR="0032766C" w:rsidRPr="006973EF">
        <w:rPr>
          <w:rFonts w:ascii="Arial" w:hAnsi="Arial" w:hint="eastAsia"/>
          <w:sz w:val="24"/>
          <w:rtl/>
        </w:rPr>
        <w:t>במערך</w:t>
      </w:r>
      <w:r w:rsidR="0032766C" w:rsidRPr="006973EF">
        <w:rPr>
          <w:rFonts w:ascii="Arial" w:hAnsi="Arial"/>
          <w:sz w:val="24"/>
          <w:rtl/>
        </w:rPr>
        <w:t xml:space="preserve"> </w:t>
      </w:r>
      <w:r w:rsidR="0032766C" w:rsidRPr="006973EF">
        <w:rPr>
          <w:rFonts w:ascii="Arial" w:hAnsi="Arial" w:hint="eastAsia"/>
          <w:sz w:val="24"/>
          <w:rtl/>
        </w:rPr>
        <w:t>סייבר</w:t>
      </w:r>
      <w:r w:rsidR="0032766C" w:rsidRPr="006973EF">
        <w:rPr>
          <w:rFonts w:ascii="Arial" w:hAnsi="Arial"/>
          <w:sz w:val="24"/>
          <w:rtl/>
        </w:rPr>
        <w:t xml:space="preserve"> </w:t>
      </w:r>
      <w:r w:rsidR="0032766C" w:rsidRPr="006973EF">
        <w:rPr>
          <w:rFonts w:ascii="Arial" w:hAnsi="Arial" w:hint="eastAsia"/>
          <w:sz w:val="24"/>
          <w:rtl/>
        </w:rPr>
        <w:t>חירום</w:t>
      </w:r>
      <w:r w:rsidR="0032766C" w:rsidRPr="006973EF">
        <w:rPr>
          <w:rFonts w:ascii="Arial" w:hAnsi="Arial"/>
          <w:sz w:val="24"/>
          <w:rtl/>
        </w:rPr>
        <w:t xml:space="preserve"> </w:t>
      </w:r>
      <w:r w:rsidR="0032766C" w:rsidRPr="006973EF">
        <w:rPr>
          <w:rFonts w:ascii="Arial" w:hAnsi="Arial" w:hint="eastAsia"/>
          <w:sz w:val="24"/>
          <w:rtl/>
        </w:rPr>
        <w:t>וביטחון</w:t>
      </w:r>
      <w:r w:rsidR="0032766C" w:rsidRPr="006973EF">
        <w:rPr>
          <w:rFonts w:ascii="Arial" w:hAnsi="Arial"/>
          <w:sz w:val="24"/>
          <w:rtl/>
        </w:rPr>
        <w:t xml:space="preserve"> </w:t>
      </w:r>
      <w:r w:rsidR="0032766C" w:rsidRPr="006973EF">
        <w:rPr>
          <w:rFonts w:ascii="Arial" w:hAnsi="Arial" w:hint="eastAsia"/>
          <w:sz w:val="24"/>
          <w:rtl/>
        </w:rPr>
        <w:t>במשרד</w:t>
      </w:r>
      <w:r w:rsidR="0032766C" w:rsidRPr="006973EF">
        <w:rPr>
          <w:rFonts w:ascii="Arial" w:hAnsi="Arial"/>
          <w:sz w:val="24"/>
          <w:rtl/>
        </w:rPr>
        <w:t xml:space="preserve"> </w:t>
      </w:r>
      <w:r w:rsidR="0032766C"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הסמכות</w:t>
      </w:r>
      <w:r w:rsidRPr="006973EF">
        <w:rPr>
          <w:rFonts w:ascii="Arial" w:hAnsi="Arial"/>
          <w:sz w:val="24"/>
          <w:rtl/>
        </w:rPr>
        <w:t xml:space="preserve"> </w:t>
      </w:r>
      <w:r w:rsidRPr="006973EF">
        <w:rPr>
          <w:rFonts w:ascii="Arial" w:hAnsi="Arial" w:hint="eastAsia"/>
          <w:sz w:val="24"/>
          <w:rtl/>
        </w:rPr>
        <w:t>להגדיר</w:t>
      </w:r>
      <w:r w:rsidRPr="006973EF">
        <w:rPr>
          <w:rFonts w:ascii="Arial" w:hAnsi="Arial"/>
          <w:sz w:val="24"/>
          <w:rtl/>
        </w:rPr>
        <w:t xml:space="preserve"> </w:t>
      </w:r>
      <w:r w:rsidRPr="006973EF">
        <w:rPr>
          <w:rFonts w:ascii="Arial" w:hAnsi="Arial" w:hint="eastAsia"/>
          <w:sz w:val="24"/>
          <w:rtl/>
        </w:rPr>
        <w:t>ולקבוע</w:t>
      </w:r>
      <w:r w:rsidRPr="006973EF">
        <w:rPr>
          <w:rFonts w:ascii="Arial" w:hAnsi="Arial"/>
          <w:sz w:val="24"/>
          <w:rtl/>
        </w:rPr>
        <w:t xml:space="preserve"> </w:t>
      </w:r>
      <w:r w:rsidRPr="006973EF">
        <w:rPr>
          <w:rFonts w:ascii="Arial" w:hAnsi="Arial" w:hint="eastAsia"/>
          <w:sz w:val="24"/>
          <w:rtl/>
        </w:rPr>
        <w:t>מהו</w:t>
      </w:r>
      <w:r w:rsidRPr="006973EF">
        <w:rPr>
          <w:rFonts w:ascii="Arial" w:hAnsi="Arial"/>
          <w:sz w:val="24"/>
          <w:rtl/>
        </w:rPr>
        <w:t xml:space="preserve"> </w:t>
      </w:r>
      <w:r w:rsidRPr="006973EF">
        <w:rPr>
          <w:rFonts w:ascii="Arial" w:hAnsi="Arial" w:hint="eastAsia"/>
          <w:sz w:val="24"/>
          <w:rtl/>
        </w:rPr>
        <w:t>אירוע</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ליקוי</w:t>
      </w:r>
      <w:r w:rsidRPr="006973EF">
        <w:rPr>
          <w:rFonts w:ascii="Arial" w:hAnsi="Arial"/>
          <w:sz w:val="24"/>
          <w:rtl/>
        </w:rPr>
        <w:t xml:space="preserve"> </w:t>
      </w:r>
      <w:r w:rsidRPr="006973EF">
        <w:rPr>
          <w:rFonts w:ascii="Arial" w:hAnsi="Arial" w:hint="eastAsia"/>
          <w:sz w:val="24"/>
          <w:rtl/>
        </w:rPr>
        <w:t>מהותי</w:t>
      </w:r>
      <w:r w:rsidRPr="006973EF">
        <w:rPr>
          <w:rFonts w:ascii="Arial" w:hAnsi="Arial"/>
          <w:sz w:val="24"/>
          <w:rtl/>
        </w:rPr>
        <w:t xml:space="preserve">, </w:t>
      </w:r>
      <w:r w:rsidRPr="006973EF">
        <w:rPr>
          <w:rFonts w:ascii="Arial" w:hAnsi="Arial" w:hint="eastAsia"/>
          <w:sz w:val="24"/>
          <w:rtl/>
        </w:rPr>
        <w:t>אופן</w:t>
      </w:r>
      <w:r w:rsidRPr="006973EF">
        <w:rPr>
          <w:rFonts w:ascii="Arial" w:hAnsi="Arial"/>
          <w:sz w:val="24"/>
          <w:rtl/>
        </w:rPr>
        <w:t xml:space="preserve"> </w:t>
      </w:r>
      <w:r w:rsidRPr="006973EF">
        <w:rPr>
          <w:rFonts w:ascii="Arial" w:hAnsi="Arial" w:hint="eastAsia"/>
          <w:sz w:val="24"/>
          <w:rtl/>
        </w:rPr>
        <w:t>הד</w:t>
      </w:r>
      <w:r w:rsidR="0032766C" w:rsidRPr="006973EF">
        <w:rPr>
          <w:rFonts w:ascii="Arial" w:hAnsi="Arial" w:hint="eastAsia"/>
          <w:sz w:val="24"/>
          <w:rtl/>
        </w:rPr>
        <w:t>י</w:t>
      </w:r>
      <w:r w:rsidRPr="006973EF">
        <w:rPr>
          <w:rFonts w:ascii="Arial" w:hAnsi="Arial" w:hint="eastAsia"/>
          <w:sz w:val="24"/>
          <w:rtl/>
        </w:rPr>
        <w:t>ווח</w:t>
      </w:r>
      <w:r w:rsidRPr="006973EF">
        <w:rPr>
          <w:rFonts w:ascii="Arial" w:hAnsi="Arial"/>
          <w:sz w:val="24"/>
          <w:rtl/>
        </w:rPr>
        <w:t xml:space="preserve">, </w:t>
      </w:r>
      <w:r w:rsidRPr="006973EF">
        <w:rPr>
          <w:rFonts w:ascii="Arial" w:hAnsi="Arial" w:hint="eastAsia"/>
          <w:sz w:val="24"/>
          <w:rtl/>
        </w:rPr>
        <w:t>הגורמים</w:t>
      </w:r>
      <w:r w:rsidRPr="006973EF">
        <w:rPr>
          <w:rFonts w:ascii="Arial" w:hAnsi="Arial"/>
          <w:sz w:val="24"/>
          <w:rtl/>
        </w:rPr>
        <w:t xml:space="preserve"> </w:t>
      </w:r>
      <w:r w:rsidRPr="006973EF">
        <w:rPr>
          <w:rFonts w:ascii="Arial" w:hAnsi="Arial" w:hint="eastAsia"/>
          <w:sz w:val="24"/>
          <w:rtl/>
        </w:rPr>
        <w:t>המדווחים</w:t>
      </w:r>
      <w:r w:rsidRPr="006973EF">
        <w:rPr>
          <w:rFonts w:ascii="Arial" w:hAnsi="Arial"/>
          <w:sz w:val="24"/>
          <w:rtl/>
        </w:rPr>
        <w:t xml:space="preserve"> </w:t>
      </w:r>
      <w:r w:rsidRPr="006973EF">
        <w:rPr>
          <w:rFonts w:ascii="Arial" w:hAnsi="Arial" w:hint="eastAsia"/>
          <w:sz w:val="24"/>
          <w:rtl/>
        </w:rPr>
        <w:t>והנמענים</w:t>
      </w:r>
      <w:r w:rsidRPr="006973EF">
        <w:rPr>
          <w:rFonts w:ascii="Arial" w:hAnsi="Arial"/>
          <w:sz w:val="24"/>
          <w:rtl/>
        </w:rPr>
        <w:t xml:space="preserve"> </w:t>
      </w:r>
      <w:r w:rsidRPr="006973EF">
        <w:rPr>
          <w:rFonts w:ascii="Arial" w:hAnsi="Arial" w:hint="eastAsia"/>
          <w:sz w:val="24"/>
          <w:rtl/>
        </w:rPr>
        <w:t>לדווח</w:t>
      </w:r>
      <w:r w:rsidRPr="006973EF">
        <w:rPr>
          <w:rFonts w:ascii="Arial" w:hAnsi="Arial"/>
          <w:sz w:val="24"/>
          <w:rtl/>
        </w:rPr>
        <w:t>.</w:t>
      </w:r>
      <w:bookmarkEnd w:id="382"/>
    </w:p>
    <w:p w:rsidR="00BA1F79" w:rsidRPr="006973EF"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Pr>
      </w:pPr>
      <w:bookmarkStart w:id="383" w:name="_Toc394837260"/>
      <w:r w:rsidRPr="006973EF">
        <w:rPr>
          <w:rFonts w:ascii="Arial" w:hAnsi="Arial" w:hint="eastAsia"/>
          <w:b/>
          <w:bCs/>
          <w:sz w:val="24"/>
          <w:rtl/>
        </w:rPr>
        <w:t>נהלים</w:t>
      </w:r>
      <w:bookmarkEnd w:id="383"/>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4" w:name="_Toc394837261"/>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להפיץ קובץ נהלי אבטחת מידע ולפעול לאכיפתו, בנוסף לכך מתחייב </w:t>
      </w:r>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לערוך</w:t>
      </w:r>
      <w:r w:rsidR="00BA1F79" w:rsidRPr="006973EF">
        <w:rPr>
          <w:rFonts w:ascii="Arial" w:hAnsi="Arial"/>
          <w:sz w:val="24"/>
          <w:rtl/>
        </w:rPr>
        <w:t xml:space="preserve"> </w:t>
      </w:r>
      <w:r w:rsidR="00BA1F79" w:rsidRPr="006973EF">
        <w:rPr>
          <w:rFonts w:ascii="Arial" w:hAnsi="Arial" w:hint="eastAsia"/>
          <w:sz w:val="24"/>
          <w:rtl/>
        </w:rPr>
        <w:t>נהלים</w:t>
      </w:r>
      <w:r w:rsidR="00BA1F79" w:rsidRPr="006973EF">
        <w:rPr>
          <w:rFonts w:ascii="Arial" w:hAnsi="Arial"/>
          <w:sz w:val="24"/>
          <w:rtl/>
        </w:rPr>
        <w:t xml:space="preserve"> </w:t>
      </w:r>
      <w:r w:rsidR="00BA1F79" w:rsidRPr="006973EF">
        <w:rPr>
          <w:rFonts w:ascii="Arial" w:hAnsi="Arial" w:hint="eastAsia"/>
          <w:sz w:val="24"/>
          <w:rtl/>
        </w:rPr>
        <w:t>ייחודיים</w:t>
      </w:r>
      <w:r w:rsidR="00BA1F79" w:rsidRPr="006973EF">
        <w:rPr>
          <w:rFonts w:ascii="Arial" w:hAnsi="Arial"/>
          <w:sz w:val="24"/>
          <w:rtl/>
        </w:rPr>
        <w:t xml:space="preserve"> </w:t>
      </w:r>
      <w:r w:rsidR="00BA1F79" w:rsidRPr="006973EF">
        <w:rPr>
          <w:rFonts w:ascii="Arial" w:hAnsi="Arial" w:hint="eastAsia"/>
          <w:sz w:val="24"/>
          <w:rtl/>
        </w:rPr>
        <w:t>לאבטחת</w:t>
      </w:r>
      <w:r w:rsidR="00BA1F79" w:rsidRPr="006973EF">
        <w:rPr>
          <w:rFonts w:ascii="Arial" w:hAnsi="Arial"/>
          <w:sz w:val="24"/>
          <w:rtl/>
        </w:rPr>
        <w:t xml:space="preserve"> </w:t>
      </w:r>
      <w:r w:rsidR="00BA1F79" w:rsidRPr="006973EF">
        <w:rPr>
          <w:rFonts w:ascii="Arial" w:hAnsi="Arial" w:hint="eastAsia"/>
          <w:sz w:val="24"/>
          <w:rtl/>
        </w:rPr>
        <w:t>המערכות</w:t>
      </w:r>
      <w:r w:rsidR="000B4FF0" w:rsidRPr="006973EF">
        <w:rPr>
          <w:rFonts w:ascii="Arial" w:hAnsi="Arial"/>
          <w:sz w:val="24"/>
          <w:rtl/>
        </w:rPr>
        <w:t>,</w:t>
      </w:r>
      <w:r w:rsidR="00BA1F79" w:rsidRPr="006973EF">
        <w:rPr>
          <w:rFonts w:ascii="Arial" w:hAnsi="Arial"/>
          <w:sz w:val="24"/>
          <w:rtl/>
        </w:rPr>
        <w:t xml:space="preserve"> נשוא ההתקשרות.</w:t>
      </w:r>
      <w:bookmarkEnd w:id="384"/>
    </w:p>
    <w:p w:rsidR="00BA1F79" w:rsidRPr="006973EF"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5" w:name="_Toc394837262"/>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רשאי</w:t>
      </w:r>
      <w:r w:rsidRPr="006973EF">
        <w:rPr>
          <w:rFonts w:ascii="Arial" w:hAnsi="Arial"/>
          <w:sz w:val="24"/>
          <w:rtl/>
        </w:rPr>
        <w:t xml:space="preserve"> </w:t>
      </w:r>
      <w:r w:rsidRPr="006973EF">
        <w:rPr>
          <w:rFonts w:ascii="Arial" w:hAnsi="Arial" w:hint="eastAsia"/>
          <w:sz w:val="24"/>
          <w:rtl/>
        </w:rPr>
        <w:t>לדרוש</w:t>
      </w:r>
      <w:r w:rsidRPr="006973EF">
        <w:rPr>
          <w:rFonts w:ascii="Arial" w:hAnsi="Arial"/>
          <w:sz w:val="24"/>
          <w:rtl/>
        </w:rPr>
        <w:t xml:space="preserve"> </w:t>
      </w:r>
      <w:r w:rsidRPr="006973EF">
        <w:rPr>
          <w:rFonts w:ascii="Arial" w:hAnsi="Arial" w:hint="eastAsia"/>
          <w:sz w:val="24"/>
          <w:rtl/>
        </w:rPr>
        <w:t>עריכת</w:t>
      </w:r>
      <w:r w:rsidRPr="006973EF">
        <w:rPr>
          <w:rFonts w:ascii="Arial" w:hAnsi="Arial"/>
          <w:sz w:val="24"/>
          <w:rtl/>
        </w:rPr>
        <w:t xml:space="preserve"> </w:t>
      </w:r>
      <w:r w:rsidRPr="006973EF">
        <w:rPr>
          <w:rFonts w:ascii="Arial" w:hAnsi="Arial" w:hint="eastAsia"/>
          <w:sz w:val="24"/>
          <w:rtl/>
        </w:rPr>
        <w:t>נהלי</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ייחודיים</w:t>
      </w:r>
      <w:r w:rsidRPr="006973EF">
        <w:rPr>
          <w:rFonts w:ascii="Arial" w:hAnsi="Arial"/>
          <w:sz w:val="24"/>
          <w:rtl/>
        </w:rPr>
        <w:t>.</w:t>
      </w:r>
      <w:bookmarkEnd w:id="385"/>
    </w:p>
    <w:p w:rsidR="00BA1F79" w:rsidRPr="006973EF"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6" w:name="_Toc394837263"/>
      <w:r w:rsidRPr="006973EF">
        <w:rPr>
          <w:rFonts w:ascii="Arial" w:hAnsi="Arial" w:hint="eastAsia"/>
          <w:b/>
          <w:bCs/>
          <w:sz w:val="24"/>
          <w:rtl/>
        </w:rPr>
        <w:t>מסירת</w:t>
      </w:r>
      <w:r w:rsidRPr="006973EF">
        <w:rPr>
          <w:rFonts w:ascii="Arial" w:hAnsi="Arial"/>
          <w:b/>
          <w:bCs/>
          <w:sz w:val="24"/>
          <w:rtl/>
        </w:rPr>
        <w:t xml:space="preserve"> </w:t>
      </w:r>
      <w:r w:rsidRPr="006973EF">
        <w:rPr>
          <w:rFonts w:ascii="Arial" w:hAnsi="Arial" w:hint="eastAsia"/>
          <w:b/>
          <w:bCs/>
          <w:sz w:val="24"/>
          <w:rtl/>
        </w:rPr>
        <w:t>מידע</w:t>
      </w:r>
      <w:bookmarkEnd w:id="386"/>
    </w:p>
    <w:p w:rsidR="00BA1F79" w:rsidRPr="00B65AE8"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87" w:name="_Toc394837264"/>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לא</w:t>
      </w:r>
      <w:r w:rsidR="00BA1F79" w:rsidRPr="006973EF">
        <w:rPr>
          <w:rFonts w:ascii="Arial" w:hAnsi="Arial"/>
          <w:sz w:val="24"/>
          <w:rtl/>
        </w:rPr>
        <w:t xml:space="preserve"> </w:t>
      </w:r>
      <w:r w:rsidR="00664F52" w:rsidRPr="006973EF">
        <w:rPr>
          <w:rFonts w:ascii="Arial" w:hAnsi="Arial" w:hint="eastAsia"/>
          <w:sz w:val="24"/>
          <w:rtl/>
        </w:rPr>
        <w:t>ימסור</w:t>
      </w:r>
      <w:r w:rsidR="00664F52"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ממאגרי</w:t>
      </w:r>
      <w:r w:rsidR="00BA1F79" w:rsidRPr="006973EF">
        <w:rPr>
          <w:rFonts w:ascii="Arial" w:hAnsi="Arial"/>
          <w:sz w:val="24"/>
          <w:rtl/>
        </w:rPr>
        <w:t xml:space="preserve"> </w:t>
      </w:r>
      <w:r w:rsidR="00BA1F79" w:rsidRPr="006973EF">
        <w:rPr>
          <w:rFonts w:ascii="Arial" w:hAnsi="Arial" w:hint="eastAsia"/>
          <w:sz w:val="24"/>
          <w:rtl/>
        </w:rPr>
        <w:t>המידע</w:t>
      </w:r>
      <w:r w:rsidR="00BA1F79" w:rsidRPr="006973EF">
        <w:rPr>
          <w:rFonts w:ascii="Arial" w:hAnsi="Arial"/>
          <w:sz w:val="24"/>
          <w:rtl/>
        </w:rPr>
        <w:t xml:space="preserve">, </w:t>
      </w:r>
      <w:r w:rsidR="00BA1F79" w:rsidRPr="006973EF">
        <w:rPr>
          <w:rFonts w:ascii="Arial" w:hAnsi="Arial" w:hint="eastAsia"/>
          <w:sz w:val="24"/>
          <w:rtl/>
        </w:rPr>
        <w:t>ומידע</w:t>
      </w:r>
      <w:r w:rsidR="00BA1F79" w:rsidRPr="006973EF">
        <w:rPr>
          <w:rFonts w:ascii="Arial" w:hAnsi="Arial"/>
          <w:sz w:val="24"/>
          <w:rtl/>
        </w:rPr>
        <w:t xml:space="preserve"> </w:t>
      </w:r>
      <w:r w:rsidR="00BA1F79" w:rsidRPr="006973EF">
        <w:rPr>
          <w:rFonts w:ascii="Arial" w:hAnsi="Arial" w:hint="eastAsia"/>
          <w:sz w:val="24"/>
          <w:rtl/>
        </w:rPr>
        <w:t>על</w:t>
      </w:r>
      <w:r w:rsidR="00BA1F79" w:rsidRPr="006973EF">
        <w:rPr>
          <w:rFonts w:ascii="Arial" w:hAnsi="Arial"/>
          <w:sz w:val="24"/>
          <w:rtl/>
        </w:rPr>
        <w:t xml:space="preserve"> </w:t>
      </w:r>
      <w:r w:rsidR="00BA1F79" w:rsidRPr="006973EF">
        <w:rPr>
          <w:rFonts w:ascii="Arial" w:hAnsi="Arial" w:hint="eastAsia"/>
          <w:sz w:val="24"/>
          <w:rtl/>
        </w:rPr>
        <w:t>אבטחת</w:t>
      </w:r>
      <w:r w:rsidR="00BA1F79" w:rsidRPr="006973EF">
        <w:rPr>
          <w:rFonts w:ascii="Arial" w:hAnsi="Arial"/>
          <w:sz w:val="24"/>
          <w:rtl/>
        </w:rPr>
        <w:t xml:space="preserve"> </w:t>
      </w:r>
      <w:r w:rsidR="00BA1F79" w:rsidRPr="006973EF">
        <w:rPr>
          <w:rFonts w:ascii="Arial" w:hAnsi="Arial" w:hint="eastAsia"/>
          <w:sz w:val="24"/>
          <w:rtl/>
        </w:rPr>
        <w:t>המערכות</w:t>
      </w:r>
      <w:r w:rsidR="00BA1F79" w:rsidRPr="006973EF">
        <w:rPr>
          <w:rFonts w:ascii="Arial" w:hAnsi="Arial"/>
          <w:sz w:val="24"/>
          <w:rtl/>
        </w:rPr>
        <w:t xml:space="preserve"> </w:t>
      </w:r>
      <w:r w:rsidR="00BA1F79" w:rsidRPr="006973EF">
        <w:rPr>
          <w:rFonts w:ascii="Arial" w:hAnsi="Arial" w:hint="eastAsia"/>
          <w:sz w:val="24"/>
          <w:rtl/>
        </w:rPr>
        <w:t>נשוא</w:t>
      </w:r>
      <w:r w:rsidR="00BA1F79" w:rsidRPr="006973EF">
        <w:rPr>
          <w:rFonts w:ascii="Arial" w:hAnsi="Arial"/>
          <w:sz w:val="24"/>
          <w:rtl/>
        </w:rPr>
        <w:t xml:space="preserve"> </w:t>
      </w:r>
      <w:r w:rsidR="00BA1F79" w:rsidRPr="006973EF">
        <w:rPr>
          <w:rFonts w:ascii="Arial" w:hAnsi="Arial" w:hint="eastAsia"/>
          <w:sz w:val="24"/>
          <w:rtl/>
        </w:rPr>
        <w:t>ההתקשרות</w:t>
      </w:r>
      <w:r w:rsidR="00BA1F79" w:rsidRPr="006973EF">
        <w:rPr>
          <w:rFonts w:ascii="Arial" w:hAnsi="Arial"/>
          <w:sz w:val="24"/>
          <w:rtl/>
        </w:rPr>
        <w:t xml:space="preserve"> </w:t>
      </w:r>
      <w:r w:rsidR="00BA1F79" w:rsidRPr="006973EF">
        <w:rPr>
          <w:rFonts w:ascii="Arial" w:hAnsi="Arial" w:hint="eastAsia"/>
          <w:sz w:val="24"/>
          <w:rtl/>
        </w:rPr>
        <w:t>לשום</w:t>
      </w:r>
      <w:r w:rsidR="00BA1F79" w:rsidRPr="006973EF">
        <w:rPr>
          <w:rFonts w:ascii="Arial" w:hAnsi="Arial"/>
          <w:sz w:val="24"/>
          <w:rtl/>
        </w:rPr>
        <w:t xml:space="preserve"> </w:t>
      </w:r>
      <w:r w:rsidR="00BA1F79" w:rsidRPr="006973EF">
        <w:rPr>
          <w:rFonts w:ascii="Arial" w:hAnsi="Arial" w:hint="eastAsia"/>
          <w:sz w:val="24"/>
          <w:rtl/>
        </w:rPr>
        <w:t>גוף</w:t>
      </w:r>
      <w:r w:rsidR="00BA1F79" w:rsidRPr="006973EF">
        <w:rPr>
          <w:rFonts w:ascii="Arial" w:hAnsi="Arial"/>
          <w:sz w:val="24"/>
          <w:rtl/>
        </w:rPr>
        <w:t xml:space="preserve"> </w:t>
      </w:r>
      <w:r w:rsidR="00BA1F79" w:rsidRPr="006973EF">
        <w:rPr>
          <w:rFonts w:ascii="Arial" w:hAnsi="Arial" w:hint="eastAsia"/>
          <w:sz w:val="24"/>
          <w:rtl/>
        </w:rPr>
        <w:t>או</w:t>
      </w:r>
      <w:r w:rsidR="00BA1F79" w:rsidRPr="006973EF">
        <w:rPr>
          <w:rFonts w:ascii="Arial" w:hAnsi="Arial"/>
          <w:sz w:val="24"/>
          <w:rtl/>
        </w:rPr>
        <w:t xml:space="preserve"> </w:t>
      </w:r>
      <w:r w:rsidR="00BA1F79" w:rsidRPr="006973EF">
        <w:rPr>
          <w:rFonts w:ascii="Arial" w:hAnsi="Arial" w:hint="eastAsia"/>
          <w:sz w:val="24"/>
          <w:rtl/>
        </w:rPr>
        <w:t>אדם</w:t>
      </w:r>
      <w:r w:rsidR="00BA1F79" w:rsidRPr="006973EF">
        <w:rPr>
          <w:rFonts w:ascii="Arial" w:hAnsi="Arial"/>
          <w:sz w:val="24"/>
          <w:rtl/>
        </w:rPr>
        <w:t xml:space="preserve">, </w:t>
      </w:r>
      <w:r w:rsidR="00BA1F79" w:rsidRPr="006973EF">
        <w:rPr>
          <w:rFonts w:ascii="Arial" w:hAnsi="Arial" w:hint="eastAsia"/>
          <w:sz w:val="24"/>
          <w:rtl/>
        </w:rPr>
        <w:t>ללא</w:t>
      </w:r>
      <w:r w:rsidR="00BA1F79" w:rsidRPr="006973EF">
        <w:rPr>
          <w:rFonts w:ascii="Arial" w:hAnsi="Arial"/>
          <w:sz w:val="24"/>
          <w:rtl/>
        </w:rPr>
        <w:t xml:space="preserve"> </w:t>
      </w:r>
      <w:r w:rsidR="00BA1F79" w:rsidRPr="006973EF">
        <w:rPr>
          <w:rFonts w:ascii="Arial" w:hAnsi="Arial" w:hint="eastAsia"/>
          <w:sz w:val="24"/>
          <w:rtl/>
        </w:rPr>
        <w:t>אישור</w:t>
      </w:r>
      <w:r w:rsidR="00BA1F79" w:rsidRPr="006973EF">
        <w:rPr>
          <w:rFonts w:ascii="Arial" w:hAnsi="Arial"/>
          <w:sz w:val="24"/>
          <w:rtl/>
        </w:rPr>
        <w:t xml:space="preserve"> </w:t>
      </w:r>
      <w:r w:rsidR="00BA1F79" w:rsidRPr="006973EF">
        <w:rPr>
          <w:rFonts w:ascii="Arial" w:hAnsi="Arial" w:hint="eastAsia"/>
          <w:sz w:val="24"/>
          <w:rtl/>
        </w:rPr>
        <w:t>בכתב</w:t>
      </w:r>
      <w:r w:rsidR="00BA1F79" w:rsidRPr="006973EF">
        <w:rPr>
          <w:rFonts w:ascii="Arial" w:hAnsi="Arial"/>
          <w:sz w:val="24"/>
          <w:rtl/>
        </w:rPr>
        <w:t xml:space="preserve"> </w:t>
      </w:r>
      <w:r w:rsidR="00BA1F79" w:rsidRPr="006973EF">
        <w:rPr>
          <w:rFonts w:ascii="Arial" w:hAnsi="Arial" w:hint="eastAsia"/>
          <w:sz w:val="24"/>
          <w:rtl/>
        </w:rPr>
        <w:t>מ</w:t>
      </w:r>
      <w:r w:rsidR="002A36D8" w:rsidRPr="006973EF">
        <w:rPr>
          <w:rFonts w:ascii="Arial" w:hAnsi="Arial" w:hint="eastAsia"/>
          <w:sz w:val="24"/>
          <w:rtl/>
        </w:rPr>
        <w:t>המזמין</w:t>
      </w:r>
      <w:r w:rsidR="00BA1F79" w:rsidRPr="006973EF">
        <w:rPr>
          <w:rFonts w:ascii="Arial" w:hAnsi="Arial"/>
          <w:sz w:val="24"/>
          <w:rtl/>
        </w:rPr>
        <w:t>.</w:t>
      </w:r>
      <w:bookmarkEnd w:id="387"/>
    </w:p>
    <w:p w:rsidR="00BA1F79" w:rsidRPr="00B65AE8"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88" w:name="_Toc394837265"/>
      <w:r w:rsidRPr="006973EF">
        <w:rPr>
          <w:rFonts w:ascii="Arial" w:hAnsi="Arial" w:hint="eastAsia"/>
          <w:sz w:val="24"/>
          <w:rtl/>
        </w:rPr>
        <w:t>הקבלן</w:t>
      </w:r>
      <w:r w:rsidRPr="006973EF">
        <w:rPr>
          <w:rFonts w:ascii="Arial" w:hAnsi="Arial"/>
          <w:sz w:val="24"/>
          <w:rtl/>
        </w:rPr>
        <w:t xml:space="preserve"> </w:t>
      </w:r>
      <w:r w:rsidR="00664F52" w:rsidRPr="006973EF">
        <w:rPr>
          <w:rFonts w:ascii="Arial" w:hAnsi="Arial" w:hint="eastAsia"/>
          <w:sz w:val="24"/>
          <w:rtl/>
        </w:rPr>
        <w:t>יערוך</w:t>
      </w:r>
      <w:r w:rsidR="00664F52" w:rsidRPr="006973EF">
        <w:rPr>
          <w:rFonts w:ascii="Arial" w:hAnsi="Arial"/>
          <w:sz w:val="24"/>
          <w:rtl/>
        </w:rPr>
        <w:t xml:space="preserve"> ויקיים </w:t>
      </w:r>
      <w:r w:rsidR="00BA1F79" w:rsidRPr="006973EF">
        <w:rPr>
          <w:rFonts w:ascii="Arial" w:hAnsi="Arial" w:hint="eastAsia"/>
          <w:sz w:val="24"/>
          <w:rtl/>
        </w:rPr>
        <w:t>נוהל</w:t>
      </w:r>
      <w:r w:rsidR="00BA1F79" w:rsidRPr="006973EF">
        <w:rPr>
          <w:rFonts w:ascii="Arial" w:hAnsi="Arial"/>
          <w:sz w:val="24"/>
          <w:rtl/>
        </w:rPr>
        <w:t xml:space="preserve"> </w:t>
      </w:r>
      <w:r w:rsidR="00BA1F79" w:rsidRPr="006973EF">
        <w:rPr>
          <w:rFonts w:ascii="Arial" w:hAnsi="Arial" w:hint="eastAsia"/>
          <w:sz w:val="24"/>
          <w:rtl/>
        </w:rPr>
        <w:t>רישום</w:t>
      </w:r>
      <w:r w:rsidR="00BA1F79" w:rsidRPr="006973EF">
        <w:rPr>
          <w:rFonts w:ascii="Arial" w:hAnsi="Arial"/>
          <w:sz w:val="24"/>
          <w:rtl/>
        </w:rPr>
        <w:t xml:space="preserve"> </w:t>
      </w:r>
      <w:r w:rsidR="00BA1F79" w:rsidRPr="006973EF">
        <w:rPr>
          <w:rFonts w:ascii="Arial" w:hAnsi="Arial" w:hint="eastAsia"/>
          <w:sz w:val="24"/>
          <w:rtl/>
        </w:rPr>
        <w:t>מסודר</w:t>
      </w:r>
      <w:r w:rsidR="00BA1F79" w:rsidRPr="006973EF">
        <w:rPr>
          <w:rFonts w:ascii="Arial" w:hAnsi="Arial"/>
          <w:sz w:val="24"/>
          <w:rtl/>
        </w:rPr>
        <w:t xml:space="preserve"> </w:t>
      </w:r>
      <w:r w:rsidR="00BA1F79" w:rsidRPr="006973EF">
        <w:rPr>
          <w:rFonts w:ascii="Arial" w:hAnsi="Arial" w:hint="eastAsia"/>
          <w:sz w:val="24"/>
          <w:rtl/>
        </w:rPr>
        <w:t>של</w:t>
      </w:r>
      <w:r w:rsidR="00BA1F79" w:rsidRPr="006973EF">
        <w:rPr>
          <w:rFonts w:ascii="Arial" w:hAnsi="Arial"/>
          <w:sz w:val="24"/>
          <w:rtl/>
        </w:rPr>
        <w:t xml:space="preserve"> </w:t>
      </w:r>
      <w:r w:rsidR="00BA1F79" w:rsidRPr="006973EF">
        <w:rPr>
          <w:rFonts w:ascii="Arial" w:hAnsi="Arial" w:hint="eastAsia"/>
          <w:sz w:val="24"/>
          <w:rtl/>
        </w:rPr>
        <w:t>העברת</w:t>
      </w:r>
      <w:r w:rsidR="00BA1F79"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בדו</w:t>
      </w:r>
      <w:r w:rsidR="00BA1F79" w:rsidRPr="006973EF">
        <w:rPr>
          <w:rFonts w:ascii="Arial" w:hAnsi="Arial"/>
          <w:sz w:val="24"/>
          <w:rtl/>
        </w:rPr>
        <w:t xml:space="preserve">"חות </w:t>
      </w:r>
      <w:r w:rsidR="00BA1F79" w:rsidRPr="006973EF">
        <w:rPr>
          <w:rFonts w:ascii="Arial" w:hAnsi="Arial" w:hint="eastAsia"/>
          <w:sz w:val="24"/>
          <w:rtl/>
        </w:rPr>
        <w:t>קבצים</w:t>
      </w:r>
      <w:r w:rsidR="00BA1F79" w:rsidRPr="006973EF">
        <w:rPr>
          <w:rFonts w:ascii="Arial" w:hAnsi="Arial"/>
          <w:sz w:val="24"/>
          <w:rtl/>
        </w:rPr>
        <w:t xml:space="preserve">, </w:t>
      </w:r>
      <w:r w:rsidR="00BA1F79" w:rsidRPr="006973EF">
        <w:rPr>
          <w:rFonts w:ascii="Arial" w:hAnsi="Arial" w:hint="eastAsia"/>
          <w:sz w:val="24"/>
          <w:rtl/>
        </w:rPr>
        <w:t>מצעי</w:t>
      </w:r>
      <w:r w:rsidR="00BA1F79" w:rsidRPr="006973EF">
        <w:rPr>
          <w:rFonts w:ascii="Arial" w:hAnsi="Arial"/>
          <w:sz w:val="24"/>
          <w:rtl/>
        </w:rPr>
        <w:t xml:space="preserve"> </w:t>
      </w:r>
      <w:r w:rsidR="00BA1F79" w:rsidRPr="006973EF">
        <w:rPr>
          <w:rFonts w:ascii="Arial" w:hAnsi="Arial" w:hint="eastAsia"/>
          <w:sz w:val="24"/>
          <w:rtl/>
        </w:rPr>
        <w:t>זיכרון</w:t>
      </w:r>
      <w:r w:rsidR="00BA1F79" w:rsidRPr="006973EF">
        <w:rPr>
          <w:rFonts w:ascii="Arial" w:hAnsi="Arial"/>
          <w:sz w:val="24"/>
          <w:rtl/>
        </w:rPr>
        <w:t xml:space="preserve"> </w:t>
      </w:r>
      <w:r w:rsidR="00BA1F79" w:rsidRPr="006973EF">
        <w:rPr>
          <w:rFonts w:ascii="Arial" w:hAnsi="Arial" w:hint="eastAsia"/>
          <w:sz w:val="24"/>
          <w:rtl/>
        </w:rPr>
        <w:t>לגורם</w:t>
      </w:r>
      <w:r w:rsidR="00BA1F79" w:rsidRPr="006973EF">
        <w:rPr>
          <w:rFonts w:ascii="Arial" w:hAnsi="Arial"/>
          <w:sz w:val="24"/>
          <w:rtl/>
        </w:rPr>
        <w:t xml:space="preserve"> </w:t>
      </w:r>
      <w:r w:rsidR="00BA1F79" w:rsidRPr="006973EF">
        <w:rPr>
          <w:rFonts w:ascii="Arial" w:hAnsi="Arial" w:hint="eastAsia"/>
          <w:sz w:val="24"/>
          <w:rtl/>
        </w:rPr>
        <w:t>מקבל</w:t>
      </w:r>
      <w:r w:rsidR="00BA1F79"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תוך</w:t>
      </w:r>
      <w:r w:rsidR="00BA1F79" w:rsidRPr="006973EF">
        <w:rPr>
          <w:rFonts w:ascii="Arial" w:hAnsi="Arial"/>
          <w:sz w:val="24"/>
          <w:rtl/>
        </w:rPr>
        <w:t xml:space="preserve"> </w:t>
      </w:r>
      <w:r w:rsidR="00BA1F79" w:rsidRPr="006973EF">
        <w:rPr>
          <w:rFonts w:ascii="Arial" w:hAnsi="Arial" w:hint="eastAsia"/>
          <w:sz w:val="24"/>
          <w:rtl/>
        </w:rPr>
        <w:t>רישום</w:t>
      </w:r>
      <w:r w:rsidR="00BA1F79" w:rsidRPr="006973EF">
        <w:rPr>
          <w:rFonts w:ascii="Arial" w:hAnsi="Arial"/>
          <w:sz w:val="24"/>
          <w:rtl/>
        </w:rPr>
        <w:t xml:space="preserve"> </w:t>
      </w:r>
      <w:r w:rsidR="00BA1F79" w:rsidRPr="006973EF">
        <w:rPr>
          <w:rFonts w:ascii="Arial" w:hAnsi="Arial" w:hint="eastAsia"/>
          <w:sz w:val="24"/>
          <w:rtl/>
        </w:rPr>
        <w:t>פרטי</w:t>
      </w:r>
      <w:r w:rsidR="00BA1F79" w:rsidRPr="006973EF">
        <w:rPr>
          <w:rFonts w:ascii="Arial" w:hAnsi="Arial"/>
          <w:sz w:val="24"/>
          <w:rtl/>
        </w:rPr>
        <w:t xml:space="preserve"> </w:t>
      </w:r>
      <w:r w:rsidR="00BA1F79" w:rsidRPr="006973EF">
        <w:rPr>
          <w:rFonts w:ascii="Arial" w:hAnsi="Arial" w:hint="eastAsia"/>
          <w:sz w:val="24"/>
          <w:rtl/>
        </w:rPr>
        <w:t>המקבל</w:t>
      </w:r>
      <w:r w:rsidR="00BA1F79" w:rsidRPr="006973EF">
        <w:rPr>
          <w:rFonts w:ascii="Arial" w:hAnsi="Arial"/>
          <w:sz w:val="24"/>
          <w:rtl/>
        </w:rPr>
        <w:t xml:space="preserve">, </w:t>
      </w:r>
      <w:r w:rsidR="00BA1F79" w:rsidRPr="006973EF">
        <w:rPr>
          <w:rFonts w:ascii="Arial" w:hAnsi="Arial" w:hint="eastAsia"/>
          <w:sz w:val="24"/>
          <w:rtl/>
        </w:rPr>
        <w:t>סוגי</w:t>
      </w:r>
      <w:r w:rsidR="00BA1F79" w:rsidRPr="006973EF">
        <w:rPr>
          <w:rFonts w:ascii="Arial" w:hAnsi="Arial"/>
          <w:sz w:val="24"/>
          <w:rtl/>
        </w:rPr>
        <w:t xml:space="preserve"> </w:t>
      </w:r>
      <w:r w:rsidR="00BA1F79" w:rsidRPr="006973EF">
        <w:rPr>
          <w:rFonts w:ascii="Arial" w:hAnsi="Arial" w:hint="eastAsia"/>
          <w:sz w:val="24"/>
          <w:rtl/>
        </w:rPr>
        <w:t>רשומות</w:t>
      </w:r>
      <w:r w:rsidR="00BA1F79" w:rsidRPr="006973EF">
        <w:rPr>
          <w:rFonts w:ascii="Arial" w:hAnsi="Arial"/>
          <w:sz w:val="24"/>
          <w:rtl/>
        </w:rPr>
        <w:t xml:space="preserve">, </w:t>
      </w:r>
      <w:r w:rsidR="00BA1F79" w:rsidRPr="006973EF">
        <w:rPr>
          <w:rFonts w:ascii="Arial" w:hAnsi="Arial" w:hint="eastAsia"/>
          <w:sz w:val="24"/>
          <w:rtl/>
        </w:rPr>
        <w:t>מועדי</w:t>
      </w:r>
      <w:r w:rsidR="00BA1F79" w:rsidRPr="006973EF">
        <w:rPr>
          <w:rFonts w:ascii="Arial" w:hAnsi="Arial"/>
          <w:sz w:val="24"/>
          <w:rtl/>
        </w:rPr>
        <w:t xml:space="preserve"> </w:t>
      </w:r>
      <w:r w:rsidR="00BA1F79" w:rsidRPr="006973EF">
        <w:rPr>
          <w:rFonts w:ascii="Arial" w:hAnsi="Arial" w:hint="eastAsia"/>
          <w:sz w:val="24"/>
          <w:rtl/>
        </w:rPr>
        <w:t>מסירה</w:t>
      </w:r>
      <w:r w:rsidR="00BA1F79" w:rsidRPr="006973EF">
        <w:rPr>
          <w:rFonts w:ascii="Arial" w:hAnsi="Arial"/>
          <w:sz w:val="24"/>
          <w:rtl/>
        </w:rPr>
        <w:t xml:space="preserve">, </w:t>
      </w:r>
      <w:r w:rsidR="00BA1F79" w:rsidRPr="006973EF">
        <w:rPr>
          <w:rFonts w:ascii="Arial" w:hAnsi="Arial" w:hint="eastAsia"/>
          <w:sz w:val="24"/>
          <w:rtl/>
        </w:rPr>
        <w:t>חתימת</w:t>
      </w:r>
      <w:r w:rsidR="00BA1F79" w:rsidRPr="006973EF">
        <w:rPr>
          <w:rFonts w:ascii="Arial" w:hAnsi="Arial"/>
          <w:sz w:val="24"/>
          <w:rtl/>
        </w:rPr>
        <w:t xml:space="preserve"> </w:t>
      </w:r>
      <w:r w:rsidR="00BA1F79" w:rsidRPr="006973EF">
        <w:rPr>
          <w:rFonts w:ascii="Arial" w:hAnsi="Arial" w:hint="eastAsia"/>
          <w:sz w:val="24"/>
          <w:rtl/>
        </w:rPr>
        <w:t>קבלה</w:t>
      </w:r>
      <w:r w:rsidR="00BA1F79" w:rsidRPr="006973EF">
        <w:rPr>
          <w:rFonts w:ascii="Arial" w:hAnsi="Arial"/>
          <w:sz w:val="24"/>
          <w:rtl/>
        </w:rPr>
        <w:t xml:space="preserve"> </w:t>
      </w:r>
      <w:r w:rsidR="00BA1F79" w:rsidRPr="006973EF">
        <w:rPr>
          <w:rFonts w:ascii="Arial" w:hAnsi="Arial" w:hint="eastAsia"/>
          <w:sz w:val="24"/>
          <w:rtl/>
        </w:rPr>
        <w:t>וכל</w:t>
      </w:r>
      <w:r w:rsidR="00BA1F79" w:rsidRPr="006973EF">
        <w:rPr>
          <w:rFonts w:ascii="Arial" w:hAnsi="Arial"/>
          <w:sz w:val="24"/>
          <w:rtl/>
        </w:rPr>
        <w:t xml:space="preserve"> </w:t>
      </w:r>
      <w:r w:rsidR="00BA1F79" w:rsidRPr="006973EF">
        <w:rPr>
          <w:rFonts w:ascii="Arial" w:hAnsi="Arial" w:hint="eastAsia"/>
          <w:sz w:val="24"/>
          <w:rtl/>
        </w:rPr>
        <w:t>פרט</w:t>
      </w:r>
      <w:r w:rsidR="00BA1F79" w:rsidRPr="006973EF">
        <w:rPr>
          <w:rFonts w:ascii="Arial" w:hAnsi="Arial"/>
          <w:sz w:val="24"/>
          <w:rtl/>
        </w:rPr>
        <w:t xml:space="preserve"> </w:t>
      </w:r>
      <w:r w:rsidR="00BA1F79" w:rsidRPr="006973EF">
        <w:rPr>
          <w:rFonts w:ascii="Arial" w:hAnsi="Arial" w:hint="eastAsia"/>
          <w:sz w:val="24"/>
          <w:rtl/>
        </w:rPr>
        <w:t>אחר</w:t>
      </w:r>
      <w:r w:rsidR="00BA1F79" w:rsidRPr="006973EF">
        <w:rPr>
          <w:rFonts w:ascii="Arial" w:hAnsi="Arial"/>
          <w:sz w:val="24"/>
          <w:rtl/>
        </w:rPr>
        <w:t xml:space="preserve"> </w:t>
      </w:r>
      <w:r w:rsidR="00BA1F79" w:rsidRPr="006973EF">
        <w:rPr>
          <w:rFonts w:ascii="Arial" w:hAnsi="Arial" w:hint="eastAsia"/>
          <w:sz w:val="24"/>
          <w:rtl/>
        </w:rPr>
        <w:t>הנדרש</w:t>
      </w:r>
      <w:r w:rsidR="00BA1F79" w:rsidRPr="006973EF">
        <w:rPr>
          <w:rFonts w:ascii="Arial" w:hAnsi="Arial"/>
          <w:sz w:val="24"/>
          <w:rtl/>
        </w:rPr>
        <w:t xml:space="preserve"> </w:t>
      </w:r>
      <w:r w:rsidR="00BA1F79" w:rsidRPr="006973EF">
        <w:rPr>
          <w:rFonts w:ascii="Arial" w:hAnsi="Arial" w:hint="eastAsia"/>
          <w:sz w:val="24"/>
          <w:rtl/>
        </w:rPr>
        <w:t>במסגרת</w:t>
      </w:r>
      <w:r w:rsidR="00BA1F79" w:rsidRPr="006973EF">
        <w:rPr>
          <w:rFonts w:ascii="Arial" w:hAnsi="Arial"/>
          <w:sz w:val="24"/>
          <w:rtl/>
        </w:rPr>
        <w:t xml:space="preserve"> </w:t>
      </w:r>
      <w:r w:rsidR="00BA1F79" w:rsidRPr="006973EF">
        <w:rPr>
          <w:rFonts w:ascii="Arial" w:hAnsi="Arial" w:hint="eastAsia"/>
          <w:sz w:val="24"/>
          <w:rtl/>
        </w:rPr>
        <w:t>החוק</w:t>
      </w:r>
      <w:r w:rsidR="00BA1F79" w:rsidRPr="006973EF">
        <w:rPr>
          <w:rFonts w:ascii="Arial" w:hAnsi="Arial"/>
          <w:sz w:val="24"/>
          <w:rtl/>
        </w:rPr>
        <w:t xml:space="preserve"> </w:t>
      </w:r>
      <w:r w:rsidR="00BA1F79" w:rsidRPr="006973EF">
        <w:rPr>
          <w:rFonts w:ascii="Arial" w:hAnsi="Arial" w:hint="eastAsia"/>
          <w:sz w:val="24"/>
          <w:rtl/>
        </w:rPr>
        <w:t>ו</w:t>
      </w:r>
      <w:r w:rsidR="00D339BD" w:rsidRPr="006973EF">
        <w:rPr>
          <w:rFonts w:ascii="Arial" w:hAnsi="Arial" w:hint="eastAsia"/>
          <w:sz w:val="24"/>
          <w:rtl/>
        </w:rPr>
        <w:t>התקנות</w:t>
      </w:r>
      <w:r w:rsidR="00D339BD" w:rsidRPr="006973EF">
        <w:rPr>
          <w:rFonts w:ascii="Arial" w:hAnsi="Arial"/>
          <w:sz w:val="24"/>
          <w:rtl/>
        </w:rPr>
        <w:t xml:space="preserve">, </w:t>
      </w:r>
      <w:r w:rsidR="00D339BD" w:rsidRPr="006973EF">
        <w:rPr>
          <w:rFonts w:ascii="Arial" w:hAnsi="Arial" w:hint="eastAsia"/>
          <w:sz w:val="24"/>
          <w:rtl/>
        </w:rPr>
        <w:t>לרבות</w:t>
      </w:r>
      <w:r w:rsidR="00D339BD" w:rsidRPr="006973EF">
        <w:rPr>
          <w:rFonts w:ascii="Arial" w:hAnsi="Arial"/>
          <w:sz w:val="24"/>
          <w:rtl/>
        </w:rPr>
        <w:t xml:space="preserve"> </w:t>
      </w:r>
      <w:r w:rsidR="00D339BD" w:rsidRPr="006973EF">
        <w:rPr>
          <w:rFonts w:ascii="Arial" w:hAnsi="Arial" w:hint="eastAsia"/>
          <w:sz w:val="24"/>
          <w:rtl/>
        </w:rPr>
        <w:t>טיפול</w:t>
      </w:r>
      <w:r w:rsidR="00D339BD" w:rsidRPr="006973EF">
        <w:rPr>
          <w:rFonts w:ascii="Arial" w:hAnsi="Arial"/>
          <w:sz w:val="24"/>
          <w:rtl/>
        </w:rPr>
        <w:t xml:space="preserve"> </w:t>
      </w:r>
      <w:r w:rsidR="00D339BD" w:rsidRPr="006973EF">
        <w:rPr>
          <w:rFonts w:ascii="Arial" w:hAnsi="Arial" w:hint="eastAsia"/>
          <w:sz w:val="24"/>
          <w:rtl/>
        </w:rPr>
        <w:t>במידע</w:t>
      </w:r>
      <w:r w:rsidR="00D339BD" w:rsidRPr="006973EF">
        <w:rPr>
          <w:rFonts w:ascii="Arial" w:hAnsi="Arial"/>
          <w:sz w:val="24"/>
          <w:rtl/>
        </w:rPr>
        <w:t xml:space="preserve"> </w:t>
      </w:r>
      <w:r w:rsidR="00D339BD" w:rsidRPr="006973EF">
        <w:rPr>
          <w:rFonts w:ascii="Arial" w:hAnsi="Arial" w:hint="eastAsia"/>
          <w:sz w:val="24"/>
          <w:rtl/>
        </w:rPr>
        <w:t>עודף</w:t>
      </w:r>
      <w:r w:rsidR="00D339BD" w:rsidRPr="006973EF">
        <w:rPr>
          <w:rFonts w:ascii="Arial" w:hAnsi="Arial"/>
          <w:sz w:val="24"/>
          <w:rtl/>
        </w:rPr>
        <w:t>.</w:t>
      </w:r>
      <w:bookmarkEnd w:id="388"/>
      <w:r w:rsidR="00BA1F79" w:rsidRPr="006973EF">
        <w:rPr>
          <w:rFonts w:ascii="Arial" w:hAnsi="Arial"/>
          <w:sz w:val="24"/>
          <w:rtl/>
        </w:rPr>
        <w:t xml:space="preserve">  </w:t>
      </w:r>
    </w:p>
    <w:p w:rsidR="00BA1F79" w:rsidRPr="006973EF"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89" w:name="_Toc394837266"/>
      <w:r w:rsidRPr="006973EF">
        <w:rPr>
          <w:rFonts w:ascii="Arial" w:hAnsi="Arial" w:hint="eastAsia"/>
          <w:b/>
          <w:bCs/>
          <w:sz w:val="24"/>
          <w:rtl/>
        </w:rPr>
        <w:t>אחריות</w:t>
      </w:r>
      <w:r w:rsidRPr="006973EF">
        <w:rPr>
          <w:rFonts w:ascii="Arial" w:hAnsi="Arial"/>
          <w:b/>
          <w:bCs/>
          <w:sz w:val="24"/>
          <w:rtl/>
        </w:rPr>
        <w:t xml:space="preserve"> </w:t>
      </w:r>
      <w:r w:rsidRPr="006973EF">
        <w:rPr>
          <w:rFonts w:ascii="Arial" w:hAnsi="Arial" w:hint="eastAsia"/>
          <w:b/>
          <w:bCs/>
          <w:sz w:val="24"/>
          <w:rtl/>
        </w:rPr>
        <w:t>החברה</w:t>
      </w:r>
      <w:r w:rsidRPr="006973EF">
        <w:rPr>
          <w:rFonts w:ascii="Arial" w:hAnsi="Arial"/>
          <w:b/>
          <w:bCs/>
          <w:sz w:val="24"/>
          <w:rtl/>
        </w:rPr>
        <w:t xml:space="preserve"> </w:t>
      </w:r>
      <w:r w:rsidRPr="006973EF">
        <w:rPr>
          <w:rFonts w:ascii="Arial" w:hAnsi="Arial" w:hint="eastAsia"/>
          <w:b/>
          <w:bCs/>
          <w:sz w:val="24"/>
          <w:rtl/>
        </w:rPr>
        <w:t>למערכי</w:t>
      </w:r>
      <w:r w:rsidRPr="006973EF">
        <w:rPr>
          <w:rFonts w:ascii="Arial" w:hAnsi="Arial"/>
          <w:b/>
          <w:bCs/>
          <w:sz w:val="24"/>
          <w:rtl/>
        </w:rPr>
        <w:t xml:space="preserve"> </w:t>
      </w:r>
      <w:r w:rsidRPr="006973EF">
        <w:rPr>
          <w:rFonts w:ascii="Arial" w:hAnsi="Arial" w:hint="eastAsia"/>
          <w:b/>
          <w:bCs/>
          <w:sz w:val="24"/>
          <w:rtl/>
        </w:rPr>
        <w:t>אבטחה</w:t>
      </w:r>
      <w:r w:rsidRPr="006973EF">
        <w:rPr>
          <w:rFonts w:ascii="Arial" w:hAnsi="Arial"/>
          <w:b/>
          <w:bCs/>
          <w:sz w:val="24"/>
          <w:rtl/>
        </w:rPr>
        <w:t xml:space="preserve"> </w:t>
      </w:r>
      <w:r w:rsidRPr="006973EF">
        <w:rPr>
          <w:rFonts w:ascii="Arial" w:hAnsi="Arial" w:hint="eastAsia"/>
          <w:b/>
          <w:bCs/>
          <w:sz w:val="24"/>
          <w:rtl/>
        </w:rPr>
        <w:t>ובקרה</w:t>
      </w:r>
      <w:bookmarkEnd w:id="389"/>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0" w:name="_Toc394837267"/>
      <w:r w:rsidRPr="006973EF">
        <w:rPr>
          <w:rFonts w:ascii="Arial" w:hAnsi="Arial" w:hint="eastAsia"/>
          <w:sz w:val="24"/>
          <w:rtl/>
        </w:rPr>
        <w:lastRenderedPageBreak/>
        <w:t>הקבלן</w:t>
      </w:r>
      <w:r w:rsidRPr="006973EF">
        <w:rPr>
          <w:rFonts w:ascii="Arial" w:hAnsi="Arial"/>
          <w:sz w:val="24"/>
          <w:rtl/>
        </w:rPr>
        <w:t xml:space="preserve"> </w:t>
      </w:r>
      <w:r w:rsidR="00BA1F79" w:rsidRPr="006973EF">
        <w:rPr>
          <w:rFonts w:ascii="Arial" w:hAnsi="Arial" w:hint="eastAsia"/>
          <w:sz w:val="24"/>
          <w:rtl/>
        </w:rPr>
        <w:t>אחראי</w:t>
      </w:r>
      <w:r w:rsidR="00BA1F79" w:rsidRPr="006973EF">
        <w:rPr>
          <w:rFonts w:ascii="Arial" w:hAnsi="Arial"/>
          <w:sz w:val="24"/>
          <w:rtl/>
        </w:rPr>
        <w:t xml:space="preserve"> ליישם את כל דרישות תקנות הגנת הפרטיות (תנאי </w:t>
      </w:r>
      <w:r w:rsidR="00D339BD" w:rsidRPr="006973EF">
        <w:rPr>
          <w:rFonts w:ascii="Arial" w:hAnsi="Arial" w:hint="eastAsia"/>
          <w:sz w:val="24"/>
          <w:rtl/>
        </w:rPr>
        <w:t>החזקת</w:t>
      </w:r>
      <w:r w:rsidR="00D339BD" w:rsidRPr="006973EF">
        <w:rPr>
          <w:rFonts w:ascii="Arial" w:hAnsi="Arial"/>
          <w:sz w:val="24"/>
          <w:rtl/>
        </w:rPr>
        <w:t xml:space="preserve"> </w:t>
      </w:r>
      <w:r w:rsidR="00D339BD" w:rsidRPr="006973EF">
        <w:rPr>
          <w:rFonts w:ascii="Arial" w:hAnsi="Arial" w:hint="eastAsia"/>
          <w:sz w:val="24"/>
          <w:rtl/>
        </w:rPr>
        <w:t>מידע</w:t>
      </w:r>
      <w:r w:rsidR="00D339BD" w:rsidRPr="006973EF">
        <w:rPr>
          <w:rFonts w:ascii="Arial" w:hAnsi="Arial"/>
          <w:sz w:val="24"/>
          <w:rtl/>
        </w:rPr>
        <w:t xml:space="preserve"> </w:t>
      </w:r>
      <w:r w:rsidR="00D339BD" w:rsidRPr="006973EF">
        <w:rPr>
          <w:rFonts w:ascii="Arial" w:hAnsi="Arial" w:hint="eastAsia"/>
          <w:sz w:val="24"/>
          <w:rtl/>
        </w:rPr>
        <w:t>ושמירתו</w:t>
      </w:r>
      <w:r w:rsidR="00D339BD" w:rsidRPr="006973EF">
        <w:rPr>
          <w:rFonts w:ascii="Arial" w:hAnsi="Arial"/>
          <w:sz w:val="24"/>
          <w:rtl/>
        </w:rPr>
        <w:t>),</w:t>
      </w:r>
      <w:r w:rsidR="00BA1F79" w:rsidRPr="006973EF">
        <w:rPr>
          <w:rFonts w:ascii="Arial" w:hAnsi="Arial"/>
          <w:sz w:val="24"/>
          <w:rtl/>
        </w:rPr>
        <w:t xml:space="preserve"> באשר לאבטחת מאגרי המידע נשוא ההתקשרות.</w:t>
      </w:r>
      <w:bookmarkEnd w:id="390"/>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1" w:name="_Toc394837268"/>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לדווח</w:t>
      </w:r>
      <w:r w:rsidR="00BA1F79" w:rsidRPr="006973EF">
        <w:rPr>
          <w:rFonts w:ascii="Arial" w:hAnsi="Arial"/>
          <w:sz w:val="24"/>
          <w:rtl/>
        </w:rPr>
        <w:t xml:space="preserve"> </w:t>
      </w:r>
      <w:r w:rsidR="00BA1F79" w:rsidRPr="006973EF">
        <w:rPr>
          <w:rFonts w:ascii="Arial" w:hAnsi="Arial" w:hint="eastAsia"/>
          <w:sz w:val="24"/>
          <w:rtl/>
        </w:rPr>
        <w:t>באורח</w:t>
      </w:r>
      <w:r w:rsidR="00BA1F79" w:rsidRPr="006973EF">
        <w:rPr>
          <w:rFonts w:ascii="Arial" w:hAnsi="Arial"/>
          <w:sz w:val="24"/>
          <w:rtl/>
        </w:rPr>
        <w:t xml:space="preserve"> </w:t>
      </w:r>
      <w:r w:rsidR="00BA1F79" w:rsidRPr="006973EF">
        <w:rPr>
          <w:rFonts w:ascii="Arial" w:hAnsi="Arial" w:hint="eastAsia"/>
          <w:sz w:val="24"/>
          <w:rtl/>
        </w:rPr>
        <w:t>מפורט</w:t>
      </w:r>
      <w:r w:rsidR="00D339BD" w:rsidRPr="006973EF">
        <w:rPr>
          <w:rFonts w:ascii="Arial" w:hAnsi="Arial"/>
          <w:sz w:val="24"/>
          <w:rtl/>
        </w:rPr>
        <w:t>,</w:t>
      </w:r>
      <w:r w:rsidR="00BA1F79" w:rsidRPr="006973EF">
        <w:rPr>
          <w:rFonts w:ascii="Arial" w:hAnsi="Arial"/>
          <w:sz w:val="24"/>
          <w:rtl/>
        </w:rPr>
        <w:t xml:space="preserve"> לרבות </w:t>
      </w:r>
      <w:r w:rsidR="00D339BD" w:rsidRPr="006973EF">
        <w:rPr>
          <w:rFonts w:ascii="Arial" w:hAnsi="Arial" w:hint="eastAsia"/>
          <w:sz w:val="24"/>
          <w:rtl/>
        </w:rPr>
        <w:t>מפרטים</w:t>
      </w:r>
      <w:r w:rsidR="00D339BD" w:rsidRPr="006973EF">
        <w:rPr>
          <w:rFonts w:ascii="Arial" w:hAnsi="Arial"/>
          <w:sz w:val="24"/>
          <w:rtl/>
        </w:rPr>
        <w:t xml:space="preserve"> </w:t>
      </w:r>
      <w:r w:rsidR="00D339BD" w:rsidRPr="006973EF">
        <w:rPr>
          <w:rFonts w:ascii="Arial" w:hAnsi="Arial" w:hint="eastAsia"/>
          <w:sz w:val="24"/>
          <w:rtl/>
        </w:rPr>
        <w:t>טכניים</w:t>
      </w:r>
      <w:r w:rsidR="00D339BD" w:rsidRPr="006973EF">
        <w:rPr>
          <w:rFonts w:ascii="Arial" w:hAnsi="Arial"/>
          <w:sz w:val="24"/>
          <w:rtl/>
        </w:rPr>
        <w:t xml:space="preserve"> </w:t>
      </w:r>
      <w:r w:rsidR="00D339BD" w:rsidRPr="006973EF">
        <w:rPr>
          <w:rFonts w:ascii="Arial" w:hAnsi="Arial" w:hint="eastAsia"/>
          <w:sz w:val="24"/>
          <w:rtl/>
        </w:rPr>
        <w:t>במידה</w:t>
      </w:r>
      <w:r w:rsidR="00D339BD" w:rsidRPr="006973EF">
        <w:rPr>
          <w:rFonts w:ascii="Arial" w:hAnsi="Arial"/>
          <w:sz w:val="24"/>
          <w:rtl/>
        </w:rPr>
        <w:t xml:space="preserve"> </w:t>
      </w:r>
      <w:r w:rsidR="00D339BD" w:rsidRPr="006973EF">
        <w:rPr>
          <w:rFonts w:ascii="Arial" w:hAnsi="Arial" w:hint="eastAsia"/>
          <w:sz w:val="24"/>
          <w:rtl/>
        </w:rPr>
        <w:t>וידרשו</w:t>
      </w:r>
      <w:r w:rsidR="00BA1F79" w:rsidRPr="006973EF">
        <w:rPr>
          <w:rFonts w:ascii="Arial" w:hAnsi="Arial"/>
          <w:sz w:val="24"/>
          <w:rtl/>
        </w:rPr>
        <w:t xml:space="preserve"> על מערכי הגנה במערכות, אשר תשמשנה את משרד האוצר.</w:t>
      </w:r>
      <w:bookmarkEnd w:id="391"/>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92" w:name="_Toc394837269"/>
      <w:r w:rsidRPr="006973EF">
        <w:rPr>
          <w:rFonts w:ascii="Arial" w:hAnsi="Arial" w:hint="eastAsia"/>
          <w:b/>
          <w:bCs/>
          <w:sz w:val="24"/>
          <w:rtl/>
        </w:rPr>
        <w:t>מערכות</w:t>
      </w:r>
      <w:r w:rsidRPr="006973EF">
        <w:rPr>
          <w:rFonts w:ascii="Arial" w:hAnsi="Arial"/>
          <w:b/>
          <w:bCs/>
          <w:sz w:val="24"/>
          <w:rtl/>
        </w:rPr>
        <w:t xml:space="preserve"> </w:t>
      </w:r>
      <w:r w:rsidRPr="006973EF">
        <w:rPr>
          <w:rFonts w:ascii="Arial" w:hAnsi="Arial" w:hint="eastAsia"/>
          <w:b/>
          <w:bCs/>
          <w:sz w:val="24"/>
          <w:rtl/>
        </w:rPr>
        <w:t>ת</w:t>
      </w:r>
      <w:r w:rsidR="00BB334B" w:rsidRPr="006973EF">
        <w:rPr>
          <w:rFonts w:ascii="Arial" w:hAnsi="Arial" w:hint="eastAsia"/>
          <w:b/>
          <w:bCs/>
          <w:sz w:val="24"/>
          <w:rtl/>
        </w:rPr>
        <w:t>ו</w:t>
      </w:r>
      <w:r w:rsidRPr="006973EF">
        <w:rPr>
          <w:rFonts w:ascii="Arial" w:hAnsi="Arial" w:hint="eastAsia"/>
          <w:b/>
          <w:bCs/>
          <w:sz w:val="24"/>
          <w:rtl/>
        </w:rPr>
        <w:t>כנה</w:t>
      </w:r>
      <w:r w:rsidRPr="006973EF">
        <w:rPr>
          <w:rFonts w:ascii="Arial" w:hAnsi="Arial"/>
          <w:b/>
          <w:bCs/>
          <w:sz w:val="24"/>
          <w:rtl/>
        </w:rPr>
        <w:t xml:space="preserve"> </w:t>
      </w:r>
      <w:r w:rsidRPr="006973EF">
        <w:rPr>
          <w:rFonts w:ascii="Arial" w:hAnsi="Arial" w:hint="eastAsia"/>
          <w:b/>
          <w:bCs/>
          <w:sz w:val="24"/>
          <w:rtl/>
        </w:rPr>
        <w:t>לאבטחת</w:t>
      </w:r>
      <w:r w:rsidRPr="006973EF">
        <w:rPr>
          <w:rFonts w:ascii="Arial" w:hAnsi="Arial"/>
          <w:b/>
          <w:bCs/>
          <w:sz w:val="24"/>
          <w:rtl/>
        </w:rPr>
        <w:t xml:space="preserve"> </w:t>
      </w:r>
      <w:r w:rsidRPr="006973EF">
        <w:rPr>
          <w:rFonts w:ascii="Arial" w:hAnsi="Arial" w:hint="eastAsia"/>
          <w:b/>
          <w:bCs/>
          <w:sz w:val="24"/>
          <w:rtl/>
        </w:rPr>
        <w:t>מידע</w:t>
      </w:r>
      <w:bookmarkEnd w:id="392"/>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3" w:name="_Toc394837270"/>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להתקין ולהפעיל מערכות </w:t>
      </w:r>
      <w:r w:rsidR="00BA1F79" w:rsidRPr="006973EF">
        <w:rPr>
          <w:rFonts w:ascii="Arial" w:hAnsi="Arial" w:hint="eastAsia"/>
          <w:sz w:val="24"/>
          <w:rtl/>
        </w:rPr>
        <w:t>ת</w:t>
      </w:r>
      <w:r w:rsidR="00C876A3" w:rsidRPr="006973EF">
        <w:rPr>
          <w:rFonts w:ascii="Arial" w:hAnsi="Arial" w:hint="eastAsia"/>
          <w:sz w:val="24"/>
          <w:rtl/>
        </w:rPr>
        <w:t>ו</w:t>
      </w:r>
      <w:r w:rsidR="00BA1F79" w:rsidRPr="006973EF">
        <w:rPr>
          <w:rFonts w:ascii="Arial" w:hAnsi="Arial" w:hint="eastAsia"/>
          <w:sz w:val="24"/>
          <w:rtl/>
        </w:rPr>
        <w:t>כנה</w:t>
      </w:r>
      <w:r w:rsidR="00BA1F79" w:rsidRPr="006973EF">
        <w:rPr>
          <w:rFonts w:ascii="Arial" w:hAnsi="Arial"/>
          <w:sz w:val="24"/>
          <w:rtl/>
        </w:rPr>
        <w:t xml:space="preserve"> לבקרה ולאבט</w:t>
      </w:r>
      <w:r w:rsidR="00D339BD" w:rsidRPr="006973EF">
        <w:rPr>
          <w:rFonts w:ascii="Arial" w:hAnsi="Arial" w:hint="eastAsia"/>
          <w:sz w:val="24"/>
          <w:rtl/>
        </w:rPr>
        <w:t>חת</w:t>
      </w:r>
      <w:r w:rsidR="00D339BD"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מתקדמות</w:t>
      </w:r>
      <w:r w:rsidR="00BA1F79" w:rsidRPr="006973EF">
        <w:rPr>
          <w:rFonts w:ascii="Arial" w:hAnsi="Arial"/>
          <w:sz w:val="24"/>
          <w:rtl/>
        </w:rPr>
        <w:t>.</w:t>
      </w:r>
      <w:bookmarkEnd w:id="393"/>
      <w:r w:rsidR="00BA1F79" w:rsidRPr="006973EF">
        <w:rPr>
          <w:rFonts w:ascii="Arial" w:hAnsi="Arial"/>
          <w:sz w:val="24"/>
          <w:rtl/>
        </w:rPr>
        <w:t xml:space="preserve"> </w:t>
      </w:r>
    </w:p>
    <w:p w:rsidR="00BA1F79" w:rsidRPr="006973EF"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4" w:name="_Toc394837271"/>
      <w:r w:rsidRPr="006973EF">
        <w:rPr>
          <w:rFonts w:ascii="Arial" w:hAnsi="Arial" w:hint="eastAsia"/>
          <w:sz w:val="24"/>
          <w:rtl/>
        </w:rPr>
        <w:t>להפעיל</w:t>
      </w:r>
      <w:r w:rsidRPr="006973EF">
        <w:rPr>
          <w:rFonts w:ascii="Arial" w:hAnsi="Arial"/>
          <w:sz w:val="24"/>
          <w:rtl/>
        </w:rPr>
        <w:t xml:space="preserve"> </w:t>
      </w:r>
      <w:r w:rsidRPr="006973EF">
        <w:rPr>
          <w:rFonts w:ascii="Arial" w:hAnsi="Arial" w:hint="eastAsia"/>
          <w:sz w:val="24"/>
          <w:rtl/>
        </w:rPr>
        <w:t>פונקציות</w:t>
      </w:r>
      <w:r w:rsidRPr="006973EF">
        <w:rPr>
          <w:rFonts w:ascii="Arial" w:hAnsi="Arial"/>
          <w:sz w:val="24"/>
          <w:rtl/>
        </w:rPr>
        <w:t xml:space="preserve"> </w:t>
      </w:r>
      <w:r w:rsidRPr="006973EF">
        <w:rPr>
          <w:rFonts w:ascii="Arial" w:hAnsi="Arial" w:hint="eastAsia"/>
          <w:sz w:val="24"/>
          <w:rtl/>
        </w:rPr>
        <w:t>אבטחה</w:t>
      </w:r>
      <w:r w:rsidRPr="006973EF">
        <w:rPr>
          <w:rFonts w:ascii="Arial" w:hAnsi="Arial"/>
          <w:sz w:val="24"/>
          <w:rtl/>
        </w:rPr>
        <w:t xml:space="preserve"> </w:t>
      </w:r>
      <w:r w:rsidRPr="006973EF">
        <w:rPr>
          <w:rFonts w:ascii="Arial" w:hAnsi="Arial" w:hint="eastAsia"/>
          <w:sz w:val="24"/>
          <w:rtl/>
        </w:rPr>
        <w:t>במערכות</w:t>
      </w:r>
      <w:r w:rsidRPr="006973EF">
        <w:rPr>
          <w:rFonts w:ascii="Arial" w:hAnsi="Arial"/>
          <w:sz w:val="24"/>
          <w:rtl/>
        </w:rPr>
        <w:t xml:space="preserve"> </w:t>
      </w:r>
      <w:r w:rsidRPr="006973EF">
        <w:rPr>
          <w:rFonts w:ascii="Arial" w:hAnsi="Arial" w:hint="eastAsia"/>
          <w:sz w:val="24"/>
          <w:rtl/>
        </w:rPr>
        <w:t>הפעלה</w:t>
      </w:r>
      <w:r w:rsidRPr="006973EF">
        <w:rPr>
          <w:rFonts w:ascii="Arial" w:hAnsi="Arial"/>
          <w:sz w:val="24"/>
          <w:rtl/>
        </w:rPr>
        <w:t xml:space="preserve"> </w:t>
      </w:r>
      <w:r w:rsidRPr="006973EF">
        <w:rPr>
          <w:rFonts w:ascii="Arial" w:hAnsi="Arial" w:hint="eastAsia"/>
          <w:sz w:val="24"/>
          <w:rtl/>
        </w:rPr>
        <w:t>בכל</w:t>
      </w:r>
      <w:r w:rsidRPr="006973EF">
        <w:rPr>
          <w:rFonts w:ascii="Arial" w:hAnsi="Arial"/>
          <w:sz w:val="24"/>
          <w:rtl/>
        </w:rPr>
        <w:t xml:space="preserve"> </w:t>
      </w:r>
      <w:r w:rsidRPr="006973EF">
        <w:rPr>
          <w:rFonts w:ascii="Arial" w:hAnsi="Arial" w:hint="eastAsia"/>
          <w:sz w:val="24"/>
          <w:rtl/>
        </w:rPr>
        <w:t>המערכות</w:t>
      </w:r>
      <w:r w:rsidRPr="006973EF">
        <w:rPr>
          <w:rFonts w:ascii="Arial" w:hAnsi="Arial"/>
          <w:sz w:val="24"/>
          <w:rtl/>
        </w:rPr>
        <w:t xml:space="preserve"> </w:t>
      </w:r>
      <w:r w:rsidRPr="006973EF">
        <w:rPr>
          <w:rFonts w:ascii="Arial" w:hAnsi="Arial" w:hint="eastAsia"/>
          <w:sz w:val="24"/>
          <w:rtl/>
        </w:rPr>
        <w:t>נשוא</w:t>
      </w:r>
      <w:r w:rsidRPr="006973EF">
        <w:rPr>
          <w:rFonts w:ascii="Arial" w:hAnsi="Arial"/>
          <w:sz w:val="24"/>
          <w:rtl/>
        </w:rPr>
        <w:t xml:space="preserve"> </w:t>
      </w:r>
      <w:r w:rsidRPr="006973EF">
        <w:rPr>
          <w:rFonts w:ascii="Arial" w:hAnsi="Arial" w:hint="eastAsia"/>
          <w:sz w:val="24"/>
          <w:rtl/>
        </w:rPr>
        <w:t>ההתקשרות</w:t>
      </w:r>
      <w:r w:rsidRPr="006973EF">
        <w:rPr>
          <w:rFonts w:ascii="Arial" w:hAnsi="Arial"/>
          <w:sz w:val="24"/>
          <w:rtl/>
        </w:rPr>
        <w:t>.</w:t>
      </w:r>
      <w:bookmarkEnd w:id="394"/>
    </w:p>
    <w:p w:rsidR="00BA1F79" w:rsidRPr="006973EF" w:rsidRDefault="00BA1F79" w:rsidP="006404C9">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5" w:name="_Toc394837272"/>
      <w:r w:rsidRPr="006973EF">
        <w:rPr>
          <w:rFonts w:ascii="Arial" w:hAnsi="Arial" w:hint="eastAsia"/>
          <w:sz w:val="24"/>
          <w:rtl/>
        </w:rPr>
        <w:t>להפעיל</w:t>
      </w:r>
      <w:r w:rsidRPr="006973EF">
        <w:rPr>
          <w:rFonts w:ascii="Arial" w:hAnsi="Arial"/>
          <w:sz w:val="24"/>
          <w:rtl/>
        </w:rPr>
        <w:t xml:space="preserve"> </w:t>
      </w:r>
      <w:r w:rsidRPr="006973EF">
        <w:rPr>
          <w:rFonts w:ascii="Arial" w:hAnsi="Arial" w:hint="eastAsia"/>
          <w:sz w:val="24"/>
          <w:rtl/>
        </w:rPr>
        <w:t>מנגנוני</w:t>
      </w:r>
      <w:r w:rsidRPr="006973EF">
        <w:rPr>
          <w:rFonts w:ascii="Arial" w:hAnsi="Arial"/>
          <w:sz w:val="24"/>
          <w:rtl/>
        </w:rPr>
        <w:t xml:space="preserve"> </w:t>
      </w:r>
      <w:r w:rsidRPr="006973EF">
        <w:rPr>
          <w:rFonts w:ascii="Arial" w:hAnsi="Arial" w:hint="eastAsia"/>
          <w:sz w:val="24"/>
          <w:rtl/>
        </w:rPr>
        <w:t>בקרת</w:t>
      </w:r>
      <w:r w:rsidRPr="006973EF">
        <w:rPr>
          <w:rFonts w:ascii="Arial" w:hAnsi="Arial"/>
          <w:sz w:val="24"/>
          <w:rtl/>
        </w:rPr>
        <w:t xml:space="preserve"> </w:t>
      </w:r>
      <w:r w:rsidRPr="006973EF">
        <w:rPr>
          <w:rFonts w:ascii="Arial" w:hAnsi="Arial" w:hint="eastAsia"/>
          <w:sz w:val="24"/>
          <w:rtl/>
        </w:rPr>
        <w:t>התקשרות</w:t>
      </w:r>
      <w:r w:rsidRPr="006973EF">
        <w:rPr>
          <w:rFonts w:ascii="Arial" w:hAnsi="Arial"/>
          <w:sz w:val="24"/>
          <w:rtl/>
        </w:rPr>
        <w:t xml:space="preserve"> </w:t>
      </w:r>
      <w:r w:rsidRPr="006973EF">
        <w:rPr>
          <w:rFonts w:ascii="Arial" w:hAnsi="Arial" w:hint="eastAsia"/>
          <w:sz w:val="24"/>
          <w:rtl/>
        </w:rPr>
        <w:t>ממערכות</w:t>
      </w:r>
      <w:r w:rsidRPr="006973EF">
        <w:rPr>
          <w:rFonts w:ascii="Arial" w:hAnsi="Arial"/>
          <w:sz w:val="24"/>
          <w:rtl/>
        </w:rPr>
        <w:t xml:space="preserve"> </w:t>
      </w:r>
      <w:r w:rsidRPr="006973EF">
        <w:rPr>
          <w:rFonts w:ascii="Arial" w:hAnsi="Arial" w:hint="eastAsia"/>
          <w:sz w:val="24"/>
          <w:rtl/>
        </w:rPr>
        <w:t>אחרות</w:t>
      </w:r>
      <w:r w:rsidRPr="006973EF">
        <w:rPr>
          <w:rFonts w:ascii="Arial" w:hAnsi="Arial"/>
          <w:sz w:val="24"/>
          <w:rtl/>
        </w:rPr>
        <w:t xml:space="preserve"> (</w:t>
      </w:r>
      <w:r w:rsidR="00D339BD" w:rsidRPr="006973EF">
        <w:rPr>
          <w:rFonts w:ascii="Arial" w:hAnsi="Arial" w:hint="eastAsia"/>
          <w:sz w:val="24"/>
          <w:rtl/>
        </w:rPr>
        <w:t>בין</w:t>
      </w:r>
      <w:r w:rsidR="00D339BD" w:rsidRPr="006973EF">
        <w:rPr>
          <w:rFonts w:ascii="Arial" w:hAnsi="Arial"/>
          <w:sz w:val="24"/>
          <w:rtl/>
        </w:rPr>
        <w:t xml:space="preserve"> השאר מערכות המקושרות </w:t>
      </w:r>
      <w:r w:rsidR="006404C9" w:rsidRPr="006973EF">
        <w:rPr>
          <w:rFonts w:ascii="Arial" w:hAnsi="Arial" w:hint="eastAsia"/>
          <w:sz w:val="24"/>
          <w:rtl/>
        </w:rPr>
        <w:t>לקבלן</w:t>
      </w:r>
      <w:r w:rsidR="00D339BD" w:rsidRPr="006973EF">
        <w:rPr>
          <w:rFonts w:ascii="Arial" w:hAnsi="Arial"/>
          <w:sz w:val="24"/>
          <w:rtl/>
        </w:rPr>
        <w:t xml:space="preserve">) אשר </w:t>
      </w:r>
      <w:r w:rsidRPr="006973EF">
        <w:rPr>
          <w:rFonts w:ascii="Arial" w:hAnsi="Arial" w:hint="eastAsia"/>
          <w:sz w:val="24"/>
          <w:rtl/>
        </w:rPr>
        <w:t>עלולות</w:t>
      </w:r>
      <w:r w:rsidRPr="006973EF">
        <w:rPr>
          <w:rFonts w:ascii="Arial" w:hAnsi="Arial"/>
          <w:sz w:val="24"/>
          <w:rtl/>
        </w:rPr>
        <w:t xml:space="preserve"> </w:t>
      </w:r>
      <w:r w:rsidRPr="006973EF">
        <w:rPr>
          <w:rFonts w:ascii="Arial" w:hAnsi="Arial" w:hint="eastAsia"/>
          <w:sz w:val="24"/>
          <w:rtl/>
        </w:rPr>
        <w:t>להשפיע</w:t>
      </w:r>
      <w:r w:rsidRPr="006973EF">
        <w:rPr>
          <w:rFonts w:ascii="Arial" w:hAnsi="Arial"/>
          <w:sz w:val="24"/>
          <w:rtl/>
        </w:rPr>
        <w:t xml:space="preserve"> </w:t>
      </w:r>
      <w:r w:rsidRPr="006973EF">
        <w:rPr>
          <w:rFonts w:ascii="Arial" w:hAnsi="Arial" w:hint="eastAsia"/>
          <w:sz w:val="24"/>
          <w:rtl/>
        </w:rPr>
        <w:t>על</w:t>
      </w:r>
      <w:r w:rsidRPr="006973EF">
        <w:rPr>
          <w:rFonts w:ascii="Arial" w:hAnsi="Arial"/>
          <w:sz w:val="24"/>
          <w:rtl/>
        </w:rPr>
        <w:t xml:space="preserve"> </w:t>
      </w:r>
      <w:r w:rsidRPr="006973EF">
        <w:rPr>
          <w:rFonts w:ascii="Arial" w:hAnsi="Arial" w:hint="eastAsia"/>
          <w:sz w:val="24"/>
          <w:rtl/>
        </w:rPr>
        <w:t>רמת</w:t>
      </w:r>
      <w:r w:rsidRPr="006973EF">
        <w:rPr>
          <w:rFonts w:ascii="Arial" w:hAnsi="Arial"/>
          <w:sz w:val="24"/>
          <w:rtl/>
        </w:rPr>
        <w:t xml:space="preserve"> </w:t>
      </w:r>
      <w:r w:rsidRPr="006973EF">
        <w:rPr>
          <w:rFonts w:ascii="Arial" w:hAnsi="Arial" w:hint="eastAsia"/>
          <w:sz w:val="24"/>
          <w:rtl/>
        </w:rPr>
        <w:t>אבטחתן</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המערכות</w:t>
      </w:r>
      <w:r w:rsidRPr="006973EF">
        <w:rPr>
          <w:rFonts w:ascii="Arial" w:hAnsi="Arial"/>
          <w:sz w:val="24"/>
          <w:rtl/>
        </w:rPr>
        <w:t xml:space="preserve"> </w:t>
      </w:r>
      <w:r w:rsidRPr="006973EF">
        <w:rPr>
          <w:rFonts w:ascii="Arial" w:hAnsi="Arial" w:hint="eastAsia"/>
          <w:sz w:val="24"/>
          <w:rtl/>
        </w:rPr>
        <w:t>המשמשות</w:t>
      </w:r>
      <w:r w:rsidRPr="006973EF">
        <w:rPr>
          <w:rFonts w:ascii="Arial" w:hAnsi="Arial"/>
          <w:sz w:val="24"/>
          <w:rtl/>
        </w:rPr>
        <w:t xml:space="preserve"> </w:t>
      </w:r>
      <w:r w:rsidRPr="006973EF">
        <w:rPr>
          <w:rFonts w:ascii="Arial" w:hAnsi="Arial" w:hint="eastAsia"/>
          <w:sz w:val="24"/>
          <w:rtl/>
        </w:rPr>
        <w:t>את</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במישרין</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בעקיפין</w:t>
      </w:r>
      <w:r w:rsidRPr="006973EF">
        <w:rPr>
          <w:rFonts w:ascii="Arial" w:hAnsi="Arial"/>
          <w:sz w:val="24"/>
          <w:rtl/>
        </w:rPr>
        <w:t>.</w:t>
      </w:r>
      <w:bookmarkEnd w:id="395"/>
      <w:r w:rsidRPr="006973EF">
        <w:rPr>
          <w:rFonts w:ascii="Arial" w:hAnsi="Arial"/>
          <w:sz w:val="24"/>
          <w:rtl/>
        </w:rPr>
        <w:t xml:space="preserve">  </w:t>
      </w:r>
    </w:p>
    <w:p w:rsidR="00BA1F79" w:rsidRPr="006973EF" w:rsidRDefault="00BA1F79" w:rsidP="006404C9">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6" w:name="_Toc394837273"/>
      <w:r w:rsidRPr="006973EF">
        <w:rPr>
          <w:rFonts w:ascii="Arial" w:hAnsi="Arial" w:hint="eastAsia"/>
          <w:sz w:val="24"/>
          <w:rtl/>
        </w:rPr>
        <w:t>סוגי</w:t>
      </w:r>
      <w:r w:rsidRPr="006973EF">
        <w:rPr>
          <w:rFonts w:ascii="Arial" w:hAnsi="Arial"/>
          <w:sz w:val="24"/>
          <w:rtl/>
        </w:rPr>
        <w:t xml:space="preserve"> מערכות האבטחה ופונקציות האבטחה הנדרשות </w:t>
      </w:r>
      <w:r w:rsidR="006A374B" w:rsidRPr="006973EF">
        <w:rPr>
          <w:rFonts w:ascii="Arial" w:hAnsi="Arial" w:hint="eastAsia"/>
          <w:sz w:val="24"/>
          <w:rtl/>
        </w:rPr>
        <w:t>יוגדרו</w:t>
      </w:r>
      <w:r w:rsidR="006A374B" w:rsidRPr="006973EF">
        <w:rPr>
          <w:rFonts w:ascii="Arial" w:hAnsi="Arial"/>
          <w:sz w:val="24"/>
          <w:rtl/>
        </w:rPr>
        <w:t xml:space="preserve"> </w:t>
      </w:r>
      <w:r w:rsidR="006A374B" w:rsidRPr="006973EF">
        <w:rPr>
          <w:rFonts w:ascii="Arial" w:hAnsi="Arial" w:hint="eastAsia"/>
          <w:sz w:val="24"/>
          <w:rtl/>
        </w:rPr>
        <w:t>באופן</w:t>
      </w:r>
      <w:r w:rsidR="006A374B" w:rsidRPr="006973EF">
        <w:rPr>
          <w:rFonts w:ascii="Arial" w:hAnsi="Arial"/>
          <w:sz w:val="24"/>
          <w:rtl/>
        </w:rPr>
        <w:t xml:space="preserve"> </w:t>
      </w:r>
      <w:r w:rsidR="006A374B" w:rsidRPr="006973EF">
        <w:rPr>
          <w:rFonts w:ascii="Arial" w:hAnsi="Arial" w:hint="eastAsia"/>
          <w:sz w:val="24"/>
          <w:rtl/>
        </w:rPr>
        <w:t>סופי</w:t>
      </w:r>
      <w:r w:rsidR="006A374B" w:rsidRPr="006973EF">
        <w:rPr>
          <w:rFonts w:ascii="Arial" w:hAnsi="Arial"/>
          <w:sz w:val="24"/>
          <w:rtl/>
        </w:rPr>
        <w:t xml:space="preserve"> </w:t>
      </w:r>
      <w:r w:rsidR="006A374B" w:rsidRPr="006973EF">
        <w:rPr>
          <w:rFonts w:ascii="Arial" w:hAnsi="Arial" w:hint="eastAsia"/>
          <w:sz w:val="24"/>
          <w:rtl/>
        </w:rPr>
        <w:t>לאחר</w:t>
      </w:r>
      <w:r w:rsidR="006A374B" w:rsidRPr="006973EF">
        <w:rPr>
          <w:rFonts w:ascii="Arial" w:hAnsi="Arial"/>
          <w:sz w:val="24"/>
          <w:rtl/>
        </w:rPr>
        <w:t xml:space="preserve"> </w:t>
      </w:r>
      <w:r w:rsidR="006A374B" w:rsidRPr="006973EF">
        <w:rPr>
          <w:rFonts w:ascii="Arial" w:hAnsi="Arial" w:hint="eastAsia"/>
          <w:sz w:val="24"/>
          <w:rtl/>
        </w:rPr>
        <w:t>ביקורת</w:t>
      </w:r>
      <w:r w:rsidR="006A374B" w:rsidRPr="006973EF">
        <w:rPr>
          <w:rFonts w:ascii="Arial" w:hAnsi="Arial"/>
          <w:sz w:val="24"/>
          <w:rtl/>
        </w:rPr>
        <w:t xml:space="preserve"> </w:t>
      </w:r>
      <w:r w:rsidR="006A374B" w:rsidRPr="006973EF">
        <w:rPr>
          <w:rFonts w:ascii="Arial" w:hAnsi="Arial" w:hint="eastAsia"/>
          <w:sz w:val="24"/>
          <w:rtl/>
        </w:rPr>
        <w:t>צוות</w:t>
      </w:r>
      <w:r w:rsidR="006A374B" w:rsidRPr="006973EF">
        <w:rPr>
          <w:rFonts w:ascii="Arial" w:hAnsi="Arial"/>
          <w:sz w:val="24"/>
          <w:rtl/>
        </w:rPr>
        <w:t xml:space="preserve"> </w:t>
      </w:r>
      <w:r w:rsidR="006A374B" w:rsidRPr="006973EF">
        <w:rPr>
          <w:rFonts w:ascii="Arial" w:hAnsi="Arial" w:hint="eastAsia"/>
          <w:sz w:val="24"/>
          <w:rtl/>
        </w:rPr>
        <w:t>אבטחת</w:t>
      </w:r>
      <w:r w:rsidR="006A374B" w:rsidRPr="006973EF">
        <w:rPr>
          <w:rFonts w:ascii="Arial" w:hAnsi="Arial"/>
          <w:sz w:val="24"/>
          <w:rtl/>
        </w:rPr>
        <w:t xml:space="preserve"> </w:t>
      </w:r>
      <w:r w:rsidR="006A374B" w:rsidRPr="006973EF">
        <w:rPr>
          <w:rFonts w:ascii="Arial" w:hAnsi="Arial" w:hint="eastAsia"/>
          <w:sz w:val="24"/>
          <w:rtl/>
        </w:rPr>
        <w:t>מידע</w:t>
      </w:r>
      <w:r w:rsidR="00B57084" w:rsidRPr="006973EF">
        <w:rPr>
          <w:rFonts w:ascii="Arial" w:hAnsi="Arial"/>
          <w:sz w:val="24"/>
          <w:rtl/>
        </w:rPr>
        <w:t xml:space="preserve"> במשרד האוצר (להלן: "</w:t>
      </w:r>
      <w:r w:rsidR="00B57084" w:rsidRPr="006973EF">
        <w:rPr>
          <w:rFonts w:ascii="Arial" w:hAnsi="Arial" w:hint="eastAsia"/>
          <w:b/>
          <w:bCs/>
          <w:sz w:val="24"/>
          <w:rtl/>
        </w:rPr>
        <w:t>צוות</w:t>
      </w:r>
      <w:r w:rsidR="00B57084" w:rsidRPr="006973EF">
        <w:rPr>
          <w:rFonts w:ascii="Arial" w:hAnsi="Arial"/>
          <w:b/>
          <w:bCs/>
          <w:sz w:val="24"/>
          <w:rtl/>
        </w:rPr>
        <w:t xml:space="preserve"> </w:t>
      </w:r>
      <w:r w:rsidR="00B57084" w:rsidRPr="006973EF">
        <w:rPr>
          <w:rFonts w:ascii="Arial" w:hAnsi="Arial" w:hint="eastAsia"/>
          <w:b/>
          <w:bCs/>
          <w:sz w:val="24"/>
          <w:rtl/>
        </w:rPr>
        <w:t>אבטחת</w:t>
      </w:r>
      <w:r w:rsidR="00B57084" w:rsidRPr="006973EF">
        <w:rPr>
          <w:rFonts w:ascii="Arial" w:hAnsi="Arial"/>
          <w:b/>
          <w:bCs/>
          <w:sz w:val="24"/>
          <w:rtl/>
        </w:rPr>
        <w:t xml:space="preserve"> </w:t>
      </w:r>
      <w:r w:rsidR="00B57084" w:rsidRPr="006973EF">
        <w:rPr>
          <w:rFonts w:ascii="Arial" w:hAnsi="Arial" w:hint="eastAsia"/>
          <w:b/>
          <w:bCs/>
          <w:sz w:val="24"/>
          <w:rtl/>
        </w:rPr>
        <w:t>מידע</w:t>
      </w:r>
      <w:r w:rsidR="00B57084" w:rsidRPr="006973EF">
        <w:rPr>
          <w:rFonts w:ascii="Arial" w:hAnsi="Arial"/>
          <w:sz w:val="24"/>
          <w:rtl/>
        </w:rPr>
        <w:t>")</w:t>
      </w:r>
      <w:r w:rsidR="006A374B" w:rsidRPr="006973EF">
        <w:rPr>
          <w:rFonts w:ascii="Arial" w:hAnsi="Arial"/>
          <w:sz w:val="24"/>
          <w:rtl/>
        </w:rPr>
        <w:t xml:space="preserve"> לאחר החתימה על ההסכם. </w:t>
      </w:r>
      <w:r w:rsidR="006404C9" w:rsidRPr="006973EF">
        <w:rPr>
          <w:rFonts w:ascii="Arial" w:hAnsi="Arial" w:hint="eastAsia"/>
          <w:sz w:val="24"/>
          <w:rtl/>
        </w:rPr>
        <w:t>הקבלן</w:t>
      </w:r>
      <w:r w:rsidR="006404C9" w:rsidRPr="006973EF">
        <w:rPr>
          <w:rFonts w:ascii="Arial" w:hAnsi="Arial"/>
          <w:sz w:val="24"/>
          <w:rtl/>
        </w:rPr>
        <w:t xml:space="preserve"> </w:t>
      </w:r>
      <w:r w:rsidR="006A374B" w:rsidRPr="006973EF">
        <w:rPr>
          <w:rFonts w:ascii="Arial" w:hAnsi="Arial" w:hint="eastAsia"/>
          <w:sz w:val="24"/>
          <w:rtl/>
        </w:rPr>
        <w:t>יהיה</w:t>
      </w:r>
      <w:r w:rsidR="006A374B" w:rsidRPr="006973EF">
        <w:rPr>
          <w:rFonts w:ascii="Arial" w:hAnsi="Arial"/>
          <w:sz w:val="24"/>
          <w:rtl/>
        </w:rPr>
        <w:t xml:space="preserve"> </w:t>
      </w:r>
      <w:r w:rsidR="006A374B" w:rsidRPr="006973EF">
        <w:rPr>
          <w:rFonts w:ascii="Arial" w:hAnsi="Arial" w:hint="eastAsia"/>
          <w:sz w:val="24"/>
          <w:rtl/>
        </w:rPr>
        <w:t>מחויב</w:t>
      </w:r>
      <w:r w:rsidR="006A374B" w:rsidRPr="006973EF">
        <w:rPr>
          <w:rFonts w:ascii="Arial" w:hAnsi="Arial"/>
          <w:sz w:val="24"/>
          <w:rtl/>
        </w:rPr>
        <w:t xml:space="preserve"> </w:t>
      </w:r>
      <w:r w:rsidR="006A374B" w:rsidRPr="006973EF">
        <w:rPr>
          <w:rFonts w:ascii="Arial" w:hAnsi="Arial" w:hint="eastAsia"/>
          <w:sz w:val="24"/>
          <w:rtl/>
        </w:rPr>
        <w:t>לעמוד</w:t>
      </w:r>
      <w:r w:rsidR="006A374B" w:rsidRPr="006973EF">
        <w:rPr>
          <w:rFonts w:ascii="Arial" w:hAnsi="Arial"/>
          <w:sz w:val="24"/>
          <w:rtl/>
        </w:rPr>
        <w:t xml:space="preserve"> </w:t>
      </w:r>
      <w:r w:rsidR="006A374B" w:rsidRPr="006973EF">
        <w:rPr>
          <w:rFonts w:ascii="Arial" w:hAnsi="Arial" w:hint="eastAsia"/>
          <w:sz w:val="24"/>
          <w:rtl/>
        </w:rPr>
        <w:t>בהוראות</w:t>
      </w:r>
      <w:r w:rsidR="006A374B" w:rsidRPr="006973EF">
        <w:rPr>
          <w:rFonts w:ascii="Arial" w:hAnsi="Arial"/>
          <w:sz w:val="24"/>
          <w:rtl/>
        </w:rPr>
        <w:t xml:space="preserve"> </w:t>
      </w:r>
      <w:r w:rsidR="006A374B" w:rsidRPr="006973EF">
        <w:rPr>
          <w:rFonts w:ascii="Arial" w:hAnsi="Arial" w:hint="eastAsia"/>
          <w:sz w:val="24"/>
          <w:rtl/>
        </w:rPr>
        <w:t>צוות</w:t>
      </w:r>
      <w:r w:rsidR="006A374B" w:rsidRPr="006973EF">
        <w:rPr>
          <w:rFonts w:ascii="Arial" w:hAnsi="Arial"/>
          <w:sz w:val="24"/>
          <w:rtl/>
        </w:rPr>
        <w:t xml:space="preserve"> </w:t>
      </w:r>
      <w:r w:rsidR="006A374B" w:rsidRPr="006973EF">
        <w:rPr>
          <w:rFonts w:ascii="Arial" w:hAnsi="Arial" w:hint="eastAsia"/>
          <w:sz w:val="24"/>
          <w:rtl/>
        </w:rPr>
        <w:t>אבטחת</w:t>
      </w:r>
      <w:r w:rsidR="006A374B" w:rsidRPr="006973EF">
        <w:rPr>
          <w:rFonts w:ascii="Arial" w:hAnsi="Arial"/>
          <w:sz w:val="24"/>
          <w:rtl/>
        </w:rPr>
        <w:t xml:space="preserve"> </w:t>
      </w:r>
      <w:r w:rsidR="006A374B" w:rsidRPr="006973EF">
        <w:rPr>
          <w:rFonts w:ascii="Arial" w:hAnsi="Arial" w:hint="eastAsia"/>
          <w:sz w:val="24"/>
          <w:rtl/>
        </w:rPr>
        <w:t>המידע</w:t>
      </w:r>
      <w:r w:rsidR="008B5E8B" w:rsidRPr="006973EF">
        <w:rPr>
          <w:rFonts w:ascii="Arial" w:hAnsi="Arial"/>
          <w:sz w:val="24"/>
          <w:rtl/>
        </w:rPr>
        <w:t xml:space="preserve"> ול</w:t>
      </w:r>
      <w:r w:rsidR="008B5E8B" w:rsidRPr="006973EF">
        <w:rPr>
          <w:rFonts w:ascii="Arial" w:hAnsi="Arial" w:hint="eastAsia"/>
          <w:sz w:val="24"/>
          <w:rtl/>
        </w:rPr>
        <w:t>בצע</w:t>
      </w:r>
      <w:r w:rsidR="008B5E8B" w:rsidRPr="006973EF">
        <w:rPr>
          <w:rFonts w:ascii="Arial" w:hAnsi="Arial"/>
          <w:sz w:val="24"/>
          <w:rtl/>
        </w:rPr>
        <w:t xml:space="preserve"> את </w:t>
      </w:r>
      <w:r w:rsidR="008B5E8B" w:rsidRPr="006973EF">
        <w:rPr>
          <w:rFonts w:ascii="Arial" w:hAnsi="Arial" w:hint="eastAsia"/>
          <w:sz w:val="24"/>
          <w:rtl/>
        </w:rPr>
        <w:t>הוראות</w:t>
      </w:r>
      <w:r w:rsidR="008B5E8B" w:rsidRPr="006973EF">
        <w:rPr>
          <w:rFonts w:ascii="Arial" w:hAnsi="Arial"/>
          <w:sz w:val="24"/>
          <w:rtl/>
        </w:rPr>
        <w:t xml:space="preserve"> </w:t>
      </w:r>
      <w:r w:rsidR="008B5E8B" w:rsidRPr="006973EF">
        <w:rPr>
          <w:rFonts w:ascii="Arial" w:hAnsi="Arial" w:hint="eastAsia"/>
          <w:sz w:val="24"/>
          <w:rtl/>
        </w:rPr>
        <w:t>ו</w:t>
      </w:r>
      <w:r w:rsidR="006A374B" w:rsidRPr="006973EF">
        <w:rPr>
          <w:rFonts w:ascii="Arial" w:hAnsi="Arial" w:hint="eastAsia"/>
          <w:sz w:val="24"/>
          <w:rtl/>
        </w:rPr>
        <w:t>הנחיות</w:t>
      </w:r>
      <w:r w:rsidR="006A374B" w:rsidRPr="006973EF">
        <w:rPr>
          <w:rFonts w:ascii="Arial" w:hAnsi="Arial"/>
          <w:sz w:val="24"/>
          <w:rtl/>
        </w:rPr>
        <w:t xml:space="preserve"> </w:t>
      </w:r>
      <w:r w:rsidR="006A374B" w:rsidRPr="006973EF">
        <w:rPr>
          <w:rFonts w:ascii="Arial" w:hAnsi="Arial" w:hint="eastAsia"/>
          <w:sz w:val="24"/>
          <w:rtl/>
        </w:rPr>
        <w:t>הצוות</w:t>
      </w:r>
      <w:r w:rsidRPr="006973EF">
        <w:rPr>
          <w:rFonts w:ascii="Arial" w:hAnsi="Arial"/>
          <w:sz w:val="24"/>
          <w:rtl/>
        </w:rPr>
        <w:t>.</w:t>
      </w:r>
      <w:bookmarkEnd w:id="396"/>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397" w:name="_Toc394837274"/>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להוסיף מערכות הגנה ובקרה, אשר תידרשנה </w:t>
      </w:r>
      <w:r w:rsidR="0029170E" w:rsidRPr="006973EF">
        <w:rPr>
          <w:rFonts w:ascii="Arial" w:hAnsi="Arial" w:hint="eastAsia"/>
          <w:sz w:val="24"/>
          <w:rtl/>
        </w:rPr>
        <w:t>על</w:t>
      </w:r>
      <w:r w:rsidR="0029170E" w:rsidRPr="006973EF">
        <w:rPr>
          <w:rFonts w:ascii="Arial" w:hAnsi="Arial"/>
          <w:sz w:val="24"/>
          <w:rtl/>
        </w:rPr>
        <w:t xml:space="preserve"> </w:t>
      </w:r>
      <w:r w:rsidR="0029170E" w:rsidRPr="006973EF">
        <w:rPr>
          <w:rFonts w:ascii="Arial" w:hAnsi="Arial" w:hint="eastAsia"/>
          <w:sz w:val="24"/>
          <w:rtl/>
        </w:rPr>
        <w:t>ידי</w:t>
      </w:r>
      <w:r w:rsidR="00BA1F79" w:rsidRPr="006973EF">
        <w:rPr>
          <w:rFonts w:ascii="Arial" w:hAnsi="Arial"/>
          <w:sz w:val="24"/>
          <w:rtl/>
        </w:rPr>
        <w:t xml:space="preserve"> </w:t>
      </w:r>
      <w:r w:rsidR="0029170E" w:rsidRPr="006973EF">
        <w:rPr>
          <w:rFonts w:ascii="Arial" w:hAnsi="Arial" w:hint="eastAsia"/>
          <w:sz w:val="24"/>
          <w:rtl/>
        </w:rPr>
        <w:t>צוות</w:t>
      </w:r>
      <w:r w:rsidR="0029170E" w:rsidRPr="006973EF">
        <w:rPr>
          <w:rFonts w:ascii="Arial" w:hAnsi="Arial"/>
          <w:sz w:val="24"/>
          <w:rtl/>
        </w:rPr>
        <w:t xml:space="preserve"> </w:t>
      </w:r>
      <w:r w:rsidR="0029170E" w:rsidRPr="006973EF">
        <w:rPr>
          <w:rFonts w:ascii="Arial" w:hAnsi="Arial" w:hint="eastAsia"/>
          <w:sz w:val="24"/>
          <w:rtl/>
        </w:rPr>
        <w:t>אבטחת</w:t>
      </w:r>
      <w:r w:rsidR="0029170E" w:rsidRPr="006973EF">
        <w:rPr>
          <w:rFonts w:ascii="Arial" w:hAnsi="Arial"/>
          <w:sz w:val="24"/>
          <w:rtl/>
        </w:rPr>
        <w:t xml:space="preserve"> </w:t>
      </w:r>
      <w:r w:rsidR="0029170E" w:rsidRPr="006973EF">
        <w:rPr>
          <w:rFonts w:ascii="Arial" w:hAnsi="Arial" w:hint="eastAsia"/>
          <w:sz w:val="24"/>
          <w:rtl/>
        </w:rPr>
        <w:t>מידע</w:t>
      </w:r>
      <w:r w:rsidR="00BA1F79" w:rsidRPr="006973EF">
        <w:rPr>
          <w:rFonts w:ascii="Arial" w:hAnsi="Arial"/>
          <w:sz w:val="24"/>
          <w:rtl/>
        </w:rPr>
        <w:t xml:space="preserve"> במסגרת אחריות מנהל המאגר, כמתחייב מהחוק ופרשנותו המקצועית או במסגרת הצורך בשיפור מערך האבטחה.</w:t>
      </w:r>
      <w:bookmarkEnd w:id="397"/>
    </w:p>
    <w:p w:rsidR="00BA1F79" w:rsidRPr="00B65AE8" w:rsidRDefault="00BA1F79" w:rsidP="002A36D8">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98" w:name="_Toc394837275"/>
      <w:r w:rsidRPr="006973EF">
        <w:rPr>
          <w:rFonts w:ascii="Arial" w:hAnsi="Arial" w:hint="eastAsia"/>
          <w:sz w:val="24"/>
          <w:rtl/>
        </w:rPr>
        <w:t>רכש</w:t>
      </w:r>
      <w:r w:rsidRPr="006973EF">
        <w:rPr>
          <w:rFonts w:ascii="Arial" w:hAnsi="Arial"/>
          <w:sz w:val="24"/>
          <w:rtl/>
        </w:rPr>
        <w:t xml:space="preserve"> מערכות יבוצע בתיאום מלא עם </w:t>
      </w:r>
      <w:r w:rsidR="002A36D8" w:rsidRPr="006973EF">
        <w:rPr>
          <w:rFonts w:ascii="Arial" w:hAnsi="Arial" w:hint="eastAsia"/>
          <w:sz w:val="24"/>
          <w:rtl/>
        </w:rPr>
        <w:t>איש</w:t>
      </w:r>
      <w:r w:rsidR="002A36D8" w:rsidRPr="006973EF">
        <w:rPr>
          <w:rFonts w:ascii="Arial" w:hAnsi="Arial"/>
          <w:sz w:val="24"/>
          <w:rtl/>
        </w:rPr>
        <w:t xml:space="preserve"> </w:t>
      </w:r>
      <w:r w:rsidR="002A36D8" w:rsidRPr="006973EF">
        <w:rPr>
          <w:rFonts w:ascii="Arial" w:hAnsi="Arial" w:hint="eastAsia"/>
          <w:sz w:val="24"/>
          <w:rtl/>
        </w:rPr>
        <w:t>הקשר</w:t>
      </w:r>
      <w:r w:rsidRPr="006973EF">
        <w:rPr>
          <w:rFonts w:ascii="Arial" w:hAnsi="Arial"/>
          <w:sz w:val="24"/>
          <w:rtl/>
        </w:rPr>
        <w:t xml:space="preserve">, </w:t>
      </w:r>
      <w:r w:rsidRPr="006973EF">
        <w:rPr>
          <w:rFonts w:ascii="Arial" w:hAnsi="Arial" w:hint="eastAsia"/>
          <w:sz w:val="24"/>
          <w:rtl/>
        </w:rPr>
        <w:t>לרבות</w:t>
      </w:r>
      <w:r w:rsidRPr="006973EF">
        <w:rPr>
          <w:rFonts w:ascii="Arial" w:hAnsi="Arial"/>
          <w:sz w:val="24"/>
          <w:rtl/>
        </w:rPr>
        <w:t xml:space="preserve"> </w:t>
      </w:r>
      <w:r w:rsidRPr="006973EF">
        <w:rPr>
          <w:rFonts w:ascii="Arial" w:hAnsi="Arial" w:hint="eastAsia"/>
          <w:sz w:val="24"/>
          <w:rtl/>
        </w:rPr>
        <w:t>הגדרת</w:t>
      </w:r>
      <w:r w:rsidRPr="006973EF">
        <w:rPr>
          <w:rFonts w:ascii="Arial" w:hAnsi="Arial"/>
          <w:sz w:val="24"/>
          <w:rtl/>
        </w:rPr>
        <w:t xml:space="preserve"> </w:t>
      </w:r>
      <w:r w:rsidRPr="006973EF">
        <w:rPr>
          <w:rFonts w:ascii="Arial" w:hAnsi="Arial" w:hint="eastAsia"/>
          <w:sz w:val="24"/>
          <w:rtl/>
        </w:rPr>
        <w:t>דרישות</w:t>
      </w:r>
      <w:r w:rsidRPr="006973EF">
        <w:rPr>
          <w:rFonts w:ascii="Arial" w:hAnsi="Arial"/>
          <w:sz w:val="24"/>
          <w:rtl/>
        </w:rPr>
        <w:t xml:space="preserve">, </w:t>
      </w:r>
      <w:r w:rsidRPr="006973EF">
        <w:rPr>
          <w:rFonts w:ascii="Arial" w:hAnsi="Arial" w:hint="eastAsia"/>
          <w:sz w:val="24"/>
          <w:rtl/>
        </w:rPr>
        <w:t>מבחני</w:t>
      </w:r>
      <w:r w:rsidRPr="006973EF">
        <w:rPr>
          <w:rFonts w:ascii="Arial" w:hAnsi="Arial"/>
          <w:sz w:val="24"/>
          <w:rtl/>
        </w:rPr>
        <w:t xml:space="preserve"> </w:t>
      </w:r>
      <w:r w:rsidRPr="006973EF">
        <w:rPr>
          <w:rFonts w:ascii="Arial" w:hAnsi="Arial" w:hint="eastAsia"/>
          <w:sz w:val="24"/>
          <w:rtl/>
        </w:rPr>
        <w:t>קבלה</w:t>
      </w:r>
      <w:r w:rsidRPr="006973EF">
        <w:rPr>
          <w:rFonts w:ascii="Arial" w:hAnsi="Arial"/>
          <w:sz w:val="24"/>
          <w:rtl/>
        </w:rPr>
        <w:t xml:space="preserve">, </w:t>
      </w:r>
      <w:r w:rsidRPr="006973EF">
        <w:rPr>
          <w:rFonts w:ascii="Arial" w:hAnsi="Arial" w:hint="eastAsia"/>
          <w:sz w:val="24"/>
          <w:rtl/>
        </w:rPr>
        <w:t>בחירת</w:t>
      </w:r>
      <w:r w:rsidRPr="006973EF">
        <w:rPr>
          <w:rFonts w:ascii="Arial" w:hAnsi="Arial"/>
          <w:sz w:val="24"/>
          <w:rtl/>
        </w:rPr>
        <w:t xml:space="preserve"> </w:t>
      </w:r>
      <w:r w:rsidRPr="006973EF">
        <w:rPr>
          <w:rFonts w:ascii="Arial" w:hAnsi="Arial" w:hint="eastAsia"/>
          <w:sz w:val="24"/>
          <w:rtl/>
        </w:rPr>
        <w:t>המוצרים</w:t>
      </w:r>
      <w:r w:rsidRPr="006973EF">
        <w:rPr>
          <w:rFonts w:ascii="Arial" w:hAnsi="Arial"/>
          <w:sz w:val="24"/>
          <w:rtl/>
        </w:rPr>
        <w:t xml:space="preserve"> </w:t>
      </w:r>
      <w:r w:rsidRPr="006973EF">
        <w:rPr>
          <w:rFonts w:ascii="Arial" w:hAnsi="Arial" w:hint="eastAsia"/>
          <w:sz w:val="24"/>
          <w:rtl/>
        </w:rPr>
        <w:t>והגדרת</w:t>
      </w:r>
      <w:r w:rsidRPr="006973EF">
        <w:rPr>
          <w:rFonts w:ascii="Arial" w:hAnsi="Arial"/>
          <w:sz w:val="24"/>
          <w:rtl/>
        </w:rPr>
        <w:t xml:space="preserve"> </w:t>
      </w:r>
      <w:r w:rsidRPr="006973EF">
        <w:rPr>
          <w:rFonts w:ascii="Arial" w:hAnsi="Arial" w:hint="eastAsia"/>
          <w:sz w:val="24"/>
          <w:rtl/>
        </w:rPr>
        <w:t>אופן</w:t>
      </w:r>
      <w:r w:rsidRPr="006973EF">
        <w:rPr>
          <w:rFonts w:ascii="Arial" w:hAnsi="Arial"/>
          <w:sz w:val="24"/>
          <w:rtl/>
        </w:rPr>
        <w:t xml:space="preserve"> </w:t>
      </w:r>
      <w:r w:rsidRPr="006973EF">
        <w:rPr>
          <w:rFonts w:ascii="Arial" w:hAnsi="Arial" w:hint="eastAsia"/>
          <w:sz w:val="24"/>
          <w:rtl/>
        </w:rPr>
        <w:t>תפעולם</w:t>
      </w:r>
      <w:r w:rsidRPr="006973EF">
        <w:rPr>
          <w:rFonts w:ascii="Arial" w:hAnsi="Arial"/>
          <w:sz w:val="24"/>
          <w:rtl/>
        </w:rPr>
        <w:t xml:space="preserve"> </w:t>
      </w:r>
      <w:r w:rsidRPr="006973EF">
        <w:rPr>
          <w:rFonts w:ascii="Arial" w:hAnsi="Arial" w:hint="eastAsia"/>
          <w:sz w:val="24"/>
          <w:rtl/>
        </w:rPr>
        <w:t>ובקרתם</w:t>
      </w:r>
      <w:r w:rsidRPr="006973EF">
        <w:rPr>
          <w:rFonts w:ascii="Arial" w:hAnsi="Arial"/>
          <w:sz w:val="24"/>
          <w:rtl/>
        </w:rPr>
        <w:t>.</w:t>
      </w:r>
      <w:bookmarkEnd w:id="398"/>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399" w:name="_Toc394837276"/>
      <w:r w:rsidRPr="006973EF">
        <w:rPr>
          <w:rFonts w:ascii="Arial" w:hAnsi="Arial" w:hint="eastAsia"/>
          <w:b/>
          <w:bCs/>
          <w:sz w:val="24"/>
          <w:rtl/>
        </w:rPr>
        <w:t>אבטחת</w:t>
      </w:r>
      <w:r w:rsidRPr="006973EF">
        <w:rPr>
          <w:rFonts w:ascii="Arial" w:hAnsi="Arial"/>
          <w:b/>
          <w:bCs/>
          <w:sz w:val="24"/>
          <w:rtl/>
        </w:rPr>
        <w:t xml:space="preserve"> </w:t>
      </w:r>
      <w:r w:rsidRPr="006973EF">
        <w:rPr>
          <w:rFonts w:ascii="Arial" w:hAnsi="Arial" w:hint="eastAsia"/>
          <w:b/>
          <w:bCs/>
          <w:sz w:val="24"/>
          <w:rtl/>
        </w:rPr>
        <w:t>מערכי</w:t>
      </w:r>
      <w:r w:rsidRPr="006973EF">
        <w:rPr>
          <w:rFonts w:ascii="Arial" w:hAnsi="Arial"/>
          <w:b/>
          <w:bCs/>
          <w:sz w:val="24"/>
          <w:rtl/>
        </w:rPr>
        <w:t xml:space="preserve"> </w:t>
      </w:r>
      <w:r w:rsidRPr="006973EF">
        <w:rPr>
          <w:rFonts w:ascii="Arial" w:hAnsi="Arial" w:hint="eastAsia"/>
          <w:b/>
          <w:bCs/>
          <w:sz w:val="24"/>
          <w:rtl/>
        </w:rPr>
        <w:t>תקשורת</w:t>
      </w:r>
      <w:bookmarkEnd w:id="399"/>
    </w:p>
    <w:p w:rsidR="00BA1F79" w:rsidRPr="006973EF"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00" w:name="_Toc394837277"/>
      <w:r w:rsidRPr="006973EF">
        <w:rPr>
          <w:rFonts w:ascii="Arial" w:hAnsi="Arial" w:hint="eastAsia"/>
          <w:sz w:val="24"/>
          <w:rtl/>
        </w:rPr>
        <w:t>תנאי</w:t>
      </w:r>
      <w:r w:rsidRPr="006973EF">
        <w:rPr>
          <w:rFonts w:ascii="Arial" w:hAnsi="Arial"/>
          <w:sz w:val="24"/>
          <w:rtl/>
        </w:rPr>
        <w:t xml:space="preserve"> </w:t>
      </w:r>
      <w:r w:rsidRPr="006973EF">
        <w:rPr>
          <w:rFonts w:ascii="Arial" w:hAnsi="Arial" w:hint="eastAsia"/>
          <w:sz w:val="24"/>
          <w:rtl/>
        </w:rPr>
        <w:t>הסעיף</w:t>
      </w:r>
      <w:r w:rsidRPr="006973EF">
        <w:rPr>
          <w:rFonts w:ascii="Arial" w:hAnsi="Arial"/>
          <w:sz w:val="24"/>
          <w:rtl/>
        </w:rPr>
        <w:t xml:space="preserve"> </w:t>
      </w:r>
      <w:r w:rsidRPr="006973EF">
        <w:rPr>
          <w:rFonts w:ascii="Arial" w:hAnsi="Arial" w:hint="eastAsia"/>
          <w:sz w:val="24"/>
          <w:rtl/>
        </w:rPr>
        <w:t>הקודם</w:t>
      </w:r>
      <w:r w:rsidRPr="006973EF">
        <w:rPr>
          <w:rFonts w:ascii="Arial" w:hAnsi="Arial"/>
          <w:sz w:val="24"/>
          <w:rtl/>
        </w:rPr>
        <w:t xml:space="preserve"> </w:t>
      </w:r>
      <w:r w:rsidRPr="006973EF">
        <w:rPr>
          <w:rFonts w:ascii="Arial" w:hAnsi="Arial" w:hint="eastAsia"/>
          <w:sz w:val="24"/>
          <w:rtl/>
        </w:rPr>
        <w:t>חלים</w:t>
      </w:r>
      <w:r w:rsidRPr="006973EF">
        <w:rPr>
          <w:rFonts w:ascii="Arial" w:hAnsi="Arial"/>
          <w:sz w:val="24"/>
          <w:rtl/>
        </w:rPr>
        <w:t xml:space="preserve"> </w:t>
      </w:r>
      <w:r w:rsidRPr="006973EF">
        <w:rPr>
          <w:rFonts w:ascii="Arial" w:hAnsi="Arial" w:hint="eastAsia"/>
          <w:sz w:val="24"/>
          <w:rtl/>
        </w:rPr>
        <w:t>גם</w:t>
      </w:r>
      <w:r w:rsidRPr="006973EF">
        <w:rPr>
          <w:rFonts w:ascii="Arial" w:hAnsi="Arial"/>
          <w:sz w:val="24"/>
          <w:rtl/>
        </w:rPr>
        <w:t xml:space="preserve"> </w:t>
      </w:r>
      <w:r w:rsidRPr="006973EF">
        <w:rPr>
          <w:rFonts w:ascii="Arial" w:hAnsi="Arial" w:hint="eastAsia"/>
          <w:sz w:val="24"/>
          <w:rtl/>
        </w:rPr>
        <w:t>על</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מערכי</w:t>
      </w:r>
      <w:r w:rsidRPr="006973EF">
        <w:rPr>
          <w:rFonts w:ascii="Arial" w:hAnsi="Arial"/>
          <w:sz w:val="24"/>
          <w:rtl/>
        </w:rPr>
        <w:t xml:space="preserve"> </w:t>
      </w:r>
      <w:r w:rsidRPr="006973EF">
        <w:rPr>
          <w:rFonts w:ascii="Arial" w:hAnsi="Arial" w:hint="eastAsia"/>
          <w:sz w:val="24"/>
          <w:rtl/>
        </w:rPr>
        <w:t>התקשורת</w:t>
      </w:r>
      <w:r w:rsidRPr="006973EF">
        <w:rPr>
          <w:rFonts w:ascii="Arial" w:hAnsi="Arial"/>
          <w:sz w:val="24"/>
          <w:rtl/>
        </w:rPr>
        <w:t>.</w:t>
      </w:r>
      <w:bookmarkEnd w:id="400"/>
      <w:r w:rsidRPr="006973EF">
        <w:rPr>
          <w:rFonts w:ascii="Arial" w:hAnsi="Arial"/>
          <w:sz w:val="24"/>
          <w:rtl/>
        </w:rPr>
        <w:t xml:space="preserve"> </w:t>
      </w:r>
    </w:p>
    <w:p w:rsidR="00BA1F79" w:rsidRPr="006973EF" w:rsidRDefault="006404C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01" w:name="_Toc394837278"/>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לממש</w:t>
      </w:r>
      <w:r w:rsidR="00BA1F79" w:rsidRPr="006973EF">
        <w:rPr>
          <w:rFonts w:ascii="Arial" w:hAnsi="Arial"/>
          <w:sz w:val="24"/>
          <w:rtl/>
        </w:rPr>
        <w:t xml:space="preserve"> </w:t>
      </w:r>
      <w:r w:rsidR="00BA1F79" w:rsidRPr="006973EF">
        <w:rPr>
          <w:rFonts w:ascii="Arial" w:hAnsi="Arial" w:hint="eastAsia"/>
          <w:sz w:val="24"/>
          <w:rtl/>
        </w:rPr>
        <w:t>הגנה</w:t>
      </w:r>
      <w:r w:rsidR="00BA1F79" w:rsidRPr="006973EF">
        <w:rPr>
          <w:rFonts w:ascii="Arial" w:hAnsi="Arial"/>
          <w:sz w:val="24"/>
          <w:rtl/>
        </w:rPr>
        <w:t xml:space="preserve"> </w:t>
      </w:r>
      <w:r w:rsidR="00BA1F79" w:rsidRPr="006973EF">
        <w:rPr>
          <w:rFonts w:ascii="Arial" w:hAnsi="Arial" w:hint="eastAsia"/>
          <w:sz w:val="24"/>
          <w:rtl/>
        </w:rPr>
        <w:t>על</w:t>
      </w:r>
      <w:r w:rsidR="00BA1F79" w:rsidRPr="006973EF">
        <w:rPr>
          <w:rFonts w:ascii="Arial" w:hAnsi="Arial"/>
          <w:sz w:val="24"/>
          <w:rtl/>
        </w:rPr>
        <w:t xml:space="preserve"> </w:t>
      </w:r>
      <w:r w:rsidR="00BA1F79" w:rsidRPr="006973EF">
        <w:rPr>
          <w:rFonts w:ascii="Arial" w:hAnsi="Arial" w:hint="eastAsia"/>
          <w:sz w:val="24"/>
          <w:rtl/>
        </w:rPr>
        <w:t>מערכת</w:t>
      </w:r>
      <w:r w:rsidR="00BA1F79" w:rsidRPr="006973EF">
        <w:rPr>
          <w:rFonts w:ascii="Arial" w:hAnsi="Arial"/>
          <w:sz w:val="24"/>
          <w:rtl/>
        </w:rPr>
        <w:t xml:space="preserve"> </w:t>
      </w:r>
      <w:r w:rsidR="00BA1F79" w:rsidRPr="006973EF">
        <w:rPr>
          <w:rFonts w:ascii="Arial" w:hAnsi="Arial" w:hint="eastAsia"/>
          <w:sz w:val="24"/>
          <w:rtl/>
        </w:rPr>
        <w:t>התקשורת</w:t>
      </w:r>
      <w:r w:rsidR="00BA1F79" w:rsidRPr="006973EF">
        <w:rPr>
          <w:rFonts w:ascii="Arial" w:hAnsi="Arial"/>
          <w:sz w:val="24"/>
          <w:rtl/>
        </w:rPr>
        <w:t xml:space="preserve"> </w:t>
      </w:r>
      <w:r w:rsidR="00BA1F79" w:rsidRPr="006973EF">
        <w:rPr>
          <w:rFonts w:ascii="Arial" w:hAnsi="Arial" w:hint="eastAsia"/>
          <w:sz w:val="24"/>
          <w:rtl/>
        </w:rPr>
        <w:t>בהתאם</w:t>
      </w:r>
      <w:r w:rsidR="00BA1F79" w:rsidRPr="006973EF">
        <w:rPr>
          <w:rFonts w:ascii="Arial" w:hAnsi="Arial"/>
          <w:sz w:val="24"/>
          <w:rtl/>
        </w:rPr>
        <w:t xml:space="preserve"> </w:t>
      </w:r>
      <w:r w:rsidR="00BA1F79" w:rsidRPr="006973EF">
        <w:rPr>
          <w:rFonts w:ascii="Arial" w:hAnsi="Arial" w:hint="eastAsia"/>
          <w:sz w:val="24"/>
          <w:rtl/>
        </w:rPr>
        <w:t>לרמת</w:t>
      </w:r>
      <w:r w:rsidR="00BA1F79" w:rsidRPr="006973EF">
        <w:rPr>
          <w:rFonts w:ascii="Arial" w:hAnsi="Arial"/>
          <w:sz w:val="24"/>
          <w:rtl/>
        </w:rPr>
        <w:t xml:space="preserve"> </w:t>
      </w:r>
      <w:r w:rsidR="00BA1F79" w:rsidRPr="006973EF">
        <w:rPr>
          <w:rFonts w:ascii="Arial" w:hAnsi="Arial" w:hint="eastAsia"/>
          <w:sz w:val="24"/>
          <w:rtl/>
        </w:rPr>
        <w:t>רגישות</w:t>
      </w:r>
      <w:r w:rsidR="00BA1F79" w:rsidRPr="006973EF">
        <w:rPr>
          <w:rFonts w:ascii="Arial" w:hAnsi="Arial"/>
          <w:sz w:val="24"/>
          <w:rtl/>
        </w:rPr>
        <w:t xml:space="preserve"> </w:t>
      </w:r>
      <w:r w:rsidR="00BA1F79" w:rsidRPr="006973EF">
        <w:rPr>
          <w:rFonts w:ascii="Arial" w:hAnsi="Arial" w:hint="eastAsia"/>
          <w:sz w:val="24"/>
          <w:rtl/>
        </w:rPr>
        <w:t>המערכות</w:t>
      </w:r>
      <w:r w:rsidR="00BA1F79" w:rsidRPr="006973EF">
        <w:rPr>
          <w:rFonts w:ascii="Arial" w:hAnsi="Arial"/>
          <w:sz w:val="24"/>
          <w:rtl/>
        </w:rPr>
        <w:t xml:space="preserve"> </w:t>
      </w:r>
      <w:r w:rsidR="00BA1F79" w:rsidRPr="006973EF">
        <w:rPr>
          <w:rFonts w:ascii="Arial" w:hAnsi="Arial" w:hint="eastAsia"/>
          <w:sz w:val="24"/>
          <w:rtl/>
        </w:rPr>
        <w:t>נשוא</w:t>
      </w:r>
      <w:r w:rsidR="00BA1F79" w:rsidRPr="006973EF">
        <w:rPr>
          <w:rFonts w:ascii="Arial" w:hAnsi="Arial"/>
          <w:sz w:val="24"/>
          <w:rtl/>
        </w:rPr>
        <w:t xml:space="preserve"> </w:t>
      </w:r>
      <w:r w:rsidR="00BA1F79" w:rsidRPr="006973EF">
        <w:rPr>
          <w:rFonts w:ascii="Arial" w:hAnsi="Arial" w:hint="eastAsia"/>
          <w:sz w:val="24"/>
          <w:rtl/>
        </w:rPr>
        <w:t>ההתקשרות</w:t>
      </w:r>
      <w:r w:rsidR="00BA1F79" w:rsidRPr="006973EF">
        <w:rPr>
          <w:rFonts w:ascii="Arial" w:hAnsi="Arial"/>
          <w:sz w:val="24"/>
          <w:rtl/>
        </w:rPr>
        <w:t>.</w:t>
      </w:r>
      <w:bookmarkEnd w:id="401"/>
    </w:p>
    <w:p w:rsidR="00BA1F79" w:rsidRPr="00B65AE8" w:rsidRDefault="00777E82"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2" w:name="_Toc394837279"/>
      <w:r w:rsidRPr="006973EF">
        <w:rPr>
          <w:rFonts w:ascii="Arial" w:hAnsi="Arial" w:hint="eastAsia"/>
          <w:sz w:val="24"/>
          <w:rtl/>
        </w:rPr>
        <w:t>במידה</w:t>
      </w:r>
      <w:r w:rsidRPr="006973EF">
        <w:rPr>
          <w:rFonts w:ascii="Arial" w:hAnsi="Arial"/>
          <w:sz w:val="24"/>
          <w:rtl/>
        </w:rPr>
        <w:t xml:space="preserve"> ויהיה פער בין מערכי אבטחת המידע של </w:t>
      </w:r>
      <w:r w:rsidR="006404C9" w:rsidRPr="006973EF">
        <w:rPr>
          <w:rFonts w:ascii="Arial" w:hAnsi="Arial" w:hint="eastAsia"/>
          <w:sz w:val="24"/>
          <w:rtl/>
        </w:rPr>
        <w:t>הקבלן</w:t>
      </w:r>
      <w:r w:rsidR="006404C9" w:rsidRPr="006973EF">
        <w:rPr>
          <w:rFonts w:ascii="Arial" w:hAnsi="Arial"/>
          <w:sz w:val="24"/>
          <w:rtl/>
        </w:rPr>
        <w:t xml:space="preserve"> </w:t>
      </w:r>
      <w:r w:rsidRPr="006973EF">
        <w:rPr>
          <w:rFonts w:ascii="Arial" w:hAnsi="Arial" w:hint="eastAsia"/>
          <w:sz w:val="24"/>
          <w:rtl/>
        </w:rPr>
        <w:t>לבין</w:t>
      </w:r>
      <w:r w:rsidRPr="006973EF">
        <w:rPr>
          <w:rFonts w:ascii="Arial" w:hAnsi="Arial"/>
          <w:sz w:val="24"/>
          <w:rtl/>
        </w:rPr>
        <w:t xml:space="preserve"> מערכי אבטחת המידע הנדרשים על ידי </w:t>
      </w:r>
      <w:r w:rsidR="004C7FC5" w:rsidRPr="006973EF">
        <w:rPr>
          <w:rFonts w:ascii="Arial" w:hAnsi="Arial" w:hint="eastAsia"/>
          <w:sz w:val="24"/>
          <w:rtl/>
        </w:rPr>
        <w:t>המזמין</w:t>
      </w:r>
      <w:r w:rsidR="00BA1F79" w:rsidRPr="006973EF">
        <w:rPr>
          <w:rFonts w:ascii="Arial" w:hAnsi="Arial"/>
          <w:sz w:val="24"/>
          <w:rtl/>
        </w:rPr>
        <w:t xml:space="preserve">, </w:t>
      </w:r>
      <w:r w:rsidR="00664F52" w:rsidRPr="006973EF">
        <w:rPr>
          <w:rFonts w:ascii="Arial" w:hAnsi="Arial" w:hint="eastAsia"/>
          <w:sz w:val="24"/>
          <w:rtl/>
        </w:rPr>
        <w:t>יתחייב</w:t>
      </w:r>
      <w:r w:rsidR="00664F52" w:rsidRPr="006973EF">
        <w:rPr>
          <w:rFonts w:ascii="Arial" w:hAnsi="Arial"/>
          <w:sz w:val="24"/>
          <w:rtl/>
        </w:rPr>
        <w:t xml:space="preserve"> </w:t>
      </w:r>
      <w:r w:rsidR="00DB38C0" w:rsidRPr="006973EF">
        <w:rPr>
          <w:rFonts w:ascii="Arial" w:hAnsi="Arial" w:hint="eastAsia"/>
          <w:sz w:val="24"/>
          <w:rtl/>
        </w:rPr>
        <w:t>הקבלן</w:t>
      </w:r>
      <w:r w:rsidR="00DB38C0" w:rsidRPr="006973EF">
        <w:rPr>
          <w:rFonts w:ascii="Arial" w:hAnsi="Arial"/>
          <w:sz w:val="24"/>
          <w:rtl/>
        </w:rPr>
        <w:t xml:space="preserve"> </w:t>
      </w:r>
      <w:r w:rsidR="00BA1F79" w:rsidRPr="006973EF">
        <w:rPr>
          <w:rFonts w:ascii="Arial" w:hAnsi="Arial" w:hint="eastAsia"/>
          <w:sz w:val="24"/>
          <w:rtl/>
        </w:rPr>
        <w:t>להפריד</w:t>
      </w:r>
      <w:r w:rsidR="00BA1F79" w:rsidRPr="006973EF">
        <w:rPr>
          <w:rFonts w:ascii="Arial" w:hAnsi="Arial"/>
          <w:sz w:val="24"/>
          <w:rtl/>
        </w:rPr>
        <w:t xml:space="preserve"> את תשתיות התקשורת, כך שהתקשורת למערכת האוצר תאובטח כנדרש, לחילופין, </w:t>
      </w:r>
      <w:r w:rsidR="00DB38C0" w:rsidRPr="006973EF">
        <w:rPr>
          <w:rFonts w:ascii="Arial" w:hAnsi="Arial" w:hint="eastAsia"/>
          <w:sz w:val="24"/>
          <w:rtl/>
        </w:rPr>
        <w:t>הקבלן</w:t>
      </w:r>
      <w:r w:rsidR="00DB38C0" w:rsidRPr="006973EF">
        <w:rPr>
          <w:rFonts w:ascii="Arial" w:hAnsi="Arial"/>
          <w:sz w:val="24"/>
          <w:rtl/>
        </w:rPr>
        <w:t xml:space="preserve"> </w:t>
      </w:r>
      <w:r w:rsidR="00C04609" w:rsidRPr="006973EF">
        <w:rPr>
          <w:rFonts w:ascii="Arial" w:hAnsi="Arial" w:hint="eastAsia"/>
          <w:sz w:val="24"/>
          <w:rtl/>
        </w:rPr>
        <w:t>ירכו</w:t>
      </w:r>
      <w:r w:rsidRPr="006973EF">
        <w:rPr>
          <w:rFonts w:ascii="Arial" w:hAnsi="Arial" w:hint="eastAsia"/>
          <w:sz w:val="24"/>
          <w:rtl/>
        </w:rPr>
        <w:t>ש</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 xml:space="preserve"> </w:t>
      </w:r>
      <w:r w:rsidRPr="006973EF">
        <w:rPr>
          <w:rFonts w:ascii="Arial" w:hAnsi="Arial" w:hint="eastAsia"/>
          <w:sz w:val="24"/>
          <w:rtl/>
        </w:rPr>
        <w:t>אבטחה</w:t>
      </w:r>
      <w:r w:rsidRPr="006973EF">
        <w:rPr>
          <w:rFonts w:ascii="Arial" w:hAnsi="Arial"/>
          <w:sz w:val="24"/>
          <w:rtl/>
        </w:rPr>
        <w:t xml:space="preserve">, </w:t>
      </w:r>
      <w:r w:rsidRPr="006973EF">
        <w:rPr>
          <w:rFonts w:ascii="Arial" w:hAnsi="Arial" w:hint="eastAsia"/>
          <w:sz w:val="24"/>
          <w:rtl/>
        </w:rPr>
        <w:t>כפי</w:t>
      </w:r>
      <w:r w:rsidRPr="006973EF">
        <w:rPr>
          <w:rFonts w:ascii="Arial" w:hAnsi="Arial"/>
          <w:sz w:val="24"/>
          <w:rtl/>
        </w:rPr>
        <w:t xml:space="preserve"> </w:t>
      </w:r>
      <w:r w:rsidRPr="006973EF">
        <w:rPr>
          <w:rFonts w:ascii="Arial" w:hAnsi="Arial" w:hint="eastAsia"/>
          <w:sz w:val="24"/>
          <w:rtl/>
        </w:rPr>
        <w:t>שיוסכם</w:t>
      </w:r>
      <w:r w:rsidRPr="006973EF">
        <w:rPr>
          <w:rFonts w:ascii="Arial" w:hAnsi="Arial"/>
          <w:sz w:val="24"/>
          <w:rtl/>
        </w:rPr>
        <w:t xml:space="preserve"> </w:t>
      </w:r>
      <w:r w:rsidRPr="006973EF">
        <w:rPr>
          <w:rFonts w:ascii="Arial" w:hAnsi="Arial" w:hint="eastAsia"/>
          <w:sz w:val="24"/>
          <w:rtl/>
        </w:rPr>
        <w:t>על</w:t>
      </w:r>
      <w:r w:rsidRPr="006973EF">
        <w:rPr>
          <w:rFonts w:ascii="Arial" w:hAnsi="Arial"/>
          <w:sz w:val="24"/>
          <w:rtl/>
        </w:rPr>
        <w:t xml:space="preserve"> </w:t>
      </w:r>
      <w:r w:rsidRPr="006973EF">
        <w:rPr>
          <w:rFonts w:ascii="Arial" w:hAnsi="Arial" w:hint="eastAsia"/>
          <w:sz w:val="24"/>
          <w:rtl/>
        </w:rPr>
        <w:t>דעת</w:t>
      </w:r>
      <w:r w:rsidR="00BA1F79" w:rsidRPr="006973EF">
        <w:rPr>
          <w:rFonts w:ascii="Arial" w:hAnsi="Arial"/>
          <w:sz w:val="24"/>
          <w:rtl/>
        </w:rPr>
        <w:t xml:space="preserve"> </w:t>
      </w:r>
      <w:r w:rsidR="008861DC" w:rsidRPr="006973EF">
        <w:rPr>
          <w:rFonts w:ascii="Arial" w:hAnsi="Arial" w:hint="eastAsia"/>
          <w:sz w:val="24"/>
          <w:rtl/>
        </w:rPr>
        <w:t>צוות</w:t>
      </w:r>
      <w:r w:rsidR="008861DC" w:rsidRPr="006973EF">
        <w:rPr>
          <w:rFonts w:ascii="Arial" w:hAnsi="Arial"/>
          <w:sz w:val="24"/>
          <w:rtl/>
        </w:rPr>
        <w:t xml:space="preserve"> </w:t>
      </w:r>
      <w:r w:rsidR="008861DC" w:rsidRPr="006973EF">
        <w:rPr>
          <w:rFonts w:ascii="Arial" w:hAnsi="Arial" w:hint="eastAsia"/>
          <w:sz w:val="24"/>
          <w:rtl/>
        </w:rPr>
        <w:t>מערכות</w:t>
      </w:r>
      <w:r w:rsidR="008861DC" w:rsidRPr="006973EF">
        <w:rPr>
          <w:rFonts w:ascii="Arial" w:hAnsi="Arial"/>
          <w:sz w:val="24"/>
          <w:rtl/>
        </w:rPr>
        <w:t xml:space="preserve"> </w:t>
      </w:r>
      <w:r w:rsidR="008861DC" w:rsidRPr="006973EF">
        <w:rPr>
          <w:rFonts w:ascii="Arial" w:hAnsi="Arial" w:hint="eastAsia"/>
          <w:sz w:val="24"/>
          <w:rtl/>
        </w:rPr>
        <w:t>מידע</w:t>
      </w:r>
      <w:r w:rsidR="008861DC" w:rsidRPr="006973EF">
        <w:rPr>
          <w:rFonts w:ascii="Arial" w:hAnsi="Arial"/>
          <w:sz w:val="24"/>
          <w:rtl/>
        </w:rPr>
        <w:t xml:space="preserve"> </w:t>
      </w:r>
      <w:r w:rsidR="008861DC" w:rsidRPr="006973EF">
        <w:rPr>
          <w:rFonts w:ascii="Arial" w:hAnsi="Arial" w:hint="eastAsia"/>
          <w:sz w:val="24"/>
          <w:rtl/>
        </w:rPr>
        <w:t>באוצר</w:t>
      </w:r>
      <w:r w:rsidR="00BA1F79" w:rsidRPr="006973EF">
        <w:rPr>
          <w:rFonts w:ascii="Arial" w:hAnsi="Arial"/>
          <w:sz w:val="24"/>
          <w:rtl/>
        </w:rPr>
        <w:t>.</w:t>
      </w:r>
      <w:bookmarkEnd w:id="402"/>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3" w:name="_Toc394837280"/>
      <w:r w:rsidRPr="006973EF">
        <w:rPr>
          <w:rFonts w:ascii="Arial" w:hAnsi="Arial" w:hint="eastAsia"/>
          <w:b/>
          <w:bCs/>
          <w:sz w:val="24"/>
          <w:rtl/>
        </w:rPr>
        <w:t>מהימנות</w:t>
      </w:r>
      <w:r w:rsidRPr="006973EF">
        <w:rPr>
          <w:rFonts w:ascii="Arial" w:hAnsi="Arial"/>
          <w:b/>
          <w:bCs/>
          <w:sz w:val="24"/>
          <w:rtl/>
        </w:rPr>
        <w:t xml:space="preserve"> </w:t>
      </w:r>
      <w:r w:rsidRPr="006973EF">
        <w:rPr>
          <w:rFonts w:ascii="Arial" w:hAnsi="Arial" w:hint="eastAsia"/>
          <w:b/>
          <w:bCs/>
          <w:sz w:val="24"/>
          <w:rtl/>
        </w:rPr>
        <w:t>עובדים</w:t>
      </w:r>
      <w:bookmarkEnd w:id="403"/>
    </w:p>
    <w:p w:rsidR="00BA1F79" w:rsidRPr="00B65AE8" w:rsidRDefault="00DB38C0"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4" w:name="_Toc394837281"/>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לבצע</w:t>
      </w:r>
      <w:r w:rsidR="00BA1F79" w:rsidRPr="006973EF">
        <w:rPr>
          <w:rFonts w:ascii="Arial" w:hAnsi="Arial"/>
          <w:sz w:val="24"/>
          <w:rtl/>
        </w:rPr>
        <w:t xml:space="preserve"> </w:t>
      </w:r>
      <w:r w:rsidR="00BA1F79" w:rsidRPr="006973EF">
        <w:rPr>
          <w:rFonts w:ascii="Arial" w:hAnsi="Arial" w:hint="eastAsia"/>
          <w:sz w:val="24"/>
          <w:rtl/>
        </w:rPr>
        <w:t>בדיקות</w:t>
      </w:r>
      <w:r w:rsidR="00BA1F79" w:rsidRPr="006973EF">
        <w:rPr>
          <w:rFonts w:ascii="Arial" w:hAnsi="Arial"/>
          <w:sz w:val="24"/>
          <w:rtl/>
        </w:rPr>
        <w:t xml:space="preserve"> </w:t>
      </w:r>
      <w:r w:rsidR="00BA1F79" w:rsidRPr="006973EF">
        <w:rPr>
          <w:rFonts w:ascii="Arial" w:hAnsi="Arial" w:hint="eastAsia"/>
          <w:sz w:val="24"/>
          <w:rtl/>
        </w:rPr>
        <w:t>מהימנות</w:t>
      </w:r>
      <w:r w:rsidR="00BA1F79" w:rsidRPr="006973EF">
        <w:rPr>
          <w:rFonts w:ascii="Arial" w:hAnsi="Arial"/>
          <w:sz w:val="24"/>
          <w:rtl/>
        </w:rPr>
        <w:t xml:space="preserve"> </w:t>
      </w:r>
      <w:r w:rsidR="00BA1F79" w:rsidRPr="006973EF">
        <w:rPr>
          <w:rFonts w:ascii="Arial" w:hAnsi="Arial" w:hint="eastAsia"/>
          <w:sz w:val="24"/>
          <w:rtl/>
        </w:rPr>
        <w:t>והערכות</w:t>
      </w:r>
      <w:r w:rsidR="00BA1F79" w:rsidRPr="006973EF">
        <w:rPr>
          <w:rFonts w:ascii="Arial" w:hAnsi="Arial"/>
          <w:sz w:val="24"/>
          <w:rtl/>
        </w:rPr>
        <w:t xml:space="preserve"> </w:t>
      </w:r>
      <w:r w:rsidR="00BA1F79" w:rsidRPr="006973EF">
        <w:rPr>
          <w:rFonts w:ascii="Arial" w:hAnsi="Arial" w:hint="eastAsia"/>
          <w:sz w:val="24"/>
          <w:rtl/>
        </w:rPr>
        <w:t>תקופתיות</w:t>
      </w:r>
      <w:r w:rsidR="00BA1F79" w:rsidRPr="006973EF">
        <w:rPr>
          <w:rFonts w:ascii="Arial" w:hAnsi="Arial"/>
          <w:sz w:val="24"/>
          <w:rtl/>
        </w:rPr>
        <w:t xml:space="preserve"> </w:t>
      </w:r>
      <w:r w:rsidR="00BA1F79" w:rsidRPr="006973EF">
        <w:rPr>
          <w:rFonts w:ascii="Arial" w:hAnsi="Arial" w:hint="eastAsia"/>
          <w:sz w:val="24"/>
          <w:rtl/>
        </w:rPr>
        <w:t>לבעלי</w:t>
      </w:r>
      <w:r w:rsidR="00BA1F79" w:rsidRPr="006973EF">
        <w:rPr>
          <w:rFonts w:ascii="Arial" w:hAnsi="Arial"/>
          <w:sz w:val="24"/>
          <w:rtl/>
        </w:rPr>
        <w:t xml:space="preserve"> </w:t>
      </w:r>
      <w:r w:rsidR="00BA1F79" w:rsidRPr="006973EF">
        <w:rPr>
          <w:rFonts w:ascii="Arial" w:hAnsi="Arial" w:hint="eastAsia"/>
          <w:sz w:val="24"/>
          <w:rtl/>
        </w:rPr>
        <w:t>תפקידים</w:t>
      </w:r>
      <w:r w:rsidR="00BA1F79" w:rsidRPr="006973EF">
        <w:rPr>
          <w:rFonts w:ascii="Arial" w:hAnsi="Arial"/>
          <w:sz w:val="24"/>
          <w:rtl/>
        </w:rPr>
        <w:t xml:space="preserve"> </w:t>
      </w:r>
      <w:r w:rsidR="00BA1F79" w:rsidRPr="006973EF">
        <w:rPr>
          <w:rFonts w:ascii="Arial" w:hAnsi="Arial" w:hint="eastAsia"/>
          <w:sz w:val="24"/>
          <w:rtl/>
        </w:rPr>
        <w:t>רגישים</w:t>
      </w:r>
      <w:r w:rsidR="00BA1F79" w:rsidRPr="006973EF">
        <w:rPr>
          <w:rFonts w:ascii="Arial" w:hAnsi="Arial"/>
          <w:sz w:val="24"/>
          <w:rtl/>
        </w:rPr>
        <w:t xml:space="preserve"> </w:t>
      </w:r>
      <w:r w:rsidR="00BA1F79" w:rsidRPr="006973EF">
        <w:rPr>
          <w:rFonts w:ascii="Arial" w:hAnsi="Arial" w:hint="eastAsia"/>
          <w:sz w:val="24"/>
          <w:rtl/>
        </w:rPr>
        <w:t>ולעובדים</w:t>
      </w:r>
      <w:r w:rsidR="008861DC" w:rsidRPr="006973EF">
        <w:rPr>
          <w:rFonts w:ascii="Arial" w:hAnsi="Arial"/>
          <w:sz w:val="24"/>
          <w:rtl/>
        </w:rPr>
        <w:t xml:space="preserve"> </w:t>
      </w:r>
      <w:r w:rsidR="00BA1F79" w:rsidRPr="006973EF">
        <w:rPr>
          <w:rFonts w:ascii="Arial" w:hAnsi="Arial" w:hint="eastAsia"/>
          <w:sz w:val="24"/>
          <w:rtl/>
        </w:rPr>
        <w:t>אשר</w:t>
      </w:r>
      <w:r w:rsidR="00BA1F79" w:rsidRPr="006973EF">
        <w:rPr>
          <w:rFonts w:ascii="Arial" w:hAnsi="Arial"/>
          <w:sz w:val="24"/>
          <w:rtl/>
        </w:rPr>
        <w:t xml:space="preserve"> </w:t>
      </w:r>
      <w:r w:rsidR="00BA1F79" w:rsidRPr="006973EF">
        <w:rPr>
          <w:rFonts w:ascii="Arial" w:hAnsi="Arial" w:hint="eastAsia"/>
          <w:sz w:val="24"/>
          <w:rtl/>
        </w:rPr>
        <w:t>תהיה</w:t>
      </w:r>
      <w:r w:rsidR="00BA1F79" w:rsidRPr="006973EF">
        <w:rPr>
          <w:rFonts w:ascii="Arial" w:hAnsi="Arial"/>
          <w:sz w:val="24"/>
          <w:rtl/>
        </w:rPr>
        <w:t xml:space="preserve"> </w:t>
      </w:r>
      <w:r w:rsidR="00BA1F79" w:rsidRPr="006973EF">
        <w:rPr>
          <w:rFonts w:ascii="Arial" w:hAnsi="Arial" w:hint="eastAsia"/>
          <w:sz w:val="24"/>
          <w:rtl/>
        </w:rPr>
        <w:t>להם</w:t>
      </w:r>
      <w:r w:rsidR="00BA1F79" w:rsidRPr="006973EF">
        <w:rPr>
          <w:rFonts w:ascii="Arial" w:hAnsi="Arial"/>
          <w:sz w:val="24"/>
          <w:rtl/>
        </w:rPr>
        <w:t xml:space="preserve"> </w:t>
      </w:r>
      <w:r w:rsidR="00BA1F79" w:rsidRPr="006973EF">
        <w:rPr>
          <w:rFonts w:ascii="Arial" w:hAnsi="Arial" w:hint="eastAsia"/>
          <w:sz w:val="24"/>
          <w:rtl/>
        </w:rPr>
        <w:t>גישה</w:t>
      </w:r>
      <w:r w:rsidR="00BA1F79" w:rsidRPr="006973EF">
        <w:rPr>
          <w:rFonts w:ascii="Arial" w:hAnsi="Arial"/>
          <w:sz w:val="24"/>
          <w:rtl/>
        </w:rPr>
        <w:t xml:space="preserve"> </w:t>
      </w:r>
      <w:r w:rsidR="00BA1F79" w:rsidRPr="006973EF">
        <w:rPr>
          <w:rFonts w:ascii="Arial" w:hAnsi="Arial" w:hint="eastAsia"/>
          <w:sz w:val="24"/>
          <w:rtl/>
        </w:rPr>
        <w:t>למידע</w:t>
      </w:r>
      <w:r w:rsidR="00BA1F79" w:rsidRPr="006973EF">
        <w:rPr>
          <w:rFonts w:ascii="Arial" w:hAnsi="Arial"/>
          <w:sz w:val="24"/>
          <w:rtl/>
        </w:rPr>
        <w:t xml:space="preserve">, </w:t>
      </w:r>
      <w:r w:rsidR="00BA1F79" w:rsidRPr="006973EF">
        <w:rPr>
          <w:rFonts w:ascii="Arial" w:hAnsi="Arial" w:hint="eastAsia"/>
          <w:sz w:val="24"/>
          <w:rtl/>
        </w:rPr>
        <w:t>לתשתיות</w:t>
      </w:r>
      <w:r w:rsidR="00BA1F79" w:rsidRPr="006973EF">
        <w:rPr>
          <w:rFonts w:ascii="Arial" w:hAnsi="Arial"/>
          <w:sz w:val="24"/>
          <w:rtl/>
        </w:rPr>
        <w:t xml:space="preserve"> </w:t>
      </w:r>
      <w:r w:rsidR="00BA1F79" w:rsidRPr="006973EF">
        <w:rPr>
          <w:rFonts w:ascii="Arial" w:hAnsi="Arial" w:hint="eastAsia"/>
          <w:sz w:val="24"/>
          <w:rtl/>
        </w:rPr>
        <w:t>תוכנה</w:t>
      </w:r>
      <w:r w:rsidR="00BA1F79" w:rsidRPr="006973EF">
        <w:rPr>
          <w:rFonts w:ascii="Arial" w:hAnsi="Arial"/>
          <w:sz w:val="24"/>
          <w:rtl/>
        </w:rPr>
        <w:t xml:space="preserve"> </w:t>
      </w:r>
      <w:r w:rsidR="00BA1F79" w:rsidRPr="006973EF">
        <w:rPr>
          <w:rFonts w:ascii="Arial" w:hAnsi="Arial" w:hint="eastAsia"/>
          <w:sz w:val="24"/>
          <w:rtl/>
        </w:rPr>
        <w:t>ולאמצעי</w:t>
      </w:r>
      <w:r w:rsidR="00BA1F79" w:rsidRPr="006973EF">
        <w:rPr>
          <w:rFonts w:ascii="Arial" w:hAnsi="Arial"/>
          <w:sz w:val="24"/>
          <w:rtl/>
        </w:rPr>
        <w:t xml:space="preserve"> </w:t>
      </w:r>
      <w:r w:rsidR="00BA1F79" w:rsidRPr="006973EF">
        <w:rPr>
          <w:rFonts w:ascii="Arial" w:hAnsi="Arial" w:hint="eastAsia"/>
          <w:sz w:val="24"/>
          <w:rtl/>
        </w:rPr>
        <w:t>מחשוב</w:t>
      </w:r>
      <w:r w:rsidR="00BA1F79" w:rsidRPr="006973EF">
        <w:rPr>
          <w:rFonts w:ascii="Arial" w:hAnsi="Arial"/>
          <w:sz w:val="24"/>
          <w:rtl/>
        </w:rPr>
        <w:t xml:space="preserve">, </w:t>
      </w:r>
      <w:r w:rsidR="00BA1F79" w:rsidRPr="006973EF">
        <w:rPr>
          <w:rFonts w:ascii="Arial" w:hAnsi="Arial" w:hint="eastAsia"/>
          <w:sz w:val="24"/>
          <w:rtl/>
        </w:rPr>
        <w:t>אשר</w:t>
      </w:r>
      <w:r w:rsidR="00BA1F79" w:rsidRPr="006973EF">
        <w:rPr>
          <w:rFonts w:ascii="Arial" w:hAnsi="Arial"/>
          <w:sz w:val="24"/>
          <w:rtl/>
        </w:rPr>
        <w:t xml:space="preserve"> </w:t>
      </w:r>
      <w:r w:rsidR="00BA1F79" w:rsidRPr="006973EF">
        <w:rPr>
          <w:rFonts w:ascii="Arial" w:hAnsi="Arial" w:hint="eastAsia"/>
          <w:sz w:val="24"/>
          <w:rtl/>
        </w:rPr>
        <w:t>עלולה</w:t>
      </w:r>
      <w:r w:rsidR="00BA1F79" w:rsidRPr="006973EF">
        <w:rPr>
          <w:rFonts w:ascii="Arial" w:hAnsi="Arial"/>
          <w:sz w:val="24"/>
          <w:rtl/>
        </w:rPr>
        <w:t xml:space="preserve"> </w:t>
      </w:r>
      <w:r w:rsidR="00BA1F79" w:rsidRPr="006973EF">
        <w:rPr>
          <w:rFonts w:ascii="Arial" w:hAnsi="Arial" w:hint="eastAsia"/>
          <w:sz w:val="24"/>
          <w:rtl/>
        </w:rPr>
        <w:t>לסכן</w:t>
      </w:r>
      <w:r w:rsidR="00BA1F79" w:rsidRPr="006973EF">
        <w:rPr>
          <w:rFonts w:ascii="Arial" w:hAnsi="Arial"/>
          <w:sz w:val="24"/>
          <w:rtl/>
        </w:rPr>
        <w:t xml:space="preserve"> </w:t>
      </w:r>
      <w:r w:rsidR="00BA1F79" w:rsidRPr="006973EF">
        <w:rPr>
          <w:rFonts w:ascii="Arial" w:hAnsi="Arial" w:hint="eastAsia"/>
          <w:sz w:val="24"/>
          <w:rtl/>
        </w:rPr>
        <w:t>או</w:t>
      </w:r>
      <w:r w:rsidR="00BA1F79" w:rsidRPr="006973EF">
        <w:rPr>
          <w:rFonts w:ascii="Arial" w:hAnsi="Arial"/>
          <w:sz w:val="24"/>
          <w:rtl/>
        </w:rPr>
        <w:t xml:space="preserve"> </w:t>
      </w:r>
      <w:r w:rsidR="00BA1F79" w:rsidRPr="006973EF">
        <w:rPr>
          <w:rFonts w:ascii="Arial" w:hAnsi="Arial" w:hint="eastAsia"/>
          <w:sz w:val="24"/>
          <w:rtl/>
        </w:rPr>
        <w:t>לשנות</w:t>
      </w:r>
      <w:r w:rsidR="00BA1F79" w:rsidRPr="006973EF">
        <w:rPr>
          <w:rFonts w:ascii="Arial" w:hAnsi="Arial"/>
          <w:sz w:val="24"/>
          <w:rtl/>
        </w:rPr>
        <w:t xml:space="preserve"> </w:t>
      </w:r>
      <w:r w:rsidR="00BA1F79" w:rsidRPr="006973EF">
        <w:rPr>
          <w:rFonts w:ascii="Arial" w:hAnsi="Arial" w:hint="eastAsia"/>
          <w:sz w:val="24"/>
          <w:rtl/>
        </w:rPr>
        <w:t>את</w:t>
      </w:r>
      <w:r w:rsidR="00BA1F79" w:rsidRPr="006973EF">
        <w:rPr>
          <w:rFonts w:ascii="Arial" w:hAnsi="Arial"/>
          <w:sz w:val="24"/>
          <w:rtl/>
        </w:rPr>
        <w:t xml:space="preserve"> </w:t>
      </w:r>
      <w:r w:rsidR="00BA1F79" w:rsidRPr="006973EF">
        <w:rPr>
          <w:rFonts w:ascii="Arial" w:hAnsi="Arial" w:hint="eastAsia"/>
          <w:sz w:val="24"/>
          <w:rtl/>
        </w:rPr>
        <w:t>מערכי</w:t>
      </w:r>
      <w:r w:rsidR="00BA1F79" w:rsidRPr="006973EF">
        <w:rPr>
          <w:rFonts w:ascii="Arial" w:hAnsi="Arial"/>
          <w:sz w:val="24"/>
          <w:rtl/>
        </w:rPr>
        <w:t xml:space="preserve"> </w:t>
      </w:r>
      <w:r w:rsidR="00BA1F79" w:rsidRPr="006973EF">
        <w:rPr>
          <w:rFonts w:ascii="Arial" w:hAnsi="Arial" w:hint="eastAsia"/>
          <w:sz w:val="24"/>
          <w:rtl/>
        </w:rPr>
        <w:t>האבטחה</w:t>
      </w:r>
      <w:r w:rsidR="00BA1F79" w:rsidRPr="006973EF">
        <w:rPr>
          <w:rFonts w:ascii="Arial" w:hAnsi="Arial"/>
          <w:sz w:val="24"/>
          <w:rtl/>
        </w:rPr>
        <w:t xml:space="preserve"> </w:t>
      </w:r>
      <w:r w:rsidR="00BA1F79" w:rsidRPr="006973EF">
        <w:rPr>
          <w:rFonts w:ascii="Arial" w:hAnsi="Arial" w:hint="eastAsia"/>
          <w:sz w:val="24"/>
          <w:rtl/>
        </w:rPr>
        <w:t>של</w:t>
      </w:r>
      <w:r w:rsidR="00BA1F79" w:rsidRPr="006973EF">
        <w:rPr>
          <w:rFonts w:ascii="Arial" w:hAnsi="Arial"/>
          <w:sz w:val="24"/>
          <w:rtl/>
        </w:rPr>
        <w:t xml:space="preserve"> </w:t>
      </w:r>
      <w:r w:rsidR="00BA1F79" w:rsidRPr="006973EF">
        <w:rPr>
          <w:rFonts w:ascii="Arial" w:hAnsi="Arial" w:hint="eastAsia"/>
          <w:sz w:val="24"/>
          <w:rtl/>
        </w:rPr>
        <w:t>המערכות</w:t>
      </w:r>
      <w:r w:rsidR="00BA1F79" w:rsidRPr="006973EF">
        <w:rPr>
          <w:rFonts w:ascii="Arial" w:hAnsi="Arial"/>
          <w:sz w:val="24"/>
          <w:rtl/>
        </w:rPr>
        <w:t xml:space="preserve"> </w:t>
      </w:r>
      <w:r w:rsidR="00BA1F79" w:rsidRPr="006973EF">
        <w:rPr>
          <w:rFonts w:ascii="Arial" w:hAnsi="Arial" w:hint="eastAsia"/>
          <w:sz w:val="24"/>
          <w:rtl/>
        </w:rPr>
        <w:t>נשוא</w:t>
      </w:r>
      <w:r w:rsidR="00BA1F79" w:rsidRPr="006973EF">
        <w:rPr>
          <w:rFonts w:ascii="Arial" w:hAnsi="Arial"/>
          <w:sz w:val="24"/>
          <w:rtl/>
        </w:rPr>
        <w:t xml:space="preserve"> </w:t>
      </w:r>
      <w:r w:rsidR="00BA1F79" w:rsidRPr="006973EF">
        <w:rPr>
          <w:rFonts w:ascii="Arial" w:hAnsi="Arial" w:hint="eastAsia"/>
          <w:sz w:val="24"/>
          <w:rtl/>
        </w:rPr>
        <w:t>ההתקשרות</w:t>
      </w:r>
      <w:r w:rsidR="00BA1F79" w:rsidRPr="006973EF">
        <w:rPr>
          <w:rFonts w:ascii="Arial" w:hAnsi="Arial"/>
          <w:sz w:val="24"/>
          <w:rtl/>
        </w:rPr>
        <w:t>.</w:t>
      </w:r>
      <w:bookmarkEnd w:id="404"/>
    </w:p>
    <w:p w:rsidR="00BA1F79" w:rsidRPr="00B65AE8" w:rsidRDefault="00DB38C0"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5" w:name="_Toc394837282"/>
      <w:r w:rsidRPr="006973EF">
        <w:rPr>
          <w:rFonts w:ascii="Arial" w:hAnsi="Arial" w:hint="eastAsia"/>
          <w:sz w:val="24"/>
          <w:rtl/>
        </w:rPr>
        <w:t>הקבלן</w:t>
      </w:r>
      <w:r w:rsidRPr="006973EF">
        <w:rPr>
          <w:rFonts w:ascii="Arial" w:hAnsi="Arial"/>
          <w:sz w:val="24"/>
          <w:rtl/>
        </w:rPr>
        <w:t xml:space="preserve"> </w:t>
      </w:r>
      <w:r w:rsidR="0084330B" w:rsidRPr="006973EF">
        <w:rPr>
          <w:rFonts w:ascii="Arial" w:hAnsi="Arial" w:hint="eastAsia"/>
          <w:sz w:val="24"/>
          <w:rtl/>
        </w:rPr>
        <w:t>מתחייב</w:t>
      </w:r>
      <w:r w:rsidR="00BA1F79" w:rsidRPr="006973EF">
        <w:rPr>
          <w:rFonts w:ascii="Arial" w:hAnsi="Arial"/>
          <w:sz w:val="24"/>
          <w:rtl/>
        </w:rPr>
        <w:t xml:space="preserve"> לבצע בדיקות נוספות שידרשו </w:t>
      </w:r>
      <w:r w:rsidR="00867EB9" w:rsidRPr="006973EF">
        <w:rPr>
          <w:rFonts w:ascii="Arial" w:hAnsi="Arial" w:hint="eastAsia"/>
          <w:sz w:val="24"/>
          <w:rtl/>
        </w:rPr>
        <w:t>על</w:t>
      </w:r>
      <w:r w:rsidR="00867EB9" w:rsidRPr="006973EF">
        <w:rPr>
          <w:rFonts w:ascii="Arial" w:hAnsi="Arial"/>
          <w:sz w:val="24"/>
          <w:rtl/>
        </w:rPr>
        <w:t xml:space="preserve"> </w:t>
      </w:r>
      <w:r w:rsidR="00867EB9" w:rsidRPr="006973EF">
        <w:rPr>
          <w:rFonts w:ascii="Arial" w:hAnsi="Arial" w:hint="eastAsia"/>
          <w:sz w:val="24"/>
          <w:rtl/>
        </w:rPr>
        <w:t>ידי</w:t>
      </w:r>
      <w:r w:rsidR="00BA1F79" w:rsidRPr="006973EF">
        <w:rPr>
          <w:rFonts w:ascii="Arial" w:hAnsi="Arial"/>
          <w:sz w:val="24"/>
          <w:rtl/>
        </w:rPr>
        <w:t xml:space="preserve"> מנהל המאגר, כמו גם בדיקות </w:t>
      </w:r>
      <w:r w:rsidR="00BA1F79" w:rsidRPr="006973EF">
        <w:rPr>
          <w:rFonts w:ascii="Arial" w:hAnsi="Arial"/>
          <w:sz w:val="24"/>
          <w:rtl/>
        </w:rPr>
        <w:lastRenderedPageBreak/>
        <w:t>מהימנות י</w:t>
      </w:r>
      <w:r w:rsidR="008861DC" w:rsidRPr="006973EF">
        <w:rPr>
          <w:rFonts w:ascii="Arial" w:hAnsi="Arial" w:hint="eastAsia"/>
          <w:sz w:val="24"/>
          <w:rtl/>
        </w:rPr>
        <w:t>י</w:t>
      </w:r>
      <w:r w:rsidR="00BA1F79" w:rsidRPr="006973EF">
        <w:rPr>
          <w:rFonts w:ascii="Arial" w:hAnsi="Arial" w:hint="eastAsia"/>
          <w:sz w:val="24"/>
          <w:rtl/>
        </w:rPr>
        <w:t>חודיות</w:t>
      </w:r>
      <w:r w:rsidR="00BA1F79" w:rsidRPr="006973EF">
        <w:rPr>
          <w:rFonts w:ascii="Arial" w:hAnsi="Arial"/>
          <w:sz w:val="24"/>
          <w:rtl/>
        </w:rPr>
        <w:t xml:space="preserve"> לעובדיה, שיבוצעו </w:t>
      </w:r>
      <w:r w:rsidR="008861DC" w:rsidRPr="006973EF">
        <w:rPr>
          <w:rFonts w:ascii="Arial" w:hAnsi="Arial" w:hint="eastAsia"/>
          <w:sz w:val="24"/>
          <w:rtl/>
        </w:rPr>
        <w:t>על</w:t>
      </w:r>
      <w:r w:rsidR="008861DC" w:rsidRPr="006973EF">
        <w:rPr>
          <w:rFonts w:ascii="Arial" w:hAnsi="Arial"/>
          <w:sz w:val="24"/>
          <w:rtl/>
        </w:rPr>
        <w:t xml:space="preserve"> </w:t>
      </w:r>
      <w:r w:rsidR="008861DC" w:rsidRPr="006973EF">
        <w:rPr>
          <w:rFonts w:ascii="Arial" w:hAnsi="Arial" w:hint="eastAsia"/>
          <w:sz w:val="24"/>
          <w:rtl/>
        </w:rPr>
        <w:t>ידי</w:t>
      </w:r>
      <w:r w:rsidR="00BA1F79" w:rsidRPr="006973EF">
        <w:rPr>
          <w:rFonts w:ascii="Arial" w:hAnsi="Arial"/>
          <w:sz w:val="24"/>
          <w:rtl/>
        </w:rPr>
        <w:t xml:space="preserve"> מנהל המאגר, נציגיו או </w:t>
      </w:r>
      <w:r w:rsidR="008861DC" w:rsidRPr="006973EF">
        <w:rPr>
          <w:rFonts w:ascii="Arial" w:hAnsi="Arial" w:hint="eastAsia"/>
          <w:sz w:val="24"/>
          <w:rtl/>
        </w:rPr>
        <w:t>על</w:t>
      </w:r>
      <w:r w:rsidR="008861DC" w:rsidRPr="006973EF">
        <w:rPr>
          <w:rFonts w:ascii="Arial" w:hAnsi="Arial"/>
          <w:sz w:val="24"/>
          <w:rtl/>
        </w:rPr>
        <w:t xml:space="preserve"> </w:t>
      </w:r>
      <w:r w:rsidR="00867EB9" w:rsidRPr="006973EF">
        <w:rPr>
          <w:rFonts w:ascii="Arial" w:hAnsi="Arial" w:hint="eastAsia"/>
          <w:sz w:val="24"/>
          <w:rtl/>
        </w:rPr>
        <w:t>ידי</w:t>
      </w:r>
      <w:r w:rsidR="00BA1F79" w:rsidRPr="006973EF">
        <w:rPr>
          <w:rFonts w:ascii="Arial" w:hAnsi="Arial"/>
          <w:sz w:val="24"/>
          <w:rtl/>
        </w:rPr>
        <w:t xml:space="preserve"> גוף חיצוני.</w:t>
      </w:r>
      <w:bookmarkEnd w:id="405"/>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6" w:name="_Toc394837283"/>
      <w:r w:rsidRPr="006973EF">
        <w:rPr>
          <w:rFonts w:ascii="Arial" w:hAnsi="Arial" w:hint="eastAsia"/>
          <w:b/>
          <w:bCs/>
          <w:sz w:val="24"/>
          <w:rtl/>
        </w:rPr>
        <w:t>בקרת</w:t>
      </w:r>
      <w:r w:rsidRPr="006973EF">
        <w:rPr>
          <w:rFonts w:ascii="Arial" w:hAnsi="Arial"/>
          <w:b/>
          <w:bCs/>
          <w:sz w:val="24"/>
          <w:rtl/>
        </w:rPr>
        <w:t xml:space="preserve"> </w:t>
      </w:r>
      <w:r w:rsidRPr="006973EF">
        <w:rPr>
          <w:rFonts w:ascii="Arial" w:hAnsi="Arial" w:hint="eastAsia"/>
          <w:b/>
          <w:bCs/>
          <w:sz w:val="24"/>
          <w:rtl/>
        </w:rPr>
        <w:t>כניסה</w:t>
      </w:r>
      <w:r w:rsidRPr="006973EF">
        <w:rPr>
          <w:rFonts w:ascii="Arial" w:hAnsi="Arial"/>
          <w:b/>
          <w:bCs/>
          <w:sz w:val="24"/>
          <w:rtl/>
        </w:rPr>
        <w:t xml:space="preserve"> </w:t>
      </w:r>
      <w:r w:rsidRPr="006973EF">
        <w:rPr>
          <w:rFonts w:ascii="Arial" w:hAnsi="Arial" w:hint="eastAsia"/>
          <w:b/>
          <w:bCs/>
          <w:sz w:val="24"/>
          <w:rtl/>
        </w:rPr>
        <w:t>למבנים</w:t>
      </w:r>
      <w:bookmarkEnd w:id="406"/>
    </w:p>
    <w:p w:rsidR="00BA1F79" w:rsidRPr="006973EF" w:rsidRDefault="00DB38C0"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07" w:name="_Toc394837284"/>
      <w:r w:rsidRPr="006973EF">
        <w:rPr>
          <w:rFonts w:ascii="Arial" w:hAnsi="Arial" w:hint="eastAsia"/>
          <w:sz w:val="24"/>
          <w:rtl/>
        </w:rPr>
        <w:t>הקבלן</w:t>
      </w:r>
      <w:r w:rsidRPr="006973EF">
        <w:rPr>
          <w:rFonts w:ascii="Arial" w:hAnsi="Arial"/>
          <w:sz w:val="24"/>
          <w:rtl/>
        </w:rPr>
        <w:t xml:space="preserve"> </w:t>
      </w:r>
      <w:r w:rsidR="00664F52" w:rsidRPr="006973EF">
        <w:rPr>
          <w:rFonts w:ascii="Arial" w:hAnsi="Arial" w:hint="eastAsia"/>
          <w:sz w:val="24"/>
          <w:rtl/>
        </w:rPr>
        <w:t>יפעיל</w:t>
      </w:r>
      <w:r w:rsidR="00664F52" w:rsidRPr="006973EF">
        <w:rPr>
          <w:rFonts w:ascii="Arial" w:hAnsi="Arial"/>
          <w:sz w:val="24"/>
          <w:rtl/>
        </w:rPr>
        <w:t xml:space="preserve"> </w:t>
      </w:r>
      <w:r w:rsidR="00BA1F79" w:rsidRPr="006973EF">
        <w:rPr>
          <w:rFonts w:ascii="Arial" w:hAnsi="Arial" w:hint="eastAsia"/>
          <w:sz w:val="24"/>
          <w:rtl/>
        </w:rPr>
        <w:t>שמירה</w:t>
      </w:r>
      <w:r w:rsidR="00BA1F79" w:rsidRPr="006973EF">
        <w:rPr>
          <w:rFonts w:ascii="Arial" w:hAnsi="Arial"/>
          <w:sz w:val="24"/>
          <w:rtl/>
        </w:rPr>
        <w:t xml:space="preserve"> ובקרת כניסה למבנים, בהם מותקנות מערכות ומאגרי מידע המשמשים את </w:t>
      </w:r>
      <w:r w:rsidR="00777E82" w:rsidRPr="006973EF">
        <w:rPr>
          <w:rFonts w:ascii="Arial" w:hAnsi="Arial" w:hint="eastAsia"/>
          <w:sz w:val="24"/>
          <w:rtl/>
        </w:rPr>
        <w:t>משרד</w:t>
      </w:r>
      <w:r w:rsidR="00777E82" w:rsidRPr="006973EF">
        <w:rPr>
          <w:rFonts w:ascii="Arial" w:hAnsi="Arial"/>
          <w:sz w:val="24"/>
          <w:rtl/>
        </w:rPr>
        <w:t xml:space="preserve"> </w:t>
      </w:r>
      <w:r w:rsidR="00BA1F79" w:rsidRPr="006973EF">
        <w:rPr>
          <w:rFonts w:ascii="Arial" w:hAnsi="Arial" w:hint="eastAsia"/>
          <w:sz w:val="24"/>
          <w:rtl/>
        </w:rPr>
        <w:t>האוצר</w:t>
      </w:r>
      <w:r w:rsidR="00BA1F79" w:rsidRPr="006973EF">
        <w:rPr>
          <w:rFonts w:ascii="Arial" w:hAnsi="Arial"/>
          <w:sz w:val="24"/>
          <w:rtl/>
        </w:rPr>
        <w:t>.</w:t>
      </w:r>
      <w:bookmarkEnd w:id="407"/>
    </w:p>
    <w:p w:rsidR="00BA1F79" w:rsidRPr="006973EF" w:rsidRDefault="00BA1F79"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08" w:name="_Toc394837285"/>
      <w:r w:rsidRPr="006973EF">
        <w:rPr>
          <w:rFonts w:ascii="Arial" w:hAnsi="Arial" w:hint="eastAsia"/>
          <w:sz w:val="24"/>
          <w:rtl/>
        </w:rPr>
        <w:t>ה</w:t>
      </w:r>
      <w:r w:rsidR="00DB38C0" w:rsidRPr="006973EF">
        <w:rPr>
          <w:rFonts w:ascii="Arial" w:hAnsi="Arial" w:hint="eastAsia"/>
          <w:sz w:val="24"/>
          <w:rtl/>
        </w:rPr>
        <w:t>קבלן</w:t>
      </w:r>
      <w:r w:rsidRPr="006973EF">
        <w:rPr>
          <w:rFonts w:ascii="Arial" w:hAnsi="Arial"/>
          <w:sz w:val="24"/>
          <w:rtl/>
        </w:rPr>
        <w:t xml:space="preserve"> </w:t>
      </w:r>
      <w:r w:rsidR="00664F52" w:rsidRPr="006973EF">
        <w:rPr>
          <w:rFonts w:ascii="Arial" w:hAnsi="Arial" w:hint="eastAsia"/>
          <w:sz w:val="24"/>
          <w:rtl/>
        </w:rPr>
        <w:t>יקיים</w:t>
      </w:r>
      <w:r w:rsidR="00664F52" w:rsidRPr="006973EF">
        <w:rPr>
          <w:rFonts w:ascii="Arial" w:hAnsi="Arial"/>
          <w:sz w:val="24"/>
          <w:rtl/>
        </w:rPr>
        <w:t xml:space="preserve"> </w:t>
      </w:r>
      <w:r w:rsidRPr="006973EF">
        <w:rPr>
          <w:rFonts w:ascii="Arial" w:hAnsi="Arial" w:hint="eastAsia"/>
          <w:sz w:val="24"/>
          <w:rtl/>
        </w:rPr>
        <w:t>שמירה</w:t>
      </w:r>
      <w:r w:rsidRPr="006973EF">
        <w:rPr>
          <w:rFonts w:ascii="Arial" w:hAnsi="Arial"/>
          <w:sz w:val="24"/>
          <w:rtl/>
        </w:rPr>
        <w:t xml:space="preserve"> ובקרת כניסה לכל אזור </w:t>
      </w:r>
      <w:r w:rsidR="00664F52" w:rsidRPr="006973EF">
        <w:rPr>
          <w:rFonts w:ascii="Arial" w:hAnsi="Arial" w:hint="eastAsia"/>
          <w:sz w:val="24"/>
          <w:rtl/>
        </w:rPr>
        <w:t>שבאחריותו</w:t>
      </w:r>
      <w:r w:rsidRPr="006973EF">
        <w:rPr>
          <w:rFonts w:ascii="Arial" w:hAnsi="Arial"/>
          <w:sz w:val="24"/>
          <w:rtl/>
        </w:rPr>
        <w:t xml:space="preserve">, </w:t>
      </w:r>
      <w:r w:rsidRPr="006973EF">
        <w:rPr>
          <w:rFonts w:ascii="Arial" w:hAnsi="Arial" w:hint="eastAsia"/>
          <w:sz w:val="24"/>
          <w:rtl/>
        </w:rPr>
        <w:t>ממנו</w:t>
      </w:r>
      <w:r w:rsidRPr="006973EF">
        <w:rPr>
          <w:rFonts w:ascii="Arial" w:hAnsi="Arial"/>
          <w:sz w:val="24"/>
          <w:rtl/>
        </w:rPr>
        <w:t xml:space="preserve"> </w:t>
      </w:r>
      <w:r w:rsidRPr="006973EF">
        <w:rPr>
          <w:rFonts w:ascii="Arial" w:hAnsi="Arial" w:hint="eastAsia"/>
          <w:sz w:val="24"/>
          <w:rtl/>
        </w:rPr>
        <w:t>מתאפשרת</w:t>
      </w:r>
      <w:r w:rsidRPr="006973EF">
        <w:rPr>
          <w:rFonts w:ascii="Arial" w:hAnsi="Arial"/>
          <w:sz w:val="24"/>
          <w:rtl/>
        </w:rPr>
        <w:t xml:space="preserve"> </w:t>
      </w:r>
      <w:r w:rsidRPr="006973EF">
        <w:rPr>
          <w:rFonts w:ascii="Arial" w:hAnsi="Arial" w:hint="eastAsia"/>
          <w:sz w:val="24"/>
          <w:rtl/>
        </w:rPr>
        <w:t>גישה</w:t>
      </w:r>
      <w:r w:rsidRPr="006973EF">
        <w:rPr>
          <w:rFonts w:ascii="Arial" w:hAnsi="Arial"/>
          <w:sz w:val="24"/>
          <w:rtl/>
        </w:rPr>
        <w:t xml:space="preserve"> </w:t>
      </w:r>
      <w:r w:rsidRPr="006973EF">
        <w:rPr>
          <w:rFonts w:ascii="Arial" w:hAnsi="Arial" w:hint="eastAsia"/>
          <w:sz w:val="24"/>
          <w:rtl/>
        </w:rPr>
        <w:t>לתשתיות</w:t>
      </w:r>
      <w:r w:rsidRPr="006973EF">
        <w:rPr>
          <w:rFonts w:ascii="Arial" w:hAnsi="Arial"/>
          <w:sz w:val="24"/>
          <w:rtl/>
        </w:rPr>
        <w:t xml:space="preserve"> </w:t>
      </w:r>
      <w:r w:rsidRPr="006973EF">
        <w:rPr>
          <w:rFonts w:ascii="Arial" w:hAnsi="Arial" w:hint="eastAsia"/>
          <w:sz w:val="24"/>
          <w:rtl/>
        </w:rPr>
        <w:t>המקושרות</w:t>
      </w:r>
      <w:r w:rsidRPr="006973EF">
        <w:rPr>
          <w:rFonts w:ascii="Arial" w:hAnsi="Arial"/>
          <w:sz w:val="24"/>
          <w:rtl/>
        </w:rPr>
        <w:t xml:space="preserve"> </w:t>
      </w:r>
      <w:r w:rsidRPr="006973EF">
        <w:rPr>
          <w:rFonts w:ascii="Arial" w:hAnsi="Arial" w:hint="eastAsia"/>
          <w:sz w:val="24"/>
          <w:rtl/>
        </w:rPr>
        <w:t>למערכות</w:t>
      </w:r>
      <w:r w:rsidRPr="006973EF">
        <w:rPr>
          <w:rFonts w:ascii="Arial" w:hAnsi="Arial"/>
          <w:sz w:val="24"/>
          <w:rtl/>
        </w:rPr>
        <w:t xml:space="preserve"> </w:t>
      </w:r>
      <w:r w:rsidRPr="006973EF">
        <w:rPr>
          <w:rFonts w:ascii="Arial" w:hAnsi="Arial" w:hint="eastAsia"/>
          <w:sz w:val="24"/>
          <w:rtl/>
        </w:rPr>
        <w:t>המשמשות</w:t>
      </w:r>
      <w:r w:rsidRPr="006973EF">
        <w:rPr>
          <w:rFonts w:ascii="Arial" w:hAnsi="Arial"/>
          <w:sz w:val="24"/>
          <w:rtl/>
        </w:rPr>
        <w:t xml:space="preserve"> </w:t>
      </w:r>
      <w:r w:rsidRPr="006973EF">
        <w:rPr>
          <w:rFonts w:ascii="Arial" w:hAnsi="Arial" w:hint="eastAsia"/>
          <w:sz w:val="24"/>
          <w:rtl/>
        </w:rPr>
        <w:t>את</w:t>
      </w:r>
      <w:r w:rsidRPr="006973EF">
        <w:rPr>
          <w:rFonts w:ascii="Arial" w:hAnsi="Arial"/>
          <w:sz w:val="24"/>
          <w:rtl/>
        </w:rPr>
        <w:t xml:space="preserve"> </w:t>
      </w:r>
      <w:r w:rsidRPr="006973EF">
        <w:rPr>
          <w:rFonts w:ascii="Arial" w:hAnsi="Arial" w:hint="eastAsia"/>
          <w:sz w:val="24"/>
          <w:rtl/>
        </w:rPr>
        <w:t>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w:t>
      </w:r>
      <w:bookmarkEnd w:id="408"/>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09" w:name="_Toc394837286"/>
      <w:r w:rsidRPr="006973EF">
        <w:rPr>
          <w:rFonts w:ascii="Arial" w:hAnsi="Arial" w:hint="eastAsia"/>
          <w:sz w:val="24"/>
          <w:rtl/>
        </w:rPr>
        <w:t>בקרות</w:t>
      </w:r>
      <w:r w:rsidRPr="006973EF">
        <w:rPr>
          <w:rFonts w:ascii="Arial" w:hAnsi="Arial"/>
          <w:sz w:val="24"/>
          <w:rtl/>
        </w:rPr>
        <w:t xml:space="preserve"> הכניסה ונהלי השמירה </w:t>
      </w:r>
      <w:r w:rsidR="00867EB9" w:rsidRPr="006973EF">
        <w:rPr>
          <w:rFonts w:ascii="Arial" w:hAnsi="Arial" w:hint="eastAsia"/>
          <w:sz w:val="24"/>
          <w:rtl/>
        </w:rPr>
        <w:t>יהיו</w:t>
      </w:r>
      <w:r w:rsidR="00867EB9" w:rsidRPr="006973EF">
        <w:rPr>
          <w:rFonts w:ascii="Arial" w:hAnsi="Arial"/>
          <w:sz w:val="24"/>
          <w:rtl/>
        </w:rPr>
        <w:t xml:space="preserve"> </w:t>
      </w:r>
      <w:r w:rsidR="00867EB9" w:rsidRPr="006973EF">
        <w:rPr>
          <w:rFonts w:ascii="Arial" w:hAnsi="Arial" w:hint="eastAsia"/>
          <w:sz w:val="24"/>
          <w:rtl/>
        </w:rPr>
        <w:t>על</w:t>
      </w:r>
      <w:r w:rsidR="00867EB9" w:rsidRPr="006973EF">
        <w:rPr>
          <w:rFonts w:ascii="Arial" w:hAnsi="Arial"/>
          <w:sz w:val="24"/>
          <w:rtl/>
        </w:rPr>
        <w:t xml:space="preserve"> </w:t>
      </w:r>
      <w:r w:rsidR="00867EB9" w:rsidRPr="006973EF">
        <w:rPr>
          <w:rFonts w:ascii="Arial" w:hAnsi="Arial" w:hint="eastAsia"/>
          <w:sz w:val="24"/>
          <w:rtl/>
        </w:rPr>
        <w:t>דעת</w:t>
      </w:r>
      <w:r w:rsidR="00867EB9" w:rsidRPr="006973EF">
        <w:rPr>
          <w:rFonts w:ascii="Arial" w:hAnsi="Arial"/>
          <w:sz w:val="24"/>
          <w:rtl/>
        </w:rPr>
        <w:t xml:space="preserve"> </w:t>
      </w:r>
      <w:r w:rsidR="00867EB9" w:rsidRPr="006973EF">
        <w:rPr>
          <w:rFonts w:ascii="Arial" w:hAnsi="Arial" w:hint="eastAsia"/>
          <w:sz w:val="24"/>
          <w:rtl/>
        </w:rPr>
        <w:t>צוות</w:t>
      </w:r>
      <w:r w:rsidR="00867EB9" w:rsidRPr="006973EF">
        <w:rPr>
          <w:rFonts w:ascii="Arial" w:hAnsi="Arial"/>
          <w:sz w:val="24"/>
          <w:rtl/>
        </w:rPr>
        <w:t xml:space="preserve"> </w:t>
      </w:r>
      <w:r w:rsidR="00867EB9" w:rsidRPr="006973EF">
        <w:rPr>
          <w:rFonts w:ascii="Arial" w:hAnsi="Arial" w:hint="eastAsia"/>
          <w:sz w:val="24"/>
          <w:rtl/>
        </w:rPr>
        <w:t>אבטחת</w:t>
      </w:r>
      <w:r w:rsidR="00867EB9" w:rsidRPr="006973EF">
        <w:rPr>
          <w:rFonts w:ascii="Arial" w:hAnsi="Arial"/>
          <w:sz w:val="24"/>
          <w:rtl/>
        </w:rPr>
        <w:t xml:space="preserve"> </w:t>
      </w:r>
      <w:r w:rsidR="00867EB9" w:rsidRPr="006973EF">
        <w:rPr>
          <w:rFonts w:ascii="Arial" w:hAnsi="Arial" w:hint="eastAsia"/>
          <w:sz w:val="24"/>
          <w:rtl/>
        </w:rPr>
        <w:t>המידע</w:t>
      </w:r>
      <w:r w:rsidR="00867EB9" w:rsidRPr="006973EF">
        <w:rPr>
          <w:rFonts w:ascii="Arial" w:hAnsi="Arial"/>
          <w:sz w:val="24"/>
          <w:rtl/>
        </w:rPr>
        <w:t xml:space="preserve"> </w:t>
      </w:r>
      <w:r w:rsidR="00867EB9" w:rsidRPr="006973EF">
        <w:rPr>
          <w:rFonts w:ascii="Arial" w:hAnsi="Arial" w:hint="eastAsia"/>
          <w:sz w:val="24"/>
          <w:rtl/>
        </w:rPr>
        <w:t>במשרד</w:t>
      </w:r>
      <w:r w:rsidR="00867EB9" w:rsidRPr="006973EF">
        <w:rPr>
          <w:rFonts w:ascii="Arial" w:hAnsi="Arial"/>
          <w:sz w:val="24"/>
          <w:rtl/>
        </w:rPr>
        <w:t xml:space="preserve"> </w:t>
      </w:r>
      <w:r w:rsidR="00867EB9" w:rsidRPr="006973EF">
        <w:rPr>
          <w:rFonts w:ascii="Arial" w:hAnsi="Arial" w:hint="eastAsia"/>
          <w:sz w:val="24"/>
          <w:rtl/>
        </w:rPr>
        <w:t>האוצר</w:t>
      </w:r>
      <w:r w:rsidRPr="006973EF">
        <w:rPr>
          <w:rFonts w:ascii="Arial" w:hAnsi="Arial"/>
          <w:sz w:val="24"/>
          <w:rtl/>
        </w:rPr>
        <w:t xml:space="preserve"> טרם מימוש ההתקשרות.</w:t>
      </w:r>
      <w:bookmarkEnd w:id="409"/>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Arial" w:hAnsi="Arial"/>
          <w:b/>
          <w:bCs/>
          <w:sz w:val="24"/>
          <w:rtl/>
        </w:rPr>
      </w:pPr>
      <w:bookmarkStart w:id="410" w:name="_Toc394837287"/>
      <w:r w:rsidRPr="006973EF">
        <w:rPr>
          <w:rFonts w:ascii="Arial" w:hAnsi="Arial" w:hint="eastAsia"/>
          <w:b/>
          <w:bCs/>
          <w:sz w:val="24"/>
          <w:rtl/>
        </w:rPr>
        <w:t>בקרות</w:t>
      </w:r>
      <w:r w:rsidRPr="006973EF">
        <w:rPr>
          <w:rFonts w:ascii="Arial" w:hAnsi="Arial"/>
          <w:b/>
          <w:bCs/>
          <w:sz w:val="24"/>
          <w:rtl/>
        </w:rPr>
        <w:t xml:space="preserve"> </w:t>
      </w:r>
      <w:r w:rsidRPr="006973EF">
        <w:rPr>
          <w:rFonts w:ascii="Arial" w:hAnsi="Arial" w:hint="eastAsia"/>
          <w:b/>
          <w:bCs/>
          <w:sz w:val="24"/>
          <w:rtl/>
        </w:rPr>
        <w:t>גישה</w:t>
      </w:r>
      <w:bookmarkEnd w:id="410"/>
    </w:p>
    <w:p w:rsidR="00BA1F79" w:rsidRPr="00B65AE8" w:rsidRDefault="00DB38C0"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1" w:name="_Toc394837288"/>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להשתמש</w:t>
      </w:r>
      <w:r w:rsidR="00BA1F79" w:rsidRPr="006973EF">
        <w:rPr>
          <w:rFonts w:ascii="Arial" w:hAnsi="Arial"/>
          <w:sz w:val="24"/>
          <w:rtl/>
        </w:rPr>
        <w:t xml:space="preserve"> </w:t>
      </w:r>
      <w:r w:rsidR="00BA1F79" w:rsidRPr="006973EF">
        <w:rPr>
          <w:rFonts w:ascii="Arial" w:hAnsi="Arial" w:hint="eastAsia"/>
          <w:sz w:val="24"/>
          <w:rtl/>
        </w:rPr>
        <w:t>במערכות</w:t>
      </w:r>
      <w:r w:rsidR="00BA1F79" w:rsidRPr="006973EF">
        <w:rPr>
          <w:rFonts w:ascii="Arial" w:hAnsi="Arial"/>
          <w:sz w:val="24"/>
          <w:rtl/>
        </w:rPr>
        <w:t xml:space="preserve"> </w:t>
      </w:r>
      <w:r w:rsidR="00BA1F79" w:rsidRPr="006973EF">
        <w:rPr>
          <w:rFonts w:ascii="Arial" w:hAnsi="Arial" w:hint="eastAsia"/>
          <w:sz w:val="24"/>
          <w:rtl/>
        </w:rPr>
        <w:t>תוכנה</w:t>
      </w:r>
      <w:r w:rsidR="00BA1F79" w:rsidRPr="006973EF">
        <w:rPr>
          <w:rFonts w:ascii="Arial" w:hAnsi="Arial"/>
          <w:sz w:val="24"/>
          <w:rtl/>
        </w:rPr>
        <w:t xml:space="preserve"> </w:t>
      </w:r>
      <w:r w:rsidR="00BA1F79" w:rsidRPr="006973EF">
        <w:rPr>
          <w:rFonts w:ascii="Arial" w:hAnsi="Arial" w:hint="eastAsia"/>
          <w:sz w:val="24"/>
          <w:rtl/>
        </w:rPr>
        <w:t>מתקדמות</w:t>
      </w:r>
      <w:r w:rsidR="00BA1F79" w:rsidRPr="006973EF">
        <w:rPr>
          <w:rFonts w:ascii="Arial" w:hAnsi="Arial"/>
          <w:sz w:val="24"/>
          <w:rtl/>
        </w:rPr>
        <w:t xml:space="preserve">, </w:t>
      </w:r>
      <w:r w:rsidR="00BA1F79" w:rsidRPr="006973EF">
        <w:rPr>
          <w:rFonts w:ascii="Arial" w:hAnsi="Arial" w:hint="eastAsia"/>
          <w:sz w:val="24"/>
          <w:rtl/>
        </w:rPr>
        <w:t>לשם</w:t>
      </w:r>
      <w:r w:rsidR="00BA1F79" w:rsidRPr="006973EF">
        <w:rPr>
          <w:rFonts w:ascii="Arial" w:hAnsi="Arial"/>
          <w:sz w:val="24"/>
          <w:rtl/>
        </w:rPr>
        <w:t xml:space="preserve"> </w:t>
      </w:r>
      <w:r w:rsidR="00BA1F79" w:rsidRPr="006973EF">
        <w:rPr>
          <w:rFonts w:ascii="Arial" w:hAnsi="Arial" w:hint="eastAsia"/>
          <w:sz w:val="24"/>
          <w:rtl/>
        </w:rPr>
        <w:t>ניהול</w:t>
      </w:r>
      <w:r w:rsidR="00BA1F79" w:rsidRPr="006973EF">
        <w:rPr>
          <w:rFonts w:ascii="Arial" w:hAnsi="Arial"/>
          <w:sz w:val="24"/>
          <w:rtl/>
        </w:rPr>
        <w:t xml:space="preserve"> </w:t>
      </w:r>
      <w:r w:rsidR="00BA1F79" w:rsidRPr="006973EF">
        <w:rPr>
          <w:rFonts w:ascii="Arial" w:hAnsi="Arial" w:hint="eastAsia"/>
          <w:sz w:val="24"/>
          <w:rtl/>
        </w:rPr>
        <w:t>בקרות</w:t>
      </w:r>
      <w:r w:rsidR="00BA1F79" w:rsidRPr="006973EF">
        <w:rPr>
          <w:rFonts w:ascii="Arial" w:hAnsi="Arial"/>
          <w:sz w:val="24"/>
          <w:rtl/>
        </w:rPr>
        <w:t xml:space="preserve"> </w:t>
      </w:r>
      <w:r w:rsidR="00BA1F79" w:rsidRPr="006973EF">
        <w:rPr>
          <w:rFonts w:ascii="Arial" w:hAnsi="Arial" w:hint="eastAsia"/>
          <w:sz w:val="24"/>
          <w:rtl/>
        </w:rPr>
        <w:t>גישה</w:t>
      </w:r>
      <w:r w:rsidR="00BA1F79" w:rsidRPr="006973EF">
        <w:rPr>
          <w:rFonts w:ascii="Arial" w:hAnsi="Arial"/>
          <w:sz w:val="24"/>
          <w:rtl/>
        </w:rPr>
        <w:t xml:space="preserve"> </w:t>
      </w:r>
      <w:r w:rsidR="00BA1F79" w:rsidRPr="006973EF">
        <w:rPr>
          <w:rFonts w:ascii="Arial" w:hAnsi="Arial" w:hint="eastAsia"/>
          <w:sz w:val="24"/>
          <w:rtl/>
        </w:rPr>
        <w:t>לתשתיות</w:t>
      </w:r>
      <w:r w:rsidR="00BA1F79" w:rsidRPr="006973EF">
        <w:rPr>
          <w:rFonts w:ascii="Arial" w:hAnsi="Arial"/>
          <w:sz w:val="24"/>
          <w:rtl/>
        </w:rPr>
        <w:t xml:space="preserve"> </w:t>
      </w:r>
      <w:r w:rsidR="00BA1F79" w:rsidRPr="006973EF">
        <w:rPr>
          <w:rFonts w:ascii="Arial" w:hAnsi="Arial" w:hint="eastAsia"/>
          <w:sz w:val="24"/>
          <w:rtl/>
        </w:rPr>
        <w:t>התוכנה</w:t>
      </w:r>
      <w:r w:rsidR="00BA1F79" w:rsidRPr="006973EF">
        <w:rPr>
          <w:rFonts w:ascii="Arial" w:hAnsi="Arial"/>
          <w:sz w:val="24"/>
          <w:rtl/>
        </w:rPr>
        <w:t xml:space="preserve">, </w:t>
      </w:r>
      <w:r w:rsidR="00BA1F79" w:rsidRPr="006973EF">
        <w:rPr>
          <w:rFonts w:ascii="Arial" w:hAnsi="Arial" w:hint="eastAsia"/>
          <w:sz w:val="24"/>
          <w:rtl/>
        </w:rPr>
        <w:t>לבסיסי</w:t>
      </w:r>
      <w:r w:rsidR="00BA1F79" w:rsidRPr="006973EF">
        <w:rPr>
          <w:rFonts w:ascii="Arial" w:hAnsi="Arial"/>
          <w:sz w:val="24"/>
          <w:rtl/>
        </w:rPr>
        <w:t xml:space="preserve"> </w:t>
      </w:r>
      <w:r w:rsidR="00BA1F79" w:rsidRPr="006973EF">
        <w:rPr>
          <w:rFonts w:ascii="Arial" w:hAnsi="Arial" w:hint="eastAsia"/>
          <w:sz w:val="24"/>
          <w:rtl/>
        </w:rPr>
        <w:t>הנתונים</w:t>
      </w:r>
      <w:r w:rsidR="00BA1F79" w:rsidRPr="006973EF">
        <w:rPr>
          <w:rFonts w:ascii="Arial" w:hAnsi="Arial"/>
          <w:sz w:val="24"/>
          <w:rtl/>
        </w:rPr>
        <w:t xml:space="preserve"> </w:t>
      </w:r>
      <w:r w:rsidR="00BA1F79" w:rsidRPr="006973EF">
        <w:rPr>
          <w:rFonts w:ascii="Arial" w:hAnsi="Arial" w:hint="eastAsia"/>
          <w:sz w:val="24"/>
          <w:rtl/>
        </w:rPr>
        <w:t>ולמאגרי</w:t>
      </w:r>
      <w:r w:rsidR="00BA1F79" w:rsidRPr="006973EF">
        <w:rPr>
          <w:rFonts w:ascii="Arial" w:hAnsi="Arial"/>
          <w:sz w:val="24"/>
          <w:rtl/>
        </w:rPr>
        <w:t xml:space="preserve"> </w:t>
      </w:r>
      <w:r w:rsidR="00BA1F79" w:rsidRPr="006973EF">
        <w:rPr>
          <w:rFonts w:ascii="Arial" w:hAnsi="Arial" w:hint="eastAsia"/>
          <w:sz w:val="24"/>
          <w:rtl/>
        </w:rPr>
        <w:t>המידע</w:t>
      </w:r>
      <w:r w:rsidR="00BA1F79" w:rsidRPr="006973EF">
        <w:rPr>
          <w:rFonts w:ascii="Arial" w:hAnsi="Arial"/>
          <w:sz w:val="24"/>
          <w:rtl/>
        </w:rPr>
        <w:t>.</w:t>
      </w:r>
      <w:bookmarkEnd w:id="411"/>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2" w:name="_Toc394837289"/>
      <w:r w:rsidRPr="006973EF">
        <w:rPr>
          <w:rFonts w:ascii="Arial" w:hAnsi="Arial" w:hint="eastAsia"/>
          <w:b/>
          <w:bCs/>
          <w:sz w:val="24"/>
          <w:rtl/>
        </w:rPr>
        <w:t>דו</w:t>
      </w:r>
      <w:r w:rsidRPr="006973EF">
        <w:rPr>
          <w:rFonts w:ascii="Arial" w:hAnsi="Arial"/>
          <w:b/>
          <w:bCs/>
          <w:sz w:val="24"/>
          <w:rtl/>
        </w:rPr>
        <w:t xml:space="preserve">"חות </w:t>
      </w:r>
      <w:r w:rsidRPr="006973EF">
        <w:rPr>
          <w:rFonts w:ascii="Arial" w:hAnsi="Arial" w:hint="eastAsia"/>
          <w:b/>
          <w:bCs/>
          <w:sz w:val="24"/>
          <w:rtl/>
        </w:rPr>
        <w:t>בקרה</w:t>
      </w:r>
      <w:bookmarkEnd w:id="412"/>
    </w:p>
    <w:p w:rsidR="00BA1F79" w:rsidRPr="00B65AE8" w:rsidRDefault="00DB38C0" w:rsidP="00664F5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3" w:name="_Toc394837290"/>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w:t>
      </w:r>
      <w:r w:rsidR="00664F52" w:rsidRPr="006973EF">
        <w:rPr>
          <w:rFonts w:ascii="Arial" w:hAnsi="Arial" w:hint="eastAsia"/>
          <w:sz w:val="24"/>
          <w:rtl/>
        </w:rPr>
        <w:t>י</w:t>
      </w:r>
      <w:r w:rsidR="00BA1F79" w:rsidRPr="006973EF">
        <w:rPr>
          <w:rFonts w:ascii="Arial" w:hAnsi="Arial" w:hint="eastAsia"/>
          <w:sz w:val="24"/>
          <w:rtl/>
        </w:rPr>
        <w:t>ב</w:t>
      </w:r>
      <w:r w:rsidR="00BA1F79" w:rsidRPr="006973EF">
        <w:rPr>
          <w:rFonts w:ascii="Arial" w:hAnsi="Arial"/>
          <w:sz w:val="24"/>
          <w:rtl/>
        </w:rPr>
        <w:t xml:space="preserve"> </w:t>
      </w:r>
      <w:r w:rsidR="00BA1F79" w:rsidRPr="006973EF">
        <w:rPr>
          <w:rFonts w:ascii="Arial" w:hAnsi="Arial" w:hint="eastAsia"/>
          <w:sz w:val="24"/>
          <w:rtl/>
        </w:rPr>
        <w:t>להפעיל</w:t>
      </w:r>
      <w:r w:rsidR="00BA1F79" w:rsidRPr="006973EF">
        <w:rPr>
          <w:rFonts w:ascii="Arial" w:hAnsi="Arial"/>
          <w:sz w:val="24"/>
          <w:rtl/>
        </w:rPr>
        <w:t xml:space="preserve"> </w:t>
      </w:r>
      <w:r w:rsidR="00BA1F79" w:rsidRPr="006973EF">
        <w:rPr>
          <w:rFonts w:ascii="Arial" w:hAnsi="Arial" w:hint="eastAsia"/>
          <w:sz w:val="24"/>
          <w:rtl/>
        </w:rPr>
        <w:t>ולנהל</w:t>
      </w:r>
      <w:r w:rsidR="00BA1F79" w:rsidRPr="006973EF">
        <w:rPr>
          <w:rFonts w:ascii="Arial" w:hAnsi="Arial"/>
          <w:sz w:val="24"/>
          <w:rtl/>
        </w:rPr>
        <w:t xml:space="preserve"> </w:t>
      </w:r>
      <w:r w:rsidR="00BA1F79" w:rsidRPr="006973EF">
        <w:rPr>
          <w:rFonts w:ascii="Arial" w:hAnsi="Arial" w:hint="eastAsia"/>
          <w:sz w:val="24"/>
          <w:rtl/>
        </w:rPr>
        <w:t>דו</w:t>
      </w:r>
      <w:r w:rsidR="00BA1F79" w:rsidRPr="006973EF">
        <w:rPr>
          <w:rFonts w:ascii="Arial" w:hAnsi="Arial"/>
          <w:sz w:val="24"/>
          <w:rtl/>
        </w:rPr>
        <w:t xml:space="preserve">"חות </w:t>
      </w:r>
      <w:r w:rsidR="00BA1F79" w:rsidRPr="006973EF">
        <w:rPr>
          <w:rFonts w:ascii="Arial" w:hAnsi="Arial" w:hint="eastAsia"/>
          <w:sz w:val="24"/>
          <w:rtl/>
        </w:rPr>
        <w:t>פעילות</w:t>
      </w:r>
      <w:r w:rsidR="00BA1F79" w:rsidRPr="006973EF">
        <w:rPr>
          <w:rFonts w:ascii="Arial" w:hAnsi="Arial"/>
          <w:sz w:val="24"/>
          <w:rtl/>
        </w:rPr>
        <w:t xml:space="preserve"> </w:t>
      </w:r>
      <w:r w:rsidR="00BA1F79" w:rsidRPr="006973EF">
        <w:rPr>
          <w:rFonts w:ascii="Arial" w:hAnsi="Arial" w:hint="eastAsia"/>
          <w:sz w:val="24"/>
          <w:rtl/>
        </w:rPr>
        <w:t>ודו</w:t>
      </w:r>
      <w:r w:rsidR="00BA1F79" w:rsidRPr="006973EF">
        <w:rPr>
          <w:rFonts w:ascii="Arial" w:hAnsi="Arial"/>
          <w:sz w:val="24"/>
          <w:rtl/>
        </w:rPr>
        <w:t xml:space="preserve">"חות </w:t>
      </w:r>
      <w:r w:rsidR="00BA1F79" w:rsidRPr="006973EF">
        <w:rPr>
          <w:rFonts w:ascii="Arial" w:hAnsi="Arial" w:hint="eastAsia"/>
          <w:sz w:val="24"/>
          <w:rtl/>
        </w:rPr>
        <w:t>בקרת</w:t>
      </w:r>
      <w:r w:rsidR="00BA1F79" w:rsidRPr="006973EF">
        <w:rPr>
          <w:rFonts w:ascii="Arial" w:hAnsi="Arial"/>
          <w:sz w:val="24"/>
          <w:rtl/>
        </w:rPr>
        <w:t xml:space="preserve"> </w:t>
      </w:r>
      <w:r w:rsidR="00BA1F79" w:rsidRPr="006973EF">
        <w:rPr>
          <w:rFonts w:ascii="Arial" w:hAnsi="Arial" w:hint="eastAsia"/>
          <w:sz w:val="24"/>
          <w:rtl/>
        </w:rPr>
        <w:t>כשלים</w:t>
      </w:r>
      <w:r w:rsidR="00BA1F79" w:rsidRPr="006973EF">
        <w:rPr>
          <w:rFonts w:ascii="Arial" w:hAnsi="Arial"/>
          <w:sz w:val="24"/>
          <w:rtl/>
        </w:rPr>
        <w:t xml:space="preserve"> </w:t>
      </w:r>
      <w:r w:rsidR="00BA1F79" w:rsidRPr="006973EF">
        <w:rPr>
          <w:rFonts w:ascii="Arial" w:hAnsi="Arial" w:hint="eastAsia"/>
          <w:sz w:val="24"/>
          <w:rtl/>
        </w:rPr>
        <w:t>וחריגות</w:t>
      </w:r>
      <w:r w:rsidR="00BA1F79" w:rsidRPr="006973EF">
        <w:rPr>
          <w:rFonts w:ascii="Arial" w:hAnsi="Arial"/>
          <w:sz w:val="24"/>
          <w:rtl/>
        </w:rPr>
        <w:t xml:space="preserve"> </w:t>
      </w:r>
      <w:r w:rsidR="00BA1F79" w:rsidRPr="006973EF">
        <w:rPr>
          <w:rFonts w:ascii="Arial" w:hAnsi="Arial" w:hint="eastAsia"/>
          <w:sz w:val="24"/>
          <w:rtl/>
        </w:rPr>
        <w:t>במחשבים</w:t>
      </w:r>
      <w:r w:rsidR="00BA1F79" w:rsidRPr="006973EF">
        <w:rPr>
          <w:rFonts w:ascii="Arial" w:hAnsi="Arial"/>
          <w:sz w:val="24"/>
          <w:rtl/>
        </w:rPr>
        <w:t xml:space="preserve">, </w:t>
      </w:r>
      <w:r w:rsidR="00BA1F79" w:rsidRPr="006973EF">
        <w:rPr>
          <w:rFonts w:ascii="Arial" w:hAnsi="Arial" w:hint="eastAsia"/>
          <w:sz w:val="24"/>
          <w:rtl/>
        </w:rPr>
        <w:t>בתשתיות</w:t>
      </w:r>
      <w:r w:rsidR="00BA1F79" w:rsidRPr="006973EF">
        <w:rPr>
          <w:rFonts w:ascii="Arial" w:hAnsi="Arial"/>
          <w:sz w:val="24"/>
          <w:rtl/>
        </w:rPr>
        <w:t xml:space="preserve"> </w:t>
      </w:r>
      <w:r w:rsidR="00BA1F79" w:rsidRPr="006973EF">
        <w:rPr>
          <w:rFonts w:ascii="Arial" w:hAnsi="Arial" w:hint="eastAsia"/>
          <w:sz w:val="24"/>
          <w:rtl/>
        </w:rPr>
        <w:t>תקשורת</w:t>
      </w:r>
      <w:r w:rsidR="00BA1F79" w:rsidRPr="006973EF">
        <w:rPr>
          <w:rFonts w:ascii="Arial" w:hAnsi="Arial"/>
          <w:sz w:val="24"/>
          <w:rtl/>
        </w:rPr>
        <w:t xml:space="preserve">, </w:t>
      </w:r>
      <w:r w:rsidR="00BA1F79" w:rsidRPr="006973EF">
        <w:rPr>
          <w:rFonts w:ascii="Arial" w:hAnsi="Arial" w:hint="eastAsia"/>
          <w:sz w:val="24"/>
          <w:rtl/>
        </w:rPr>
        <w:t>בתשתיות</w:t>
      </w:r>
      <w:r w:rsidR="00BA1F79" w:rsidRPr="006973EF">
        <w:rPr>
          <w:rFonts w:ascii="Arial" w:hAnsi="Arial"/>
          <w:sz w:val="24"/>
          <w:rtl/>
        </w:rPr>
        <w:t xml:space="preserve"> </w:t>
      </w:r>
      <w:r w:rsidR="00BA1F79" w:rsidRPr="006973EF">
        <w:rPr>
          <w:rFonts w:ascii="Arial" w:hAnsi="Arial" w:hint="eastAsia"/>
          <w:sz w:val="24"/>
          <w:rtl/>
        </w:rPr>
        <w:t>תכנה</w:t>
      </w:r>
      <w:r w:rsidR="00BA1F79" w:rsidRPr="006973EF">
        <w:rPr>
          <w:rFonts w:ascii="Arial" w:hAnsi="Arial"/>
          <w:sz w:val="24"/>
          <w:rtl/>
        </w:rPr>
        <w:t xml:space="preserve"> </w:t>
      </w:r>
      <w:r w:rsidR="00BA1F79" w:rsidRPr="006973EF">
        <w:rPr>
          <w:rFonts w:ascii="Arial" w:hAnsi="Arial" w:hint="eastAsia"/>
          <w:sz w:val="24"/>
          <w:rtl/>
        </w:rPr>
        <w:t>ובבסיסי</w:t>
      </w:r>
      <w:r w:rsidR="00BA1F79" w:rsidRPr="006973EF">
        <w:rPr>
          <w:rFonts w:ascii="Arial" w:hAnsi="Arial"/>
          <w:sz w:val="24"/>
          <w:rtl/>
        </w:rPr>
        <w:t xml:space="preserve"> </w:t>
      </w:r>
      <w:r w:rsidR="00BA1F79" w:rsidRPr="006973EF">
        <w:rPr>
          <w:rFonts w:ascii="Arial" w:hAnsi="Arial" w:hint="eastAsia"/>
          <w:sz w:val="24"/>
          <w:rtl/>
        </w:rPr>
        <w:t>נתונים</w:t>
      </w:r>
      <w:r w:rsidR="00867EB9" w:rsidRPr="006973EF">
        <w:rPr>
          <w:rFonts w:ascii="Arial" w:hAnsi="Arial"/>
          <w:sz w:val="24"/>
          <w:rtl/>
        </w:rPr>
        <w:t xml:space="preserve"> </w:t>
      </w:r>
      <w:r w:rsidR="00BA1F79" w:rsidRPr="006973EF">
        <w:rPr>
          <w:rFonts w:ascii="Arial" w:hAnsi="Arial" w:hint="eastAsia"/>
          <w:sz w:val="24"/>
          <w:rtl/>
        </w:rPr>
        <w:t>נשוא</w:t>
      </w:r>
      <w:r w:rsidR="00BA1F79" w:rsidRPr="006973EF">
        <w:rPr>
          <w:rFonts w:ascii="Arial" w:hAnsi="Arial"/>
          <w:sz w:val="24"/>
          <w:rtl/>
        </w:rPr>
        <w:t xml:space="preserve"> </w:t>
      </w:r>
      <w:r w:rsidR="00BA1F79" w:rsidRPr="006973EF">
        <w:rPr>
          <w:rFonts w:ascii="Arial" w:hAnsi="Arial" w:hint="eastAsia"/>
          <w:sz w:val="24"/>
          <w:rtl/>
        </w:rPr>
        <w:t>ההתקשרות</w:t>
      </w:r>
      <w:r w:rsidR="006940BC" w:rsidRPr="006973EF">
        <w:rPr>
          <w:rFonts w:ascii="Arial" w:hAnsi="Arial"/>
          <w:sz w:val="24"/>
          <w:rtl/>
        </w:rPr>
        <w:t>.</w:t>
      </w:r>
      <w:bookmarkEnd w:id="413"/>
    </w:p>
    <w:p w:rsidR="00BA1F79" w:rsidRPr="00B65AE8" w:rsidRDefault="00DB38C0"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4" w:name="_Toc394837291"/>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w:t>
      </w:r>
      <w:r w:rsidR="00664F52" w:rsidRPr="006973EF">
        <w:rPr>
          <w:rFonts w:ascii="Arial" w:hAnsi="Arial" w:hint="eastAsia"/>
          <w:sz w:val="24"/>
          <w:rtl/>
        </w:rPr>
        <w:t>י</w:t>
      </w:r>
      <w:r w:rsidR="00BA1F79" w:rsidRPr="006973EF">
        <w:rPr>
          <w:rFonts w:ascii="Arial" w:hAnsi="Arial" w:hint="eastAsia"/>
          <w:sz w:val="24"/>
          <w:rtl/>
        </w:rPr>
        <w:t>ב</w:t>
      </w:r>
      <w:r w:rsidR="00BA1F79" w:rsidRPr="006973EF">
        <w:rPr>
          <w:rFonts w:ascii="Arial" w:hAnsi="Arial"/>
          <w:sz w:val="24"/>
          <w:rtl/>
        </w:rPr>
        <w:t xml:space="preserve"> </w:t>
      </w:r>
      <w:r w:rsidR="00BA1F79" w:rsidRPr="006973EF">
        <w:rPr>
          <w:rFonts w:ascii="Arial" w:hAnsi="Arial" w:hint="eastAsia"/>
          <w:sz w:val="24"/>
          <w:rtl/>
        </w:rPr>
        <w:t>להעביר</w:t>
      </w:r>
      <w:r w:rsidR="00BA1F79" w:rsidRPr="006973EF">
        <w:rPr>
          <w:rFonts w:ascii="Arial" w:hAnsi="Arial"/>
          <w:sz w:val="24"/>
          <w:rtl/>
        </w:rPr>
        <w:t xml:space="preserve"> </w:t>
      </w:r>
      <w:r w:rsidR="00BA1F79" w:rsidRPr="006973EF">
        <w:rPr>
          <w:rFonts w:ascii="Arial" w:hAnsi="Arial" w:hint="eastAsia"/>
          <w:sz w:val="24"/>
          <w:rtl/>
        </w:rPr>
        <w:t>ל</w:t>
      </w:r>
      <w:r w:rsidR="00777E82" w:rsidRPr="006973EF">
        <w:rPr>
          <w:rFonts w:ascii="Arial" w:hAnsi="Arial" w:hint="eastAsia"/>
          <w:sz w:val="24"/>
          <w:rtl/>
        </w:rPr>
        <w:t>משרד</w:t>
      </w:r>
      <w:r w:rsidR="00777E82" w:rsidRPr="006973EF">
        <w:rPr>
          <w:rFonts w:ascii="Arial" w:hAnsi="Arial"/>
          <w:sz w:val="24"/>
          <w:rtl/>
        </w:rPr>
        <w:t xml:space="preserve"> </w:t>
      </w:r>
      <w:r w:rsidR="00777E82" w:rsidRPr="006973EF">
        <w:rPr>
          <w:rFonts w:ascii="Arial" w:hAnsi="Arial" w:hint="eastAsia"/>
          <w:sz w:val="24"/>
          <w:rtl/>
        </w:rPr>
        <w:t>ה</w:t>
      </w:r>
      <w:r w:rsidR="00BA1F79" w:rsidRPr="006973EF">
        <w:rPr>
          <w:rFonts w:ascii="Arial" w:hAnsi="Arial" w:hint="eastAsia"/>
          <w:sz w:val="24"/>
          <w:rtl/>
        </w:rPr>
        <w:t>אוצר</w:t>
      </w:r>
      <w:r w:rsidR="00BA1F79" w:rsidRPr="006973EF">
        <w:rPr>
          <w:rFonts w:ascii="Arial" w:hAnsi="Arial"/>
          <w:sz w:val="24"/>
          <w:rtl/>
        </w:rPr>
        <w:t xml:space="preserve"> </w:t>
      </w:r>
      <w:r w:rsidR="00BA1F79" w:rsidRPr="006973EF">
        <w:rPr>
          <w:rFonts w:ascii="Arial" w:hAnsi="Arial" w:hint="eastAsia"/>
          <w:sz w:val="24"/>
          <w:rtl/>
        </w:rPr>
        <w:t>לפי</w:t>
      </w:r>
      <w:r w:rsidR="00BA1F79" w:rsidRPr="006973EF">
        <w:rPr>
          <w:rFonts w:ascii="Arial" w:hAnsi="Arial"/>
          <w:sz w:val="24"/>
          <w:rtl/>
        </w:rPr>
        <w:t xml:space="preserve"> </w:t>
      </w:r>
      <w:r w:rsidR="00BA1F79" w:rsidRPr="006973EF">
        <w:rPr>
          <w:rFonts w:ascii="Arial" w:hAnsi="Arial" w:hint="eastAsia"/>
          <w:sz w:val="24"/>
          <w:rtl/>
        </w:rPr>
        <w:t>דרישה</w:t>
      </w:r>
      <w:r w:rsidR="00BA1F79" w:rsidRPr="006973EF">
        <w:rPr>
          <w:rFonts w:ascii="Arial" w:hAnsi="Arial"/>
          <w:sz w:val="24"/>
          <w:rtl/>
        </w:rPr>
        <w:t xml:space="preserve"> </w:t>
      </w:r>
      <w:r w:rsidR="00BA1F79" w:rsidRPr="006973EF">
        <w:rPr>
          <w:rFonts w:ascii="Arial" w:hAnsi="Arial" w:hint="eastAsia"/>
          <w:sz w:val="24"/>
          <w:rtl/>
        </w:rPr>
        <w:t>או</w:t>
      </w:r>
      <w:r w:rsidR="00BA1F79" w:rsidRPr="006973EF">
        <w:rPr>
          <w:rFonts w:ascii="Arial" w:hAnsi="Arial"/>
          <w:sz w:val="24"/>
          <w:rtl/>
        </w:rPr>
        <w:t xml:space="preserve"> </w:t>
      </w:r>
      <w:r w:rsidR="00BA1F79" w:rsidRPr="006973EF">
        <w:rPr>
          <w:rFonts w:ascii="Arial" w:hAnsi="Arial" w:hint="eastAsia"/>
          <w:sz w:val="24"/>
          <w:rtl/>
        </w:rPr>
        <w:t>בהליך</w:t>
      </w:r>
      <w:r w:rsidR="00BA1F79" w:rsidRPr="006973EF">
        <w:rPr>
          <w:rFonts w:ascii="Arial" w:hAnsi="Arial"/>
          <w:sz w:val="24"/>
          <w:rtl/>
        </w:rPr>
        <w:t xml:space="preserve"> </w:t>
      </w:r>
      <w:r w:rsidR="00BA1F79" w:rsidRPr="006973EF">
        <w:rPr>
          <w:rFonts w:ascii="Arial" w:hAnsi="Arial" w:hint="eastAsia"/>
          <w:sz w:val="24"/>
          <w:rtl/>
        </w:rPr>
        <w:t>שוטף</w:t>
      </w:r>
      <w:r w:rsidR="00867EB9" w:rsidRPr="006973EF">
        <w:rPr>
          <w:rFonts w:ascii="Arial" w:hAnsi="Arial"/>
          <w:sz w:val="24"/>
          <w:rtl/>
        </w:rPr>
        <w:t>,</w:t>
      </w:r>
      <w:r w:rsidR="00BA1F79" w:rsidRPr="006973EF">
        <w:rPr>
          <w:rFonts w:ascii="Arial" w:hAnsi="Arial"/>
          <w:sz w:val="24"/>
          <w:rtl/>
        </w:rPr>
        <w:t xml:space="preserve"> דו"חות בקרה, שידרשו </w:t>
      </w:r>
      <w:r w:rsidR="00867EB9" w:rsidRPr="006973EF">
        <w:rPr>
          <w:rFonts w:ascii="Arial" w:hAnsi="Arial" w:hint="eastAsia"/>
          <w:sz w:val="24"/>
          <w:rtl/>
        </w:rPr>
        <w:t>על</w:t>
      </w:r>
      <w:r w:rsidR="00867EB9" w:rsidRPr="006973EF">
        <w:rPr>
          <w:rFonts w:ascii="Arial" w:hAnsi="Arial"/>
          <w:sz w:val="24"/>
          <w:rtl/>
        </w:rPr>
        <w:t xml:space="preserve"> </w:t>
      </w:r>
      <w:r w:rsidR="00867EB9" w:rsidRPr="006973EF">
        <w:rPr>
          <w:rFonts w:ascii="Arial" w:hAnsi="Arial" w:hint="eastAsia"/>
          <w:sz w:val="24"/>
          <w:rtl/>
        </w:rPr>
        <w:t>י</w:t>
      </w:r>
      <w:r w:rsidR="00777E82" w:rsidRPr="006973EF">
        <w:rPr>
          <w:rFonts w:ascii="Arial" w:hAnsi="Arial" w:hint="eastAsia"/>
          <w:sz w:val="24"/>
          <w:rtl/>
        </w:rPr>
        <w:t>די</w:t>
      </w:r>
      <w:r w:rsidR="00777E82" w:rsidRPr="006973EF">
        <w:rPr>
          <w:rFonts w:ascii="Arial" w:hAnsi="Arial"/>
          <w:sz w:val="24"/>
          <w:rtl/>
        </w:rPr>
        <w:t xml:space="preserve"> </w:t>
      </w:r>
      <w:r w:rsidR="00777E82" w:rsidRPr="006973EF">
        <w:rPr>
          <w:rFonts w:ascii="Arial" w:hAnsi="Arial" w:hint="eastAsia"/>
          <w:sz w:val="24"/>
          <w:rtl/>
        </w:rPr>
        <w:t>צוות</w:t>
      </w:r>
      <w:r w:rsidR="00777E82" w:rsidRPr="006973EF">
        <w:rPr>
          <w:rFonts w:ascii="Arial" w:hAnsi="Arial"/>
          <w:sz w:val="24"/>
          <w:rtl/>
        </w:rPr>
        <w:t xml:space="preserve"> </w:t>
      </w:r>
      <w:r w:rsidR="00777E82" w:rsidRPr="006973EF">
        <w:rPr>
          <w:rFonts w:ascii="Arial" w:hAnsi="Arial" w:hint="eastAsia"/>
          <w:sz w:val="24"/>
          <w:rtl/>
        </w:rPr>
        <w:t>אבטחת</w:t>
      </w:r>
      <w:r w:rsidR="00777E82" w:rsidRPr="006973EF">
        <w:rPr>
          <w:rFonts w:ascii="Arial" w:hAnsi="Arial"/>
          <w:sz w:val="24"/>
          <w:rtl/>
        </w:rPr>
        <w:t xml:space="preserve"> </w:t>
      </w:r>
      <w:r w:rsidR="00777E82" w:rsidRPr="006973EF">
        <w:rPr>
          <w:rFonts w:ascii="Arial" w:hAnsi="Arial" w:hint="eastAsia"/>
          <w:sz w:val="24"/>
          <w:rtl/>
        </w:rPr>
        <w:t>המידע</w:t>
      </w:r>
      <w:r w:rsidR="00BA1F79" w:rsidRPr="006973EF">
        <w:rPr>
          <w:rFonts w:ascii="Arial" w:hAnsi="Arial"/>
          <w:sz w:val="24"/>
          <w:rtl/>
        </w:rPr>
        <w:t>.</w:t>
      </w:r>
      <w:bookmarkEnd w:id="414"/>
    </w:p>
    <w:p w:rsidR="00BA1F79" w:rsidRPr="00B65AE8" w:rsidRDefault="00777E82"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5" w:name="_Toc394837292"/>
      <w:r w:rsidRPr="006973EF">
        <w:rPr>
          <w:rFonts w:ascii="Arial" w:hAnsi="Arial" w:hint="eastAsia"/>
          <w:sz w:val="24"/>
          <w:rtl/>
        </w:rPr>
        <w:t>הדו</w:t>
      </w:r>
      <w:r w:rsidRPr="006973EF">
        <w:rPr>
          <w:rFonts w:ascii="Arial" w:hAnsi="Arial"/>
          <w:sz w:val="24"/>
          <w:rtl/>
        </w:rPr>
        <w:t xml:space="preserve">"חות </w:t>
      </w:r>
      <w:r w:rsidRPr="006973EF">
        <w:rPr>
          <w:rFonts w:ascii="Arial" w:hAnsi="Arial" w:hint="eastAsia"/>
          <w:sz w:val="24"/>
          <w:rtl/>
        </w:rPr>
        <w:t>יועברו</w:t>
      </w:r>
      <w:r w:rsidRPr="006973EF">
        <w:rPr>
          <w:rFonts w:ascii="Arial" w:hAnsi="Arial"/>
          <w:sz w:val="24"/>
          <w:rtl/>
        </w:rPr>
        <w:t xml:space="preserve"> </w:t>
      </w:r>
      <w:r w:rsidRPr="006973EF">
        <w:rPr>
          <w:rFonts w:ascii="Arial" w:hAnsi="Arial" w:hint="eastAsia"/>
          <w:sz w:val="24"/>
          <w:rtl/>
        </w:rPr>
        <w:t>לאוצר</w:t>
      </w:r>
      <w:r w:rsidRPr="006973EF">
        <w:rPr>
          <w:rFonts w:ascii="Arial" w:hAnsi="Arial"/>
          <w:sz w:val="24"/>
          <w:rtl/>
        </w:rPr>
        <w:t xml:space="preserve"> </w:t>
      </w:r>
      <w:r w:rsidRPr="006973EF">
        <w:rPr>
          <w:rFonts w:ascii="Arial" w:hAnsi="Arial" w:hint="eastAsia"/>
          <w:sz w:val="24"/>
          <w:rtl/>
        </w:rPr>
        <w:t>כשהם</w:t>
      </w:r>
      <w:r w:rsidRPr="006973EF">
        <w:rPr>
          <w:rFonts w:ascii="Arial" w:hAnsi="Arial"/>
          <w:sz w:val="24"/>
          <w:rtl/>
        </w:rPr>
        <w:t xml:space="preserve"> </w:t>
      </w:r>
      <w:r w:rsidRPr="006973EF">
        <w:rPr>
          <w:rFonts w:ascii="Arial" w:hAnsi="Arial" w:hint="eastAsia"/>
          <w:sz w:val="24"/>
          <w:rtl/>
        </w:rPr>
        <w:t>ממו</w:t>
      </w:r>
      <w:r w:rsidR="00BA1F79" w:rsidRPr="006973EF">
        <w:rPr>
          <w:rFonts w:ascii="Arial" w:hAnsi="Arial" w:hint="eastAsia"/>
          <w:sz w:val="24"/>
          <w:rtl/>
        </w:rPr>
        <w:t>ינים</w:t>
      </w:r>
      <w:r w:rsidR="00BA1F79" w:rsidRPr="006973EF">
        <w:rPr>
          <w:rFonts w:ascii="Arial" w:hAnsi="Arial"/>
          <w:sz w:val="24"/>
          <w:rtl/>
        </w:rPr>
        <w:t xml:space="preserve"> על-פי הנתונים, שידרשו </w:t>
      </w:r>
      <w:r w:rsidR="00DB38C0" w:rsidRPr="006973EF">
        <w:rPr>
          <w:rFonts w:ascii="Arial" w:hAnsi="Arial" w:hint="eastAsia"/>
          <w:sz w:val="24"/>
          <w:rtl/>
        </w:rPr>
        <w:t>מהקבלן</w:t>
      </w:r>
      <w:r w:rsidR="00BA1F79" w:rsidRPr="006973EF">
        <w:rPr>
          <w:rFonts w:ascii="Arial" w:hAnsi="Arial"/>
          <w:sz w:val="24"/>
          <w:rtl/>
        </w:rPr>
        <w:t>.</w:t>
      </w:r>
      <w:bookmarkEnd w:id="415"/>
    </w:p>
    <w:p w:rsidR="00BA1F79" w:rsidRPr="00B65AE8" w:rsidRDefault="00BA1F79"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6" w:name="_Toc394837293"/>
      <w:r w:rsidRPr="006973EF">
        <w:rPr>
          <w:rFonts w:ascii="Arial" w:hAnsi="Arial" w:hint="eastAsia"/>
          <w:sz w:val="24"/>
          <w:rtl/>
        </w:rPr>
        <w:t>דו</w:t>
      </w:r>
      <w:r w:rsidRPr="006973EF">
        <w:rPr>
          <w:rFonts w:ascii="Arial" w:hAnsi="Arial"/>
          <w:sz w:val="24"/>
          <w:rtl/>
        </w:rPr>
        <w:t xml:space="preserve">"חות, שידרשו </w:t>
      </w:r>
      <w:r w:rsidR="00DB38C0" w:rsidRPr="006973EF">
        <w:rPr>
          <w:rFonts w:ascii="Arial" w:hAnsi="Arial" w:hint="eastAsia"/>
          <w:sz w:val="24"/>
          <w:rtl/>
        </w:rPr>
        <w:t>מהקבלן</w:t>
      </w:r>
      <w:r w:rsidR="00DB38C0" w:rsidRPr="006973EF">
        <w:rPr>
          <w:rFonts w:ascii="Arial" w:hAnsi="Arial"/>
          <w:sz w:val="24"/>
          <w:rtl/>
        </w:rPr>
        <w:t xml:space="preserve"> </w:t>
      </w:r>
      <w:r w:rsidRPr="006973EF">
        <w:rPr>
          <w:rFonts w:ascii="Arial" w:hAnsi="Arial" w:hint="eastAsia"/>
          <w:sz w:val="24"/>
          <w:rtl/>
        </w:rPr>
        <w:t>לאחר</w:t>
      </w:r>
      <w:r w:rsidRPr="006973EF">
        <w:rPr>
          <w:rFonts w:ascii="Arial" w:hAnsi="Arial"/>
          <w:sz w:val="24"/>
          <w:rtl/>
        </w:rPr>
        <w:t xml:space="preserve"> </w:t>
      </w:r>
      <w:r w:rsidRPr="006973EF">
        <w:rPr>
          <w:rFonts w:ascii="Arial" w:hAnsi="Arial" w:hint="eastAsia"/>
          <w:sz w:val="24"/>
          <w:rtl/>
        </w:rPr>
        <w:t>סגירת</w:t>
      </w:r>
      <w:r w:rsidRPr="006973EF">
        <w:rPr>
          <w:rFonts w:ascii="Arial" w:hAnsi="Arial"/>
          <w:sz w:val="24"/>
          <w:rtl/>
        </w:rPr>
        <w:t xml:space="preserve"> </w:t>
      </w:r>
      <w:r w:rsidRPr="006973EF">
        <w:rPr>
          <w:rFonts w:ascii="Arial" w:hAnsi="Arial" w:hint="eastAsia"/>
          <w:sz w:val="24"/>
          <w:rtl/>
        </w:rPr>
        <w:t>ההסכם</w:t>
      </w:r>
      <w:r w:rsidRPr="006973EF">
        <w:rPr>
          <w:rFonts w:ascii="Arial" w:hAnsi="Arial"/>
          <w:sz w:val="24"/>
          <w:rtl/>
        </w:rPr>
        <w:t xml:space="preserve"> </w:t>
      </w:r>
      <w:r w:rsidRPr="006973EF">
        <w:rPr>
          <w:rFonts w:ascii="Arial" w:hAnsi="Arial" w:hint="eastAsia"/>
          <w:sz w:val="24"/>
          <w:rtl/>
        </w:rPr>
        <w:t>ותחילת</w:t>
      </w:r>
      <w:r w:rsidRPr="006973EF">
        <w:rPr>
          <w:rFonts w:ascii="Arial" w:hAnsi="Arial"/>
          <w:sz w:val="24"/>
          <w:rtl/>
        </w:rPr>
        <w:t xml:space="preserve"> </w:t>
      </w:r>
      <w:r w:rsidRPr="006973EF">
        <w:rPr>
          <w:rFonts w:ascii="Arial" w:hAnsi="Arial" w:hint="eastAsia"/>
          <w:sz w:val="24"/>
          <w:rtl/>
        </w:rPr>
        <w:t>מימוש</w:t>
      </w:r>
      <w:r w:rsidRPr="006973EF">
        <w:rPr>
          <w:rFonts w:ascii="Arial" w:hAnsi="Arial"/>
          <w:sz w:val="24"/>
          <w:rtl/>
        </w:rPr>
        <w:t xml:space="preserve"> </w:t>
      </w:r>
      <w:r w:rsidRPr="006973EF">
        <w:rPr>
          <w:rFonts w:ascii="Arial" w:hAnsi="Arial" w:hint="eastAsia"/>
          <w:sz w:val="24"/>
          <w:rtl/>
        </w:rPr>
        <w:t>ההתקשרות</w:t>
      </w:r>
      <w:r w:rsidRPr="006973EF">
        <w:rPr>
          <w:rFonts w:ascii="Arial" w:hAnsi="Arial"/>
          <w:sz w:val="24"/>
          <w:rtl/>
        </w:rPr>
        <w:t xml:space="preserve">, </w:t>
      </w:r>
      <w:r w:rsidRPr="006973EF">
        <w:rPr>
          <w:rFonts w:ascii="Arial" w:hAnsi="Arial" w:hint="eastAsia"/>
          <w:sz w:val="24"/>
          <w:rtl/>
        </w:rPr>
        <w:t>ואשר</w:t>
      </w:r>
      <w:r w:rsidRPr="006973EF">
        <w:rPr>
          <w:rFonts w:ascii="Arial" w:hAnsi="Arial"/>
          <w:sz w:val="24"/>
          <w:rtl/>
        </w:rPr>
        <w:t xml:space="preserve"> </w:t>
      </w:r>
      <w:r w:rsidRPr="006973EF">
        <w:rPr>
          <w:rFonts w:ascii="Arial" w:hAnsi="Arial" w:hint="eastAsia"/>
          <w:sz w:val="24"/>
          <w:rtl/>
        </w:rPr>
        <w:t>נדרש</w:t>
      </w:r>
      <w:r w:rsidRPr="006973EF">
        <w:rPr>
          <w:rFonts w:ascii="Arial" w:hAnsi="Arial"/>
          <w:sz w:val="24"/>
          <w:rtl/>
        </w:rPr>
        <w:t xml:space="preserve"> </w:t>
      </w:r>
      <w:r w:rsidRPr="006973EF">
        <w:rPr>
          <w:rFonts w:ascii="Arial" w:hAnsi="Arial" w:hint="eastAsia"/>
          <w:sz w:val="24"/>
          <w:rtl/>
        </w:rPr>
        <w:t>עבורם</w:t>
      </w:r>
      <w:r w:rsidRPr="006973EF">
        <w:rPr>
          <w:rFonts w:ascii="Arial" w:hAnsi="Arial"/>
          <w:sz w:val="24"/>
          <w:rtl/>
        </w:rPr>
        <w:t xml:space="preserve"> </w:t>
      </w:r>
      <w:r w:rsidRPr="006973EF">
        <w:rPr>
          <w:rFonts w:ascii="Arial" w:hAnsi="Arial" w:hint="eastAsia"/>
          <w:sz w:val="24"/>
          <w:rtl/>
        </w:rPr>
        <w:t>פתוח</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רכש</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w:t>
      </w:r>
      <w:r w:rsidR="00B7441A" w:rsidRPr="006973EF">
        <w:rPr>
          <w:rFonts w:ascii="Arial" w:hAnsi="Arial"/>
          <w:sz w:val="24"/>
          <w:rtl/>
        </w:rPr>
        <w:t xml:space="preserve"> עלות הפיתוח או רכש המערכות</w:t>
      </w:r>
      <w:r w:rsidRPr="006973EF">
        <w:rPr>
          <w:rFonts w:ascii="Arial" w:hAnsi="Arial"/>
          <w:sz w:val="24"/>
          <w:rtl/>
        </w:rPr>
        <w:t xml:space="preserve"> </w:t>
      </w:r>
      <w:r w:rsidR="00777E82" w:rsidRPr="006973EF">
        <w:rPr>
          <w:rFonts w:ascii="Arial" w:hAnsi="Arial" w:hint="eastAsia"/>
          <w:sz w:val="24"/>
          <w:rtl/>
        </w:rPr>
        <w:t>יהיו</w:t>
      </w:r>
      <w:r w:rsidR="00777E82" w:rsidRPr="006973EF">
        <w:rPr>
          <w:rFonts w:ascii="Arial" w:hAnsi="Arial"/>
          <w:sz w:val="24"/>
          <w:rtl/>
        </w:rPr>
        <w:t xml:space="preserve"> </w:t>
      </w:r>
      <w:r w:rsidR="00B7441A" w:rsidRPr="006973EF">
        <w:rPr>
          <w:rFonts w:ascii="Arial" w:hAnsi="Arial" w:hint="eastAsia"/>
          <w:sz w:val="24"/>
          <w:rtl/>
        </w:rPr>
        <w:t>על</w:t>
      </w:r>
      <w:r w:rsidR="00B7441A" w:rsidRPr="006973EF">
        <w:rPr>
          <w:rFonts w:ascii="Arial" w:hAnsi="Arial"/>
          <w:sz w:val="24"/>
          <w:rtl/>
        </w:rPr>
        <w:t xml:space="preserve"> חשבון </w:t>
      </w:r>
      <w:r w:rsidR="00DB38C0" w:rsidRPr="006973EF">
        <w:rPr>
          <w:rFonts w:ascii="Arial" w:hAnsi="Arial" w:hint="eastAsia"/>
          <w:sz w:val="24"/>
          <w:rtl/>
        </w:rPr>
        <w:t>הקבלן</w:t>
      </w:r>
      <w:r w:rsidR="00DB38C0" w:rsidRPr="006973EF">
        <w:rPr>
          <w:rFonts w:ascii="Arial" w:hAnsi="Arial"/>
          <w:sz w:val="24"/>
          <w:rtl/>
        </w:rPr>
        <w:t xml:space="preserve"> </w:t>
      </w:r>
      <w:r w:rsidR="00B7441A" w:rsidRPr="006973EF">
        <w:rPr>
          <w:rFonts w:ascii="Arial" w:hAnsi="Arial" w:hint="eastAsia"/>
          <w:sz w:val="24"/>
          <w:rtl/>
        </w:rPr>
        <w:t>בלבד</w:t>
      </w:r>
      <w:r w:rsidR="00B7441A" w:rsidRPr="006973EF">
        <w:rPr>
          <w:rFonts w:ascii="Arial" w:hAnsi="Arial"/>
          <w:sz w:val="24"/>
          <w:rtl/>
        </w:rPr>
        <w:t>.</w:t>
      </w:r>
      <w:bookmarkEnd w:id="416"/>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7" w:name="_Toc394837294"/>
      <w:r w:rsidRPr="006973EF">
        <w:rPr>
          <w:rFonts w:ascii="Arial" w:hAnsi="Arial" w:hint="eastAsia"/>
          <w:b/>
          <w:bCs/>
          <w:sz w:val="24"/>
          <w:rtl/>
        </w:rPr>
        <w:t>רשימת</w:t>
      </w:r>
      <w:r w:rsidRPr="006973EF">
        <w:rPr>
          <w:rFonts w:ascii="Arial" w:hAnsi="Arial"/>
          <w:b/>
          <w:bCs/>
          <w:sz w:val="24"/>
          <w:rtl/>
        </w:rPr>
        <w:t xml:space="preserve"> </w:t>
      </w:r>
      <w:r w:rsidRPr="006973EF">
        <w:rPr>
          <w:rFonts w:ascii="Arial" w:hAnsi="Arial" w:hint="eastAsia"/>
          <w:b/>
          <w:bCs/>
          <w:sz w:val="24"/>
          <w:rtl/>
        </w:rPr>
        <w:t>משתמשים</w:t>
      </w:r>
      <w:bookmarkEnd w:id="417"/>
    </w:p>
    <w:p w:rsidR="00BA1F79" w:rsidRPr="00B65AE8" w:rsidRDefault="00DB38C0"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8" w:name="_Toc394837295"/>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כי לא תאפשר גישה </w:t>
      </w:r>
      <w:r w:rsidR="00B7441A" w:rsidRPr="006973EF">
        <w:rPr>
          <w:rFonts w:ascii="Arial" w:hAnsi="Arial" w:hint="eastAsia"/>
          <w:sz w:val="24"/>
          <w:rtl/>
        </w:rPr>
        <w:t>למאגר</w:t>
      </w:r>
      <w:r w:rsidR="00B7441A" w:rsidRPr="006973EF">
        <w:rPr>
          <w:rFonts w:ascii="Arial" w:hAnsi="Arial"/>
          <w:sz w:val="24"/>
          <w:rtl/>
        </w:rPr>
        <w:t xml:space="preserve"> </w:t>
      </w:r>
      <w:r w:rsidR="00B7441A" w:rsidRPr="006973EF">
        <w:rPr>
          <w:rFonts w:ascii="Arial" w:hAnsi="Arial" w:hint="eastAsia"/>
          <w:sz w:val="24"/>
          <w:rtl/>
        </w:rPr>
        <w:t>מידע</w:t>
      </w:r>
      <w:r w:rsidR="00B7441A" w:rsidRPr="006973EF">
        <w:rPr>
          <w:rFonts w:ascii="Arial" w:hAnsi="Arial"/>
          <w:sz w:val="24"/>
          <w:rtl/>
        </w:rPr>
        <w:t xml:space="preserve"> </w:t>
      </w:r>
      <w:r w:rsidR="00B7441A" w:rsidRPr="006973EF">
        <w:rPr>
          <w:rFonts w:ascii="Arial" w:hAnsi="Arial" w:hint="eastAsia"/>
          <w:sz w:val="24"/>
          <w:rtl/>
        </w:rPr>
        <w:t>או</w:t>
      </w:r>
      <w:r w:rsidR="00B7441A" w:rsidRPr="006973EF">
        <w:rPr>
          <w:rFonts w:ascii="Arial" w:hAnsi="Arial"/>
          <w:sz w:val="24"/>
          <w:rtl/>
        </w:rPr>
        <w:t xml:space="preserve"> </w:t>
      </w:r>
      <w:r w:rsidR="00B7441A" w:rsidRPr="006973EF">
        <w:rPr>
          <w:rFonts w:ascii="Arial" w:hAnsi="Arial" w:hint="eastAsia"/>
          <w:sz w:val="24"/>
          <w:rtl/>
        </w:rPr>
        <w:t>למערכת</w:t>
      </w:r>
      <w:r w:rsidR="00B7441A" w:rsidRPr="006973EF">
        <w:rPr>
          <w:rFonts w:ascii="Arial" w:hAnsi="Arial"/>
          <w:sz w:val="24"/>
          <w:rtl/>
        </w:rPr>
        <w:t xml:space="preserve"> </w:t>
      </w:r>
      <w:r w:rsidR="00B7441A" w:rsidRPr="006973EF">
        <w:rPr>
          <w:rFonts w:ascii="Arial" w:hAnsi="Arial" w:hint="eastAsia"/>
          <w:sz w:val="24"/>
          <w:rtl/>
        </w:rPr>
        <w:t>המשמשת</w:t>
      </w:r>
      <w:r w:rsidR="00B7441A" w:rsidRPr="006973EF">
        <w:rPr>
          <w:rFonts w:ascii="Arial" w:hAnsi="Arial"/>
          <w:sz w:val="24"/>
          <w:rtl/>
        </w:rPr>
        <w:t xml:space="preserve"> </w:t>
      </w:r>
      <w:r w:rsidR="00B7441A" w:rsidRPr="006973EF">
        <w:rPr>
          <w:rFonts w:ascii="Arial" w:hAnsi="Arial" w:hint="eastAsia"/>
          <w:sz w:val="24"/>
          <w:rtl/>
        </w:rPr>
        <w:t>את</w:t>
      </w:r>
      <w:r w:rsidR="00B7441A" w:rsidRPr="006973EF">
        <w:rPr>
          <w:rFonts w:ascii="Arial" w:hAnsi="Arial"/>
          <w:sz w:val="24"/>
          <w:rtl/>
        </w:rPr>
        <w:t xml:space="preserve"> </w:t>
      </w:r>
      <w:r w:rsidR="00B7441A" w:rsidRPr="006973EF">
        <w:rPr>
          <w:rFonts w:ascii="Arial" w:hAnsi="Arial" w:hint="eastAsia"/>
          <w:sz w:val="24"/>
          <w:rtl/>
        </w:rPr>
        <w:t>משרד</w:t>
      </w:r>
      <w:r w:rsidR="00B7441A" w:rsidRPr="006973EF">
        <w:rPr>
          <w:rFonts w:ascii="Arial" w:hAnsi="Arial"/>
          <w:sz w:val="24"/>
          <w:rtl/>
        </w:rPr>
        <w:t xml:space="preserve"> </w:t>
      </w:r>
      <w:r w:rsidR="00B7441A" w:rsidRPr="006973EF">
        <w:rPr>
          <w:rFonts w:ascii="Arial" w:hAnsi="Arial" w:hint="eastAsia"/>
          <w:sz w:val="24"/>
          <w:rtl/>
        </w:rPr>
        <w:t>ה</w:t>
      </w:r>
      <w:r w:rsidR="00BA1F79" w:rsidRPr="006973EF">
        <w:rPr>
          <w:rFonts w:ascii="Arial" w:hAnsi="Arial" w:hint="eastAsia"/>
          <w:sz w:val="24"/>
          <w:rtl/>
        </w:rPr>
        <w:t>אוצר</w:t>
      </w:r>
      <w:r w:rsidR="00BA1F79" w:rsidRPr="006973EF">
        <w:rPr>
          <w:rFonts w:ascii="Arial" w:hAnsi="Arial"/>
          <w:sz w:val="24"/>
          <w:rtl/>
        </w:rPr>
        <w:t xml:space="preserve">, אלא </w:t>
      </w:r>
      <w:r w:rsidR="00BA1F79" w:rsidRPr="006973EF">
        <w:rPr>
          <w:rFonts w:hint="eastAsia"/>
          <w:sz w:val="24"/>
          <w:rtl/>
        </w:rPr>
        <w:t>לגורמים</w:t>
      </w:r>
      <w:r w:rsidR="00BA1F79" w:rsidRPr="006973EF">
        <w:rPr>
          <w:sz w:val="24"/>
          <w:rtl/>
        </w:rPr>
        <w:t xml:space="preserve"> </w:t>
      </w:r>
      <w:r w:rsidR="00BA1F79" w:rsidRPr="006973EF">
        <w:rPr>
          <w:rFonts w:hint="eastAsia"/>
          <w:sz w:val="24"/>
          <w:rtl/>
        </w:rPr>
        <w:t>שאושרו</w:t>
      </w:r>
      <w:r w:rsidR="00BA1F79" w:rsidRPr="006973EF">
        <w:rPr>
          <w:sz w:val="24"/>
          <w:rtl/>
        </w:rPr>
        <w:t xml:space="preserve"> </w:t>
      </w:r>
      <w:r w:rsidR="00BA1F79" w:rsidRPr="006973EF">
        <w:rPr>
          <w:rFonts w:hint="eastAsia"/>
          <w:sz w:val="24"/>
          <w:rtl/>
        </w:rPr>
        <w:t>שמית</w:t>
      </w:r>
      <w:r w:rsidR="00BA1F79" w:rsidRPr="006973EF">
        <w:rPr>
          <w:sz w:val="24"/>
          <w:rtl/>
        </w:rPr>
        <w:t xml:space="preserve"> </w:t>
      </w:r>
      <w:r w:rsidR="00BA1F79" w:rsidRPr="006973EF">
        <w:rPr>
          <w:rFonts w:hint="eastAsia"/>
          <w:sz w:val="24"/>
          <w:rtl/>
        </w:rPr>
        <w:t>על</w:t>
      </w:r>
      <w:r w:rsidR="00BA1F79" w:rsidRPr="006973EF">
        <w:rPr>
          <w:sz w:val="24"/>
          <w:rtl/>
        </w:rPr>
        <w:t xml:space="preserve"> </w:t>
      </w:r>
      <w:r w:rsidR="00BA1F79" w:rsidRPr="006973EF">
        <w:rPr>
          <w:rFonts w:hint="eastAsia"/>
          <w:sz w:val="24"/>
          <w:rtl/>
        </w:rPr>
        <w:t>ידי</w:t>
      </w:r>
      <w:r w:rsidR="00BA1F79" w:rsidRPr="006973EF">
        <w:rPr>
          <w:sz w:val="24"/>
          <w:rtl/>
        </w:rPr>
        <w:t xml:space="preserve">  </w:t>
      </w:r>
      <w:r w:rsidR="00BA1F79" w:rsidRPr="006973EF">
        <w:rPr>
          <w:rFonts w:hint="eastAsia"/>
          <w:sz w:val="24"/>
          <w:rtl/>
        </w:rPr>
        <w:t>מנהל</w:t>
      </w:r>
      <w:r w:rsidR="00BA1F79" w:rsidRPr="006973EF">
        <w:rPr>
          <w:sz w:val="24"/>
          <w:rtl/>
        </w:rPr>
        <w:t xml:space="preserve"> </w:t>
      </w:r>
      <w:r w:rsidR="00BA1F79" w:rsidRPr="006973EF">
        <w:rPr>
          <w:rFonts w:hint="eastAsia"/>
          <w:sz w:val="24"/>
          <w:rtl/>
        </w:rPr>
        <w:t>המאגר</w:t>
      </w:r>
      <w:r w:rsidR="00BA1F79" w:rsidRPr="006973EF">
        <w:rPr>
          <w:sz w:val="24"/>
          <w:rtl/>
        </w:rPr>
        <w:t xml:space="preserve"> </w:t>
      </w:r>
      <w:r w:rsidR="00BA1F79" w:rsidRPr="006973EF">
        <w:rPr>
          <w:rFonts w:hint="eastAsia"/>
          <w:sz w:val="24"/>
          <w:rtl/>
        </w:rPr>
        <w:t>בין</w:t>
      </w:r>
      <w:r w:rsidR="00BA1F79" w:rsidRPr="006973EF">
        <w:rPr>
          <w:sz w:val="24"/>
          <w:rtl/>
        </w:rPr>
        <w:t xml:space="preserve"> </w:t>
      </w:r>
      <w:r w:rsidR="00BA1F79" w:rsidRPr="006973EF">
        <w:rPr>
          <w:rFonts w:hint="eastAsia"/>
          <w:sz w:val="24"/>
          <w:rtl/>
        </w:rPr>
        <w:t>בתוך</w:t>
      </w:r>
      <w:r w:rsidR="00BA1F79" w:rsidRPr="006973EF">
        <w:rPr>
          <w:sz w:val="24"/>
          <w:rtl/>
        </w:rPr>
        <w:t xml:space="preserve"> </w:t>
      </w:r>
      <w:r w:rsidRPr="006973EF">
        <w:rPr>
          <w:rFonts w:hint="eastAsia"/>
          <w:sz w:val="24"/>
          <w:rtl/>
        </w:rPr>
        <w:t>הקבלן</w:t>
      </w:r>
      <w:r w:rsidRPr="006973EF">
        <w:rPr>
          <w:sz w:val="24"/>
          <w:rtl/>
        </w:rPr>
        <w:t xml:space="preserve"> </w:t>
      </w:r>
      <w:r w:rsidR="00BA1F79" w:rsidRPr="006973EF">
        <w:rPr>
          <w:rFonts w:hint="eastAsia"/>
          <w:sz w:val="24"/>
          <w:rtl/>
        </w:rPr>
        <w:t>ובין</w:t>
      </w:r>
      <w:r w:rsidR="00BA1F79" w:rsidRPr="006973EF">
        <w:rPr>
          <w:sz w:val="24"/>
          <w:rtl/>
        </w:rPr>
        <w:t xml:space="preserve"> </w:t>
      </w:r>
      <w:r w:rsidR="00BA1F79" w:rsidRPr="006973EF">
        <w:rPr>
          <w:rFonts w:hint="eastAsia"/>
          <w:sz w:val="24"/>
          <w:rtl/>
        </w:rPr>
        <w:t>מחוצה</w:t>
      </w:r>
      <w:r w:rsidR="00BA1F79" w:rsidRPr="006973EF">
        <w:rPr>
          <w:sz w:val="24"/>
          <w:rtl/>
        </w:rPr>
        <w:t xml:space="preserve"> </w:t>
      </w:r>
      <w:r w:rsidR="00BA1F79" w:rsidRPr="006973EF">
        <w:rPr>
          <w:rFonts w:hint="eastAsia"/>
          <w:sz w:val="24"/>
          <w:rtl/>
        </w:rPr>
        <w:t>לה</w:t>
      </w:r>
      <w:r w:rsidR="00BA1F79" w:rsidRPr="006973EF">
        <w:rPr>
          <w:sz w:val="24"/>
          <w:rtl/>
        </w:rPr>
        <w:t>.</w:t>
      </w:r>
      <w:bookmarkEnd w:id="418"/>
    </w:p>
    <w:p w:rsidR="00BA1F79" w:rsidRPr="00B65AE8" w:rsidRDefault="00DB38C0"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19" w:name="_Toc394837296"/>
      <w:r w:rsidRPr="006973EF">
        <w:rPr>
          <w:rFonts w:ascii="Arial" w:hAnsi="Arial" w:hint="eastAsia"/>
          <w:sz w:val="24"/>
          <w:rtl/>
        </w:rPr>
        <w:t>הקבלן</w:t>
      </w:r>
      <w:r w:rsidRPr="006973EF">
        <w:rPr>
          <w:rFonts w:ascii="Arial" w:hAnsi="Arial"/>
          <w:sz w:val="24"/>
          <w:rtl/>
        </w:rPr>
        <w:t xml:space="preserve"> </w:t>
      </w:r>
      <w:r w:rsidRPr="006973EF">
        <w:rPr>
          <w:rFonts w:ascii="Arial" w:hAnsi="Arial" w:hint="eastAsia"/>
          <w:sz w:val="24"/>
          <w:rtl/>
        </w:rPr>
        <w:t>י</w:t>
      </w:r>
      <w:r w:rsidR="00BA1F79" w:rsidRPr="006973EF">
        <w:rPr>
          <w:rFonts w:ascii="Arial" w:hAnsi="Arial" w:hint="eastAsia"/>
          <w:sz w:val="24"/>
          <w:rtl/>
        </w:rPr>
        <w:t>נהל</w:t>
      </w:r>
      <w:r w:rsidR="00BA1F79" w:rsidRPr="006973EF">
        <w:rPr>
          <w:rFonts w:ascii="Arial" w:hAnsi="Arial"/>
          <w:sz w:val="24"/>
          <w:rtl/>
        </w:rPr>
        <w:t xml:space="preserve"> רשימה מעודכנת של כל </w:t>
      </w:r>
      <w:r w:rsidR="00BA1F79" w:rsidRPr="006973EF">
        <w:rPr>
          <w:rFonts w:ascii="Arial" w:hAnsi="Arial" w:hint="eastAsia"/>
          <w:sz w:val="24"/>
          <w:rtl/>
        </w:rPr>
        <w:t>מורשי</w:t>
      </w:r>
      <w:r w:rsidR="00BA1F79" w:rsidRPr="006973EF">
        <w:rPr>
          <w:rFonts w:ascii="Arial" w:hAnsi="Arial"/>
          <w:sz w:val="24"/>
          <w:rtl/>
        </w:rPr>
        <w:t xml:space="preserve"> הגישה, לרבות תפקידם ופירוט הרשאותיהם.</w:t>
      </w:r>
      <w:bookmarkEnd w:id="419"/>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0" w:name="_Toc394837297"/>
      <w:r w:rsidRPr="006973EF">
        <w:rPr>
          <w:rFonts w:ascii="Arial" w:hAnsi="Arial" w:hint="eastAsia"/>
          <w:sz w:val="24"/>
          <w:rtl/>
        </w:rPr>
        <w:t>רשימה</w:t>
      </w:r>
      <w:r w:rsidRPr="006973EF">
        <w:rPr>
          <w:rFonts w:ascii="Arial" w:hAnsi="Arial"/>
          <w:sz w:val="24"/>
          <w:rtl/>
        </w:rPr>
        <w:t xml:space="preserve"> </w:t>
      </w:r>
      <w:r w:rsidRPr="006973EF">
        <w:rPr>
          <w:rFonts w:ascii="Arial" w:hAnsi="Arial" w:hint="eastAsia"/>
          <w:sz w:val="24"/>
          <w:rtl/>
        </w:rPr>
        <w:t>זו</w:t>
      </w:r>
      <w:r w:rsidRPr="006973EF">
        <w:rPr>
          <w:rFonts w:ascii="Arial" w:hAnsi="Arial"/>
          <w:sz w:val="24"/>
          <w:rtl/>
        </w:rPr>
        <w:t xml:space="preserve"> </w:t>
      </w:r>
      <w:r w:rsidRPr="006973EF">
        <w:rPr>
          <w:rFonts w:ascii="Arial" w:hAnsi="Arial" w:hint="eastAsia"/>
          <w:sz w:val="24"/>
          <w:rtl/>
        </w:rPr>
        <w:t>תועבר</w:t>
      </w:r>
      <w:r w:rsidRPr="006973EF">
        <w:rPr>
          <w:rFonts w:ascii="Arial" w:hAnsi="Arial"/>
          <w:sz w:val="24"/>
          <w:rtl/>
        </w:rPr>
        <w:t xml:space="preserve"> </w:t>
      </w:r>
      <w:r w:rsidRPr="006973EF">
        <w:rPr>
          <w:rFonts w:ascii="Arial" w:hAnsi="Arial" w:hint="eastAsia"/>
          <w:sz w:val="24"/>
          <w:rtl/>
        </w:rPr>
        <w:t>אחת</w:t>
      </w:r>
      <w:r w:rsidRPr="006973EF">
        <w:rPr>
          <w:rFonts w:ascii="Arial" w:hAnsi="Arial"/>
          <w:sz w:val="24"/>
          <w:rtl/>
        </w:rPr>
        <w:t xml:space="preserve"> </w:t>
      </w:r>
      <w:r w:rsidRPr="006973EF">
        <w:rPr>
          <w:rFonts w:ascii="Arial" w:hAnsi="Arial" w:hint="eastAsia"/>
          <w:sz w:val="24"/>
          <w:rtl/>
        </w:rPr>
        <w:t>לשלושה</w:t>
      </w:r>
      <w:r w:rsidRPr="006973EF">
        <w:rPr>
          <w:rFonts w:ascii="Arial" w:hAnsi="Arial"/>
          <w:sz w:val="24"/>
          <w:rtl/>
        </w:rPr>
        <w:t xml:space="preserve"> </w:t>
      </w:r>
      <w:r w:rsidRPr="006973EF">
        <w:rPr>
          <w:rFonts w:ascii="Arial" w:hAnsi="Arial" w:hint="eastAsia"/>
          <w:sz w:val="24"/>
          <w:rtl/>
        </w:rPr>
        <w:t>חודשים</w:t>
      </w:r>
      <w:r w:rsidRPr="006973EF">
        <w:rPr>
          <w:rFonts w:ascii="Arial" w:hAnsi="Arial"/>
          <w:sz w:val="24"/>
          <w:rtl/>
        </w:rPr>
        <w:t xml:space="preserve"> </w:t>
      </w:r>
      <w:r w:rsidRPr="006973EF">
        <w:rPr>
          <w:rFonts w:ascii="Arial" w:hAnsi="Arial" w:hint="eastAsia"/>
          <w:sz w:val="24"/>
          <w:rtl/>
        </w:rPr>
        <w:t>למנהל</w:t>
      </w:r>
      <w:r w:rsidRPr="006973EF">
        <w:rPr>
          <w:rFonts w:ascii="Arial" w:hAnsi="Arial"/>
          <w:sz w:val="24"/>
          <w:rtl/>
        </w:rPr>
        <w:t xml:space="preserve"> </w:t>
      </w:r>
      <w:r w:rsidRPr="006973EF">
        <w:rPr>
          <w:rFonts w:ascii="Arial" w:hAnsi="Arial" w:hint="eastAsia"/>
          <w:sz w:val="24"/>
          <w:rtl/>
        </w:rPr>
        <w:t>המאגר</w:t>
      </w:r>
      <w:r w:rsidRPr="006973EF">
        <w:rPr>
          <w:rFonts w:ascii="Arial" w:hAnsi="Arial"/>
          <w:sz w:val="24"/>
          <w:rtl/>
        </w:rPr>
        <w:t xml:space="preserve">, </w:t>
      </w:r>
      <w:r w:rsidRPr="006973EF">
        <w:rPr>
          <w:rFonts w:ascii="Arial" w:hAnsi="Arial" w:hint="eastAsia"/>
          <w:sz w:val="24"/>
          <w:rtl/>
        </w:rPr>
        <w:t>וכן</w:t>
      </w:r>
      <w:r w:rsidRPr="006973EF">
        <w:rPr>
          <w:rFonts w:ascii="Arial" w:hAnsi="Arial"/>
          <w:sz w:val="24"/>
          <w:rtl/>
        </w:rPr>
        <w:t xml:space="preserve"> </w:t>
      </w:r>
      <w:r w:rsidRPr="006973EF">
        <w:rPr>
          <w:rFonts w:ascii="Arial" w:hAnsi="Arial" w:hint="eastAsia"/>
          <w:sz w:val="24"/>
          <w:rtl/>
        </w:rPr>
        <w:t>על</w:t>
      </w:r>
      <w:r w:rsidRPr="006973EF">
        <w:rPr>
          <w:rFonts w:ascii="Arial" w:hAnsi="Arial"/>
          <w:sz w:val="24"/>
          <w:rtl/>
        </w:rPr>
        <w:t xml:space="preserve">-פי </w:t>
      </w:r>
      <w:r w:rsidRPr="006973EF">
        <w:rPr>
          <w:rFonts w:ascii="Arial" w:hAnsi="Arial" w:hint="eastAsia"/>
          <w:sz w:val="24"/>
          <w:rtl/>
        </w:rPr>
        <w:t>דרישה</w:t>
      </w:r>
      <w:r w:rsidRPr="006973EF">
        <w:rPr>
          <w:rFonts w:ascii="Arial" w:hAnsi="Arial"/>
          <w:sz w:val="24"/>
          <w:rtl/>
        </w:rPr>
        <w:t xml:space="preserve"> </w:t>
      </w:r>
      <w:r w:rsidRPr="006973EF">
        <w:rPr>
          <w:rFonts w:ascii="Arial" w:hAnsi="Arial" w:hint="eastAsia"/>
          <w:sz w:val="24"/>
          <w:rtl/>
        </w:rPr>
        <w:t>אחרת</w:t>
      </w:r>
      <w:r w:rsidRPr="006973EF">
        <w:rPr>
          <w:rFonts w:ascii="Arial" w:hAnsi="Arial"/>
          <w:sz w:val="24"/>
          <w:rtl/>
        </w:rPr>
        <w:t>.</w:t>
      </w:r>
      <w:bookmarkEnd w:id="420"/>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1" w:name="_Toc394837298"/>
      <w:r w:rsidRPr="006973EF">
        <w:rPr>
          <w:rFonts w:ascii="Arial" w:hAnsi="Arial" w:hint="eastAsia"/>
          <w:b/>
          <w:bCs/>
          <w:sz w:val="24"/>
          <w:rtl/>
        </w:rPr>
        <w:t>חשבונות</w:t>
      </w:r>
      <w:r w:rsidRPr="006973EF">
        <w:rPr>
          <w:rFonts w:ascii="Arial" w:hAnsi="Arial"/>
          <w:b/>
          <w:bCs/>
          <w:sz w:val="24"/>
          <w:rtl/>
        </w:rPr>
        <w:t xml:space="preserve"> </w:t>
      </w:r>
      <w:r w:rsidRPr="006973EF">
        <w:rPr>
          <w:rFonts w:ascii="Arial" w:hAnsi="Arial" w:hint="eastAsia"/>
          <w:b/>
          <w:bCs/>
          <w:sz w:val="24"/>
          <w:rtl/>
        </w:rPr>
        <w:t>אישיים</w:t>
      </w:r>
      <w:bookmarkEnd w:id="421"/>
    </w:p>
    <w:p w:rsidR="00BA1F79" w:rsidRPr="00B65AE8" w:rsidRDefault="00DB38C0"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2" w:name="_Toc394837299"/>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לנהל</w:t>
      </w:r>
      <w:r w:rsidR="00BA1F79" w:rsidRPr="006973EF">
        <w:rPr>
          <w:rFonts w:ascii="Arial" w:hAnsi="Arial"/>
          <w:sz w:val="24"/>
          <w:rtl/>
        </w:rPr>
        <w:t xml:space="preserve"> </w:t>
      </w:r>
      <w:r w:rsidR="00BA1F79" w:rsidRPr="006973EF">
        <w:rPr>
          <w:rFonts w:ascii="Arial" w:hAnsi="Arial" w:hint="eastAsia"/>
          <w:sz w:val="24"/>
          <w:rtl/>
        </w:rPr>
        <w:t>חשבונות</w:t>
      </w:r>
      <w:r w:rsidR="00BA1F79" w:rsidRPr="006973EF">
        <w:rPr>
          <w:rFonts w:ascii="Arial" w:hAnsi="Arial"/>
          <w:sz w:val="24"/>
          <w:rtl/>
        </w:rPr>
        <w:t xml:space="preserve"> </w:t>
      </w:r>
      <w:r w:rsidR="00BA1F79" w:rsidRPr="006973EF">
        <w:rPr>
          <w:rFonts w:ascii="Arial" w:hAnsi="Arial" w:hint="eastAsia"/>
          <w:sz w:val="24"/>
          <w:rtl/>
        </w:rPr>
        <w:t>אישיים</w:t>
      </w:r>
      <w:r w:rsidR="00BA1F79" w:rsidRPr="006973EF">
        <w:rPr>
          <w:rFonts w:ascii="Arial" w:hAnsi="Arial"/>
          <w:sz w:val="24"/>
          <w:rtl/>
        </w:rPr>
        <w:t xml:space="preserve"> </w:t>
      </w:r>
      <w:r w:rsidR="00BA1F79" w:rsidRPr="006973EF">
        <w:rPr>
          <w:rFonts w:ascii="Arial" w:hAnsi="Arial" w:hint="eastAsia"/>
          <w:sz w:val="24"/>
          <w:rtl/>
        </w:rPr>
        <w:t>בלבד</w:t>
      </w:r>
      <w:r w:rsidR="00BA1F79" w:rsidRPr="006973EF">
        <w:rPr>
          <w:rFonts w:ascii="Arial" w:hAnsi="Arial"/>
          <w:sz w:val="24"/>
          <w:rtl/>
        </w:rPr>
        <w:t xml:space="preserve">, </w:t>
      </w:r>
      <w:r w:rsidR="00BA1F79" w:rsidRPr="006973EF">
        <w:rPr>
          <w:rFonts w:ascii="Arial" w:hAnsi="Arial" w:hint="eastAsia"/>
          <w:sz w:val="24"/>
          <w:rtl/>
        </w:rPr>
        <w:t>ת</w:t>
      </w:r>
      <w:r w:rsidR="00B7441A" w:rsidRPr="006973EF">
        <w:rPr>
          <w:rFonts w:ascii="Arial" w:hAnsi="Arial" w:hint="eastAsia"/>
          <w:sz w:val="24"/>
          <w:rtl/>
        </w:rPr>
        <w:t>וך</w:t>
      </w:r>
      <w:r w:rsidR="00B7441A" w:rsidRPr="006973EF">
        <w:rPr>
          <w:rFonts w:ascii="Arial" w:hAnsi="Arial"/>
          <w:sz w:val="24"/>
          <w:rtl/>
        </w:rPr>
        <w:t xml:space="preserve"> </w:t>
      </w:r>
      <w:r w:rsidR="00B7441A" w:rsidRPr="006973EF">
        <w:rPr>
          <w:rFonts w:ascii="Arial" w:hAnsi="Arial" w:hint="eastAsia"/>
          <w:sz w:val="24"/>
          <w:rtl/>
        </w:rPr>
        <w:t>שימוש</w:t>
      </w:r>
      <w:r w:rsidR="00B7441A" w:rsidRPr="006973EF">
        <w:rPr>
          <w:rFonts w:ascii="Arial" w:hAnsi="Arial"/>
          <w:sz w:val="24"/>
          <w:rtl/>
        </w:rPr>
        <w:t xml:space="preserve"> </w:t>
      </w:r>
      <w:r w:rsidR="00B7441A" w:rsidRPr="006973EF">
        <w:rPr>
          <w:rFonts w:ascii="Arial" w:hAnsi="Arial" w:hint="eastAsia"/>
          <w:sz w:val="24"/>
          <w:rtl/>
        </w:rPr>
        <w:t>במערכות</w:t>
      </w:r>
      <w:r w:rsidR="00B7441A" w:rsidRPr="006973EF">
        <w:rPr>
          <w:rFonts w:ascii="Arial" w:hAnsi="Arial"/>
          <w:sz w:val="24"/>
          <w:rtl/>
        </w:rPr>
        <w:t xml:space="preserve"> </w:t>
      </w:r>
      <w:r w:rsidR="00B7441A" w:rsidRPr="006973EF">
        <w:rPr>
          <w:rFonts w:ascii="Arial" w:hAnsi="Arial" w:hint="eastAsia"/>
          <w:sz w:val="24"/>
          <w:rtl/>
        </w:rPr>
        <w:t>הזדהות</w:t>
      </w:r>
      <w:r w:rsidR="00B7441A" w:rsidRPr="006973EF">
        <w:rPr>
          <w:rFonts w:ascii="Arial" w:hAnsi="Arial"/>
          <w:sz w:val="24"/>
          <w:rtl/>
        </w:rPr>
        <w:t xml:space="preserve"> </w:t>
      </w:r>
      <w:r w:rsidR="00B7441A" w:rsidRPr="006973EF">
        <w:rPr>
          <w:rFonts w:ascii="Arial" w:hAnsi="Arial" w:hint="eastAsia"/>
          <w:sz w:val="24"/>
          <w:rtl/>
        </w:rPr>
        <w:t>מתקדמות</w:t>
      </w:r>
      <w:r w:rsidR="00BA1F79" w:rsidRPr="006973EF">
        <w:rPr>
          <w:rFonts w:ascii="Arial" w:hAnsi="Arial"/>
          <w:sz w:val="24"/>
          <w:rtl/>
        </w:rPr>
        <w:t xml:space="preserve">, </w:t>
      </w:r>
      <w:r w:rsidR="00BA1F79" w:rsidRPr="006973EF">
        <w:rPr>
          <w:rFonts w:ascii="Arial" w:hAnsi="Arial" w:hint="eastAsia"/>
          <w:sz w:val="24"/>
          <w:rtl/>
        </w:rPr>
        <w:t>ולפחות</w:t>
      </w:r>
      <w:r w:rsidR="00BA1F79" w:rsidRPr="006973EF">
        <w:rPr>
          <w:rFonts w:ascii="Arial" w:hAnsi="Arial"/>
          <w:sz w:val="24"/>
          <w:rtl/>
        </w:rPr>
        <w:t xml:space="preserve"> </w:t>
      </w:r>
      <w:r w:rsidR="00BA1F79" w:rsidRPr="006973EF">
        <w:rPr>
          <w:rFonts w:ascii="Arial" w:hAnsi="Arial" w:hint="eastAsia"/>
          <w:sz w:val="24"/>
          <w:rtl/>
        </w:rPr>
        <w:t>בסיסמאות</w:t>
      </w:r>
      <w:r w:rsidR="00BA1F79" w:rsidRPr="006973EF">
        <w:rPr>
          <w:rFonts w:ascii="Arial" w:hAnsi="Arial"/>
          <w:sz w:val="24"/>
          <w:rtl/>
        </w:rPr>
        <w:t xml:space="preserve"> </w:t>
      </w:r>
      <w:r w:rsidR="00BA1F79" w:rsidRPr="006973EF">
        <w:rPr>
          <w:rFonts w:ascii="Arial" w:hAnsi="Arial" w:hint="eastAsia"/>
          <w:sz w:val="24"/>
          <w:rtl/>
        </w:rPr>
        <w:t>אישיות</w:t>
      </w:r>
      <w:r w:rsidR="00BA1F79" w:rsidRPr="006973EF">
        <w:rPr>
          <w:rFonts w:ascii="Arial" w:hAnsi="Arial"/>
          <w:sz w:val="24"/>
          <w:rtl/>
        </w:rPr>
        <w:t xml:space="preserve"> </w:t>
      </w:r>
      <w:r w:rsidR="00BA1F79" w:rsidRPr="006973EF">
        <w:rPr>
          <w:rFonts w:ascii="Arial" w:hAnsi="Arial" w:hint="eastAsia"/>
          <w:sz w:val="24"/>
          <w:rtl/>
        </w:rPr>
        <w:t>ברות</w:t>
      </w:r>
      <w:r w:rsidR="00BA1F79" w:rsidRPr="006973EF">
        <w:rPr>
          <w:rFonts w:ascii="Arial" w:hAnsi="Arial"/>
          <w:sz w:val="24"/>
          <w:rtl/>
        </w:rPr>
        <w:t xml:space="preserve"> </w:t>
      </w:r>
      <w:r w:rsidR="00BA1F79" w:rsidRPr="006973EF">
        <w:rPr>
          <w:rFonts w:ascii="Arial" w:hAnsi="Arial" w:hint="eastAsia"/>
          <w:sz w:val="24"/>
          <w:rtl/>
        </w:rPr>
        <w:t>הגנה</w:t>
      </w:r>
      <w:r w:rsidR="00BA1F79" w:rsidRPr="006973EF">
        <w:rPr>
          <w:rFonts w:ascii="Arial" w:hAnsi="Arial"/>
          <w:sz w:val="24"/>
          <w:rtl/>
        </w:rPr>
        <w:t>.</w:t>
      </w:r>
      <w:bookmarkEnd w:id="422"/>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3" w:name="_Toc394837300"/>
      <w:r w:rsidRPr="006973EF">
        <w:rPr>
          <w:rFonts w:ascii="Arial" w:hAnsi="Arial" w:hint="eastAsia"/>
          <w:b/>
          <w:bCs/>
          <w:sz w:val="24"/>
          <w:rtl/>
        </w:rPr>
        <w:t>הרכב</w:t>
      </w:r>
      <w:r w:rsidRPr="006973EF">
        <w:rPr>
          <w:rFonts w:ascii="Arial" w:hAnsi="Arial"/>
          <w:b/>
          <w:bCs/>
          <w:sz w:val="24"/>
          <w:rtl/>
        </w:rPr>
        <w:t xml:space="preserve"> </w:t>
      </w:r>
      <w:r w:rsidRPr="006973EF">
        <w:rPr>
          <w:rFonts w:ascii="Arial" w:hAnsi="Arial" w:hint="eastAsia"/>
          <w:b/>
          <w:bCs/>
          <w:sz w:val="24"/>
          <w:rtl/>
        </w:rPr>
        <w:t>סיסמאות</w:t>
      </w:r>
      <w:r w:rsidRPr="006973EF">
        <w:rPr>
          <w:rFonts w:ascii="Arial" w:hAnsi="Arial"/>
          <w:b/>
          <w:bCs/>
          <w:sz w:val="24"/>
          <w:rtl/>
        </w:rPr>
        <w:t xml:space="preserve"> </w:t>
      </w:r>
      <w:r w:rsidRPr="006973EF">
        <w:rPr>
          <w:rFonts w:ascii="Arial" w:hAnsi="Arial" w:hint="eastAsia"/>
          <w:b/>
          <w:bCs/>
          <w:sz w:val="24"/>
          <w:rtl/>
        </w:rPr>
        <w:t>והחלפתן</w:t>
      </w:r>
      <w:bookmarkEnd w:id="423"/>
    </w:p>
    <w:p w:rsidR="00BA1F79" w:rsidRPr="00B65AE8" w:rsidRDefault="00DB38C0"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4" w:name="_Toc394837301"/>
      <w:r w:rsidRPr="006973EF">
        <w:rPr>
          <w:rFonts w:ascii="Arial" w:hAnsi="Arial" w:hint="eastAsia"/>
          <w:sz w:val="24"/>
          <w:rtl/>
        </w:rPr>
        <w:lastRenderedPageBreak/>
        <w:t>הקבלן</w:t>
      </w:r>
      <w:r w:rsidRPr="006973EF">
        <w:rPr>
          <w:rFonts w:ascii="Arial" w:hAnsi="Arial"/>
          <w:sz w:val="24"/>
          <w:rtl/>
        </w:rPr>
        <w:t xml:space="preserve"> </w:t>
      </w:r>
      <w:r w:rsidRPr="006973EF">
        <w:rPr>
          <w:rFonts w:ascii="Arial" w:hAnsi="Arial" w:hint="eastAsia"/>
          <w:sz w:val="24"/>
          <w:rtl/>
        </w:rPr>
        <w:t>י</w:t>
      </w:r>
      <w:r w:rsidR="00BA1F79" w:rsidRPr="006973EF">
        <w:rPr>
          <w:rFonts w:ascii="Arial" w:hAnsi="Arial" w:hint="eastAsia"/>
          <w:sz w:val="24"/>
          <w:rtl/>
        </w:rPr>
        <w:t>נהיג</w:t>
      </w:r>
      <w:r w:rsidR="00BA1F79" w:rsidRPr="006973EF">
        <w:rPr>
          <w:rFonts w:ascii="Arial" w:hAnsi="Arial"/>
          <w:sz w:val="24"/>
          <w:rtl/>
        </w:rPr>
        <w:t xml:space="preserve"> </w:t>
      </w:r>
      <w:r w:rsidR="00BA1F79" w:rsidRPr="006973EF">
        <w:rPr>
          <w:rFonts w:ascii="Arial" w:hAnsi="Arial" w:hint="eastAsia"/>
          <w:sz w:val="24"/>
          <w:rtl/>
        </w:rPr>
        <w:t>בקרת</w:t>
      </w:r>
      <w:r w:rsidR="00BA1F79" w:rsidRPr="006973EF">
        <w:rPr>
          <w:rFonts w:ascii="Arial" w:hAnsi="Arial"/>
          <w:sz w:val="24"/>
          <w:rtl/>
        </w:rPr>
        <w:t xml:space="preserve"> </w:t>
      </w:r>
      <w:r w:rsidR="00BA1F79" w:rsidRPr="006973EF">
        <w:rPr>
          <w:rFonts w:ascii="Arial" w:hAnsi="Arial" w:hint="eastAsia"/>
          <w:sz w:val="24"/>
          <w:rtl/>
        </w:rPr>
        <w:t>החלפת</w:t>
      </w:r>
      <w:r w:rsidR="00BA1F79" w:rsidRPr="006973EF">
        <w:rPr>
          <w:rFonts w:ascii="Arial" w:hAnsi="Arial"/>
          <w:sz w:val="24"/>
          <w:rtl/>
        </w:rPr>
        <w:t xml:space="preserve"> </w:t>
      </w:r>
      <w:r w:rsidR="00BA1F79" w:rsidRPr="006973EF">
        <w:rPr>
          <w:rFonts w:ascii="Arial" w:hAnsi="Arial" w:hint="eastAsia"/>
          <w:sz w:val="24"/>
          <w:rtl/>
        </w:rPr>
        <w:t>סיסמאות</w:t>
      </w:r>
      <w:r w:rsidR="00BA1F79" w:rsidRPr="006973EF">
        <w:rPr>
          <w:rFonts w:ascii="Arial" w:hAnsi="Arial"/>
          <w:sz w:val="24"/>
          <w:rtl/>
        </w:rPr>
        <w:t xml:space="preserve"> </w:t>
      </w:r>
      <w:r w:rsidR="00BA1F79" w:rsidRPr="006973EF">
        <w:rPr>
          <w:rFonts w:ascii="Arial" w:hAnsi="Arial" w:hint="eastAsia"/>
          <w:sz w:val="24"/>
          <w:rtl/>
        </w:rPr>
        <w:t>ובקרת</w:t>
      </w:r>
      <w:r w:rsidR="00BA1F79" w:rsidRPr="006973EF">
        <w:rPr>
          <w:rFonts w:ascii="Arial" w:hAnsi="Arial"/>
          <w:sz w:val="24"/>
          <w:rtl/>
        </w:rPr>
        <w:t xml:space="preserve"> </w:t>
      </w:r>
      <w:r w:rsidR="00BA1F79" w:rsidRPr="006973EF">
        <w:rPr>
          <w:rFonts w:ascii="Arial" w:hAnsi="Arial" w:hint="eastAsia"/>
          <w:sz w:val="24"/>
          <w:rtl/>
        </w:rPr>
        <w:t>הרכבן</w:t>
      </w:r>
      <w:r w:rsidR="00BA1F79" w:rsidRPr="006973EF">
        <w:rPr>
          <w:rFonts w:ascii="Arial" w:hAnsi="Arial"/>
          <w:sz w:val="24"/>
          <w:rtl/>
        </w:rPr>
        <w:t xml:space="preserve">, </w:t>
      </w:r>
      <w:r w:rsidR="00BA1F79" w:rsidRPr="006973EF">
        <w:rPr>
          <w:rFonts w:ascii="Arial" w:hAnsi="Arial" w:hint="eastAsia"/>
          <w:sz w:val="24"/>
          <w:rtl/>
        </w:rPr>
        <w:t>לפחות</w:t>
      </w:r>
      <w:r w:rsidR="00BA1F79" w:rsidRPr="006973EF">
        <w:rPr>
          <w:rFonts w:ascii="Arial" w:hAnsi="Arial"/>
          <w:sz w:val="24"/>
          <w:rtl/>
        </w:rPr>
        <w:t xml:space="preserve"> </w:t>
      </w:r>
      <w:r w:rsidR="00BA1F79" w:rsidRPr="006973EF">
        <w:rPr>
          <w:rFonts w:ascii="Arial" w:hAnsi="Arial" w:hint="eastAsia"/>
          <w:sz w:val="24"/>
          <w:rtl/>
        </w:rPr>
        <w:t>כנדרש</w:t>
      </w:r>
      <w:r w:rsidR="00BA1F79" w:rsidRPr="006973EF">
        <w:rPr>
          <w:rFonts w:ascii="Arial" w:hAnsi="Arial"/>
          <w:sz w:val="24"/>
          <w:rtl/>
        </w:rPr>
        <w:t xml:space="preserve"> </w:t>
      </w:r>
      <w:r w:rsidR="00BA1F79" w:rsidRPr="006973EF">
        <w:rPr>
          <w:rFonts w:ascii="Arial" w:hAnsi="Arial" w:hint="eastAsia"/>
          <w:sz w:val="24"/>
          <w:rtl/>
        </w:rPr>
        <w:t>בתקן</w:t>
      </w:r>
      <w:r w:rsidR="00BA1F79" w:rsidRPr="006973EF">
        <w:rPr>
          <w:rFonts w:ascii="Arial" w:hAnsi="Arial"/>
          <w:sz w:val="24"/>
          <w:rtl/>
        </w:rPr>
        <w:t xml:space="preserve"> </w:t>
      </w:r>
      <w:r w:rsidR="00BA1F79" w:rsidRPr="006973EF">
        <w:rPr>
          <w:rFonts w:ascii="Arial" w:hAnsi="Arial" w:hint="eastAsia"/>
          <w:sz w:val="24"/>
          <w:rtl/>
        </w:rPr>
        <w:t>הישראלי</w:t>
      </w:r>
      <w:r w:rsidR="00BA1F79" w:rsidRPr="006973EF">
        <w:rPr>
          <w:rFonts w:ascii="Arial" w:hAnsi="Arial"/>
          <w:sz w:val="24"/>
          <w:rtl/>
        </w:rPr>
        <w:t>.</w:t>
      </w:r>
      <w:r w:rsidR="00BA1F79" w:rsidRPr="006973EF">
        <w:rPr>
          <w:rFonts w:ascii="Arial" w:hAnsi="Arial"/>
          <w:sz w:val="24"/>
          <w:rtl/>
        </w:rPr>
        <w:br/>
      </w:r>
      <w:r w:rsidR="00B7441A" w:rsidRPr="006973EF">
        <w:rPr>
          <w:rFonts w:hint="eastAsia"/>
          <w:sz w:val="24"/>
          <w:rtl/>
        </w:rPr>
        <w:t>במערכות</w:t>
      </w:r>
      <w:r w:rsidR="00B7441A" w:rsidRPr="006973EF">
        <w:rPr>
          <w:sz w:val="24"/>
          <w:rtl/>
        </w:rPr>
        <w:t xml:space="preserve"> </w:t>
      </w:r>
      <w:r w:rsidR="00B7441A" w:rsidRPr="006973EF">
        <w:rPr>
          <w:rFonts w:hint="eastAsia"/>
          <w:sz w:val="24"/>
          <w:rtl/>
        </w:rPr>
        <w:t>בעלות</w:t>
      </w:r>
      <w:r w:rsidR="00B7441A" w:rsidRPr="006973EF">
        <w:rPr>
          <w:sz w:val="24"/>
          <w:rtl/>
        </w:rPr>
        <w:t xml:space="preserve"> </w:t>
      </w:r>
      <w:r w:rsidR="00B7441A" w:rsidRPr="006973EF">
        <w:rPr>
          <w:rFonts w:hint="eastAsia"/>
          <w:sz w:val="24"/>
          <w:rtl/>
        </w:rPr>
        <w:t>רגישות</w:t>
      </w:r>
      <w:r w:rsidR="00B7441A" w:rsidRPr="006973EF">
        <w:rPr>
          <w:sz w:val="24"/>
          <w:rtl/>
        </w:rPr>
        <w:t xml:space="preserve"> </w:t>
      </w:r>
      <w:r w:rsidR="00B7441A" w:rsidRPr="006973EF">
        <w:rPr>
          <w:rFonts w:hint="eastAsia"/>
          <w:sz w:val="24"/>
          <w:rtl/>
        </w:rPr>
        <w:t>גבוהה</w:t>
      </w:r>
      <w:r w:rsidR="00BA1F79" w:rsidRPr="006973EF">
        <w:rPr>
          <w:sz w:val="24"/>
          <w:rtl/>
        </w:rPr>
        <w:t xml:space="preserve"> </w:t>
      </w:r>
      <w:r w:rsidR="00BA1F79" w:rsidRPr="006973EF">
        <w:rPr>
          <w:rFonts w:hint="eastAsia"/>
          <w:sz w:val="24"/>
          <w:rtl/>
        </w:rPr>
        <w:t>ת</w:t>
      </w:r>
      <w:r w:rsidR="00B7441A" w:rsidRPr="006973EF">
        <w:rPr>
          <w:rFonts w:hint="eastAsia"/>
          <w:sz w:val="24"/>
          <w:rtl/>
        </w:rPr>
        <w:t>י</w:t>
      </w:r>
      <w:r w:rsidR="00BA1F79" w:rsidRPr="006973EF">
        <w:rPr>
          <w:rFonts w:hint="eastAsia"/>
          <w:sz w:val="24"/>
          <w:rtl/>
        </w:rPr>
        <w:t>דרש</w:t>
      </w:r>
      <w:r w:rsidR="00B7441A" w:rsidRPr="006973EF">
        <w:rPr>
          <w:sz w:val="24"/>
          <w:rtl/>
        </w:rPr>
        <w:t xml:space="preserve"> </w:t>
      </w:r>
      <w:r w:rsidRPr="006973EF">
        <w:rPr>
          <w:rFonts w:hint="eastAsia"/>
          <w:sz w:val="24"/>
          <w:rtl/>
        </w:rPr>
        <w:t>הקבלן</w:t>
      </w:r>
      <w:r w:rsidRPr="006973EF">
        <w:rPr>
          <w:sz w:val="24"/>
          <w:rtl/>
        </w:rPr>
        <w:t xml:space="preserve"> </w:t>
      </w:r>
      <w:r w:rsidR="00B7441A" w:rsidRPr="006973EF">
        <w:rPr>
          <w:rFonts w:hint="eastAsia"/>
          <w:sz w:val="24"/>
          <w:rtl/>
        </w:rPr>
        <w:t>להתקין</w:t>
      </w:r>
      <w:r w:rsidR="00B7441A" w:rsidRPr="006973EF">
        <w:rPr>
          <w:sz w:val="24"/>
          <w:rtl/>
        </w:rPr>
        <w:t xml:space="preserve"> </w:t>
      </w:r>
      <w:r w:rsidR="00B7441A" w:rsidRPr="006973EF">
        <w:rPr>
          <w:rFonts w:hint="eastAsia"/>
          <w:sz w:val="24"/>
          <w:rtl/>
        </w:rPr>
        <w:t>גם</w:t>
      </w:r>
      <w:r w:rsidR="00BA1F79" w:rsidRPr="006973EF">
        <w:rPr>
          <w:sz w:val="24"/>
          <w:rtl/>
        </w:rPr>
        <w:t xml:space="preserve"> </w:t>
      </w:r>
      <w:r w:rsidR="00BA1F79" w:rsidRPr="006973EF">
        <w:rPr>
          <w:rFonts w:hint="eastAsia"/>
          <w:sz w:val="24"/>
          <w:rtl/>
        </w:rPr>
        <w:t>מערכת</w:t>
      </w:r>
      <w:r w:rsidR="00BA1F79" w:rsidRPr="006973EF">
        <w:rPr>
          <w:sz w:val="24"/>
          <w:rtl/>
        </w:rPr>
        <w:t xml:space="preserve"> </w:t>
      </w:r>
      <w:r w:rsidR="00BA1F79" w:rsidRPr="006973EF">
        <w:rPr>
          <w:rFonts w:hint="eastAsia"/>
          <w:sz w:val="24"/>
          <w:rtl/>
        </w:rPr>
        <w:t>הזדהות</w:t>
      </w:r>
      <w:r w:rsidR="00BA1F79" w:rsidRPr="006973EF">
        <w:rPr>
          <w:sz w:val="24"/>
          <w:rtl/>
        </w:rPr>
        <w:t xml:space="preserve"> </w:t>
      </w:r>
      <w:r w:rsidR="00BA1F79" w:rsidRPr="006973EF">
        <w:rPr>
          <w:rFonts w:hint="eastAsia"/>
          <w:sz w:val="24"/>
          <w:rtl/>
        </w:rPr>
        <w:t>אישית</w:t>
      </w:r>
      <w:r w:rsidR="00BA1F79" w:rsidRPr="006973EF">
        <w:rPr>
          <w:sz w:val="24"/>
          <w:rtl/>
        </w:rPr>
        <w:t>.</w:t>
      </w:r>
      <w:bookmarkEnd w:id="424"/>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5" w:name="_Toc394837302"/>
      <w:r w:rsidRPr="006973EF">
        <w:rPr>
          <w:rFonts w:ascii="Arial" w:hAnsi="Arial" w:hint="eastAsia"/>
          <w:b/>
          <w:bCs/>
          <w:sz w:val="24"/>
          <w:rtl/>
        </w:rPr>
        <w:t>אבטחת</w:t>
      </w:r>
      <w:r w:rsidRPr="006973EF">
        <w:rPr>
          <w:rFonts w:ascii="Arial" w:hAnsi="Arial"/>
          <w:b/>
          <w:bCs/>
          <w:sz w:val="24"/>
          <w:rtl/>
        </w:rPr>
        <w:t xml:space="preserve"> </w:t>
      </w:r>
      <w:r w:rsidRPr="006973EF">
        <w:rPr>
          <w:rFonts w:ascii="Arial" w:hAnsi="Arial" w:hint="eastAsia"/>
          <w:b/>
          <w:bCs/>
          <w:sz w:val="24"/>
          <w:rtl/>
        </w:rPr>
        <w:t>תיעוד</w:t>
      </w:r>
      <w:r w:rsidRPr="006973EF">
        <w:rPr>
          <w:rFonts w:ascii="Arial" w:hAnsi="Arial"/>
          <w:b/>
          <w:bCs/>
          <w:sz w:val="24"/>
          <w:rtl/>
        </w:rPr>
        <w:t xml:space="preserve"> </w:t>
      </w:r>
      <w:r w:rsidRPr="006973EF">
        <w:rPr>
          <w:rFonts w:ascii="Arial" w:hAnsi="Arial" w:hint="eastAsia"/>
          <w:b/>
          <w:bCs/>
          <w:sz w:val="24"/>
          <w:rtl/>
        </w:rPr>
        <w:t>מערכי</w:t>
      </w:r>
      <w:r w:rsidRPr="006973EF">
        <w:rPr>
          <w:rFonts w:ascii="Arial" w:hAnsi="Arial"/>
          <w:b/>
          <w:bCs/>
          <w:sz w:val="24"/>
          <w:rtl/>
        </w:rPr>
        <w:t xml:space="preserve"> </w:t>
      </w:r>
      <w:r w:rsidRPr="006973EF">
        <w:rPr>
          <w:rFonts w:ascii="Arial" w:hAnsi="Arial" w:hint="eastAsia"/>
          <w:b/>
          <w:bCs/>
          <w:sz w:val="24"/>
          <w:rtl/>
        </w:rPr>
        <w:t>אבטחה</w:t>
      </w:r>
      <w:bookmarkEnd w:id="425"/>
    </w:p>
    <w:p w:rsidR="00BA1F79" w:rsidRPr="00B65AE8" w:rsidRDefault="00DB38C0" w:rsidP="0051595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6" w:name="_Toc394837303"/>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לאבטח</w:t>
      </w:r>
      <w:r w:rsidR="00BA1F79" w:rsidRPr="006973EF">
        <w:rPr>
          <w:rFonts w:ascii="Arial" w:hAnsi="Arial"/>
          <w:sz w:val="24"/>
          <w:rtl/>
        </w:rPr>
        <w:t xml:space="preserve"> </w:t>
      </w:r>
      <w:r w:rsidR="00BA1F79" w:rsidRPr="006973EF">
        <w:rPr>
          <w:rFonts w:ascii="Arial" w:hAnsi="Arial" w:hint="eastAsia"/>
          <w:sz w:val="24"/>
          <w:rtl/>
        </w:rPr>
        <w:t>ברמה</w:t>
      </w:r>
      <w:r w:rsidR="00BA1F79" w:rsidRPr="006973EF">
        <w:rPr>
          <w:rFonts w:ascii="Arial" w:hAnsi="Arial"/>
          <w:sz w:val="24"/>
          <w:rtl/>
        </w:rPr>
        <w:t xml:space="preserve"> </w:t>
      </w:r>
      <w:r w:rsidR="00BA1F79" w:rsidRPr="006973EF">
        <w:rPr>
          <w:rFonts w:ascii="Arial" w:hAnsi="Arial" w:hint="eastAsia"/>
          <w:sz w:val="24"/>
          <w:rtl/>
        </w:rPr>
        <w:t>גבוהה</w:t>
      </w:r>
      <w:r w:rsidR="00BA1F79" w:rsidRPr="006973EF">
        <w:rPr>
          <w:rFonts w:ascii="Arial" w:hAnsi="Arial"/>
          <w:sz w:val="24"/>
          <w:rtl/>
        </w:rPr>
        <w:t xml:space="preserve"> </w:t>
      </w:r>
      <w:r w:rsidR="00BA1F79" w:rsidRPr="006973EF">
        <w:rPr>
          <w:rFonts w:ascii="Arial" w:hAnsi="Arial" w:hint="eastAsia"/>
          <w:sz w:val="24"/>
          <w:rtl/>
        </w:rPr>
        <w:t>כל</w:t>
      </w:r>
      <w:r w:rsidR="00BA1F79"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ותיעוד</w:t>
      </w:r>
      <w:r w:rsidR="00BA1F79" w:rsidRPr="006973EF">
        <w:rPr>
          <w:rFonts w:ascii="Arial" w:hAnsi="Arial"/>
          <w:sz w:val="24"/>
          <w:rtl/>
        </w:rPr>
        <w:t xml:space="preserve"> </w:t>
      </w:r>
      <w:r w:rsidR="00BA1F79" w:rsidRPr="006973EF">
        <w:rPr>
          <w:rFonts w:ascii="Arial" w:hAnsi="Arial" w:hint="eastAsia"/>
          <w:sz w:val="24"/>
          <w:rtl/>
        </w:rPr>
        <w:t>המשמשים</w:t>
      </w:r>
      <w:r w:rsidR="00BA1F79" w:rsidRPr="006973EF">
        <w:rPr>
          <w:rFonts w:ascii="Arial" w:hAnsi="Arial"/>
          <w:sz w:val="24"/>
          <w:rtl/>
        </w:rPr>
        <w:t xml:space="preserve"> </w:t>
      </w:r>
      <w:r w:rsidR="00BA1F79" w:rsidRPr="006973EF">
        <w:rPr>
          <w:rFonts w:ascii="Arial" w:hAnsi="Arial" w:hint="eastAsia"/>
          <w:sz w:val="24"/>
          <w:rtl/>
        </w:rPr>
        <w:t>לאבטחת</w:t>
      </w:r>
      <w:r w:rsidR="00BA1F79" w:rsidRPr="006973EF">
        <w:rPr>
          <w:rFonts w:ascii="Arial" w:hAnsi="Arial"/>
          <w:sz w:val="24"/>
          <w:rtl/>
        </w:rPr>
        <w:t xml:space="preserve"> </w:t>
      </w:r>
      <w:r w:rsidR="00BA1F79" w:rsidRPr="006973EF">
        <w:rPr>
          <w:rFonts w:ascii="Arial" w:hAnsi="Arial" w:hint="eastAsia"/>
          <w:sz w:val="24"/>
          <w:rtl/>
        </w:rPr>
        <w:t>מערכות</w:t>
      </w:r>
      <w:r w:rsidR="00BA1F79" w:rsidRPr="006973EF">
        <w:rPr>
          <w:rFonts w:ascii="Arial" w:hAnsi="Arial"/>
          <w:sz w:val="24"/>
          <w:rtl/>
        </w:rPr>
        <w:t xml:space="preserve"> </w:t>
      </w:r>
      <w:r w:rsidR="00BA1F79" w:rsidRPr="006973EF">
        <w:rPr>
          <w:rFonts w:ascii="Arial" w:hAnsi="Arial" w:hint="eastAsia"/>
          <w:sz w:val="24"/>
          <w:rtl/>
        </w:rPr>
        <w:t>האוצר</w:t>
      </w:r>
      <w:r w:rsidR="00BA1F79" w:rsidRPr="006973EF">
        <w:rPr>
          <w:rFonts w:ascii="Arial" w:hAnsi="Arial"/>
          <w:sz w:val="24"/>
          <w:rtl/>
        </w:rPr>
        <w:t xml:space="preserve">, </w:t>
      </w:r>
      <w:r w:rsidR="00BA1F79" w:rsidRPr="006973EF">
        <w:rPr>
          <w:rFonts w:ascii="Arial" w:hAnsi="Arial" w:hint="eastAsia"/>
          <w:sz w:val="24"/>
          <w:rtl/>
        </w:rPr>
        <w:t>חומרה</w:t>
      </w:r>
      <w:r w:rsidR="00BA1F79" w:rsidRPr="006973EF">
        <w:rPr>
          <w:rFonts w:ascii="Arial" w:hAnsi="Arial"/>
          <w:sz w:val="24"/>
          <w:rtl/>
        </w:rPr>
        <w:t xml:space="preserve">, </w:t>
      </w:r>
      <w:r w:rsidR="00BA1F79" w:rsidRPr="006973EF">
        <w:rPr>
          <w:rFonts w:ascii="Arial" w:hAnsi="Arial" w:hint="eastAsia"/>
          <w:sz w:val="24"/>
          <w:rtl/>
        </w:rPr>
        <w:t>תוכנה</w:t>
      </w:r>
      <w:r w:rsidR="00BA1F79" w:rsidRPr="006973EF">
        <w:rPr>
          <w:rFonts w:ascii="Arial" w:hAnsi="Arial"/>
          <w:sz w:val="24"/>
          <w:rtl/>
        </w:rPr>
        <w:t xml:space="preserve">, </w:t>
      </w:r>
      <w:r w:rsidR="00BA1F79" w:rsidRPr="006973EF">
        <w:rPr>
          <w:rFonts w:ascii="Arial" w:hAnsi="Arial" w:hint="eastAsia"/>
          <w:sz w:val="24"/>
          <w:rtl/>
        </w:rPr>
        <w:t>תכנות</w:t>
      </w:r>
      <w:r w:rsidR="00BA1F79" w:rsidRPr="006973EF">
        <w:rPr>
          <w:rFonts w:ascii="Arial" w:hAnsi="Arial"/>
          <w:sz w:val="24"/>
          <w:rtl/>
        </w:rPr>
        <w:t xml:space="preserve"> </w:t>
      </w:r>
      <w:r w:rsidR="00BA1F79" w:rsidRPr="006973EF">
        <w:rPr>
          <w:rFonts w:ascii="Arial" w:hAnsi="Arial" w:hint="eastAsia"/>
          <w:sz w:val="24"/>
          <w:rtl/>
        </w:rPr>
        <w:t>מקור</w:t>
      </w:r>
      <w:r w:rsidR="00BA1F79" w:rsidRPr="006973EF">
        <w:rPr>
          <w:rFonts w:ascii="Arial" w:hAnsi="Arial"/>
          <w:sz w:val="24"/>
          <w:rtl/>
        </w:rPr>
        <w:t xml:space="preserve">, </w:t>
      </w:r>
      <w:r w:rsidR="00BA1F79" w:rsidRPr="006973EF">
        <w:rPr>
          <w:rFonts w:ascii="Arial" w:hAnsi="Arial" w:hint="eastAsia"/>
          <w:sz w:val="24"/>
          <w:rtl/>
        </w:rPr>
        <w:t>תקשורת</w:t>
      </w:r>
      <w:r w:rsidR="00BA1F79" w:rsidRPr="006973EF">
        <w:rPr>
          <w:rFonts w:ascii="Arial" w:hAnsi="Arial"/>
          <w:sz w:val="24"/>
          <w:rtl/>
        </w:rPr>
        <w:t xml:space="preserve"> </w:t>
      </w:r>
      <w:r w:rsidR="00BA1F79" w:rsidRPr="006973EF">
        <w:rPr>
          <w:rFonts w:ascii="Arial" w:hAnsi="Arial" w:hint="eastAsia"/>
          <w:sz w:val="24"/>
          <w:rtl/>
        </w:rPr>
        <w:t>ומאגרי</w:t>
      </w:r>
      <w:r w:rsidR="00BA1F79" w:rsidRPr="006973EF">
        <w:rPr>
          <w:rFonts w:ascii="Arial" w:hAnsi="Arial"/>
          <w:sz w:val="24"/>
          <w:rtl/>
        </w:rPr>
        <w:t xml:space="preserve"> </w:t>
      </w:r>
      <w:r w:rsidR="00BA1F79" w:rsidRPr="006973EF">
        <w:rPr>
          <w:rFonts w:ascii="Arial" w:hAnsi="Arial" w:hint="eastAsia"/>
          <w:sz w:val="24"/>
          <w:rtl/>
        </w:rPr>
        <w:t>מידע</w:t>
      </w:r>
      <w:r w:rsidR="00BA1F79" w:rsidRPr="006973EF">
        <w:rPr>
          <w:rFonts w:ascii="Arial" w:hAnsi="Arial"/>
          <w:sz w:val="24"/>
          <w:rtl/>
        </w:rPr>
        <w:t xml:space="preserve">, </w:t>
      </w:r>
      <w:r w:rsidR="00BA1F79" w:rsidRPr="006973EF">
        <w:rPr>
          <w:rFonts w:ascii="Arial" w:hAnsi="Arial" w:hint="eastAsia"/>
          <w:sz w:val="24"/>
          <w:rtl/>
        </w:rPr>
        <w:t>כמו</w:t>
      </w:r>
      <w:r w:rsidR="00BA1F79" w:rsidRPr="006973EF">
        <w:rPr>
          <w:rFonts w:ascii="Arial" w:hAnsi="Arial"/>
          <w:sz w:val="24"/>
          <w:rtl/>
        </w:rPr>
        <w:t xml:space="preserve">-כן </w:t>
      </w:r>
      <w:r w:rsidR="00BA1F79" w:rsidRPr="006973EF">
        <w:rPr>
          <w:rFonts w:ascii="Arial" w:hAnsi="Arial" w:hint="eastAsia"/>
          <w:sz w:val="24"/>
          <w:rtl/>
        </w:rPr>
        <w:t>יאובטחו</w:t>
      </w:r>
      <w:r w:rsidR="00BA1F79" w:rsidRPr="006973EF">
        <w:rPr>
          <w:rFonts w:ascii="Arial" w:hAnsi="Arial"/>
          <w:sz w:val="24"/>
          <w:rtl/>
        </w:rPr>
        <w:t xml:space="preserve"> </w:t>
      </w:r>
      <w:r w:rsidR="00BA1F79" w:rsidRPr="006973EF">
        <w:rPr>
          <w:rFonts w:ascii="Arial" w:hAnsi="Arial" w:hint="eastAsia"/>
          <w:sz w:val="24"/>
          <w:rtl/>
        </w:rPr>
        <w:t>תצורות</w:t>
      </w:r>
      <w:r w:rsidR="00BA1F79" w:rsidRPr="006973EF">
        <w:rPr>
          <w:rFonts w:ascii="Arial" w:hAnsi="Arial"/>
          <w:sz w:val="24"/>
          <w:rtl/>
        </w:rPr>
        <w:t xml:space="preserve"> </w:t>
      </w:r>
      <w:r w:rsidR="00BA1F79" w:rsidRPr="006973EF">
        <w:rPr>
          <w:rFonts w:ascii="Arial" w:hAnsi="Arial" w:hint="eastAsia"/>
          <w:sz w:val="24"/>
          <w:rtl/>
        </w:rPr>
        <w:t>ואופני</w:t>
      </w:r>
      <w:r w:rsidR="00BA1F79" w:rsidRPr="006973EF">
        <w:rPr>
          <w:rFonts w:ascii="Arial" w:hAnsi="Arial"/>
          <w:sz w:val="24"/>
          <w:rtl/>
        </w:rPr>
        <w:t xml:space="preserve"> </w:t>
      </w:r>
      <w:r w:rsidR="00BA1F79" w:rsidRPr="006973EF">
        <w:rPr>
          <w:rFonts w:ascii="Arial" w:hAnsi="Arial" w:hint="eastAsia"/>
          <w:sz w:val="24"/>
          <w:rtl/>
        </w:rPr>
        <w:t>הפעלה</w:t>
      </w:r>
      <w:r w:rsidR="00BA1F79" w:rsidRPr="006973EF">
        <w:rPr>
          <w:rFonts w:ascii="Arial" w:hAnsi="Arial"/>
          <w:sz w:val="24"/>
          <w:rtl/>
        </w:rPr>
        <w:t xml:space="preserve"> </w:t>
      </w:r>
      <w:r w:rsidR="00BA1F79" w:rsidRPr="006973EF">
        <w:rPr>
          <w:rFonts w:ascii="Arial" w:hAnsi="Arial" w:hint="eastAsia"/>
          <w:sz w:val="24"/>
          <w:rtl/>
        </w:rPr>
        <w:t>של</w:t>
      </w:r>
      <w:r w:rsidR="00BA1F79" w:rsidRPr="006973EF">
        <w:rPr>
          <w:rFonts w:ascii="Arial" w:hAnsi="Arial"/>
          <w:sz w:val="24"/>
          <w:rtl/>
        </w:rPr>
        <w:t xml:space="preserve"> </w:t>
      </w:r>
      <w:r w:rsidR="00BA1F79" w:rsidRPr="006973EF">
        <w:rPr>
          <w:rFonts w:ascii="Arial" w:hAnsi="Arial" w:hint="eastAsia"/>
          <w:sz w:val="24"/>
          <w:rtl/>
        </w:rPr>
        <w:t>יישומים</w:t>
      </w:r>
      <w:r w:rsidR="00BA1F79" w:rsidRPr="006973EF">
        <w:rPr>
          <w:rFonts w:ascii="Arial" w:hAnsi="Arial"/>
          <w:sz w:val="24"/>
          <w:rtl/>
        </w:rPr>
        <w:t xml:space="preserve">, </w:t>
      </w:r>
      <w:r w:rsidR="00BA1F79" w:rsidRPr="006973EF">
        <w:rPr>
          <w:rFonts w:ascii="Arial" w:hAnsi="Arial" w:hint="eastAsia"/>
          <w:sz w:val="24"/>
          <w:rtl/>
        </w:rPr>
        <w:t>תכניות</w:t>
      </w:r>
      <w:r w:rsidR="00BA1F79" w:rsidRPr="006973EF">
        <w:rPr>
          <w:rFonts w:ascii="Arial" w:hAnsi="Arial"/>
          <w:sz w:val="24"/>
          <w:rtl/>
        </w:rPr>
        <w:t xml:space="preserve"> , </w:t>
      </w:r>
      <w:r w:rsidR="00BA1F79" w:rsidRPr="006973EF">
        <w:rPr>
          <w:rFonts w:ascii="Arial" w:hAnsi="Arial" w:hint="eastAsia"/>
          <w:sz w:val="24"/>
          <w:rtl/>
        </w:rPr>
        <w:t>מקורות</w:t>
      </w:r>
      <w:r w:rsidR="00BA1F79" w:rsidRPr="006973EF">
        <w:rPr>
          <w:rFonts w:ascii="Arial" w:hAnsi="Arial"/>
          <w:sz w:val="24"/>
          <w:rtl/>
        </w:rPr>
        <w:t xml:space="preserve"> </w:t>
      </w:r>
      <w:r w:rsidR="00BA1F79" w:rsidRPr="006973EF">
        <w:rPr>
          <w:rFonts w:ascii="Arial" w:hAnsi="Arial" w:hint="eastAsia"/>
          <w:sz w:val="24"/>
          <w:rtl/>
        </w:rPr>
        <w:t>פיתוח</w:t>
      </w:r>
      <w:r w:rsidR="00BA1F79" w:rsidRPr="006973EF">
        <w:rPr>
          <w:rFonts w:ascii="Arial" w:hAnsi="Arial"/>
          <w:sz w:val="24"/>
          <w:rtl/>
        </w:rPr>
        <w:t xml:space="preserve">, </w:t>
      </w:r>
      <w:r w:rsidR="00BA1F79" w:rsidRPr="006973EF">
        <w:rPr>
          <w:rFonts w:ascii="Arial" w:hAnsi="Arial" w:hint="eastAsia"/>
          <w:sz w:val="24"/>
          <w:rtl/>
        </w:rPr>
        <w:t>מדיניות</w:t>
      </w:r>
      <w:r w:rsidR="00BA1F79" w:rsidRPr="006973EF">
        <w:rPr>
          <w:rFonts w:ascii="Arial" w:hAnsi="Arial"/>
          <w:sz w:val="24"/>
          <w:rtl/>
        </w:rPr>
        <w:t xml:space="preserve"> </w:t>
      </w:r>
      <w:r w:rsidR="00BA1F79" w:rsidRPr="006973EF">
        <w:rPr>
          <w:rFonts w:ascii="Arial" w:hAnsi="Arial" w:hint="eastAsia"/>
          <w:sz w:val="24"/>
          <w:rtl/>
        </w:rPr>
        <w:t>אבטחה</w:t>
      </w:r>
      <w:r w:rsidR="00BA1F79" w:rsidRPr="006973EF">
        <w:rPr>
          <w:rFonts w:ascii="Arial" w:hAnsi="Arial"/>
          <w:sz w:val="24"/>
          <w:rtl/>
        </w:rPr>
        <w:t xml:space="preserve"> </w:t>
      </w:r>
      <w:r w:rsidR="00BA1F79" w:rsidRPr="006973EF">
        <w:rPr>
          <w:rFonts w:ascii="Arial" w:hAnsi="Arial" w:hint="eastAsia"/>
          <w:sz w:val="24"/>
          <w:rtl/>
        </w:rPr>
        <w:t>טכנית</w:t>
      </w:r>
      <w:r w:rsidR="00BA1F79" w:rsidRPr="006973EF">
        <w:rPr>
          <w:rFonts w:ascii="Arial" w:hAnsi="Arial"/>
          <w:sz w:val="24"/>
          <w:rtl/>
        </w:rPr>
        <w:t xml:space="preserve">, </w:t>
      </w:r>
      <w:r w:rsidR="00BA1F79" w:rsidRPr="006973EF">
        <w:rPr>
          <w:rFonts w:ascii="Arial" w:hAnsi="Arial" w:hint="eastAsia"/>
          <w:sz w:val="24"/>
          <w:rtl/>
        </w:rPr>
        <w:t>יישומים</w:t>
      </w:r>
      <w:r w:rsidR="00BA1F79" w:rsidRPr="006973EF">
        <w:rPr>
          <w:rFonts w:ascii="Arial" w:hAnsi="Arial"/>
          <w:sz w:val="24"/>
          <w:rtl/>
        </w:rPr>
        <w:t xml:space="preserve"> </w:t>
      </w:r>
      <w:r w:rsidR="00BA1F79" w:rsidRPr="006973EF">
        <w:rPr>
          <w:rFonts w:ascii="Arial" w:hAnsi="Arial" w:hint="eastAsia"/>
          <w:sz w:val="24"/>
          <w:rtl/>
        </w:rPr>
        <w:t>טכניים</w:t>
      </w:r>
      <w:r w:rsidR="00BA1F79" w:rsidRPr="006973EF">
        <w:rPr>
          <w:rFonts w:ascii="Arial" w:hAnsi="Arial"/>
          <w:sz w:val="24"/>
          <w:rtl/>
        </w:rPr>
        <w:t xml:space="preserve"> </w:t>
      </w:r>
      <w:r w:rsidR="00BA1F79" w:rsidRPr="006973EF">
        <w:rPr>
          <w:rFonts w:ascii="Arial" w:hAnsi="Arial" w:hint="eastAsia"/>
          <w:sz w:val="24"/>
          <w:rtl/>
        </w:rPr>
        <w:t>של</w:t>
      </w:r>
      <w:r w:rsidR="00BA1F79" w:rsidRPr="006973EF">
        <w:rPr>
          <w:rFonts w:ascii="Arial" w:hAnsi="Arial"/>
          <w:sz w:val="24"/>
          <w:rtl/>
        </w:rPr>
        <w:t xml:space="preserve"> </w:t>
      </w:r>
      <w:r w:rsidR="00BA1F79" w:rsidRPr="006973EF">
        <w:rPr>
          <w:rFonts w:ascii="Arial" w:hAnsi="Arial" w:hint="eastAsia"/>
          <w:sz w:val="24"/>
          <w:rtl/>
        </w:rPr>
        <w:t>הגדרות</w:t>
      </w:r>
      <w:r w:rsidR="00BA1F79" w:rsidRPr="006973EF">
        <w:rPr>
          <w:rFonts w:ascii="Arial" w:hAnsi="Arial"/>
          <w:sz w:val="24"/>
          <w:rtl/>
        </w:rPr>
        <w:t xml:space="preserve"> </w:t>
      </w:r>
      <w:r w:rsidR="00BA1F79" w:rsidRPr="006973EF">
        <w:rPr>
          <w:rFonts w:ascii="Arial" w:hAnsi="Arial" w:hint="eastAsia"/>
          <w:sz w:val="24"/>
          <w:rtl/>
        </w:rPr>
        <w:t>מערכי</w:t>
      </w:r>
      <w:r w:rsidR="00BA1F79" w:rsidRPr="006973EF">
        <w:rPr>
          <w:rFonts w:ascii="Arial" w:hAnsi="Arial"/>
          <w:sz w:val="24"/>
          <w:rtl/>
        </w:rPr>
        <w:t xml:space="preserve"> </w:t>
      </w:r>
      <w:r w:rsidR="00BA1F79" w:rsidRPr="006973EF">
        <w:rPr>
          <w:rFonts w:ascii="Arial" w:hAnsi="Arial" w:hint="eastAsia"/>
          <w:sz w:val="24"/>
          <w:rtl/>
        </w:rPr>
        <w:t>אבטחה</w:t>
      </w:r>
      <w:r w:rsidR="00BA1F79" w:rsidRPr="006973EF">
        <w:rPr>
          <w:rFonts w:ascii="Arial" w:hAnsi="Arial"/>
          <w:sz w:val="24"/>
          <w:rtl/>
        </w:rPr>
        <w:t xml:space="preserve"> </w:t>
      </w:r>
      <w:r w:rsidR="00BA1F79" w:rsidRPr="006973EF">
        <w:rPr>
          <w:rFonts w:ascii="Arial" w:hAnsi="Arial" w:hint="eastAsia"/>
          <w:sz w:val="24"/>
          <w:rtl/>
        </w:rPr>
        <w:t>וכל</w:t>
      </w:r>
      <w:r w:rsidR="00BA1F79" w:rsidRPr="006973EF">
        <w:rPr>
          <w:rFonts w:ascii="Arial" w:hAnsi="Arial"/>
          <w:sz w:val="24"/>
          <w:rtl/>
        </w:rPr>
        <w:t xml:space="preserve"> </w:t>
      </w:r>
      <w:r w:rsidR="00BA1F79" w:rsidRPr="006973EF">
        <w:rPr>
          <w:rFonts w:ascii="Arial" w:hAnsi="Arial" w:hint="eastAsia"/>
          <w:sz w:val="24"/>
          <w:rtl/>
        </w:rPr>
        <w:t>חומר</w:t>
      </w:r>
      <w:r w:rsidR="00BA1F79" w:rsidRPr="006973EF">
        <w:rPr>
          <w:rFonts w:ascii="Arial" w:hAnsi="Arial"/>
          <w:sz w:val="24"/>
          <w:rtl/>
        </w:rPr>
        <w:t xml:space="preserve"> </w:t>
      </w:r>
      <w:r w:rsidR="00BA1F79" w:rsidRPr="006973EF">
        <w:rPr>
          <w:rFonts w:ascii="Arial" w:hAnsi="Arial" w:hint="eastAsia"/>
          <w:sz w:val="24"/>
          <w:rtl/>
        </w:rPr>
        <w:t>העשוי</w:t>
      </w:r>
      <w:r w:rsidR="00BA1F79" w:rsidRPr="006973EF">
        <w:rPr>
          <w:rFonts w:ascii="Arial" w:hAnsi="Arial"/>
          <w:sz w:val="24"/>
          <w:rtl/>
        </w:rPr>
        <w:t xml:space="preserve"> </w:t>
      </w:r>
      <w:r w:rsidR="00BA1F79" w:rsidRPr="006973EF">
        <w:rPr>
          <w:rFonts w:ascii="Arial" w:hAnsi="Arial" w:hint="eastAsia"/>
          <w:sz w:val="24"/>
          <w:rtl/>
        </w:rPr>
        <w:t>לשמש</w:t>
      </w:r>
      <w:r w:rsidR="00BA1F79" w:rsidRPr="006973EF">
        <w:rPr>
          <w:rFonts w:ascii="Arial" w:hAnsi="Arial"/>
          <w:sz w:val="24"/>
          <w:rtl/>
        </w:rPr>
        <w:t xml:space="preserve"> </w:t>
      </w:r>
      <w:r w:rsidR="00BA1F79" w:rsidRPr="006973EF">
        <w:rPr>
          <w:rFonts w:ascii="Arial" w:hAnsi="Arial" w:hint="eastAsia"/>
          <w:sz w:val="24"/>
          <w:rtl/>
        </w:rPr>
        <w:t>עזר</w:t>
      </w:r>
      <w:r w:rsidR="00BA1F79" w:rsidRPr="006973EF">
        <w:rPr>
          <w:rFonts w:ascii="Arial" w:hAnsi="Arial"/>
          <w:sz w:val="24"/>
          <w:rtl/>
        </w:rPr>
        <w:t xml:space="preserve"> </w:t>
      </w:r>
      <w:r w:rsidR="00BA1F79" w:rsidRPr="006973EF">
        <w:rPr>
          <w:rFonts w:ascii="Arial" w:hAnsi="Arial" w:hint="eastAsia"/>
          <w:sz w:val="24"/>
          <w:rtl/>
        </w:rPr>
        <w:t>לעקיפת</w:t>
      </w:r>
      <w:r w:rsidR="00BA1F79" w:rsidRPr="006973EF">
        <w:rPr>
          <w:rFonts w:ascii="Arial" w:hAnsi="Arial"/>
          <w:sz w:val="24"/>
          <w:rtl/>
        </w:rPr>
        <w:t xml:space="preserve"> </w:t>
      </w:r>
      <w:r w:rsidR="00BA1F79" w:rsidRPr="006973EF">
        <w:rPr>
          <w:rFonts w:ascii="Arial" w:hAnsi="Arial" w:hint="eastAsia"/>
          <w:sz w:val="24"/>
          <w:rtl/>
        </w:rPr>
        <w:t>מנגנוני</w:t>
      </w:r>
      <w:r w:rsidR="00BA1F79" w:rsidRPr="006973EF">
        <w:rPr>
          <w:rFonts w:ascii="Arial" w:hAnsi="Arial"/>
          <w:sz w:val="24"/>
          <w:rtl/>
        </w:rPr>
        <w:t xml:space="preserve"> </w:t>
      </w:r>
      <w:r w:rsidR="00BA1F79" w:rsidRPr="006973EF">
        <w:rPr>
          <w:rFonts w:ascii="Arial" w:hAnsi="Arial" w:hint="eastAsia"/>
          <w:sz w:val="24"/>
          <w:rtl/>
        </w:rPr>
        <w:t>אבטחה</w:t>
      </w:r>
      <w:r w:rsidR="00207F22" w:rsidRPr="006973EF">
        <w:rPr>
          <w:rFonts w:ascii="Arial" w:hAnsi="Arial"/>
          <w:sz w:val="24"/>
          <w:rtl/>
        </w:rPr>
        <w:t xml:space="preserve">, </w:t>
      </w:r>
      <w:r w:rsidR="00207F22" w:rsidRPr="006973EF">
        <w:rPr>
          <w:rFonts w:ascii="Arial" w:hAnsi="Arial" w:hint="eastAsia"/>
          <w:sz w:val="24"/>
          <w:rtl/>
        </w:rPr>
        <w:t>נ</w:t>
      </w:r>
      <w:r w:rsidR="00BA1F79" w:rsidRPr="006973EF">
        <w:rPr>
          <w:rFonts w:ascii="Arial" w:hAnsi="Arial" w:hint="eastAsia"/>
          <w:sz w:val="24"/>
          <w:rtl/>
        </w:rPr>
        <w:t>טרולן</w:t>
      </w:r>
      <w:r w:rsidR="00BA1F79" w:rsidRPr="006973EF">
        <w:rPr>
          <w:rFonts w:ascii="Arial" w:hAnsi="Arial"/>
          <w:sz w:val="24"/>
          <w:rtl/>
        </w:rPr>
        <w:t xml:space="preserve"> </w:t>
      </w:r>
      <w:r w:rsidR="00BA1F79" w:rsidRPr="006973EF">
        <w:rPr>
          <w:rFonts w:ascii="Arial" w:hAnsi="Arial" w:hint="eastAsia"/>
          <w:sz w:val="24"/>
          <w:rtl/>
        </w:rPr>
        <w:t>או</w:t>
      </w:r>
      <w:r w:rsidR="00BA1F79" w:rsidRPr="006973EF">
        <w:rPr>
          <w:rFonts w:ascii="Arial" w:hAnsi="Arial"/>
          <w:sz w:val="24"/>
          <w:rtl/>
        </w:rPr>
        <w:t xml:space="preserve"> </w:t>
      </w:r>
      <w:r w:rsidR="00BA1F79" w:rsidRPr="006973EF">
        <w:rPr>
          <w:rFonts w:ascii="Arial" w:hAnsi="Arial" w:hint="eastAsia"/>
          <w:sz w:val="24"/>
          <w:rtl/>
        </w:rPr>
        <w:t>לניצול</w:t>
      </w:r>
      <w:r w:rsidR="00BA1F79" w:rsidRPr="006973EF">
        <w:rPr>
          <w:rFonts w:ascii="Arial" w:hAnsi="Arial"/>
          <w:sz w:val="24"/>
          <w:rtl/>
        </w:rPr>
        <w:t xml:space="preserve"> </w:t>
      </w:r>
      <w:r w:rsidR="00BA1F79" w:rsidRPr="006973EF">
        <w:rPr>
          <w:rFonts w:ascii="Arial" w:hAnsi="Arial" w:hint="eastAsia"/>
          <w:sz w:val="24"/>
          <w:rtl/>
        </w:rPr>
        <w:t>כשלים</w:t>
      </w:r>
      <w:r w:rsidR="00BA1F79" w:rsidRPr="006973EF">
        <w:rPr>
          <w:rFonts w:ascii="Arial" w:hAnsi="Arial"/>
          <w:sz w:val="24"/>
          <w:rtl/>
        </w:rPr>
        <w:t>.</w:t>
      </w:r>
      <w:bookmarkEnd w:id="426"/>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27" w:name="_Toc394837304"/>
      <w:r w:rsidRPr="006973EF">
        <w:rPr>
          <w:rFonts w:ascii="Arial" w:hAnsi="Arial" w:hint="eastAsia"/>
          <w:b/>
          <w:bCs/>
          <w:sz w:val="24"/>
          <w:rtl/>
        </w:rPr>
        <w:t>גיבוי</w:t>
      </w:r>
      <w:bookmarkEnd w:id="427"/>
    </w:p>
    <w:p w:rsidR="00BA1F79" w:rsidRPr="00B65AE8" w:rsidRDefault="00BA1F79" w:rsidP="00DB38C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tl/>
        </w:rPr>
      </w:pPr>
      <w:bookmarkStart w:id="428" w:name="_Toc394837305"/>
      <w:r w:rsidRPr="006973EF">
        <w:rPr>
          <w:rFonts w:ascii="Arial" w:hAnsi="Arial" w:hint="eastAsia"/>
          <w:sz w:val="24"/>
          <w:rtl/>
        </w:rPr>
        <w:t>ה</w:t>
      </w:r>
      <w:r w:rsidR="00DB38C0" w:rsidRPr="006973EF">
        <w:rPr>
          <w:rFonts w:ascii="Arial" w:hAnsi="Arial" w:hint="eastAsia"/>
          <w:sz w:val="24"/>
          <w:rtl/>
        </w:rPr>
        <w:t>קבלן</w:t>
      </w:r>
      <w:r w:rsidRPr="006973EF">
        <w:rPr>
          <w:rFonts w:ascii="Arial" w:hAnsi="Arial"/>
          <w:sz w:val="24"/>
          <w:rtl/>
        </w:rPr>
        <w:t xml:space="preserve"> מתחייב לספק מערכי גיבוי, שרידות והתאוששות ברמות גיבוי שונות:</w:t>
      </w:r>
      <w:bookmarkEnd w:id="428"/>
    </w:p>
    <w:p w:rsidR="00BA1F79" w:rsidRPr="006973EF" w:rsidRDefault="00BA1F79" w:rsidP="00836D55">
      <w:pPr>
        <w:widowControl w:val="0"/>
        <w:numPr>
          <w:ilvl w:val="3"/>
          <w:numId w:val="16"/>
        </w:numPr>
        <w:overflowPunct w:val="0"/>
        <w:autoSpaceDE w:val="0"/>
        <w:autoSpaceDN w:val="0"/>
        <w:adjustRightInd w:val="0"/>
        <w:spacing w:before="120" w:after="120" w:line="360" w:lineRule="auto"/>
        <w:ind w:hanging="427"/>
        <w:textAlignment w:val="baseline"/>
        <w:outlineLvl w:val="0"/>
        <w:rPr>
          <w:rFonts w:ascii="Arial" w:hAnsi="Arial"/>
          <w:sz w:val="24"/>
        </w:rPr>
      </w:pPr>
      <w:bookmarkStart w:id="429" w:name="_Toc394837306"/>
      <w:r w:rsidRPr="006973EF">
        <w:rPr>
          <w:rFonts w:ascii="Arial" w:hAnsi="Arial" w:hint="eastAsia"/>
          <w:sz w:val="24"/>
          <w:rtl/>
        </w:rPr>
        <w:t>גיבוי</w:t>
      </w:r>
      <w:r w:rsidRPr="006973EF">
        <w:rPr>
          <w:rFonts w:ascii="Arial" w:hAnsi="Arial"/>
          <w:sz w:val="24"/>
          <w:rtl/>
        </w:rPr>
        <w:t xml:space="preserve"> </w:t>
      </w:r>
      <w:r w:rsidRPr="006973EF">
        <w:rPr>
          <w:rFonts w:ascii="Arial" w:hAnsi="Arial" w:hint="eastAsia"/>
          <w:sz w:val="24"/>
          <w:rtl/>
        </w:rPr>
        <w:t>מתקנים</w:t>
      </w:r>
      <w:r w:rsidRPr="006973EF">
        <w:rPr>
          <w:rFonts w:ascii="Arial" w:hAnsi="Arial"/>
          <w:sz w:val="24"/>
          <w:rtl/>
        </w:rPr>
        <w:t xml:space="preserve"> </w:t>
      </w:r>
      <w:r w:rsidRPr="006973EF">
        <w:rPr>
          <w:rFonts w:ascii="Arial" w:hAnsi="Arial" w:hint="eastAsia"/>
          <w:sz w:val="24"/>
          <w:rtl/>
        </w:rPr>
        <w:t>במקרה</w:t>
      </w:r>
      <w:r w:rsidRPr="006973EF">
        <w:rPr>
          <w:rFonts w:ascii="Arial" w:hAnsi="Arial"/>
          <w:sz w:val="24"/>
          <w:rtl/>
        </w:rPr>
        <w:t xml:space="preserve"> </w:t>
      </w:r>
      <w:r w:rsidRPr="006973EF">
        <w:rPr>
          <w:rFonts w:ascii="Arial" w:hAnsi="Arial" w:hint="eastAsia"/>
          <w:sz w:val="24"/>
          <w:rtl/>
        </w:rPr>
        <w:t>שריפה</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נפילת</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w:t>
      </w:r>
      <w:bookmarkEnd w:id="429"/>
    </w:p>
    <w:p w:rsidR="00BA1F79" w:rsidRPr="006973EF" w:rsidRDefault="00BA1F79" w:rsidP="00836D55">
      <w:pPr>
        <w:widowControl w:val="0"/>
        <w:numPr>
          <w:ilvl w:val="3"/>
          <w:numId w:val="16"/>
        </w:numPr>
        <w:overflowPunct w:val="0"/>
        <w:autoSpaceDE w:val="0"/>
        <w:autoSpaceDN w:val="0"/>
        <w:adjustRightInd w:val="0"/>
        <w:spacing w:before="120" w:after="120" w:line="360" w:lineRule="auto"/>
        <w:ind w:hanging="427"/>
        <w:textAlignment w:val="baseline"/>
        <w:outlineLvl w:val="0"/>
        <w:rPr>
          <w:rFonts w:ascii="Arial" w:hAnsi="Arial"/>
          <w:sz w:val="24"/>
        </w:rPr>
      </w:pPr>
      <w:bookmarkStart w:id="430" w:name="_Toc394837307"/>
      <w:r w:rsidRPr="006973EF">
        <w:rPr>
          <w:rFonts w:ascii="Arial" w:hAnsi="Arial" w:hint="eastAsia"/>
          <w:sz w:val="24"/>
          <w:rtl/>
        </w:rPr>
        <w:t>גיבוי</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 xml:space="preserve"> </w:t>
      </w:r>
      <w:r w:rsidRPr="006973EF">
        <w:rPr>
          <w:rFonts w:ascii="Arial" w:hAnsi="Arial" w:hint="eastAsia"/>
          <w:sz w:val="24"/>
          <w:rtl/>
        </w:rPr>
        <w:t>ותשתיות</w:t>
      </w:r>
      <w:r w:rsidRPr="006973EF">
        <w:rPr>
          <w:rFonts w:ascii="Arial" w:hAnsi="Arial"/>
          <w:sz w:val="24"/>
          <w:rtl/>
        </w:rPr>
        <w:t xml:space="preserve"> </w:t>
      </w:r>
      <w:r w:rsidRPr="006973EF">
        <w:rPr>
          <w:rFonts w:ascii="Arial" w:hAnsi="Arial" w:hint="eastAsia"/>
          <w:sz w:val="24"/>
          <w:rtl/>
        </w:rPr>
        <w:t>תקשורת</w:t>
      </w:r>
      <w:r w:rsidRPr="006973EF">
        <w:rPr>
          <w:rFonts w:ascii="Arial" w:hAnsi="Arial"/>
          <w:sz w:val="24"/>
          <w:rtl/>
        </w:rPr>
        <w:t xml:space="preserve"> </w:t>
      </w:r>
      <w:r w:rsidRPr="006973EF">
        <w:rPr>
          <w:rFonts w:ascii="Arial" w:hAnsi="Arial" w:hint="eastAsia"/>
          <w:sz w:val="24"/>
          <w:rtl/>
        </w:rPr>
        <w:t>במקרה</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נפילה</w:t>
      </w:r>
      <w:r w:rsidRPr="006973EF">
        <w:rPr>
          <w:rFonts w:ascii="Arial" w:hAnsi="Arial"/>
          <w:sz w:val="24"/>
          <w:rtl/>
        </w:rPr>
        <w:t xml:space="preserve"> </w:t>
      </w:r>
      <w:r w:rsidRPr="006973EF">
        <w:rPr>
          <w:rFonts w:ascii="Arial" w:hAnsi="Arial" w:hint="eastAsia"/>
          <w:sz w:val="24"/>
          <w:rtl/>
        </w:rPr>
        <w:t>חלקית</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w:t>
      </w:r>
      <w:bookmarkEnd w:id="430"/>
    </w:p>
    <w:p w:rsidR="00BA1F79" w:rsidRPr="006973EF" w:rsidRDefault="00DD78CC" w:rsidP="00836D55">
      <w:pPr>
        <w:widowControl w:val="0"/>
        <w:numPr>
          <w:ilvl w:val="3"/>
          <w:numId w:val="16"/>
        </w:numPr>
        <w:overflowPunct w:val="0"/>
        <w:autoSpaceDE w:val="0"/>
        <w:autoSpaceDN w:val="0"/>
        <w:adjustRightInd w:val="0"/>
        <w:spacing w:before="120" w:after="120" w:line="360" w:lineRule="auto"/>
        <w:ind w:hanging="427"/>
        <w:textAlignment w:val="baseline"/>
        <w:outlineLvl w:val="0"/>
        <w:rPr>
          <w:rFonts w:ascii="Arial" w:hAnsi="Arial"/>
          <w:sz w:val="24"/>
        </w:rPr>
      </w:pPr>
      <w:bookmarkStart w:id="431" w:name="_Toc394837308"/>
      <w:r w:rsidRPr="006973EF">
        <w:rPr>
          <w:rFonts w:ascii="Arial" w:hAnsi="Arial" w:hint="eastAsia"/>
          <w:sz w:val="24"/>
          <w:rtl/>
        </w:rPr>
        <w:t>גיבוי</w:t>
      </w:r>
      <w:r w:rsidRPr="006973EF">
        <w:rPr>
          <w:rFonts w:ascii="Arial" w:hAnsi="Arial"/>
          <w:sz w:val="24"/>
          <w:rtl/>
        </w:rPr>
        <w:t xml:space="preserve"> </w:t>
      </w:r>
      <w:r w:rsidRPr="006973EF">
        <w:rPr>
          <w:rFonts w:ascii="Arial" w:hAnsi="Arial" w:hint="eastAsia"/>
          <w:sz w:val="24"/>
          <w:rtl/>
        </w:rPr>
        <w:t>שוטף</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מאגרי</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וע</w:t>
      </w:r>
      <w:r w:rsidR="00BA1F79" w:rsidRPr="006973EF">
        <w:rPr>
          <w:rFonts w:ascii="Arial" w:hAnsi="Arial" w:hint="eastAsia"/>
          <w:sz w:val="24"/>
          <w:rtl/>
        </w:rPr>
        <w:t>דכוני</w:t>
      </w:r>
      <w:r w:rsidR="00BA1F79" w:rsidRPr="006973EF">
        <w:rPr>
          <w:rFonts w:ascii="Arial" w:hAnsi="Arial"/>
          <w:sz w:val="24"/>
          <w:rtl/>
        </w:rPr>
        <w:t xml:space="preserve"> </w:t>
      </w:r>
      <w:r w:rsidR="00BA1F79" w:rsidRPr="006973EF">
        <w:rPr>
          <w:rFonts w:ascii="Arial" w:hAnsi="Arial" w:hint="eastAsia"/>
          <w:sz w:val="24"/>
          <w:rtl/>
        </w:rPr>
        <w:t>תוכנה</w:t>
      </w:r>
      <w:r w:rsidR="00BA1F79" w:rsidRPr="006973EF">
        <w:rPr>
          <w:rFonts w:ascii="Arial" w:hAnsi="Arial"/>
          <w:sz w:val="24"/>
          <w:rtl/>
        </w:rPr>
        <w:t>.</w:t>
      </w:r>
      <w:bookmarkEnd w:id="431"/>
    </w:p>
    <w:p w:rsidR="00BA1F79" w:rsidRPr="00B65AE8" w:rsidRDefault="00BA1F79" w:rsidP="00836D55">
      <w:pPr>
        <w:widowControl w:val="0"/>
        <w:numPr>
          <w:ilvl w:val="3"/>
          <w:numId w:val="16"/>
        </w:numPr>
        <w:overflowPunct w:val="0"/>
        <w:autoSpaceDE w:val="0"/>
        <w:autoSpaceDN w:val="0"/>
        <w:adjustRightInd w:val="0"/>
        <w:spacing w:before="120" w:after="120" w:line="360" w:lineRule="auto"/>
        <w:ind w:hanging="427"/>
        <w:textAlignment w:val="baseline"/>
        <w:outlineLvl w:val="0"/>
        <w:rPr>
          <w:sz w:val="24"/>
        </w:rPr>
      </w:pPr>
      <w:bookmarkStart w:id="432" w:name="_Toc394837309"/>
      <w:r w:rsidRPr="006973EF">
        <w:rPr>
          <w:rFonts w:ascii="Arial" w:hAnsi="Arial" w:hint="eastAsia"/>
          <w:sz w:val="24"/>
          <w:rtl/>
        </w:rPr>
        <w:t>גיבוי</w:t>
      </w:r>
      <w:r w:rsidRPr="006973EF">
        <w:rPr>
          <w:rFonts w:ascii="Arial" w:hAnsi="Arial"/>
          <w:sz w:val="24"/>
          <w:rtl/>
        </w:rPr>
        <w:t xml:space="preserve"> </w:t>
      </w:r>
      <w:r w:rsidRPr="006973EF">
        <w:rPr>
          <w:rFonts w:ascii="Arial" w:hAnsi="Arial" w:hint="eastAsia"/>
          <w:sz w:val="24"/>
          <w:rtl/>
        </w:rPr>
        <w:t>דוחות</w:t>
      </w:r>
      <w:r w:rsidRPr="006973EF">
        <w:rPr>
          <w:rFonts w:ascii="Arial" w:hAnsi="Arial"/>
          <w:sz w:val="24"/>
          <w:rtl/>
        </w:rPr>
        <w:t xml:space="preserve"> </w:t>
      </w:r>
      <w:r w:rsidRPr="006973EF">
        <w:rPr>
          <w:rFonts w:ascii="Arial" w:hAnsi="Arial" w:hint="eastAsia"/>
          <w:sz w:val="24"/>
          <w:rtl/>
        </w:rPr>
        <w:t>בקרה</w:t>
      </w:r>
      <w:r w:rsidRPr="006973EF">
        <w:rPr>
          <w:rFonts w:ascii="Arial" w:hAnsi="Arial"/>
          <w:sz w:val="24"/>
          <w:rtl/>
        </w:rPr>
        <w:t xml:space="preserve"> </w:t>
      </w:r>
      <w:r w:rsidRPr="006973EF">
        <w:rPr>
          <w:rFonts w:ascii="Arial" w:hAnsi="Arial" w:hint="eastAsia"/>
          <w:sz w:val="24"/>
          <w:rtl/>
        </w:rPr>
        <w:t>לתקופה</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שנה</w:t>
      </w:r>
      <w:r w:rsidRPr="006973EF">
        <w:rPr>
          <w:rFonts w:ascii="Arial" w:hAnsi="Arial"/>
          <w:sz w:val="24"/>
          <w:rtl/>
        </w:rPr>
        <w:t xml:space="preserve"> </w:t>
      </w:r>
      <w:r w:rsidRPr="006973EF">
        <w:rPr>
          <w:rFonts w:ascii="Arial" w:hAnsi="Arial" w:hint="eastAsia"/>
          <w:sz w:val="24"/>
          <w:rtl/>
        </w:rPr>
        <w:t>לפחות</w:t>
      </w:r>
      <w:r w:rsidRPr="006973EF">
        <w:rPr>
          <w:rFonts w:ascii="Arial" w:hAnsi="Arial"/>
          <w:sz w:val="24"/>
          <w:rtl/>
        </w:rPr>
        <w:t xml:space="preserve"> </w:t>
      </w:r>
      <w:r w:rsidRPr="006973EF">
        <w:rPr>
          <w:rFonts w:ascii="Arial" w:hAnsi="Arial" w:hint="eastAsia"/>
          <w:sz w:val="24"/>
          <w:rtl/>
        </w:rPr>
        <w:t>מיום</w:t>
      </w:r>
      <w:r w:rsidRPr="006973EF">
        <w:rPr>
          <w:rFonts w:ascii="Arial" w:hAnsi="Arial"/>
          <w:sz w:val="24"/>
          <w:rtl/>
        </w:rPr>
        <w:t xml:space="preserve"> </w:t>
      </w:r>
      <w:r w:rsidRPr="006973EF">
        <w:rPr>
          <w:rFonts w:ascii="Arial" w:hAnsi="Arial" w:hint="eastAsia"/>
          <w:sz w:val="24"/>
          <w:rtl/>
        </w:rPr>
        <w:t>רישום</w:t>
      </w:r>
      <w:r w:rsidRPr="006973EF">
        <w:rPr>
          <w:rFonts w:ascii="Arial" w:hAnsi="Arial"/>
          <w:sz w:val="24"/>
          <w:rtl/>
        </w:rPr>
        <w:t xml:space="preserve"> </w:t>
      </w:r>
      <w:r w:rsidRPr="006973EF">
        <w:rPr>
          <w:rFonts w:ascii="Arial" w:hAnsi="Arial" w:hint="eastAsia"/>
          <w:sz w:val="24"/>
          <w:rtl/>
        </w:rPr>
        <w:t>הדו</w:t>
      </w:r>
      <w:r w:rsidRPr="006973EF">
        <w:rPr>
          <w:rFonts w:ascii="Arial" w:hAnsi="Arial"/>
          <w:sz w:val="24"/>
          <w:rtl/>
        </w:rPr>
        <w:t>"ח</w:t>
      </w:r>
      <w:r w:rsidR="00DD78CC" w:rsidRPr="006973EF">
        <w:rPr>
          <w:sz w:val="24"/>
          <w:rtl/>
        </w:rPr>
        <w:t>.</w:t>
      </w:r>
      <w:bookmarkEnd w:id="432"/>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3" w:name="_Toc394837310"/>
      <w:r w:rsidRPr="006973EF">
        <w:rPr>
          <w:rFonts w:ascii="Arial" w:hAnsi="Arial" w:hint="eastAsia"/>
          <w:b/>
          <w:bCs/>
          <w:sz w:val="24"/>
          <w:rtl/>
        </w:rPr>
        <w:t>ניהול</w:t>
      </w:r>
      <w:r w:rsidRPr="006973EF">
        <w:rPr>
          <w:rFonts w:ascii="Arial" w:hAnsi="Arial"/>
          <w:b/>
          <w:bCs/>
          <w:sz w:val="24"/>
          <w:rtl/>
        </w:rPr>
        <w:t xml:space="preserve"> </w:t>
      </w:r>
      <w:r w:rsidRPr="006973EF">
        <w:rPr>
          <w:rFonts w:ascii="Arial" w:hAnsi="Arial" w:hint="eastAsia"/>
          <w:b/>
          <w:bCs/>
          <w:sz w:val="24"/>
          <w:rtl/>
        </w:rPr>
        <w:t>יומן</w:t>
      </w:r>
      <w:r w:rsidRPr="006973EF">
        <w:rPr>
          <w:rFonts w:ascii="Arial" w:hAnsi="Arial"/>
          <w:b/>
          <w:bCs/>
          <w:sz w:val="24"/>
          <w:rtl/>
        </w:rPr>
        <w:t xml:space="preserve"> </w:t>
      </w:r>
      <w:r w:rsidRPr="006973EF">
        <w:rPr>
          <w:rFonts w:ascii="Arial" w:hAnsi="Arial" w:hint="eastAsia"/>
          <w:b/>
          <w:bCs/>
          <w:sz w:val="24"/>
          <w:rtl/>
        </w:rPr>
        <w:t>חריגים</w:t>
      </w:r>
      <w:bookmarkEnd w:id="433"/>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4" w:name="_Toc394837311"/>
      <w:r w:rsidRPr="006973EF">
        <w:rPr>
          <w:rFonts w:ascii="Arial" w:hAnsi="Arial" w:hint="eastAsia"/>
          <w:sz w:val="24"/>
          <w:rtl/>
        </w:rPr>
        <w:t>ה</w:t>
      </w:r>
      <w:r w:rsidR="00606A4D" w:rsidRPr="006973EF">
        <w:rPr>
          <w:rFonts w:ascii="Arial" w:hAnsi="Arial" w:hint="eastAsia"/>
          <w:sz w:val="24"/>
          <w:rtl/>
        </w:rPr>
        <w:t>קבלן</w:t>
      </w:r>
      <w:r w:rsidRPr="006973EF">
        <w:rPr>
          <w:rFonts w:ascii="Arial" w:hAnsi="Arial"/>
          <w:sz w:val="24"/>
          <w:rtl/>
        </w:rPr>
        <w:t xml:space="preserve"> מתחייב לנהל דו"חות ומעקב איתור אירועים חריגים, דיווח וטיפול בהם</w:t>
      </w:r>
      <w:r w:rsidR="00DD78CC" w:rsidRPr="006973EF">
        <w:rPr>
          <w:sz w:val="24"/>
          <w:rtl/>
        </w:rPr>
        <w:t>.</w:t>
      </w:r>
      <w:bookmarkEnd w:id="434"/>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5" w:name="_Toc394837312"/>
      <w:r w:rsidRPr="006973EF">
        <w:rPr>
          <w:rFonts w:ascii="Arial" w:hAnsi="Arial" w:hint="eastAsia"/>
          <w:sz w:val="24"/>
          <w:rtl/>
        </w:rPr>
        <w:t>אירועים</w:t>
      </w:r>
      <w:r w:rsidRPr="006973EF">
        <w:rPr>
          <w:rFonts w:ascii="Arial" w:hAnsi="Arial"/>
          <w:sz w:val="24"/>
          <w:rtl/>
        </w:rPr>
        <w:t xml:space="preserve"> בעלי משמעות </w:t>
      </w:r>
      <w:r w:rsidRPr="006973EF">
        <w:rPr>
          <w:rFonts w:ascii="Arial" w:hAnsi="Arial" w:hint="eastAsia"/>
          <w:sz w:val="24"/>
          <w:rtl/>
        </w:rPr>
        <w:t>אבטחתית</w:t>
      </w:r>
      <w:r w:rsidRPr="006973EF">
        <w:rPr>
          <w:rFonts w:ascii="Arial" w:hAnsi="Arial"/>
          <w:sz w:val="24"/>
          <w:rtl/>
        </w:rPr>
        <w:t xml:space="preserve"> מהותית ידווחו מיד למנהל אגף הביטחון של </w:t>
      </w:r>
      <w:r w:rsidR="00DD78CC" w:rsidRPr="006973EF">
        <w:rPr>
          <w:rFonts w:ascii="Arial" w:hAnsi="Arial" w:hint="eastAsia"/>
          <w:sz w:val="24"/>
          <w:rtl/>
        </w:rPr>
        <w:t>משרד</w:t>
      </w:r>
      <w:r w:rsidR="00DD78CC" w:rsidRPr="006973EF">
        <w:rPr>
          <w:rFonts w:ascii="Arial" w:hAnsi="Arial"/>
          <w:sz w:val="24"/>
          <w:rtl/>
        </w:rPr>
        <w:t xml:space="preserve"> </w:t>
      </w:r>
      <w:r w:rsidR="00DD78CC" w:rsidRPr="006973EF">
        <w:rPr>
          <w:rFonts w:ascii="Arial" w:hAnsi="Arial" w:hint="eastAsia"/>
          <w:sz w:val="24"/>
          <w:rtl/>
        </w:rPr>
        <w:t>ה</w:t>
      </w:r>
      <w:r w:rsidRPr="006973EF">
        <w:rPr>
          <w:rFonts w:ascii="Arial" w:hAnsi="Arial" w:hint="eastAsia"/>
          <w:sz w:val="24"/>
          <w:rtl/>
        </w:rPr>
        <w:t>אוצר</w:t>
      </w:r>
      <w:r w:rsidR="00DD78CC" w:rsidRPr="006973EF">
        <w:rPr>
          <w:sz w:val="24"/>
          <w:rtl/>
        </w:rPr>
        <w:t>.</w:t>
      </w:r>
      <w:bookmarkEnd w:id="435"/>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6" w:name="_Toc394837313"/>
      <w:r w:rsidRPr="006973EF">
        <w:rPr>
          <w:rFonts w:ascii="Arial" w:hAnsi="Arial" w:hint="eastAsia"/>
          <w:sz w:val="24"/>
          <w:rtl/>
        </w:rPr>
        <w:t>ה</w:t>
      </w:r>
      <w:r w:rsidR="00606A4D" w:rsidRPr="006973EF">
        <w:rPr>
          <w:rFonts w:ascii="Arial" w:hAnsi="Arial" w:hint="eastAsia"/>
          <w:sz w:val="24"/>
          <w:rtl/>
        </w:rPr>
        <w:t>קבלן</w:t>
      </w:r>
      <w:r w:rsidRPr="006973EF">
        <w:rPr>
          <w:rFonts w:ascii="Arial" w:hAnsi="Arial"/>
          <w:sz w:val="24"/>
          <w:rtl/>
        </w:rPr>
        <w:t xml:space="preserve">, אם </w:t>
      </w:r>
      <w:r w:rsidR="00DD78CC" w:rsidRPr="006973EF">
        <w:rPr>
          <w:rFonts w:ascii="Arial" w:hAnsi="Arial" w:hint="eastAsia"/>
          <w:sz w:val="24"/>
          <w:rtl/>
        </w:rPr>
        <w:t>י</w:t>
      </w:r>
      <w:r w:rsidRPr="006973EF">
        <w:rPr>
          <w:rFonts w:ascii="Arial" w:hAnsi="Arial" w:hint="eastAsia"/>
          <w:sz w:val="24"/>
          <w:rtl/>
        </w:rPr>
        <w:t>ד</w:t>
      </w:r>
      <w:r w:rsidR="00DD78CC" w:rsidRPr="006973EF">
        <w:rPr>
          <w:rFonts w:ascii="Arial" w:hAnsi="Arial" w:hint="eastAsia"/>
          <w:sz w:val="24"/>
          <w:rtl/>
        </w:rPr>
        <w:t>רש</w:t>
      </w:r>
      <w:r w:rsidR="00DD78CC" w:rsidRPr="006973EF">
        <w:rPr>
          <w:rFonts w:ascii="Arial" w:hAnsi="Arial"/>
          <w:sz w:val="24"/>
          <w:rtl/>
        </w:rPr>
        <w:t xml:space="preserve"> להציג את יומן החריגים לנציגי משרד ה</w:t>
      </w:r>
      <w:r w:rsidRPr="006973EF">
        <w:rPr>
          <w:rFonts w:ascii="Arial" w:hAnsi="Arial" w:hint="eastAsia"/>
          <w:sz w:val="24"/>
          <w:rtl/>
        </w:rPr>
        <w:t>אוצר</w:t>
      </w:r>
      <w:r w:rsidRPr="006973EF">
        <w:rPr>
          <w:rFonts w:ascii="Arial" w:hAnsi="Arial"/>
          <w:sz w:val="24"/>
          <w:rtl/>
        </w:rPr>
        <w:t xml:space="preserve">, </w:t>
      </w:r>
      <w:r w:rsidRPr="006973EF">
        <w:rPr>
          <w:rFonts w:ascii="Arial" w:hAnsi="Arial" w:hint="eastAsia"/>
          <w:sz w:val="24"/>
          <w:rtl/>
        </w:rPr>
        <w:t>במועד</w:t>
      </w:r>
      <w:r w:rsidRPr="006973EF">
        <w:rPr>
          <w:rFonts w:ascii="Arial" w:hAnsi="Arial"/>
          <w:sz w:val="24"/>
          <w:rtl/>
        </w:rPr>
        <w:t xml:space="preserve"> </w:t>
      </w:r>
      <w:r w:rsidRPr="006973EF">
        <w:rPr>
          <w:rFonts w:ascii="Arial" w:hAnsi="Arial" w:hint="eastAsia"/>
          <w:sz w:val="24"/>
          <w:rtl/>
        </w:rPr>
        <w:t>העברת</w:t>
      </w:r>
      <w:r w:rsidRPr="006973EF">
        <w:rPr>
          <w:rFonts w:ascii="Arial" w:hAnsi="Arial"/>
          <w:sz w:val="24"/>
          <w:rtl/>
        </w:rPr>
        <w:t xml:space="preserve"> </w:t>
      </w:r>
      <w:r w:rsidRPr="006973EF">
        <w:rPr>
          <w:rFonts w:ascii="Arial" w:hAnsi="Arial" w:hint="eastAsia"/>
          <w:sz w:val="24"/>
          <w:rtl/>
        </w:rPr>
        <w:t>הדרישה</w:t>
      </w:r>
      <w:r w:rsidRPr="006973EF">
        <w:rPr>
          <w:rFonts w:ascii="Arial" w:hAnsi="Arial"/>
          <w:sz w:val="24"/>
          <w:rtl/>
        </w:rPr>
        <w:t>.</w:t>
      </w:r>
      <w:bookmarkEnd w:id="436"/>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7" w:name="_Toc394837314"/>
      <w:r w:rsidRPr="006973EF">
        <w:rPr>
          <w:rFonts w:ascii="Arial" w:hAnsi="Arial" w:hint="eastAsia"/>
          <w:b/>
          <w:bCs/>
          <w:sz w:val="24"/>
          <w:rtl/>
        </w:rPr>
        <w:t>סיקרי</w:t>
      </w:r>
      <w:r w:rsidRPr="006973EF">
        <w:rPr>
          <w:rFonts w:ascii="Arial" w:hAnsi="Arial"/>
          <w:b/>
          <w:bCs/>
          <w:sz w:val="24"/>
          <w:rtl/>
        </w:rPr>
        <w:t xml:space="preserve"> </w:t>
      </w:r>
      <w:r w:rsidRPr="006973EF">
        <w:rPr>
          <w:rFonts w:ascii="Arial" w:hAnsi="Arial" w:hint="eastAsia"/>
          <w:b/>
          <w:bCs/>
          <w:sz w:val="24"/>
          <w:rtl/>
        </w:rPr>
        <w:t>סיכונים</w:t>
      </w:r>
      <w:bookmarkEnd w:id="437"/>
    </w:p>
    <w:p w:rsidR="00BA1F79" w:rsidRPr="00B65AE8" w:rsidRDefault="00BA1F79" w:rsidP="00606A4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38" w:name="_Toc394837315"/>
      <w:r w:rsidRPr="006973EF">
        <w:rPr>
          <w:rFonts w:ascii="Arial" w:hAnsi="Arial" w:hint="eastAsia"/>
          <w:sz w:val="24"/>
          <w:rtl/>
        </w:rPr>
        <w:t>אחת</w:t>
      </w:r>
      <w:r w:rsidRPr="006973EF">
        <w:rPr>
          <w:rFonts w:ascii="Arial" w:hAnsi="Arial"/>
          <w:sz w:val="24"/>
          <w:rtl/>
        </w:rPr>
        <w:t xml:space="preserve"> לשנה מתחייב </w:t>
      </w:r>
      <w:r w:rsidR="00606A4D" w:rsidRPr="006973EF">
        <w:rPr>
          <w:rFonts w:ascii="Arial" w:hAnsi="Arial" w:hint="eastAsia"/>
          <w:sz w:val="24"/>
          <w:rtl/>
        </w:rPr>
        <w:t>הקבלן</w:t>
      </w:r>
      <w:r w:rsidR="00606A4D" w:rsidRPr="006973EF">
        <w:rPr>
          <w:rFonts w:ascii="Arial" w:hAnsi="Arial"/>
          <w:sz w:val="24"/>
          <w:rtl/>
        </w:rPr>
        <w:t xml:space="preserve"> </w:t>
      </w:r>
      <w:r w:rsidRPr="006973EF">
        <w:rPr>
          <w:rFonts w:ascii="Arial" w:hAnsi="Arial" w:hint="eastAsia"/>
          <w:sz w:val="24"/>
          <w:rtl/>
        </w:rPr>
        <w:t>לבצע</w:t>
      </w:r>
      <w:r w:rsidRPr="006973EF">
        <w:rPr>
          <w:rFonts w:ascii="Arial" w:hAnsi="Arial"/>
          <w:sz w:val="24"/>
          <w:rtl/>
        </w:rPr>
        <w:t xml:space="preserve"> סקר סיכונים, באמצעות צד ג', אשר יוסכם על דעת </w:t>
      </w:r>
      <w:r w:rsidRPr="006973EF">
        <w:rPr>
          <w:rFonts w:hint="eastAsia"/>
          <w:sz w:val="24"/>
          <w:rtl/>
        </w:rPr>
        <w:t>משרד</w:t>
      </w:r>
      <w:r w:rsidRPr="006973EF">
        <w:rPr>
          <w:sz w:val="24"/>
          <w:rtl/>
        </w:rPr>
        <w:t xml:space="preserve"> </w:t>
      </w:r>
      <w:r w:rsidRPr="006973EF">
        <w:rPr>
          <w:rFonts w:hint="eastAsia"/>
          <w:sz w:val="24"/>
          <w:rtl/>
        </w:rPr>
        <w:t>האוצר</w:t>
      </w:r>
      <w:r w:rsidRPr="006973EF">
        <w:rPr>
          <w:sz w:val="24"/>
          <w:rtl/>
        </w:rPr>
        <w:t>.</w:t>
      </w:r>
      <w:bookmarkEnd w:id="438"/>
    </w:p>
    <w:p w:rsidR="00BA1F79" w:rsidRPr="00B65AE8" w:rsidRDefault="00BA1F7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39" w:name="_Toc394837316"/>
      <w:r w:rsidRPr="006973EF">
        <w:rPr>
          <w:rFonts w:ascii="Arial" w:hAnsi="Arial" w:hint="eastAsia"/>
          <w:sz w:val="24"/>
          <w:rtl/>
        </w:rPr>
        <w:t>הסקר</w:t>
      </w:r>
      <w:r w:rsidRPr="006973EF">
        <w:rPr>
          <w:rFonts w:ascii="Arial" w:hAnsi="Arial"/>
          <w:sz w:val="24"/>
          <w:rtl/>
        </w:rPr>
        <w:t xml:space="preserve"> יקיף את כלל המערכות המשמשות את </w:t>
      </w:r>
      <w:r w:rsidR="00DD78CC" w:rsidRPr="006973EF">
        <w:rPr>
          <w:rFonts w:ascii="Arial" w:hAnsi="Arial" w:hint="eastAsia"/>
          <w:sz w:val="24"/>
          <w:rtl/>
        </w:rPr>
        <w:t>משרד</w:t>
      </w:r>
      <w:r w:rsidR="00DD78CC" w:rsidRPr="006973EF">
        <w:rPr>
          <w:rFonts w:ascii="Arial" w:hAnsi="Arial"/>
          <w:sz w:val="24"/>
          <w:rtl/>
        </w:rPr>
        <w:t xml:space="preserve"> </w:t>
      </w:r>
      <w:r w:rsidR="00DD78CC" w:rsidRPr="006973EF">
        <w:rPr>
          <w:rFonts w:ascii="Arial" w:hAnsi="Arial" w:hint="eastAsia"/>
          <w:sz w:val="24"/>
          <w:rtl/>
        </w:rPr>
        <w:t>ה</w:t>
      </w:r>
      <w:r w:rsidRPr="006973EF">
        <w:rPr>
          <w:rFonts w:ascii="Arial" w:hAnsi="Arial" w:hint="eastAsia"/>
          <w:sz w:val="24"/>
          <w:rtl/>
        </w:rPr>
        <w:t>אוצר</w:t>
      </w:r>
      <w:r w:rsidRPr="006973EF">
        <w:rPr>
          <w:rFonts w:ascii="Arial" w:hAnsi="Arial"/>
          <w:sz w:val="24"/>
          <w:rtl/>
        </w:rPr>
        <w:t xml:space="preserve">, לרבות מערכות של </w:t>
      </w:r>
      <w:r w:rsidR="004C0D6D" w:rsidRPr="006973EF">
        <w:rPr>
          <w:rFonts w:ascii="Arial" w:hAnsi="Arial" w:hint="eastAsia"/>
          <w:sz w:val="24"/>
          <w:rtl/>
        </w:rPr>
        <w:t>הקבלן</w:t>
      </w:r>
      <w:r w:rsidR="004C0D6D" w:rsidRPr="006973EF">
        <w:rPr>
          <w:rFonts w:ascii="Arial" w:hAnsi="Arial"/>
          <w:sz w:val="24"/>
          <w:rtl/>
        </w:rPr>
        <w:t xml:space="preserve"> </w:t>
      </w:r>
      <w:r w:rsidRPr="006973EF">
        <w:rPr>
          <w:rFonts w:ascii="Arial" w:hAnsi="Arial" w:hint="eastAsia"/>
          <w:sz w:val="24"/>
          <w:rtl/>
        </w:rPr>
        <w:t>המקושרות</w:t>
      </w:r>
      <w:r w:rsidRPr="006973EF">
        <w:rPr>
          <w:rFonts w:ascii="Arial" w:hAnsi="Arial"/>
          <w:sz w:val="24"/>
          <w:rtl/>
        </w:rPr>
        <w:t xml:space="preserve"> על אותה תשתית או פועלות במשותף, או שניתן בדרכים עקיפות להגיע דרכן אל מערכות </w:t>
      </w:r>
      <w:r w:rsidR="00DD78CC" w:rsidRPr="006973EF">
        <w:rPr>
          <w:rFonts w:ascii="Arial" w:hAnsi="Arial" w:hint="eastAsia"/>
          <w:sz w:val="24"/>
          <w:rtl/>
        </w:rPr>
        <w:t>משרד</w:t>
      </w:r>
      <w:r w:rsidR="00DD78CC"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נשוא</w:t>
      </w:r>
      <w:r w:rsidRPr="006973EF">
        <w:rPr>
          <w:rFonts w:ascii="Arial" w:hAnsi="Arial"/>
          <w:sz w:val="24"/>
          <w:rtl/>
        </w:rPr>
        <w:t xml:space="preserve"> </w:t>
      </w:r>
      <w:r w:rsidRPr="006973EF">
        <w:rPr>
          <w:rFonts w:ascii="Arial" w:hAnsi="Arial" w:hint="eastAsia"/>
          <w:sz w:val="24"/>
          <w:rtl/>
        </w:rPr>
        <w:t>ההתקשרות</w:t>
      </w:r>
      <w:r w:rsidRPr="006973EF">
        <w:rPr>
          <w:rFonts w:ascii="Arial" w:hAnsi="Arial"/>
          <w:sz w:val="24"/>
          <w:rtl/>
        </w:rPr>
        <w:t>.</w:t>
      </w:r>
      <w:bookmarkEnd w:id="439"/>
    </w:p>
    <w:p w:rsidR="00BA1F79" w:rsidRPr="00B65AE8" w:rsidRDefault="00DD78CC"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40" w:name="_Toc394837317"/>
      <w:r w:rsidRPr="006973EF">
        <w:rPr>
          <w:rFonts w:ascii="Arial" w:hAnsi="Arial" w:hint="eastAsia"/>
          <w:sz w:val="24"/>
          <w:rtl/>
        </w:rPr>
        <w:t>מ</w:t>
      </w:r>
      <w:r w:rsidR="00BA1F79" w:rsidRPr="006973EF">
        <w:rPr>
          <w:rFonts w:ascii="Arial" w:hAnsi="Arial" w:hint="eastAsia"/>
          <w:sz w:val="24"/>
          <w:rtl/>
        </w:rPr>
        <w:t>מצאי</w:t>
      </w:r>
      <w:r w:rsidR="00BA1F79" w:rsidRPr="006973EF">
        <w:rPr>
          <w:rFonts w:ascii="Arial" w:hAnsi="Arial"/>
          <w:sz w:val="24"/>
          <w:rtl/>
        </w:rPr>
        <w:t xml:space="preserve"> הסקר ומסקנות הסוקר, יועברו אל </w:t>
      </w:r>
      <w:r w:rsidR="000B718E" w:rsidRPr="006973EF">
        <w:rPr>
          <w:rFonts w:ascii="Arial" w:hAnsi="Arial" w:hint="eastAsia"/>
          <w:sz w:val="24"/>
          <w:rtl/>
        </w:rPr>
        <w:t>איש</w:t>
      </w:r>
      <w:r w:rsidR="000B718E" w:rsidRPr="006973EF">
        <w:rPr>
          <w:rFonts w:ascii="Arial" w:hAnsi="Arial"/>
          <w:sz w:val="24"/>
          <w:rtl/>
        </w:rPr>
        <w:t xml:space="preserve"> </w:t>
      </w:r>
      <w:r w:rsidR="000B718E" w:rsidRPr="006973EF">
        <w:rPr>
          <w:rFonts w:ascii="Arial" w:hAnsi="Arial" w:hint="eastAsia"/>
          <w:sz w:val="24"/>
          <w:rtl/>
        </w:rPr>
        <w:t>הקשר</w:t>
      </w:r>
      <w:r w:rsidRPr="006973EF">
        <w:rPr>
          <w:rFonts w:ascii="Arial" w:hAnsi="Arial"/>
          <w:sz w:val="24"/>
          <w:rtl/>
        </w:rPr>
        <w:t xml:space="preserve"> </w:t>
      </w:r>
      <w:r w:rsidR="00BA1F79" w:rsidRPr="006973EF">
        <w:rPr>
          <w:rFonts w:ascii="Arial" w:hAnsi="Arial" w:hint="eastAsia"/>
          <w:sz w:val="24"/>
          <w:rtl/>
        </w:rPr>
        <w:t>לכל</w:t>
      </w:r>
      <w:r w:rsidR="00BA1F79" w:rsidRPr="006973EF">
        <w:rPr>
          <w:rFonts w:ascii="Arial" w:hAnsi="Arial"/>
          <w:sz w:val="24"/>
          <w:rtl/>
        </w:rPr>
        <w:t xml:space="preserve"> היותר 30 יום מהגשתן </w:t>
      </w:r>
      <w:r w:rsidR="004C0D6D" w:rsidRPr="006973EF">
        <w:rPr>
          <w:rFonts w:ascii="Arial" w:hAnsi="Arial" w:hint="eastAsia"/>
          <w:sz w:val="24"/>
          <w:rtl/>
        </w:rPr>
        <w:t>לקבלן</w:t>
      </w:r>
      <w:r w:rsidR="00BA1F79" w:rsidRPr="006973EF">
        <w:rPr>
          <w:rFonts w:ascii="Arial" w:hAnsi="Arial"/>
          <w:sz w:val="24"/>
          <w:rtl/>
        </w:rPr>
        <w:t>.</w:t>
      </w:r>
      <w:bookmarkEnd w:id="440"/>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1" w:name="_Toc394837318"/>
      <w:r w:rsidRPr="006973EF">
        <w:rPr>
          <w:rFonts w:ascii="Arial" w:hAnsi="Arial" w:hint="eastAsia"/>
          <w:sz w:val="24"/>
          <w:rtl/>
        </w:rPr>
        <w:t>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רשאי</w:t>
      </w:r>
      <w:r w:rsidRPr="006973EF">
        <w:rPr>
          <w:rFonts w:ascii="Arial" w:hAnsi="Arial"/>
          <w:sz w:val="24"/>
          <w:rtl/>
        </w:rPr>
        <w:t xml:space="preserve"> </w:t>
      </w:r>
      <w:r w:rsidRPr="006973EF">
        <w:rPr>
          <w:rFonts w:ascii="Arial" w:hAnsi="Arial" w:hint="eastAsia"/>
          <w:sz w:val="24"/>
          <w:rtl/>
        </w:rPr>
        <w:t>לדרוש</w:t>
      </w:r>
      <w:r w:rsidRPr="006973EF">
        <w:rPr>
          <w:rFonts w:ascii="Arial" w:hAnsi="Arial"/>
          <w:sz w:val="24"/>
          <w:rtl/>
        </w:rPr>
        <w:t xml:space="preserve"> </w:t>
      </w:r>
      <w:r w:rsidRPr="006973EF">
        <w:rPr>
          <w:rFonts w:ascii="Arial" w:hAnsi="Arial" w:hint="eastAsia"/>
          <w:sz w:val="24"/>
          <w:rtl/>
        </w:rPr>
        <w:t>בדיקות</w:t>
      </w:r>
      <w:r w:rsidRPr="006973EF">
        <w:rPr>
          <w:rFonts w:ascii="Arial" w:hAnsi="Arial"/>
          <w:sz w:val="24"/>
          <w:rtl/>
        </w:rPr>
        <w:t xml:space="preserve"> </w:t>
      </w:r>
      <w:r w:rsidRPr="006973EF">
        <w:rPr>
          <w:rFonts w:ascii="Arial" w:hAnsi="Arial" w:hint="eastAsia"/>
          <w:sz w:val="24"/>
          <w:rtl/>
        </w:rPr>
        <w:t>וסקירת</w:t>
      </w:r>
      <w:r w:rsidRPr="006973EF">
        <w:rPr>
          <w:rFonts w:ascii="Arial" w:hAnsi="Arial"/>
          <w:sz w:val="24"/>
          <w:rtl/>
        </w:rPr>
        <w:t xml:space="preserve"> </w:t>
      </w:r>
      <w:r w:rsidRPr="006973EF">
        <w:rPr>
          <w:rFonts w:ascii="Arial" w:hAnsi="Arial" w:hint="eastAsia"/>
          <w:sz w:val="24"/>
          <w:rtl/>
        </w:rPr>
        <w:t>מערכות</w:t>
      </w:r>
      <w:r w:rsidRPr="006973EF">
        <w:rPr>
          <w:rFonts w:ascii="Arial" w:hAnsi="Arial"/>
          <w:sz w:val="24"/>
          <w:rtl/>
        </w:rPr>
        <w:t xml:space="preserve"> </w:t>
      </w:r>
      <w:r w:rsidRPr="006973EF">
        <w:rPr>
          <w:rFonts w:ascii="Arial" w:hAnsi="Arial" w:hint="eastAsia"/>
          <w:sz w:val="24"/>
          <w:rtl/>
        </w:rPr>
        <w:t>במסגרת</w:t>
      </w:r>
      <w:r w:rsidRPr="006973EF">
        <w:rPr>
          <w:rFonts w:ascii="Arial" w:hAnsi="Arial"/>
          <w:sz w:val="24"/>
          <w:rtl/>
        </w:rPr>
        <w:t xml:space="preserve"> </w:t>
      </w:r>
      <w:r w:rsidRPr="006973EF">
        <w:rPr>
          <w:rFonts w:ascii="Arial" w:hAnsi="Arial" w:hint="eastAsia"/>
          <w:sz w:val="24"/>
          <w:rtl/>
        </w:rPr>
        <w:t>סקר</w:t>
      </w:r>
      <w:r w:rsidRPr="006973EF">
        <w:rPr>
          <w:rFonts w:ascii="Arial" w:hAnsi="Arial"/>
          <w:sz w:val="24"/>
          <w:rtl/>
        </w:rPr>
        <w:t xml:space="preserve"> </w:t>
      </w:r>
      <w:r w:rsidRPr="006973EF">
        <w:rPr>
          <w:rFonts w:ascii="Arial" w:hAnsi="Arial" w:hint="eastAsia"/>
          <w:sz w:val="24"/>
          <w:rtl/>
        </w:rPr>
        <w:t>הסיכונים</w:t>
      </w:r>
      <w:r w:rsidRPr="006973EF">
        <w:rPr>
          <w:rFonts w:ascii="Arial" w:hAnsi="Arial"/>
          <w:sz w:val="24"/>
          <w:rtl/>
        </w:rPr>
        <w:t>.</w:t>
      </w:r>
      <w:bookmarkEnd w:id="441"/>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2" w:name="_Toc394837319"/>
      <w:r w:rsidRPr="006973EF">
        <w:rPr>
          <w:rFonts w:ascii="Arial" w:hAnsi="Arial" w:hint="eastAsia"/>
          <w:b/>
          <w:bCs/>
          <w:sz w:val="24"/>
          <w:rtl/>
        </w:rPr>
        <w:t>ביעור</w:t>
      </w:r>
      <w:r w:rsidRPr="006973EF">
        <w:rPr>
          <w:rFonts w:ascii="Arial" w:hAnsi="Arial"/>
          <w:b/>
          <w:bCs/>
          <w:sz w:val="24"/>
          <w:rtl/>
        </w:rPr>
        <w:t xml:space="preserve"> </w:t>
      </w:r>
      <w:r w:rsidRPr="006973EF">
        <w:rPr>
          <w:rFonts w:ascii="Arial" w:hAnsi="Arial" w:hint="eastAsia"/>
          <w:b/>
          <w:bCs/>
          <w:sz w:val="24"/>
          <w:rtl/>
        </w:rPr>
        <w:t>רשומות</w:t>
      </w:r>
      <w:bookmarkEnd w:id="442"/>
    </w:p>
    <w:p w:rsidR="00BA1F79" w:rsidRPr="00B65AE8" w:rsidRDefault="00BA1F7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3" w:name="_Toc394837320"/>
      <w:r w:rsidRPr="006973EF">
        <w:rPr>
          <w:rFonts w:ascii="Arial" w:hAnsi="Arial" w:hint="eastAsia"/>
          <w:sz w:val="24"/>
          <w:rtl/>
        </w:rPr>
        <w:lastRenderedPageBreak/>
        <w:t>ה</w:t>
      </w:r>
      <w:r w:rsidR="004C0D6D" w:rsidRPr="006973EF">
        <w:rPr>
          <w:rFonts w:ascii="Arial" w:hAnsi="Arial" w:hint="eastAsia"/>
          <w:sz w:val="24"/>
          <w:rtl/>
        </w:rPr>
        <w:t>קבלן</w:t>
      </w:r>
      <w:r w:rsidRPr="006973EF">
        <w:rPr>
          <w:rFonts w:ascii="Arial" w:hAnsi="Arial"/>
          <w:sz w:val="24"/>
          <w:rtl/>
        </w:rPr>
        <w:t xml:space="preserve"> </w:t>
      </w:r>
      <w:r w:rsidR="004C0D6D" w:rsidRPr="006973EF">
        <w:rPr>
          <w:rFonts w:ascii="Arial" w:hAnsi="Arial" w:hint="eastAsia"/>
          <w:sz w:val="24"/>
          <w:rtl/>
        </w:rPr>
        <w:t>יבער</w:t>
      </w:r>
      <w:r w:rsidRPr="006973EF">
        <w:rPr>
          <w:rFonts w:ascii="Arial" w:hAnsi="Arial"/>
          <w:sz w:val="24"/>
          <w:rtl/>
        </w:rPr>
        <w:t xml:space="preserve">, </w:t>
      </w:r>
      <w:r w:rsidR="004C0D6D" w:rsidRPr="006973EF">
        <w:rPr>
          <w:rFonts w:ascii="Arial" w:hAnsi="Arial" w:hint="eastAsia"/>
          <w:sz w:val="24"/>
          <w:rtl/>
        </w:rPr>
        <w:t>ישמיד</w:t>
      </w:r>
      <w:r w:rsidR="004C0D6D"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004C0D6D" w:rsidRPr="006973EF">
        <w:rPr>
          <w:rFonts w:ascii="Arial" w:hAnsi="Arial" w:hint="eastAsia"/>
          <w:sz w:val="24"/>
          <w:rtl/>
        </w:rPr>
        <w:t>יגרוס</w:t>
      </w:r>
      <w:r w:rsidR="004C0D6D" w:rsidRPr="006973EF">
        <w:rPr>
          <w:rFonts w:ascii="Arial" w:hAnsi="Arial"/>
          <w:sz w:val="24"/>
          <w:rtl/>
        </w:rPr>
        <w:t xml:space="preserve"> </w:t>
      </w:r>
      <w:r w:rsidRPr="006973EF">
        <w:rPr>
          <w:rFonts w:ascii="Arial" w:hAnsi="Arial" w:hint="eastAsia"/>
          <w:sz w:val="24"/>
          <w:rtl/>
        </w:rPr>
        <w:t>כל</w:t>
      </w:r>
      <w:r w:rsidRPr="006973EF">
        <w:rPr>
          <w:rFonts w:ascii="Arial" w:hAnsi="Arial"/>
          <w:sz w:val="24"/>
          <w:rtl/>
        </w:rPr>
        <w:t xml:space="preserve"> </w:t>
      </w:r>
      <w:r w:rsidRPr="006973EF">
        <w:rPr>
          <w:rFonts w:ascii="Arial" w:hAnsi="Arial" w:hint="eastAsia"/>
          <w:sz w:val="24"/>
          <w:rtl/>
        </w:rPr>
        <w:t>חומר</w:t>
      </w:r>
      <w:r w:rsidRPr="006973EF">
        <w:rPr>
          <w:rFonts w:ascii="Arial" w:hAnsi="Arial"/>
          <w:sz w:val="24"/>
          <w:rtl/>
        </w:rPr>
        <w:t xml:space="preserve"> </w:t>
      </w:r>
      <w:r w:rsidRPr="006973EF">
        <w:rPr>
          <w:rFonts w:ascii="Arial" w:hAnsi="Arial" w:hint="eastAsia"/>
          <w:sz w:val="24"/>
          <w:rtl/>
        </w:rPr>
        <w:t>כתוב</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מצע</w:t>
      </w:r>
      <w:r w:rsidRPr="006973EF">
        <w:rPr>
          <w:rFonts w:ascii="Arial" w:hAnsi="Arial"/>
          <w:sz w:val="24"/>
          <w:rtl/>
        </w:rPr>
        <w:t xml:space="preserve"> </w:t>
      </w:r>
      <w:r w:rsidRPr="006973EF">
        <w:rPr>
          <w:rFonts w:ascii="Arial" w:hAnsi="Arial" w:hint="eastAsia"/>
          <w:sz w:val="24"/>
          <w:rtl/>
        </w:rPr>
        <w:t>ז</w:t>
      </w:r>
      <w:r w:rsidR="00DD78CC" w:rsidRPr="006973EF">
        <w:rPr>
          <w:rFonts w:ascii="Arial" w:hAnsi="Arial" w:hint="eastAsia"/>
          <w:sz w:val="24"/>
          <w:rtl/>
        </w:rPr>
        <w:t>י</w:t>
      </w:r>
      <w:r w:rsidRPr="006973EF">
        <w:rPr>
          <w:rFonts w:ascii="Arial" w:hAnsi="Arial" w:hint="eastAsia"/>
          <w:sz w:val="24"/>
          <w:rtl/>
        </w:rPr>
        <w:t>כרון</w:t>
      </w:r>
      <w:r w:rsidRPr="006973EF">
        <w:rPr>
          <w:rFonts w:ascii="Arial" w:hAnsi="Arial"/>
          <w:sz w:val="24"/>
          <w:rtl/>
        </w:rPr>
        <w:t xml:space="preserve">, </w:t>
      </w:r>
      <w:r w:rsidRPr="006973EF">
        <w:rPr>
          <w:rFonts w:ascii="Arial" w:hAnsi="Arial" w:hint="eastAsia"/>
          <w:sz w:val="24"/>
          <w:rtl/>
        </w:rPr>
        <w:t>שאינם</w:t>
      </w:r>
      <w:r w:rsidRPr="006973EF">
        <w:rPr>
          <w:rFonts w:ascii="Arial" w:hAnsi="Arial"/>
          <w:sz w:val="24"/>
          <w:rtl/>
        </w:rPr>
        <w:t xml:space="preserve"> </w:t>
      </w:r>
      <w:r w:rsidRPr="006973EF">
        <w:rPr>
          <w:rFonts w:ascii="Arial" w:hAnsi="Arial" w:hint="eastAsia"/>
          <w:sz w:val="24"/>
          <w:rtl/>
        </w:rPr>
        <w:t>בשימוש</w:t>
      </w:r>
      <w:r w:rsidRPr="006973EF">
        <w:rPr>
          <w:rFonts w:ascii="Arial" w:hAnsi="Arial"/>
          <w:sz w:val="24"/>
          <w:rtl/>
        </w:rPr>
        <w:t xml:space="preserve"> </w:t>
      </w:r>
      <w:r w:rsidRPr="006973EF">
        <w:rPr>
          <w:rFonts w:ascii="Arial" w:hAnsi="Arial" w:hint="eastAsia"/>
          <w:sz w:val="24"/>
          <w:rtl/>
        </w:rPr>
        <w:t>והינם</w:t>
      </w:r>
      <w:r w:rsidRPr="006973EF">
        <w:rPr>
          <w:rFonts w:ascii="Arial" w:hAnsi="Arial"/>
          <w:sz w:val="24"/>
          <w:rtl/>
        </w:rPr>
        <w:t xml:space="preserve"> </w:t>
      </w:r>
      <w:r w:rsidRPr="006973EF">
        <w:rPr>
          <w:rFonts w:ascii="Arial" w:hAnsi="Arial" w:hint="eastAsia"/>
          <w:sz w:val="24"/>
          <w:rtl/>
        </w:rPr>
        <w:t>מכילים</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השייך</w:t>
      </w:r>
      <w:r w:rsidRPr="006973EF">
        <w:rPr>
          <w:rFonts w:ascii="Arial" w:hAnsi="Arial"/>
          <w:sz w:val="24"/>
          <w:rtl/>
        </w:rPr>
        <w:t xml:space="preserve"> </w:t>
      </w:r>
      <w:r w:rsidRPr="006973EF">
        <w:rPr>
          <w:rFonts w:ascii="Arial" w:hAnsi="Arial" w:hint="eastAsia"/>
          <w:sz w:val="24"/>
          <w:rtl/>
        </w:rPr>
        <w:t>ל</w:t>
      </w:r>
      <w:r w:rsidR="00DD78CC" w:rsidRPr="006973EF">
        <w:rPr>
          <w:rFonts w:ascii="Arial" w:hAnsi="Arial" w:hint="eastAsia"/>
          <w:sz w:val="24"/>
          <w:rtl/>
        </w:rPr>
        <w:t>משרד</w:t>
      </w:r>
      <w:r w:rsidR="00DD78CC" w:rsidRPr="006973EF">
        <w:rPr>
          <w:rFonts w:ascii="Arial" w:hAnsi="Arial"/>
          <w:sz w:val="24"/>
          <w:rtl/>
        </w:rPr>
        <w:t xml:space="preserve"> </w:t>
      </w:r>
      <w:r w:rsidR="00DD78CC" w:rsidRPr="006973EF">
        <w:rPr>
          <w:rFonts w:ascii="Arial" w:hAnsi="Arial" w:hint="eastAsia"/>
          <w:sz w:val="24"/>
          <w:rtl/>
        </w:rPr>
        <w:t>ה</w:t>
      </w:r>
      <w:r w:rsidRPr="006973EF">
        <w:rPr>
          <w:rFonts w:ascii="Arial" w:hAnsi="Arial" w:hint="eastAsia"/>
          <w:sz w:val="24"/>
          <w:rtl/>
        </w:rPr>
        <w:t>אוצר</w:t>
      </w:r>
      <w:r w:rsidRPr="006973EF">
        <w:rPr>
          <w:rFonts w:ascii="Arial" w:hAnsi="Arial"/>
          <w:sz w:val="24"/>
          <w:rtl/>
        </w:rPr>
        <w:t xml:space="preserve"> או החושף מידע, שלא הותר לפרסום </w:t>
      </w:r>
      <w:r w:rsidR="00DD78CC" w:rsidRPr="006973EF">
        <w:rPr>
          <w:rFonts w:ascii="Arial" w:hAnsi="Arial" w:hint="eastAsia"/>
          <w:sz w:val="24"/>
          <w:rtl/>
        </w:rPr>
        <w:t>על</w:t>
      </w:r>
      <w:r w:rsidR="00DD78CC" w:rsidRPr="006973EF">
        <w:rPr>
          <w:rFonts w:ascii="Arial" w:hAnsi="Arial"/>
          <w:sz w:val="24"/>
          <w:rtl/>
        </w:rPr>
        <w:t xml:space="preserve"> </w:t>
      </w:r>
      <w:r w:rsidR="00DD78CC" w:rsidRPr="006973EF">
        <w:rPr>
          <w:rFonts w:ascii="Arial" w:hAnsi="Arial" w:hint="eastAsia"/>
          <w:sz w:val="24"/>
          <w:rtl/>
        </w:rPr>
        <w:t>ידי</w:t>
      </w:r>
      <w:r w:rsidRPr="006973EF">
        <w:rPr>
          <w:rFonts w:ascii="Arial" w:hAnsi="Arial"/>
          <w:sz w:val="24"/>
          <w:rtl/>
        </w:rPr>
        <w:t xml:space="preserve"> מנהל אגף הביטחון.</w:t>
      </w:r>
      <w:bookmarkEnd w:id="443"/>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4" w:name="_Toc394837321"/>
      <w:r w:rsidRPr="006973EF">
        <w:rPr>
          <w:rFonts w:ascii="Arial" w:hAnsi="Arial" w:hint="eastAsia"/>
          <w:b/>
          <w:bCs/>
          <w:sz w:val="24"/>
          <w:rtl/>
        </w:rPr>
        <w:t>ביקורות</w:t>
      </w:r>
      <w:r w:rsidRPr="006973EF">
        <w:rPr>
          <w:rFonts w:ascii="Arial" w:hAnsi="Arial"/>
          <w:b/>
          <w:bCs/>
          <w:sz w:val="24"/>
          <w:rtl/>
        </w:rPr>
        <w:t xml:space="preserve"> </w:t>
      </w:r>
      <w:r w:rsidRPr="006973EF">
        <w:rPr>
          <w:rFonts w:ascii="Arial" w:hAnsi="Arial" w:hint="eastAsia"/>
          <w:b/>
          <w:bCs/>
          <w:sz w:val="24"/>
          <w:rtl/>
        </w:rPr>
        <w:t>האוצר</w:t>
      </w:r>
      <w:bookmarkEnd w:id="444"/>
    </w:p>
    <w:p w:rsidR="00BA1F79" w:rsidRPr="00B65AE8" w:rsidRDefault="00BA1F7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5" w:name="_Toc394837322"/>
      <w:r w:rsidRPr="006973EF">
        <w:rPr>
          <w:rFonts w:ascii="Arial" w:hAnsi="Arial" w:hint="eastAsia"/>
          <w:sz w:val="24"/>
          <w:rtl/>
        </w:rPr>
        <w:t>לפני</w:t>
      </w:r>
      <w:r w:rsidRPr="006973EF">
        <w:rPr>
          <w:rFonts w:ascii="Arial" w:hAnsi="Arial"/>
          <w:sz w:val="24"/>
          <w:rtl/>
        </w:rPr>
        <w:t xml:space="preserve"> תחילת ההתקשרות יערכו אנשי </w:t>
      </w:r>
      <w:r w:rsidR="00DD78CC" w:rsidRPr="006973EF">
        <w:rPr>
          <w:rFonts w:ascii="Arial" w:hAnsi="Arial" w:hint="eastAsia"/>
          <w:sz w:val="24"/>
          <w:rtl/>
        </w:rPr>
        <w:t>צוות</w:t>
      </w:r>
      <w:r w:rsidR="00DD78CC"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ביקורת</w:t>
      </w:r>
      <w:r w:rsidRPr="006973EF">
        <w:rPr>
          <w:rFonts w:ascii="Arial" w:hAnsi="Arial"/>
          <w:sz w:val="24"/>
          <w:rtl/>
        </w:rPr>
        <w:t xml:space="preserve"> </w:t>
      </w:r>
      <w:r w:rsidRPr="006973EF">
        <w:rPr>
          <w:rFonts w:ascii="Arial" w:hAnsi="Arial" w:hint="eastAsia"/>
          <w:sz w:val="24"/>
          <w:rtl/>
        </w:rPr>
        <w:t>במתקני</w:t>
      </w:r>
      <w:r w:rsidR="0051595D" w:rsidRPr="006973EF">
        <w:rPr>
          <w:rFonts w:ascii="Arial" w:hAnsi="Arial"/>
          <w:sz w:val="24"/>
          <w:rtl/>
        </w:rPr>
        <w:t xml:space="preserve"> </w:t>
      </w:r>
      <w:r w:rsidR="004C0D6D" w:rsidRPr="006973EF">
        <w:rPr>
          <w:rFonts w:ascii="Arial" w:hAnsi="Arial" w:hint="eastAsia"/>
          <w:sz w:val="24"/>
          <w:rtl/>
        </w:rPr>
        <w:t>הזוכה</w:t>
      </w:r>
      <w:r w:rsidRPr="006973EF">
        <w:rPr>
          <w:rFonts w:ascii="Arial" w:hAnsi="Arial"/>
          <w:sz w:val="24"/>
          <w:rtl/>
        </w:rPr>
        <w:t xml:space="preserve">. </w:t>
      </w:r>
      <w:r w:rsidRPr="006973EF">
        <w:rPr>
          <w:rFonts w:ascii="Arial" w:hAnsi="Arial" w:hint="eastAsia"/>
          <w:sz w:val="24"/>
          <w:rtl/>
        </w:rPr>
        <w:t>מתחייב</w:t>
      </w:r>
      <w:r w:rsidRPr="006973EF">
        <w:rPr>
          <w:rFonts w:ascii="Arial" w:hAnsi="Arial"/>
          <w:sz w:val="24"/>
          <w:rtl/>
        </w:rPr>
        <w:t xml:space="preserve"> </w:t>
      </w:r>
      <w:r w:rsidRPr="006973EF">
        <w:rPr>
          <w:rFonts w:ascii="Arial" w:hAnsi="Arial" w:hint="eastAsia"/>
          <w:sz w:val="24"/>
          <w:rtl/>
        </w:rPr>
        <w:t>לתקן</w:t>
      </w:r>
      <w:r w:rsidRPr="006973EF">
        <w:rPr>
          <w:rFonts w:ascii="Arial" w:hAnsi="Arial"/>
          <w:sz w:val="24"/>
          <w:rtl/>
        </w:rPr>
        <w:t xml:space="preserve"> </w:t>
      </w:r>
      <w:r w:rsidRPr="006973EF">
        <w:rPr>
          <w:rFonts w:ascii="Arial" w:hAnsi="Arial" w:hint="eastAsia"/>
          <w:sz w:val="24"/>
          <w:rtl/>
        </w:rPr>
        <w:t>ליקויי</w:t>
      </w:r>
      <w:r w:rsidRPr="006973EF">
        <w:rPr>
          <w:rFonts w:ascii="Arial" w:hAnsi="Arial"/>
          <w:sz w:val="24"/>
          <w:rtl/>
        </w:rPr>
        <w:t xml:space="preserve"> </w:t>
      </w:r>
      <w:r w:rsidRPr="006973EF">
        <w:rPr>
          <w:rFonts w:ascii="Arial" w:hAnsi="Arial" w:hint="eastAsia"/>
          <w:sz w:val="24"/>
          <w:rtl/>
        </w:rPr>
        <w:t>אבטחת</w:t>
      </w:r>
      <w:r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 xml:space="preserve"> </w:t>
      </w:r>
      <w:r w:rsidRPr="006973EF">
        <w:rPr>
          <w:rFonts w:ascii="Arial" w:hAnsi="Arial" w:hint="eastAsia"/>
          <w:sz w:val="24"/>
          <w:rtl/>
        </w:rPr>
        <w:t>לפני</w:t>
      </w:r>
      <w:r w:rsidRPr="006973EF">
        <w:rPr>
          <w:rFonts w:ascii="Arial" w:hAnsi="Arial"/>
          <w:sz w:val="24"/>
          <w:rtl/>
        </w:rPr>
        <w:t xml:space="preserve"> </w:t>
      </w:r>
      <w:r w:rsidRPr="006973EF">
        <w:rPr>
          <w:rFonts w:ascii="Arial" w:hAnsi="Arial" w:hint="eastAsia"/>
          <w:sz w:val="24"/>
          <w:rtl/>
        </w:rPr>
        <w:t>תחילת</w:t>
      </w:r>
      <w:r w:rsidRPr="006973EF">
        <w:rPr>
          <w:rFonts w:ascii="Arial" w:hAnsi="Arial"/>
          <w:sz w:val="24"/>
          <w:rtl/>
        </w:rPr>
        <w:t xml:space="preserve"> </w:t>
      </w:r>
      <w:r w:rsidRPr="006973EF">
        <w:rPr>
          <w:rFonts w:ascii="Arial" w:hAnsi="Arial" w:hint="eastAsia"/>
          <w:sz w:val="24"/>
          <w:rtl/>
        </w:rPr>
        <w:t>העבודה</w:t>
      </w:r>
      <w:r w:rsidRPr="006973EF">
        <w:rPr>
          <w:rFonts w:ascii="Arial" w:hAnsi="Arial"/>
          <w:sz w:val="24"/>
          <w:rtl/>
        </w:rPr>
        <w:t>.</w:t>
      </w:r>
      <w:bookmarkEnd w:id="445"/>
    </w:p>
    <w:p w:rsidR="00BA1F79" w:rsidRPr="00B65AE8" w:rsidRDefault="004C0D6D"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6" w:name="_Toc394837323"/>
      <w:r w:rsidRPr="006973EF">
        <w:rPr>
          <w:rFonts w:ascii="Arial" w:hAnsi="Arial" w:hint="eastAsia"/>
          <w:sz w:val="24"/>
          <w:rtl/>
        </w:rPr>
        <w:t>הקבלן</w:t>
      </w:r>
      <w:r w:rsidRPr="006973EF">
        <w:rPr>
          <w:rFonts w:ascii="Arial" w:hAnsi="Arial"/>
          <w:sz w:val="24"/>
          <w:rtl/>
        </w:rPr>
        <w:t xml:space="preserve"> </w:t>
      </w:r>
      <w:r w:rsidR="00BA1F79" w:rsidRPr="006973EF">
        <w:rPr>
          <w:rFonts w:ascii="Arial" w:hAnsi="Arial" w:hint="eastAsia"/>
          <w:sz w:val="24"/>
          <w:rtl/>
        </w:rPr>
        <w:t>מתחייב</w:t>
      </w:r>
      <w:r w:rsidR="00BA1F79" w:rsidRPr="006973EF">
        <w:rPr>
          <w:rFonts w:ascii="Arial" w:hAnsi="Arial"/>
          <w:sz w:val="24"/>
          <w:rtl/>
        </w:rPr>
        <w:t xml:space="preserve"> </w:t>
      </w:r>
      <w:r w:rsidR="00BA1F79" w:rsidRPr="006973EF">
        <w:rPr>
          <w:rFonts w:ascii="Arial" w:hAnsi="Arial" w:hint="eastAsia"/>
          <w:sz w:val="24"/>
          <w:rtl/>
        </w:rPr>
        <w:t>לאפשר</w:t>
      </w:r>
      <w:r w:rsidR="00BA1F79" w:rsidRPr="006973EF">
        <w:rPr>
          <w:rFonts w:ascii="Arial" w:hAnsi="Arial"/>
          <w:sz w:val="24"/>
          <w:rtl/>
        </w:rPr>
        <w:t xml:space="preserve"> </w:t>
      </w:r>
      <w:r w:rsidR="00BA1F79" w:rsidRPr="006973EF">
        <w:rPr>
          <w:rFonts w:ascii="Arial" w:hAnsi="Arial" w:hint="eastAsia"/>
          <w:sz w:val="24"/>
          <w:rtl/>
        </w:rPr>
        <w:t>לנציגי</w:t>
      </w:r>
      <w:r w:rsidR="00BA1F79" w:rsidRPr="006973EF">
        <w:rPr>
          <w:rFonts w:ascii="Arial" w:hAnsi="Arial"/>
          <w:sz w:val="24"/>
          <w:rtl/>
        </w:rPr>
        <w:t xml:space="preserve"> </w:t>
      </w:r>
      <w:r w:rsidR="00BA1F79" w:rsidRPr="006973EF">
        <w:rPr>
          <w:rFonts w:ascii="Arial" w:hAnsi="Arial" w:hint="eastAsia"/>
          <w:sz w:val="24"/>
          <w:rtl/>
        </w:rPr>
        <w:t>האוצר</w:t>
      </w:r>
      <w:r w:rsidR="00BA1F79" w:rsidRPr="006973EF">
        <w:rPr>
          <w:rFonts w:ascii="Arial" w:hAnsi="Arial"/>
          <w:sz w:val="24"/>
          <w:rtl/>
        </w:rPr>
        <w:t xml:space="preserve"> </w:t>
      </w:r>
      <w:r w:rsidR="00BA1F79" w:rsidRPr="006973EF">
        <w:rPr>
          <w:rFonts w:ascii="Arial" w:hAnsi="Arial" w:hint="eastAsia"/>
          <w:sz w:val="24"/>
          <w:rtl/>
        </w:rPr>
        <w:t>לבצע</w:t>
      </w:r>
      <w:r w:rsidR="00BA1F79" w:rsidRPr="006973EF">
        <w:rPr>
          <w:rFonts w:ascii="Arial" w:hAnsi="Arial"/>
          <w:sz w:val="24"/>
          <w:rtl/>
        </w:rPr>
        <w:t xml:space="preserve"> </w:t>
      </w:r>
      <w:r w:rsidR="00BA1F79" w:rsidRPr="006973EF">
        <w:rPr>
          <w:rFonts w:ascii="Arial" w:hAnsi="Arial" w:hint="eastAsia"/>
          <w:sz w:val="24"/>
          <w:rtl/>
        </w:rPr>
        <w:t>ביקורת</w:t>
      </w:r>
      <w:r w:rsidR="00BA1F79" w:rsidRPr="006973EF">
        <w:rPr>
          <w:rFonts w:ascii="Arial" w:hAnsi="Arial"/>
          <w:sz w:val="24"/>
          <w:rtl/>
        </w:rPr>
        <w:t xml:space="preserve"> </w:t>
      </w:r>
      <w:r w:rsidR="00BA1F79" w:rsidRPr="006973EF">
        <w:rPr>
          <w:rFonts w:ascii="Arial" w:hAnsi="Arial" w:hint="eastAsia"/>
          <w:sz w:val="24"/>
          <w:rtl/>
        </w:rPr>
        <w:t>מערכי</w:t>
      </w:r>
      <w:r w:rsidR="00BA1F79" w:rsidRPr="006973EF">
        <w:rPr>
          <w:rFonts w:ascii="Arial" w:hAnsi="Arial"/>
          <w:sz w:val="24"/>
          <w:rtl/>
        </w:rPr>
        <w:t xml:space="preserve"> </w:t>
      </w:r>
      <w:r w:rsidR="00BA1F79" w:rsidRPr="006973EF">
        <w:rPr>
          <w:rFonts w:ascii="Arial" w:hAnsi="Arial" w:hint="eastAsia"/>
          <w:sz w:val="24"/>
          <w:rtl/>
        </w:rPr>
        <w:t>אבטחה</w:t>
      </w:r>
      <w:r w:rsidR="00BA1F79" w:rsidRPr="006973EF">
        <w:rPr>
          <w:rFonts w:ascii="Arial" w:hAnsi="Arial"/>
          <w:sz w:val="24"/>
          <w:rtl/>
        </w:rPr>
        <w:t xml:space="preserve"> </w:t>
      </w:r>
      <w:r w:rsidR="00BA1F79" w:rsidRPr="006973EF">
        <w:rPr>
          <w:rFonts w:ascii="Arial" w:hAnsi="Arial" w:hint="eastAsia"/>
          <w:sz w:val="24"/>
          <w:rtl/>
        </w:rPr>
        <w:t>במתקניה</w:t>
      </w:r>
      <w:r w:rsidR="00BA1F79" w:rsidRPr="006973EF">
        <w:rPr>
          <w:rFonts w:ascii="Arial" w:hAnsi="Arial"/>
          <w:sz w:val="24"/>
          <w:rtl/>
        </w:rPr>
        <w:t xml:space="preserve">, </w:t>
      </w:r>
      <w:r w:rsidR="00BA1F79" w:rsidRPr="006973EF">
        <w:rPr>
          <w:rFonts w:ascii="Arial" w:hAnsi="Arial" w:hint="eastAsia"/>
          <w:sz w:val="24"/>
          <w:rtl/>
        </w:rPr>
        <w:t>אשר</w:t>
      </w:r>
      <w:r w:rsidR="00BA1F79" w:rsidRPr="006973EF">
        <w:rPr>
          <w:rFonts w:ascii="Arial" w:hAnsi="Arial"/>
          <w:sz w:val="24"/>
          <w:rtl/>
        </w:rPr>
        <w:t xml:space="preserve"> </w:t>
      </w:r>
      <w:r w:rsidR="00BA1F79" w:rsidRPr="006973EF">
        <w:rPr>
          <w:rFonts w:ascii="Arial" w:hAnsi="Arial" w:hint="eastAsia"/>
          <w:sz w:val="24"/>
          <w:rtl/>
        </w:rPr>
        <w:t>להם</w:t>
      </w:r>
      <w:r w:rsidR="00BA1F79" w:rsidRPr="006973EF">
        <w:rPr>
          <w:rFonts w:ascii="Arial" w:hAnsi="Arial"/>
          <w:sz w:val="24"/>
          <w:rtl/>
        </w:rPr>
        <w:t xml:space="preserve"> </w:t>
      </w:r>
      <w:r w:rsidR="00BA1F79" w:rsidRPr="006973EF">
        <w:rPr>
          <w:rFonts w:ascii="Arial" w:hAnsi="Arial" w:hint="eastAsia"/>
          <w:sz w:val="24"/>
          <w:rtl/>
        </w:rPr>
        <w:t>זיקה</w:t>
      </w:r>
      <w:r w:rsidR="00BA1F79" w:rsidRPr="006973EF">
        <w:rPr>
          <w:rFonts w:ascii="Arial" w:hAnsi="Arial"/>
          <w:sz w:val="24"/>
          <w:rtl/>
        </w:rPr>
        <w:t xml:space="preserve"> </w:t>
      </w:r>
      <w:r w:rsidR="00BA1F79" w:rsidRPr="006973EF">
        <w:rPr>
          <w:rFonts w:ascii="Arial" w:hAnsi="Arial" w:hint="eastAsia"/>
          <w:sz w:val="24"/>
          <w:rtl/>
        </w:rPr>
        <w:t>או</w:t>
      </w:r>
      <w:r w:rsidR="00BA1F79" w:rsidRPr="006973EF">
        <w:rPr>
          <w:rFonts w:ascii="Arial" w:hAnsi="Arial"/>
          <w:sz w:val="24"/>
          <w:rtl/>
        </w:rPr>
        <w:t xml:space="preserve"> </w:t>
      </w:r>
      <w:r w:rsidR="00BA1F79" w:rsidRPr="006973EF">
        <w:rPr>
          <w:rFonts w:ascii="Arial" w:hAnsi="Arial" w:hint="eastAsia"/>
          <w:sz w:val="24"/>
          <w:rtl/>
        </w:rPr>
        <w:t>השפעה</w:t>
      </w:r>
      <w:r w:rsidR="00BA1F79" w:rsidRPr="006973EF">
        <w:rPr>
          <w:rFonts w:ascii="Arial" w:hAnsi="Arial"/>
          <w:sz w:val="24"/>
          <w:rtl/>
        </w:rPr>
        <w:t xml:space="preserve"> </w:t>
      </w:r>
      <w:r w:rsidR="00BA1F79" w:rsidRPr="006973EF">
        <w:rPr>
          <w:rFonts w:ascii="Arial" w:hAnsi="Arial" w:hint="eastAsia"/>
          <w:sz w:val="24"/>
          <w:rtl/>
        </w:rPr>
        <w:t>על</w:t>
      </w:r>
      <w:r w:rsidR="00BA1F79" w:rsidRPr="006973EF">
        <w:rPr>
          <w:rFonts w:ascii="Arial" w:hAnsi="Arial"/>
          <w:sz w:val="24"/>
          <w:rtl/>
        </w:rPr>
        <w:t xml:space="preserve"> </w:t>
      </w:r>
      <w:r w:rsidR="00BA1F79" w:rsidRPr="006973EF">
        <w:rPr>
          <w:rFonts w:ascii="Arial" w:hAnsi="Arial" w:hint="eastAsia"/>
          <w:sz w:val="24"/>
          <w:rtl/>
        </w:rPr>
        <w:t>אבטחת</w:t>
      </w:r>
      <w:r w:rsidR="00BA1F79" w:rsidRPr="006973EF">
        <w:rPr>
          <w:rFonts w:ascii="Arial" w:hAnsi="Arial"/>
          <w:sz w:val="24"/>
          <w:rtl/>
        </w:rPr>
        <w:t xml:space="preserve"> </w:t>
      </w:r>
      <w:r w:rsidR="00BA1F79" w:rsidRPr="006973EF">
        <w:rPr>
          <w:rFonts w:ascii="Arial" w:hAnsi="Arial" w:hint="eastAsia"/>
          <w:sz w:val="24"/>
          <w:rtl/>
        </w:rPr>
        <w:t>המערכות</w:t>
      </w:r>
      <w:r w:rsidR="00BA1F79" w:rsidRPr="006973EF">
        <w:rPr>
          <w:rFonts w:ascii="Arial" w:hAnsi="Arial"/>
          <w:sz w:val="24"/>
          <w:rtl/>
        </w:rPr>
        <w:t xml:space="preserve"> </w:t>
      </w:r>
      <w:r w:rsidR="00BA1F79" w:rsidRPr="006973EF">
        <w:rPr>
          <w:rFonts w:ascii="Arial" w:hAnsi="Arial" w:hint="eastAsia"/>
          <w:sz w:val="24"/>
          <w:rtl/>
        </w:rPr>
        <w:t>המשמשות</w:t>
      </w:r>
      <w:r w:rsidR="00BA1F79" w:rsidRPr="006973EF">
        <w:rPr>
          <w:rFonts w:ascii="Arial" w:hAnsi="Arial"/>
          <w:sz w:val="24"/>
          <w:rtl/>
        </w:rPr>
        <w:t xml:space="preserve"> </w:t>
      </w:r>
      <w:r w:rsidR="00BA1F79" w:rsidRPr="006973EF">
        <w:rPr>
          <w:rFonts w:ascii="Arial" w:hAnsi="Arial" w:hint="eastAsia"/>
          <w:sz w:val="24"/>
          <w:rtl/>
        </w:rPr>
        <w:t>את</w:t>
      </w:r>
      <w:r w:rsidR="00DD78CC" w:rsidRPr="006973EF">
        <w:rPr>
          <w:rFonts w:ascii="Arial" w:hAnsi="Arial"/>
          <w:sz w:val="24"/>
          <w:rtl/>
        </w:rPr>
        <w:t xml:space="preserve"> משרד</w:t>
      </w:r>
      <w:r w:rsidR="00BA1F79" w:rsidRPr="006973EF">
        <w:rPr>
          <w:rFonts w:ascii="Arial" w:hAnsi="Arial"/>
          <w:sz w:val="24"/>
          <w:rtl/>
        </w:rPr>
        <w:t xml:space="preserve"> האוצר.</w:t>
      </w:r>
      <w:bookmarkEnd w:id="446"/>
    </w:p>
    <w:p w:rsidR="00BA1F79" w:rsidRPr="00B65AE8"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47" w:name="_Toc394837324"/>
      <w:r w:rsidRPr="006973EF">
        <w:rPr>
          <w:rFonts w:ascii="Arial" w:hAnsi="Arial" w:hint="eastAsia"/>
          <w:sz w:val="24"/>
          <w:rtl/>
        </w:rPr>
        <w:t>משרד</w:t>
      </w:r>
      <w:r w:rsidRPr="006973EF">
        <w:rPr>
          <w:rFonts w:ascii="Arial" w:hAnsi="Arial"/>
          <w:sz w:val="24"/>
          <w:rtl/>
        </w:rPr>
        <w:t xml:space="preserve"> </w:t>
      </w:r>
      <w:r w:rsidRPr="006973EF">
        <w:rPr>
          <w:rFonts w:ascii="Arial" w:hAnsi="Arial" w:hint="eastAsia"/>
          <w:sz w:val="24"/>
          <w:rtl/>
        </w:rPr>
        <w:t>האוצר</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נציגיו</w:t>
      </w:r>
      <w:r w:rsidRPr="006973EF">
        <w:rPr>
          <w:rFonts w:ascii="Arial" w:hAnsi="Arial"/>
          <w:sz w:val="24"/>
          <w:rtl/>
        </w:rPr>
        <w:t xml:space="preserve"> </w:t>
      </w:r>
      <w:r w:rsidRPr="006973EF">
        <w:rPr>
          <w:rFonts w:ascii="Arial" w:hAnsi="Arial" w:hint="eastAsia"/>
          <w:sz w:val="24"/>
          <w:rtl/>
        </w:rPr>
        <w:t>המוסמכים</w:t>
      </w:r>
      <w:r w:rsidRPr="006973EF">
        <w:rPr>
          <w:rFonts w:ascii="Arial" w:hAnsi="Arial"/>
          <w:sz w:val="24"/>
          <w:rtl/>
        </w:rPr>
        <w:t xml:space="preserve">, </w:t>
      </w:r>
      <w:r w:rsidRPr="006973EF">
        <w:rPr>
          <w:rFonts w:ascii="Arial" w:hAnsi="Arial" w:hint="eastAsia"/>
          <w:sz w:val="24"/>
          <w:rtl/>
        </w:rPr>
        <w:t>יהיו</w:t>
      </w:r>
      <w:r w:rsidRPr="006973EF">
        <w:rPr>
          <w:rFonts w:ascii="Arial" w:hAnsi="Arial"/>
          <w:sz w:val="24"/>
          <w:rtl/>
        </w:rPr>
        <w:t xml:space="preserve"> </w:t>
      </w:r>
      <w:r w:rsidRPr="006973EF">
        <w:rPr>
          <w:rFonts w:ascii="Arial" w:hAnsi="Arial" w:hint="eastAsia"/>
          <w:sz w:val="24"/>
          <w:rtl/>
        </w:rPr>
        <w:t>רשאים</w:t>
      </w:r>
      <w:r w:rsidRPr="006973EF">
        <w:rPr>
          <w:rFonts w:ascii="Arial" w:hAnsi="Arial"/>
          <w:sz w:val="24"/>
          <w:rtl/>
        </w:rPr>
        <w:t xml:space="preserve"> </w:t>
      </w:r>
      <w:r w:rsidRPr="006973EF">
        <w:rPr>
          <w:rFonts w:ascii="Arial" w:hAnsi="Arial" w:hint="eastAsia"/>
          <w:sz w:val="24"/>
          <w:rtl/>
        </w:rPr>
        <w:t>לבצע</w:t>
      </w:r>
      <w:r w:rsidRPr="006973EF">
        <w:rPr>
          <w:rFonts w:ascii="Arial" w:hAnsi="Arial"/>
          <w:sz w:val="24"/>
          <w:rtl/>
        </w:rPr>
        <w:t xml:space="preserve"> </w:t>
      </w:r>
      <w:r w:rsidRPr="006973EF">
        <w:rPr>
          <w:rFonts w:ascii="Arial" w:hAnsi="Arial" w:hint="eastAsia"/>
          <w:sz w:val="24"/>
          <w:rtl/>
        </w:rPr>
        <w:t>בדיקות</w:t>
      </w:r>
      <w:r w:rsidRPr="006973EF">
        <w:rPr>
          <w:rFonts w:ascii="Arial" w:hAnsi="Arial"/>
          <w:sz w:val="24"/>
          <w:rtl/>
        </w:rPr>
        <w:t xml:space="preserve"> </w:t>
      </w:r>
      <w:r w:rsidRPr="006973EF">
        <w:rPr>
          <w:rFonts w:ascii="Arial" w:hAnsi="Arial" w:hint="eastAsia"/>
          <w:sz w:val="24"/>
          <w:rtl/>
        </w:rPr>
        <w:t>מערכי</w:t>
      </w:r>
      <w:r w:rsidRPr="006973EF">
        <w:rPr>
          <w:rFonts w:ascii="Arial" w:hAnsi="Arial"/>
          <w:sz w:val="24"/>
          <w:rtl/>
        </w:rPr>
        <w:t xml:space="preserve"> </w:t>
      </w:r>
      <w:r w:rsidRPr="006973EF">
        <w:rPr>
          <w:rFonts w:ascii="Arial" w:hAnsi="Arial" w:hint="eastAsia"/>
          <w:sz w:val="24"/>
          <w:rtl/>
        </w:rPr>
        <w:t>אבטחה</w:t>
      </w:r>
      <w:r w:rsidRPr="006973EF">
        <w:rPr>
          <w:rFonts w:ascii="Arial" w:hAnsi="Arial"/>
          <w:sz w:val="24"/>
          <w:rtl/>
        </w:rPr>
        <w:t xml:space="preserve">, </w:t>
      </w:r>
      <w:r w:rsidRPr="006973EF">
        <w:rPr>
          <w:rFonts w:ascii="Arial" w:hAnsi="Arial" w:hint="eastAsia"/>
          <w:sz w:val="24"/>
          <w:rtl/>
        </w:rPr>
        <w:t>בקרת</w:t>
      </w:r>
      <w:r w:rsidRPr="006973EF">
        <w:rPr>
          <w:rFonts w:ascii="Arial" w:hAnsi="Arial"/>
          <w:sz w:val="24"/>
          <w:rtl/>
        </w:rPr>
        <w:t xml:space="preserve"> </w:t>
      </w:r>
      <w:r w:rsidRPr="006973EF">
        <w:rPr>
          <w:rFonts w:ascii="Arial" w:hAnsi="Arial" w:hint="eastAsia"/>
          <w:sz w:val="24"/>
          <w:rtl/>
        </w:rPr>
        <w:t>חסינות</w:t>
      </w:r>
      <w:r w:rsidRPr="006973EF">
        <w:rPr>
          <w:rFonts w:ascii="Arial" w:hAnsi="Arial"/>
          <w:sz w:val="24"/>
          <w:rtl/>
        </w:rPr>
        <w:t xml:space="preserve">, </w:t>
      </w:r>
      <w:r w:rsidRPr="006973EF">
        <w:rPr>
          <w:rFonts w:ascii="Arial" w:hAnsi="Arial" w:hint="eastAsia"/>
          <w:sz w:val="24"/>
          <w:rtl/>
        </w:rPr>
        <w:t>איתור</w:t>
      </w:r>
      <w:r w:rsidRPr="006973EF">
        <w:rPr>
          <w:rFonts w:ascii="Arial" w:hAnsi="Arial"/>
          <w:sz w:val="24"/>
          <w:rtl/>
        </w:rPr>
        <w:t xml:space="preserve"> </w:t>
      </w:r>
      <w:r w:rsidRPr="006973EF">
        <w:rPr>
          <w:rFonts w:ascii="Arial" w:hAnsi="Arial" w:hint="eastAsia"/>
          <w:sz w:val="24"/>
          <w:rtl/>
        </w:rPr>
        <w:t>פרצות</w:t>
      </w:r>
      <w:r w:rsidRPr="006973EF">
        <w:rPr>
          <w:rFonts w:ascii="Arial" w:hAnsi="Arial"/>
          <w:sz w:val="24"/>
          <w:rtl/>
        </w:rPr>
        <w:t xml:space="preserve"> </w:t>
      </w:r>
      <w:r w:rsidRPr="006973EF">
        <w:rPr>
          <w:rFonts w:ascii="Arial" w:hAnsi="Arial" w:hint="eastAsia"/>
          <w:sz w:val="24"/>
          <w:rtl/>
        </w:rPr>
        <w:t>אבטחה</w:t>
      </w:r>
      <w:r w:rsidRPr="006973EF">
        <w:rPr>
          <w:rFonts w:ascii="Arial" w:hAnsi="Arial"/>
          <w:sz w:val="24"/>
          <w:rtl/>
        </w:rPr>
        <w:t xml:space="preserve"> </w:t>
      </w:r>
      <w:r w:rsidRPr="006973EF">
        <w:rPr>
          <w:rFonts w:ascii="Arial" w:hAnsi="Arial" w:hint="eastAsia"/>
          <w:sz w:val="24"/>
          <w:rtl/>
        </w:rPr>
        <w:t>ובדיקת</w:t>
      </w:r>
      <w:r w:rsidRPr="006973EF">
        <w:rPr>
          <w:rFonts w:ascii="Arial" w:hAnsi="Arial"/>
          <w:sz w:val="24"/>
          <w:rtl/>
        </w:rPr>
        <w:t xml:space="preserve"> </w:t>
      </w:r>
      <w:r w:rsidRPr="006973EF">
        <w:rPr>
          <w:rFonts w:ascii="Arial" w:hAnsi="Arial" w:hint="eastAsia"/>
          <w:sz w:val="24"/>
          <w:rtl/>
        </w:rPr>
        <w:t>יעילותן</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מנגנונים</w:t>
      </w:r>
      <w:r w:rsidRPr="006973EF">
        <w:rPr>
          <w:rFonts w:ascii="Arial" w:hAnsi="Arial"/>
          <w:sz w:val="24"/>
          <w:rtl/>
        </w:rPr>
        <w:t xml:space="preserve"> </w:t>
      </w:r>
      <w:r w:rsidRPr="006973EF">
        <w:rPr>
          <w:rFonts w:ascii="Arial" w:hAnsi="Arial" w:hint="eastAsia"/>
          <w:sz w:val="24"/>
          <w:rtl/>
        </w:rPr>
        <w:t>המשמשים</w:t>
      </w:r>
      <w:r w:rsidRPr="006973EF">
        <w:rPr>
          <w:rFonts w:ascii="Arial" w:hAnsi="Arial"/>
          <w:sz w:val="24"/>
          <w:rtl/>
        </w:rPr>
        <w:t xml:space="preserve"> </w:t>
      </w:r>
      <w:r w:rsidRPr="006973EF">
        <w:rPr>
          <w:rFonts w:ascii="Arial" w:hAnsi="Arial" w:hint="eastAsia"/>
          <w:sz w:val="24"/>
          <w:rtl/>
        </w:rPr>
        <w:t>לאבטחת</w:t>
      </w:r>
      <w:r w:rsidRPr="006973EF">
        <w:rPr>
          <w:rFonts w:ascii="Arial" w:hAnsi="Arial"/>
          <w:sz w:val="24"/>
          <w:rtl/>
        </w:rPr>
        <w:t xml:space="preserve"> </w:t>
      </w:r>
      <w:r w:rsidRPr="006973EF">
        <w:rPr>
          <w:rFonts w:ascii="Arial" w:hAnsi="Arial" w:hint="eastAsia"/>
          <w:sz w:val="24"/>
          <w:rtl/>
        </w:rPr>
        <w:t>המערכות</w:t>
      </w:r>
      <w:r w:rsidRPr="006973EF">
        <w:rPr>
          <w:rFonts w:ascii="Arial" w:hAnsi="Arial"/>
          <w:sz w:val="24"/>
          <w:rtl/>
        </w:rPr>
        <w:t xml:space="preserve"> </w:t>
      </w:r>
      <w:r w:rsidRPr="006973EF">
        <w:rPr>
          <w:rFonts w:ascii="Arial" w:hAnsi="Arial" w:hint="eastAsia"/>
          <w:sz w:val="24"/>
          <w:rtl/>
        </w:rPr>
        <w:t>המשמשות</w:t>
      </w:r>
      <w:r w:rsidRPr="006973EF">
        <w:rPr>
          <w:rFonts w:ascii="Arial" w:hAnsi="Arial"/>
          <w:sz w:val="24"/>
          <w:rtl/>
        </w:rPr>
        <w:t xml:space="preserve"> </w:t>
      </w:r>
      <w:r w:rsidRPr="006973EF">
        <w:rPr>
          <w:rFonts w:ascii="Arial" w:hAnsi="Arial" w:hint="eastAsia"/>
          <w:sz w:val="24"/>
          <w:rtl/>
        </w:rPr>
        <w:t>את</w:t>
      </w:r>
      <w:r w:rsidR="00DD78CC" w:rsidRPr="006973EF">
        <w:rPr>
          <w:rFonts w:ascii="Arial" w:hAnsi="Arial"/>
          <w:sz w:val="24"/>
          <w:rtl/>
        </w:rPr>
        <w:t xml:space="preserve"> משרד</w:t>
      </w:r>
      <w:r w:rsidRPr="006973EF">
        <w:rPr>
          <w:rFonts w:ascii="Arial" w:hAnsi="Arial"/>
          <w:sz w:val="24"/>
          <w:rtl/>
        </w:rPr>
        <w:t xml:space="preserve"> האוצר.</w:t>
      </w:r>
      <w:bookmarkEnd w:id="447"/>
    </w:p>
    <w:p w:rsidR="00BA1F79" w:rsidRPr="00B65AE8" w:rsidRDefault="00BA1F7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48" w:name="_Toc394837325"/>
      <w:r w:rsidRPr="006973EF">
        <w:rPr>
          <w:rFonts w:ascii="Arial" w:hAnsi="Arial" w:hint="eastAsia"/>
          <w:sz w:val="24"/>
          <w:rtl/>
        </w:rPr>
        <w:t>כמו</w:t>
      </w:r>
      <w:r w:rsidRPr="006973EF">
        <w:rPr>
          <w:rFonts w:ascii="Arial" w:hAnsi="Arial"/>
          <w:sz w:val="24"/>
          <w:rtl/>
        </w:rPr>
        <w:t xml:space="preserve">-כן, לערוך בדיקות אבטחה סמויות ממערכים חיצוניים </w:t>
      </w:r>
      <w:r w:rsidR="004C0D6D" w:rsidRPr="006973EF">
        <w:rPr>
          <w:rFonts w:ascii="Arial" w:hAnsi="Arial" w:hint="eastAsia"/>
          <w:sz w:val="24"/>
          <w:rtl/>
        </w:rPr>
        <w:t>לקבלן</w:t>
      </w:r>
      <w:r w:rsidRPr="006973EF">
        <w:rPr>
          <w:rFonts w:ascii="Arial" w:hAnsi="Arial"/>
          <w:sz w:val="24"/>
          <w:rtl/>
        </w:rPr>
        <w:t xml:space="preserve">, לבדיקת </w:t>
      </w:r>
      <w:r w:rsidRPr="006973EF">
        <w:rPr>
          <w:rFonts w:ascii="Arial" w:hAnsi="Arial" w:hint="eastAsia"/>
          <w:sz w:val="24"/>
          <w:rtl/>
        </w:rPr>
        <w:t>ההגנות</w:t>
      </w:r>
      <w:r w:rsidRPr="006973EF">
        <w:rPr>
          <w:rFonts w:ascii="Arial" w:hAnsi="Arial"/>
          <w:sz w:val="24"/>
          <w:rtl/>
        </w:rPr>
        <w:t xml:space="preserve"> בפני גישה חיצונית ממערכות </w:t>
      </w:r>
      <w:r w:rsidR="004C0D6D" w:rsidRPr="006973EF">
        <w:rPr>
          <w:rFonts w:ascii="Arial" w:hAnsi="Arial" w:hint="eastAsia"/>
          <w:sz w:val="24"/>
          <w:rtl/>
        </w:rPr>
        <w:t>הקבלן</w:t>
      </w:r>
      <w:r w:rsidR="004C0D6D"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ממערכות חיצוניות </w:t>
      </w:r>
      <w:r w:rsidR="004C0D6D" w:rsidRPr="006973EF">
        <w:rPr>
          <w:rFonts w:ascii="Arial" w:hAnsi="Arial" w:hint="eastAsia"/>
          <w:sz w:val="24"/>
          <w:rtl/>
        </w:rPr>
        <w:t>לקבלן</w:t>
      </w:r>
      <w:r w:rsidR="004C0D6D" w:rsidRPr="006973EF">
        <w:rPr>
          <w:rFonts w:ascii="Arial" w:hAnsi="Arial"/>
          <w:sz w:val="24"/>
          <w:rtl/>
        </w:rPr>
        <w:t xml:space="preserve"> </w:t>
      </w:r>
      <w:r w:rsidRPr="006973EF">
        <w:rPr>
          <w:rFonts w:ascii="Arial" w:hAnsi="Arial" w:hint="eastAsia"/>
          <w:sz w:val="24"/>
          <w:rtl/>
        </w:rPr>
        <w:t>אל</w:t>
      </w:r>
      <w:r w:rsidRPr="006973EF">
        <w:rPr>
          <w:rFonts w:ascii="Arial" w:hAnsi="Arial"/>
          <w:sz w:val="24"/>
          <w:rtl/>
        </w:rPr>
        <w:t xml:space="preserve"> מערכות </w:t>
      </w:r>
      <w:r w:rsidR="003A036D" w:rsidRPr="006973EF">
        <w:rPr>
          <w:rFonts w:ascii="Arial" w:hAnsi="Arial" w:hint="eastAsia"/>
          <w:sz w:val="24"/>
          <w:rtl/>
        </w:rPr>
        <w:t>משרד</w:t>
      </w:r>
      <w:r w:rsidR="003A036D" w:rsidRPr="006973EF">
        <w:rPr>
          <w:rFonts w:ascii="Arial" w:hAnsi="Arial"/>
          <w:sz w:val="24"/>
          <w:rtl/>
        </w:rPr>
        <w:t xml:space="preserve"> </w:t>
      </w:r>
      <w:r w:rsidR="003A036D" w:rsidRPr="006973EF">
        <w:rPr>
          <w:rFonts w:ascii="Arial" w:hAnsi="Arial" w:hint="eastAsia"/>
          <w:sz w:val="24"/>
          <w:rtl/>
        </w:rPr>
        <w:t>האוצר</w:t>
      </w:r>
      <w:r w:rsidR="003A036D" w:rsidRPr="006973EF">
        <w:rPr>
          <w:rFonts w:ascii="Arial" w:hAnsi="Arial"/>
          <w:sz w:val="24"/>
          <w:rtl/>
        </w:rPr>
        <w:t xml:space="preserve">, </w:t>
      </w:r>
      <w:r w:rsidR="003A036D" w:rsidRPr="006973EF">
        <w:rPr>
          <w:rFonts w:ascii="Arial" w:hAnsi="Arial" w:hint="eastAsia"/>
          <w:sz w:val="24"/>
          <w:rtl/>
        </w:rPr>
        <w:t>נשוא</w:t>
      </w:r>
      <w:r w:rsidR="003A036D" w:rsidRPr="006973EF">
        <w:rPr>
          <w:rFonts w:ascii="Arial" w:hAnsi="Arial"/>
          <w:sz w:val="24"/>
          <w:rtl/>
        </w:rPr>
        <w:t xml:space="preserve"> </w:t>
      </w:r>
      <w:r w:rsidR="003A036D" w:rsidRPr="006973EF">
        <w:rPr>
          <w:rFonts w:ascii="Arial" w:hAnsi="Arial" w:hint="eastAsia"/>
          <w:sz w:val="24"/>
          <w:rtl/>
        </w:rPr>
        <w:t>ההתקשרות</w:t>
      </w:r>
      <w:r w:rsidR="003A036D" w:rsidRPr="006973EF">
        <w:rPr>
          <w:rFonts w:ascii="Arial" w:hAnsi="Arial"/>
          <w:sz w:val="24"/>
          <w:rtl/>
        </w:rPr>
        <w:t>.</w:t>
      </w:r>
      <w:bookmarkEnd w:id="448"/>
    </w:p>
    <w:p w:rsidR="00BA1F79" w:rsidRPr="00B65AE8" w:rsidRDefault="00BA1F79" w:rsidP="004C0D6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49" w:name="_Toc394837326"/>
      <w:r w:rsidRPr="006973EF">
        <w:rPr>
          <w:rFonts w:ascii="Arial" w:hAnsi="Arial" w:hint="eastAsia"/>
          <w:sz w:val="24"/>
          <w:rtl/>
        </w:rPr>
        <w:t>מנהל</w:t>
      </w:r>
      <w:r w:rsidRPr="006973EF">
        <w:rPr>
          <w:rFonts w:ascii="Arial" w:hAnsi="Arial"/>
          <w:sz w:val="24"/>
          <w:rtl/>
        </w:rPr>
        <w:t xml:space="preserve"> המאגר או מי מטעמו יהיו רשאים לבצע בדיקות עובדים, בעלי תפקידים או נושאי משרה </w:t>
      </w:r>
      <w:r w:rsidR="004C0D6D" w:rsidRPr="006973EF">
        <w:rPr>
          <w:rFonts w:ascii="Arial" w:hAnsi="Arial" w:hint="eastAsia"/>
          <w:sz w:val="24"/>
          <w:rtl/>
        </w:rPr>
        <w:t>בקבלן</w:t>
      </w:r>
      <w:r w:rsidR="004C0D6D" w:rsidRPr="006973EF">
        <w:rPr>
          <w:rFonts w:ascii="Arial" w:hAnsi="Arial"/>
          <w:sz w:val="24"/>
          <w:rtl/>
        </w:rPr>
        <w:t xml:space="preserve"> </w:t>
      </w:r>
      <w:r w:rsidRPr="006973EF">
        <w:rPr>
          <w:rFonts w:ascii="Arial" w:hAnsi="Arial" w:hint="eastAsia"/>
          <w:sz w:val="24"/>
          <w:rtl/>
        </w:rPr>
        <w:t>במסגרת</w:t>
      </w:r>
      <w:r w:rsidRPr="006973EF">
        <w:rPr>
          <w:rFonts w:ascii="Arial" w:hAnsi="Arial"/>
          <w:sz w:val="24"/>
          <w:rtl/>
        </w:rPr>
        <w:t xml:space="preserve"> </w:t>
      </w:r>
      <w:r w:rsidRPr="006973EF">
        <w:rPr>
          <w:rFonts w:ascii="Arial" w:hAnsi="Arial" w:hint="eastAsia"/>
          <w:sz w:val="24"/>
          <w:rtl/>
        </w:rPr>
        <w:t>ביקורות</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כתוצאה</w:t>
      </w:r>
      <w:r w:rsidRPr="006973EF">
        <w:rPr>
          <w:rFonts w:ascii="Arial" w:hAnsi="Arial"/>
          <w:sz w:val="24"/>
          <w:rtl/>
        </w:rPr>
        <w:t xml:space="preserve"> </w:t>
      </w:r>
      <w:r w:rsidRPr="006973EF">
        <w:rPr>
          <w:rFonts w:ascii="Arial" w:hAnsi="Arial" w:hint="eastAsia"/>
          <w:sz w:val="24"/>
          <w:rtl/>
        </w:rPr>
        <w:t>מחקירת</w:t>
      </w:r>
      <w:r w:rsidRPr="006973EF">
        <w:rPr>
          <w:rFonts w:ascii="Arial" w:hAnsi="Arial"/>
          <w:sz w:val="24"/>
          <w:rtl/>
        </w:rPr>
        <w:t xml:space="preserve"> </w:t>
      </w:r>
      <w:r w:rsidRPr="006973EF">
        <w:rPr>
          <w:rFonts w:ascii="Arial" w:hAnsi="Arial" w:hint="eastAsia"/>
          <w:sz w:val="24"/>
          <w:rtl/>
        </w:rPr>
        <w:t>א</w:t>
      </w:r>
      <w:r w:rsidR="00FD5535" w:rsidRPr="006973EF">
        <w:rPr>
          <w:rFonts w:ascii="Arial" w:hAnsi="Arial" w:hint="eastAsia"/>
          <w:sz w:val="24"/>
          <w:rtl/>
        </w:rPr>
        <w:t>י</w:t>
      </w:r>
      <w:r w:rsidRPr="006973EF">
        <w:rPr>
          <w:rFonts w:ascii="Arial" w:hAnsi="Arial" w:hint="eastAsia"/>
          <w:sz w:val="24"/>
          <w:rtl/>
        </w:rPr>
        <w:t>רוע</w:t>
      </w:r>
      <w:r w:rsidRPr="006973EF">
        <w:rPr>
          <w:rFonts w:ascii="Arial" w:hAnsi="Arial"/>
          <w:sz w:val="24"/>
          <w:rtl/>
        </w:rPr>
        <w:t xml:space="preserve"> </w:t>
      </w:r>
      <w:r w:rsidRPr="006973EF">
        <w:rPr>
          <w:rFonts w:ascii="Arial" w:hAnsi="Arial" w:hint="eastAsia"/>
          <w:sz w:val="24"/>
          <w:rtl/>
        </w:rPr>
        <w:t>חריג</w:t>
      </w:r>
      <w:r w:rsidRPr="006973EF">
        <w:rPr>
          <w:rFonts w:ascii="Arial" w:hAnsi="Arial"/>
          <w:sz w:val="24"/>
          <w:rtl/>
        </w:rPr>
        <w:t>.</w:t>
      </w:r>
      <w:bookmarkEnd w:id="449"/>
    </w:p>
    <w:p w:rsidR="00BA1F79" w:rsidRPr="00B65AE8" w:rsidRDefault="00BA1F79"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sz w:val="24"/>
        </w:rPr>
      </w:pPr>
      <w:bookmarkStart w:id="450" w:name="_Toc394837327"/>
      <w:r w:rsidRPr="006973EF">
        <w:rPr>
          <w:rFonts w:ascii="Arial" w:hAnsi="Arial" w:hint="eastAsia"/>
          <w:b/>
          <w:bCs/>
          <w:sz w:val="24"/>
          <w:rtl/>
        </w:rPr>
        <w:t>מחויבות</w:t>
      </w:r>
      <w:r w:rsidRPr="006973EF">
        <w:rPr>
          <w:rFonts w:ascii="Arial" w:hAnsi="Arial"/>
          <w:b/>
          <w:bCs/>
          <w:sz w:val="24"/>
          <w:rtl/>
        </w:rPr>
        <w:t xml:space="preserve"> </w:t>
      </w:r>
      <w:r w:rsidRPr="006973EF">
        <w:rPr>
          <w:rFonts w:ascii="Arial" w:hAnsi="Arial" w:hint="eastAsia"/>
          <w:b/>
          <w:bCs/>
          <w:sz w:val="24"/>
          <w:rtl/>
        </w:rPr>
        <w:t>לש</w:t>
      </w:r>
      <w:r w:rsidR="003A036D" w:rsidRPr="006973EF">
        <w:rPr>
          <w:rFonts w:ascii="Arial" w:hAnsi="Arial" w:hint="eastAsia"/>
          <w:b/>
          <w:bCs/>
          <w:sz w:val="24"/>
          <w:rtl/>
        </w:rPr>
        <w:t>י</w:t>
      </w:r>
      <w:r w:rsidRPr="006973EF">
        <w:rPr>
          <w:rFonts w:ascii="Arial" w:hAnsi="Arial" w:hint="eastAsia"/>
          <w:b/>
          <w:bCs/>
          <w:sz w:val="24"/>
          <w:rtl/>
        </w:rPr>
        <w:t>תוף</w:t>
      </w:r>
      <w:r w:rsidRPr="006973EF">
        <w:rPr>
          <w:rFonts w:ascii="Arial" w:hAnsi="Arial"/>
          <w:b/>
          <w:bCs/>
          <w:sz w:val="24"/>
          <w:rtl/>
        </w:rPr>
        <w:t xml:space="preserve"> </w:t>
      </w:r>
      <w:r w:rsidRPr="006973EF">
        <w:rPr>
          <w:rFonts w:ascii="Arial" w:hAnsi="Arial" w:hint="eastAsia"/>
          <w:b/>
          <w:bCs/>
          <w:sz w:val="24"/>
          <w:rtl/>
        </w:rPr>
        <w:t>פעולה</w:t>
      </w:r>
      <w:r w:rsidRPr="006973EF">
        <w:rPr>
          <w:rFonts w:ascii="Arial" w:hAnsi="Arial"/>
          <w:b/>
          <w:bCs/>
          <w:sz w:val="24"/>
          <w:rtl/>
        </w:rPr>
        <w:t xml:space="preserve"> </w:t>
      </w:r>
      <w:r w:rsidRPr="006973EF">
        <w:rPr>
          <w:rFonts w:ascii="Arial" w:hAnsi="Arial" w:hint="eastAsia"/>
          <w:b/>
          <w:bCs/>
          <w:sz w:val="24"/>
          <w:rtl/>
        </w:rPr>
        <w:t>באירועי</w:t>
      </w:r>
      <w:r w:rsidRPr="006973EF">
        <w:rPr>
          <w:rFonts w:ascii="Arial" w:hAnsi="Arial"/>
          <w:b/>
          <w:bCs/>
          <w:sz w:val="24"/>
          <w:rtl/>
        </w:rPr>
        <w:t xml:space="preserve"> </w:t>
      </w:r>
      <w:r w:rsidRPr="006973EF">
        <w:rPr>
          <w:rFonts w:ascii="Arial" w:hAnsi="Arial" w:hint="eastAsia"/>
          <w:b/>
          <w:bCs/>
          <w:sz w:val="24"/>
          <w:rtl/>
        </w:rPr>
        <w:t>אבטחה</w:t>
      </w:r>
      <w:bookmarkEnd w:id="450"/>
    </w:p>
    <w:p w:rsidR="00BA1F79" w:rsidRPr="00D409C9"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51" w:name="_Toc394837328"/>
      <w:r w:rsidRPr="006973EF">
        <w:rPr>
          <w:rFonts w:ascii="Arial" w:hAnsi="Arial" w:hint="eastAsia"/>
          <w:sz w:val="24"/>
          <w:rtl/>
        </w:rPr>
        <w:t>בכל</w:t>
      </w:r>
      <w:r w:rsidRPr="006973EF">
        <w:rPr>
          <w:rFonts w:ascii="Arial" w:hAnsi="Arial"/>
          <w:sz w:val="24"/>
          <w:rtl/>
        </w:rPr>
        <w:t xml:space="preserve"> </w:t>
      </w:r>
      <w:r w:rsidRPr="006973EF">
        <w:rPr>
          <w:rFonts w:ascii="Arial" w:hAnsi="Arial" w:hint="eastAsia"/>
          <w:sz w:val="24"/>
          <w:rtl/>
        </w:rPr>
        <w:t>אירוע</w:t>
      </w:r>
      <w:r w:rsidRPr="006973EF">
        <w:rPr>
          <w:rFonts w:ascii="Arial" w:hAnsi="Arial"/>
          <w:sz w:val="24"/>
          <w:rtl/>
        </w:rPr>
        <w:t xml:space="preserve"> </w:t>
      </w:r>
      <w:r w:rsidRPr="006973EF">
        <w:rPr>
          <w:rFonts w:ascii="Arial" w:hAnsi="Arial" w:hint="eastAsia"/>
          <w:sz w:val="24"/>
          <w:rtl/>
        </w:rPr>
        <w:t>בו</w:t>
      </w:r>
      <w:r w:rsidRPr="006973EF">
        <w:rPr>
          <w:rFonts w:ascii="Arial" w:hAnsi="Arial"/>
          <w:sz w:val="24"/>
          <w:rtl/>
        </w:rPr>
        <w:t xml:space="preserve"> </w:t>
      </w:r>
      <w:r w:rsidRPr="006973EF">
        <w:rPr>
          <w:rFonts w:ascii="Arial" w:hAnsi="Arial" w:hint="eastAsia"/>
          <w:sz w:val="24"/>
          <w:rtl/>
        </w:rPr>
        <w:t>מעורב</w:t>
      </w:r>
      <w:r w:rsidRPr="006973EF">
        <w:rPr>
          <w:rFonts w:ascii="Arial" w:hAnsi="Arial"/>
          <w:sz w:val="24"/>
          <w:rtl/>
        </w:rPr>
        <w:t xml:space="preserve"> </w:t>
      </w:r>
      <w:r w:rsidRPr="006973EF">
        <w:rPr>
          <w:rFonts w:ascii="Arial" w:hAnsi="Arial" w:hint="eastAsia"/>
          <w:sz w:val="24"/>
          <w:rtl/>
        </w:rPr>
        <w:t>גורם</w:t>
      </w:r>
      <w:r w:rsidR="003A036D" w:rsidRPr="006973EF">
        <w:rPr>
          <w:rFonts w:ascii="Arial" w:hAnsi="Arial"/>
          <w:sz w:val="24"/>
          <w:rtl/>
        </w:rPr>
        <w:t xml:space="preserve"> </w:t>
      </w:r>
      <w:r w:rsidRPr="006973EF">
        <w:rPr>
          <w:rFonts w:ascii="Arial" w:hAnsi="Arial" w:hint="eastAsia"/>
          <w:sz w:val="24"/>
          <w:rtl/>
        </w:rPr>
        <w:t>חוץ</w:t>
      </w:r>
      <w:r w:rsidRPr="006973EF">
        <w:rPr>
          <w:rFonts w:ascii="Arial" w:hAnsi="Arial"/>
          <w:sz w:val="24"/>
          <w:rtl/>
        </w:rPr>
        <w:t xml:space="preserve">  או אחד מעובדיו, או שקיים חשד למעורבות שיש עמה השלכה ישירה או עקיפה </w:t>
      </w:r>
      <w:r w:rsidR="00FD5535" w:rsidRPr="006973EF">
        <w:rPr>
          <w:rFonts w:ascii="Arial" w:hAnsi="Arial" w:hint="eastAsia"/>
          <w:sz w:val="24"/>
          <w:rtl/>
        </w:rPr>
        <w:t>על</w:t>
      </w:r>
      <w:r w:rsidR="00FD5535" w:rsidRPr="006973EF">
        <w:rPr>
          <w:rFonts w:ascii="Arial" w:hAnsi="Arial"/>
          <w:sz w:val="24"/>
          <w:rtl/>
        </w:rPr>
        <w:t xml:space="preserve"> </w:t>
      </w:r>
      <w:r w:rsidR="00FD5535" w:rsidRPr="006973EF">
        <w:rPr>
          <w:rFonts w:ascii="Arial" w:hAnsi="Arial" w:hint="eastAsia"/>
          <w:sz w:val="24"/>
          <w:rtl/>
        </w:rPr>
        <w:t>ביטחון</w:t>
      </w:r>
      <w:r w:rsidR="00FD5535" w:rsidRPr="006973EF">
        <w:rPr>
          <w:rFonts w:ascii="Arial" w:hAnsi="Arial"/>
          <w:sz w:val="24"/>
          <w:rtl/>
        </w:rPr>
        <w:t xml:space="preserve"> </w:t>
      </w:r>
      <w:r w:rsidR="00FD5535" w:rsidRPr="006973EF">
        <w:rPr>
          <w:rFonts w:ascii="Arial" w:hAnsi="Arial" w:hint="eastAsia"/>
          <w:sz w:val="24"/>
          <w:rtl/>
        </w:rPr>
        <w:t>משרד</w:t>
      </w:r>
      <w:r w:rsidR="00FD5535" w:rsidRPr="006973EF">
        <w:rPr>
          <w:rFonts w:ascii="Arial" w:hAnsi="Arial"/>
          <w:sz w:val="24"/>
          <w:rtl/>
        </w:rPr>
        <w:t xml:space="preserve"> </w:t>
      </w:r>
      <w:r w:rsidR="00FD5535" w:rsidRPr="006973EF">
        <w:rPr>
          <w:rFonts w:ascii="Arial" w:hAnsi="Arial" w:hint="eastAsia"/>
          <w:sz w:val="24"/>
          <w:rtl/>
        </w:rPr>
        <w:t>האוצר</w:t>
      </w:r>
      <w:r w:rsidR="00FD5535" w:rsidRPr="006973EF">
        <w:rPr>
          <w:rFonts w:ascii="Arial" w:hAnsi="Arial"/>
          <w:sz w:val="24"/>
          <w:rtl/>
        </w:rPr>
        <w:t xml:space="preserve"> </w:t>
      </w:r>
      <w:r w:rsidR="00FD5535" w:rsidRPr="006973EF">
        <w:rPr>
          <w:rFonts w:ascii="Arial" w:hAnsi="Arial" w:hint="eastAsia"/>
          <w:sz w:val="24"/>
          <w:rtl/>
        </w:rPr>
        <w:t>או</w:t>
      </w:r>
      <w:r w:rsidR="00FD5535" w:rsidRPr="006973EF">
        <w:rPr>
          <w:rFonts w:ascii="Arial" w:hAnsi="Arial"/>
          <w:sz w:val="24"/>
          <w:rtl/>
        </w:rPr>
        <w:t xml:space="preserve"> </w:t>
      </w:r>
      <w:r w:rsidR="00FD5535" w:rsidRPr="006973EF">
        <w:rPr>
          <w:rFonts w:ascii="Arial" w:hAnsi="Arial" w:hint="eastAsia"/>
          <w:sz w:val="24"/>
          <w:rtl/>
        </w:rPr>
        <w:t>בטחון</w:t>
      </w:r>
      <w:r w:rsidR="00FD5535" w:rsidRPr="006973EF">
        <w:rPr>
          <w:rFonts w:ascii="Arial" w:hAnsi="Arial"/>
          <w:sz w:val="24"/>
          <w:rtl/>
        </w:rPr>
        <w:t xml:space="preserve"> </w:t>
      </w:r>
      <w:r w:rsidR="00FD5535" w:rsidRPr="006973EF">
        <w:rPr>
          <w:rFonts w:ascii="Arial" w:hAnsi="Arial" w:hint="eastAsia"/>
          <w:sz w:val="24"/>
          <w:rtl/>
        </w:rPr>
        <w:t>ע</w:t>
      </w:r>
      <w:r w:rsidRPr="006973EF">
        <w:rPr>
          <w:rFonts w:ascii="Arial" w:hAnsi="Arial" w:hint="eastAsia"/>
          <w:sz w:val="24"/>
          <w:rtl/>
        </w:rPr>
        <w:t>נייניו</w:t>
      </w:r>
      <w:r w:rsidRPr="006973EF">
        <w:rPr>
          <w:rFonts w:ascii="Arial" w:hAnsi="Arial"/>
          <w:sz w:val="24"/>
          <w:rtl/>
        </w:rPr>
        <w:t>.</w:t>
      </w:r>
      <w:bookmarkEnd w:id="451"/>
    </w:p>
    <w:p w:rsidR="00BA1F79" w:rsidRPr="00D409C9" w:rsidRDefault="00BA1F79"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r w:rsidRPr="006973EF">
        <w:rPr>
          <w:rFonts w:ascii="Arial" w:hAnsi="Arial"/>
          <w:sz w:val="24"/>
          <w:rtl/>
        </w:rPr>
        <w:t xml:space="preserve"> </w:t>
      </w:r>
      <w:bookmarkStart w:id="452" w:name="_Toc394837329"/>
      <w:r w:rsidRPr="006973EF">
        <w:rPr>
          <w:rFonts w:ascii="Arial" w:hAnsi="Arial" w:hint="eastAsia"/>
          <w:sz w:val="24"/>
          <w:rtl/>
        </w:rPr>
        <w:t>בכל</w:t>
      </w:r>
      <w:r w:rsidRPr="006973EF">
        <w:rPr>
          <w:rFonts w:ascii="Arial" w:hAnsi="Arial"/>
          <w:sz w:val="24"/>
          <w:rtl/>
        </w:rPr>
        <w:t xml:space="preserve"> </w:t>
      </w:r>
      <w:r w:rsidRPr="006973EF">
        <w:rPr>
          <w:rFonts w:ascii="Arial" w:hAnsi="Arial" w:hint="eastAsia"/>
          <w:sz w:val="24"/>
          <w:rtl/>
        </w:rPr>
        <w:t>הפרה</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חשד</w:t>
      </w:r>
      <w:r w:rsidRPr="006973EF">
        <w:rPr>
          <w:rFonts w:ascii="Arial" w:hAnsi="Arial"/>
          <w:sz w:val="24"/>
          <w:rtl/>
        </w:rPr>
        <w:t xml:space="preserve"> </w:t>
      </w:r>
      <w:r w:rsidRPr="006973EF">
        <w:rPr>
          <w:rFonts w:ascii="Arial" w:hAnsi="Arial" w:hint="eastAsia"/>
          <w:sz w:val="24"/>
          <w:rtl/>
        </w:rPr>
        <w:t>להפרה</w:t>
      </w:r>
      <w:r w:rsidRPr="006973EF">
        <w:rPr>
          <w:rFonts w:ascii="Arial" w:hAnsi="Arial"/>
          <w:sz w:val="24"/>
          <w:rtl/>
        </w:rPr>
        <w:t xml:space="preserve"> </w:t>
      </w:r>
      <w:r w:rsidRPr="006973EF">
        <w:rPr>
          <w:rFonts w:ascii="Arial" w:hAnsi="Arial" w:hint="eastAsia"/>
          <w:sz w:val="24"/>
          <w:rtl/>
        </w:rPr>
        <w:t>של</w:t>
      </w:r>
      <w:r w:rsidRPr="006973EF">
        <w:rPr>
          <w:rFonts w:ascii="Arial" w:hAnsi="Arial"/>
          <w:sz w:val="24"/>
          <w:rtl/>
        </w:rPr>
        <w:t xml:space="preserve"> </w:t>
      </w:r>
      <w:r w:rsidRPr="006973EF">
        <w:rPr>
          <w:rFonts w:ascii="Arial" w:hAnsi="Arial" w:hint="eastAsia"/>
          <w:sz w:val="24"/>
          <w:rtl/>
        </w:rPr>
        <w:t>חוקים</w:t>
      </w:r>
      <w:r w:rsidRPr="006973EF">
        <w:rPr>
          <w:rFonts w:ascii="Arial" w:hAnsi="Arial"/>
          <w:sz w:val="24"/>
          <w:rtl/>
        </w:rPr>
        <w:t xml:space="preserve">, </w:t>
      </w:r>
      <w:r w:rsidRPr="006973EF">
        <w:rPr>
          <w:rFonts w:ascii="Arial" w:hAnsi="Arial" w:hint="eastAsia"/>
          <w:sz w:val="24"/>
          <w:rtl/>
        </w:rPr>
        <w:t>תקנות</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נהלי</w:t>
      </w:r>
      <w:r w:rsidRPr="006973EF">
        <w:rPr>
          <w:rFonts w:ascii="Arial" w:hAnsi="Arial"/>
          <w:sz w:val="24"/>
          <w:rtl/>
        </w:rPr>
        <w:t xml:space="preserve"> </w:t>
      </w:r>
      <w:r w:rsidRPr="006973EF">
        <w:rPr>
          <w:rFonts w:ascii="Arial" w:hAnsi="Arial" w:hint="eastAsia"/>
          <w:sz w:val="24"/>
          <w:rtl/>
        </w:rPr>
        <w:t>אבטחת</w:t>
      </w:r>
      <w:r w:rsidR="00B57084" w:rsidRPr="006973EF">
        <w:rPr>
          <w:rFonts w:ascii="Arial" w:hAnsi="Arial"/>
          <w:sz w:val="24"/>
          <w:rtl/>
        </w:rPr>
        <w:t xml:space="preserve"> </w:t>
      </w:r>
      <w:r w:rsidRPr="006973EF">
        <w:rPr>
          <w:rFonts w:ascii="Arial" w:hAnsi="Arial" w:hint="eastAsia"/>
          <w:sz w:val="24"/>
          <w:rtl/>
        </w:rPr>
        <w:t>מידע</w:t>
      </w:r>
      <w:r w:rsidRPr="006973EF">
        <w:rPr>
          <w:rFonts w:ascii="Arial" w:hAnsi="Arial"/>
          <w:sz w:val="24"/>
          <w:rtl/>
        </w:rPr>
        <w:t>.</w:t>
      </w:r>
      <w:bookmarkEnd w:id="452"/>
    </w:p>
    <w:p w:rsidR="00BA1F79" w:rsidRPr="006973EF" w:rsidRDefault="00BA1F79" w:rsidP="007A0F94">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Arial" w:hAnsi="Arial"/>
          <w:sz w:val="24"/>
        </w:rPr>
      </w:pPr>
      <w:bookmarkStart w:id="453" w:name="_Toc394837330"/>
      <w:r w:rsidRPr="006973EF">
        <w:rPr>
          <w:rFonts w:ascii="Arial" w:hAnsi="Arial" w:hint="eastAsia"/>
          <w:sz w:val="24"/>
          <w:rtl/>
        </w:rPr>
        <w:t>בחקירת</w:t>
      </w:r>
      <w:r w:rsidRPr="006973EF">
        <w:rPr>
          <w:rFonts w:ascii="Arial" w:hAnsi="Arial"/>
          <w:sz w:val="24"/>
          <w:rtl/>
        </w:rPr>
        <w:t xml:space="preserve"> </w:t>
      </w:r>
      <w:r w:rsidRPr="006973EF">
        <w:rPr>
          <w:rFonts w:ascii="Arial" w:hAnsi="Arial" w:hint="eastAsia"/>
          <w:sz w:val="24"/>
          <w:rtl/>
        </w:rPr>
        <w:t>אירועים</w:t>
      </w:r>
      <w:r w:rsidRPr="006973EF">
        <w:rPr>
          <w:rFonts w:ascii="Arial" w:hAnsi="Arial"/>
          <w:sz w:val="24"/>
          <w:rtl/>
        </w:rPr>
        <w:t xml:space="preserve"> </w:t>
      </w:r>
      <w:r w:rsidRPr="006973EF">
        <w:rPr>
          <w:rFonts w:ascii="Arial" w:hAnsi="Arial" w:hint="eastAsia"/>
          <w:sz w:val="24"/>
          <w:rtl/>
        </w:rPr>
        <w:t>או</w:t>
      </w:r>
      <w:r w:rsidRPr="006973EF">
        <w:rPr>
          <w:rFonts w:ascii="Arial" w:hAnsi="Arial"/>
          <w:sz w:val="24"/>
          <w:rtl/>
        </w:rPr>
        <w:t xml:space="preserve"> </w:t>
      </w:r>
      <w:r w:rsidRPr="006973EF">
        <w:rPr>
          <w:rFonts w:ascii="Arial" w:hAnsi="Arial" w:hint="eastAsia"/>
          <w:sz w:val="24"/>
          <w:rtl/>
        </w:rPr>
        <w:t>חשדות</w:t>
      </w:r>
      <w:r w:rsidRPr="006973EF">
        <w:rPr>
          <w:rFonts w:ascii="Arial" w:hAnsi="Arial"/>
          <w:sz w:val="24"/>
          <w:rtl/>
        </w:rPr>
        <w:t xml:space="preserve">, </w:t>
      </w:r>
      <w:r w:rsidRPr="006973EF">
        <w:rPr>
          <w:rFonts w:ascii="Arial" w:hAnsi="Arial" w:hint="eastAsia"/>
          <w:sz w:val="24"/>
          <w:rtl/>
        </w:rPr>
        <w:t>לחריגות</w:t>
      </w:r>
      <w:r w:rsidRPr="006973EF">
        <w:rPr>
          <w:rFonts w:ascii="Arial" w:hAnsi="Arial"/>
          <w:sz w:val="24"/>
          <w:rtl/>
        </w:rPr>
        <w:t xml:space="preserve"> </w:t>
      </w:r>
      <w:r w:rsidRPr="006973EF">
        <w:rPr>
          <w:rFonts w:ascii="Arial" w:hAnsi="Arial" w:hint="eastAsia"/>
          <w:sz w:val="24"/>
          <w:rtl/>
        </w:rPr>
        <w:t>אבטחה</w:t>
      </w:r>
      <w:r w:rsidRPr="006973EF">
        <w:rPr>
          <w:rFonts w:ascii="Arial" w:hAnsi="Arial"/>
          <w:sz w:val="24"/>
          <w:rtl/>
        </w:rPr>
        <w:t>.</w:t>
      </w:r>
      <w:bookmarkEnd w:id="453"/>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454" w:name="_Toc394837331"/>
      <w:r w:rsidRPr="006973EF">
        <w:rPr>
          <w:rFonts w:ascii="Times New Roman" w:hAnsi="Times New Roman" w:hint="eastAsia"/>
          <w:b/>
          <w:bCs/>
          <w:kern w:val="28"/>
          <w:sz w:val="24"/>
          <w:u w:val="single"/>
          <w:rtl/>
          <w:lang w:eastAsia="en-US"/>
        </w:rPr>
        <w:t>ניגוד</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עניינים</w:t>
      </w:r>
      <w:bookmarkEnd w:id="359"/>
      <w:bookmarkEnd w:id="454"/>
      <w:r w:rsidRPr="006973EF">
        <w:rPr>
          <w:rFonts w:ascii="Times New Roman" w:hAnsi="Times New Roman"/>
          <w:b/>
          <w:bCs/>
          <w:kern w:val="28"/>
          <w:sz w:val="24"/>
          <w:u w:val="single"/>
          <w:rtl/>
          <w:lang w:eastAsia="en-US"/>
        </w:rPr>
        <w:t xml:space="preserve"> </w:t>
      </w:r>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55" w:name="_Toc394837332"/>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מצהיר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שאין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לו</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או</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לחברות</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מיקור</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חוץ</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המועסקות</w:t>
      </w:r>
      <w:r w:rsidR="004A2A82" w:rsidRPr="006973EF">
        <w:rPr>
          <w:rFonts w:ascii="Times New Roman" w:hAnsi="Times New Roman"/>
          <w:sz w:val="24"/>
          <w:rtl/>
          <w:lang w:eastAsia="en-US"/>
        </w:rPr>
        <w:t xml:space="preserve"> </w:t>
      </w:r>
      <w:r w:rsidR="004A2A82" w:rsidRPr="006973EF">
        <w:rPr>
          <w:rFonts w:ascii="Times New Roman" w:hAnsi="Times New Roman" w:hint="eastAsia"/>
          <w:sz w:val="24"/>
          <w:rtl/>
          <w:lang w:eastAsia="en-US"/>
        </w:rPr>
        <w:t>באחריותו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במהלך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הצדדים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ניגוד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עניינים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וסוג</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וקשרים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עסקיים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קשרים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בתחום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w:t>
      </w:r>
      <w:bookmarkEnd w:id="455"/>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56" w:name="_Toc394837333"/>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מצהיר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ייצג</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יפעל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גורם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בתחום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נשוא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למעט</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במהלך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תקופת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הצדדים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ושלושה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חודשים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לאחריה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התקבל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אישור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מראש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ובכתב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w:t>
      </w:r>
      <w:bookmarkEnd w:id="456"/>
    </w:p>
    <w:p w:rsidR="00ED35DF" w:rsidRPr="006973EF" w:rsidRDefault="00ED35DF" w:rsidP="001E281C">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57" w:name="_Toc394837334"/>
      <w:r w:rsidRPr="006973EF">
        <w:rPr>
          <w:rFonts w:ascii="Times New Roman" w:hAnsi="Times New Roman" w:hint="eastAsia"/>
          <w:sz w:val="24"/>
          <w:rtl/>
          <w:lang w:eastAsia="en-US"/>
        </w:rPr>
        <w:t>מבלי</w:t>
      </w:r>
      <w:r w:rsidRPr="006973EF">
        <w:rPr>
          <w:rFonts w:ascii="Times New Roman" w:hAnsi="Times New Roman"/>
          <w:sz w:val="24"/>
          <w:rtl/>
          <w:lang w:eastAsia="en-US"/>
        </w:rPr>
        <w:t xml:space="preserve"> לגרוע מכלליות האמור, על הקבלן לדווח מראש למזמין או לנציג מטעמו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כוונה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מעובדיו</w:t>
      </w:r>
      <w:r w:rsidR="00767975" w:rsidRPr="006973EF">
        <w:rPr>
          <w:rFonts w:ascii="Times New Roman" w:hAnsi="Times New Roman"/>
          <w:sz w:val="24"/>
          <w:rtl/>
          <w:lang w:eastAsia="en-US"/>
        </w:rPr>
        <w:t xml:space="preserve"> או לחברות מיקור חוץ המועסקות באחריותו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להתקשר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גורם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בסעיף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ולפעול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להוראותיו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בעניין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רשאי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לאשר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לתת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הוראות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שיבטיחו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העדר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ניגוד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עניינים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יפעל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להוראות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אלו</w:t>
      </w:r>
      <w:r w:rsidRPr="006973EF">
        <w:rPr>
          <w:rFonts w:ascii="Times New Roman" w:hAnsi="Times New Roman"/>
          <w:sz w:val="24"/>
          <w:rtl/>
          <w:lang w:eastAsia="en-US"/>
        </w:rPr>
        <w:t>.</w:t>
      </w:r>
      <w:bookmarkEnd w:id="457"/>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58" w:name="_Toc394837335"/>
      <w:r w:rsidRPr="006973EF">
        <w:rPr>
          <w:rFonts w:ascii="Times New Roman" w:hAnsi="Times New Roman" w:hint="eastAsia"/>
          <w:sz w:val="24"/>
          <w:rtl/>
          <w:lang w:eastAsia="en-US"/>
        </w:rPr>
        <w:lastRenderedPageBreak/>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להודיע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לנציג</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באופן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מידי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נתון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מצב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שבשלם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עלולים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להימצא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במצב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ניגוד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עניינים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היוודע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הנתון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המצב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האמורים</w:t>
      </w:r>
      <w:r w:rsidRPr="006973EF">
        <w:rPr>
          <w:rFonts w:ascii="Times New Roman" w:hAnsi="Times New Roman"/>
          <w:sz w:val="24"/>
          <w:rtl/>
          <w:lang w:eastAsia="en-US"/>
        </w:rPr>
        <w:t>.</w:t>
      </w:r>
      <w:bookmarkEnd w:id="458"/>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59" w:name="_Toc394837336"/>
      <w:r w:rsidRPr="006973EF">
        <w:rPr>
          <w:rFonts w:ascii="Times New Roman" w:hAnsi="Times New Roman" w:hint="eastAsia"/>
          <w:sz w:val="24"/>
          <w:rtl/>
          <w:lang w:eastAsia="en-US"/>
        </w:rPr>
        <w:t>אם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לדעת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נתון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ביצוע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במצב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נמצא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להימצא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בניגוד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עניינים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רשאי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הפסקת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עבודתו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ההתקשרות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בלבד</w:t>
      </w:r>
      <w:r w:rsidRPr="006973EF">
        <w:rPr>
          <w:rFonts w:ascii="Times New Roman" w:hAnsi="Times New Roman"/>
          <w:sz w:val="24"/>
          <w:rtl/>
          <w:lang w:eastAsia="en-US"/>
        </w:rPr>
        <w:t>.</w:t>
      </w:r>
      <w:bookmarkEnd w:id="459"/>
      <w:r w:rsidRPr="006973EF">
        <w:rPr>
          <w:rFonts w:ascii="Times New Roman" w:hAnsi="Times New Roman"/>
          <w:sz w:val="24"/>
          <w:rtl/>
          <w:lang w:eastAsia="en-US"/>
        </w:rPr>
        <w:t xml:space="preserve"> </w:t>
      </w:r>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60" w:name="_Toc394837337"/>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מתחייב לדאוג לכך שכל עובד ויועץ אשר עתיד להעניק את השירותים יחתום על התחייבות להיעדר ניגוד עניינים. חתימת העובד והיועץ כאמור מהווה תנאי </w:t>
      </w:r>
      <w:r w:rsidRPr="006973EF">
        <w:rPr>
          <w:rFonts w:ascii="Times New Roman" w:hAnsi="Times New Roman" w:hint="eastAsia"/>
          <w:sz w:val="24"/>
          <w:rtl/>
          <w:lang w:eastAsia="en-US"/>
        </w:rPr>
        <w:t>ליתן</w:t>
      </w:r>
      <w:r w:rsidRPr="006973EF">
        <w:rPr>
          <w:rFonts w:ascii="Times New Roman" w:hAnsi="Times New Roman"/>
          <w:sz w:val="24"/>
          <w:rtl/>
          <w:lang w:eastAsia="en-US"/>
        </w:rPr>
        <w:t xml:space="preserve"> את השירותים באמצעותם. התחייבות כאמור להעדר ניגוד עניינים מצורפת </w:t>
      </w:r>
      <w:r w:rsidRPr="00D409C9">
        <w:rPr>
          <w:rFonts w:ascii="Times New Roman" w:hAnsi="Times New Roman" w:hint="eastAsia"/>
          <w:b/>
          <w:bCs/>
          <w:sz w:val="24"/>
          <w:rtl/>
          <w:lang w:eastAsia="en-US"/>
        </w:rPr>
        <w:t>כנספח</w:t>
      </w:r>
      <w:r w:rsidRPr="00D409C9">
        <w:rPr>
          <w:rFonts w:ascii="Times New Roman" w:hAnsi="Times New Roman"/>
          <w:b/>
          <w:bCs/>
          <w:sz w:val="24"/>
          <w:rtl/>
          <w:lang w:eastAsia="en-US"/>
        </w:rPr>
        <w:t xml:space="preserve"> 2</w:t>
      </w:r>
      <w:r w:rsidRPr="006973EF">
        <w:rPr>
          <w:rFonts w:ascii="Times New Roman" w:hAnsi="Times New Roman"/>
          <w:sz w:val="24"/>
          <w:rtl/>
          <w:lang w:eastAsia="en-US"/>
        </w:rPr>
        <w:t xml:space="preserve"> להסכם זה ומהווה חלק בלתי נפרד ממנו.</w:t>
      </w:r>
      <w:bookmarkEnd w:id="460"/>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lang w:eastAsia="en-US"/>
        </w:rPr>
      </w:pPr>
      <w:bookmarkStart w:id="461" w:name="_Toc394837338"/>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סעיף</w:t>
      </w:r>
      <w:r w:rsidRPr="006973EF">
        <w:rPr>
          <w:rFonts w:ascii="Times New Roman" w:hAnsi="Times New Roman"/>
          <w:b/>
          <w:bCs/>
          <w:sz w:val="24"/>
          <w:rtl/>
          <w:lang w:eastAsia="en-US"/>
        </w:rPr>
        <w:t xml:space="preserve"> 6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סעיפיו</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בהסכם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והפרתן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ידי</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הקבלן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תחשב</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כהפרה</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של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ההסכם</w:t>
      </w:r>
      <w:r w:rsidRPr="006973EF">
        <w:rPr>
          <w:rFonts w:ascii="Times New Roman" w:hAnsi="Times New Roman"/>
          <w:b/>
          <w:bCs/>
          <w:sz w:val="24"/>
          <w:rtl/>
          <w:lang w:eastAsia="en-US"/>
        </w:rPr>
        <w:t>.</w:t>
      </w:r>
      <w:bookmarkEnd w:id="461"/>
      <w:r w:rsidRPr="006973EF">
        <w:rPr>
          <w:rFonts w:ascii="Times New Roman" w:hAnsi="Times New Roman"/>
          <w:b/>
          <w:bCs/>
          <w:sz w:val="24"/>
          <w:rtl/>
          <w:lang w:eastAsia="en-US"/>
        </w:rPr>
        <w:t xml:space="preserve">            </w:t>
      </w:r>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62" w:name="_Toc394837339"/>
      <w:r w:rsidRPr="006973EF">
        <w:rPr>
          <w:rFonts w:ascii="Times New Roman" w:hAnsi="Times New Roman"/>
          <w:b/>
          <w:bCs/>
          <w:kern w:val="28"/>
          <w:sz w:val="24"/>
          <w:u w:val="single"/>
          <w:rtl/>
          <w:lang w:eastAsia="en-US"/>
        </w:rPr>
        <w:t>סודיות</w:t>
      </w:r>
      <w:bookmarkEnd w:id="462"/>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63" w:name="_Toc394837340"/>
      <w:r w:rsidRPr="006973EF">
        <w:rPr>
          <w:rFonts w:ascii="Times New Roman" w:hAnsi="Times New Roman"/>
          <w:sz w:val="24"/>
          <w:rtl/>
          <w:lang w:eastAsia="en-US"/>
        </w:rPr>
        <w:t>הקבלן מצהיר שידוע לו שכל מידע שיתקבל אצלו ו</w:t>
      </w:r>
      <w:r w:rsidR="00541D95" w:rsidRPr="006973EF">
        <w:rPr>
          <w:rFonts w:ascii="Times New Roman" w:hAnsi="Times New Roman" w:hint="eastAsia"/>
          <w:sz w:val="24"/>
          <w:rtl/>
          <w:lang w:eastAsia="en-US"/>
        </w:rPr>
        <w:t>בחברות</w:t>
      </w:r>
      <w:r w:rsidR="00541D95" w:rsidRPr="006973EF">
        <w:rPr>
          <w:rFonts w:ascii="Times New Roman" w:hAnsi="Times New Roman"/>
          <w:sz w:val="24"/>
          <w:rtl/>
          <w:lang w:eastAsia="en-US"/>
        </w:rPr>
        <w:t xml:space="preserve"> </w:t>
      </w:r>
      <w:r w:rsidR="00541D95" w:rsidRPr="006973EF">
        <w:rPr>
          <w:rFonts w:ascii="Times New Roman" w:hAnsi="Times New Roman" w:hint="eastAsia"/>
          <w:sz w:val="24"/>
          <w:rtl/>
          <w:lang w:eastAsia="en-US"/>
        </w:rPr>
        <w:t>מיקור</w:t>
      </w:r>
      <w:r w:rsidR="00541D95" w:rsidRPr="006973EF">
        <w:rPr>
          <w:rFonts w:ascii="Times New Roman" w:hAnsi="Times New Roman"/>
          <w:sz w:val="24"/>
          <w:rtl/>
          <w:lang w:eastAsia="en-US"/>
        </w:rPr>
        <w:t xml:space="preserve"> </w:t>
      </w:r>
      <w:r w:rsidR="00541D95" w:rsidRPr="006973EF">
        <w:rPr>
          <w:rFonts w:ascii="Times New Roman" w:hAnsi="Times New Roman" w:hint="eastAsia"/>
          <w:sz w:val="24"/>
          <w:rtl/>
          <w:lang w:eastAsia="en-US"/>
        </w:rPr>
        <w:t>חוץ</w:t>
      </w:r>
      <w:r w:rsidR="00541D95" w:rsidRPr="006973EF">
        <w:rPr>
          <w:rFonts w:ascii="Times New Roman" w:hAnsi="Times New Roman"/>
          <w:sz w:val="24"/>
          <w:rtl/>
          <w:lang w:eastAsia="en-US"/>
        </w:rPr>
        <w:t xml:space="preserve"> </w:t>
      </w:r>
      <w:r w:rsidR="00541D95" w:rsidRPr="006973EF">
        <w:rPr>
          <w:rFonts w:ascii="Times New Roman" w:hAnsi="Times New Roman" w:hint="eastAsia"/>
          <w:sz w:val="24"/>
          <w:rtl/>
          <w:lang w:eastAsia="en-US"/>
        </w:rPr>
        <w:t>המועסקות</w:t>
      </w:r>
      <w:r w:rsidR="00541D95" w:rsidRPr="006973EF">
        <w:rPr>
          <w:rFonts w:ascii="Times New Roman" w:hAnsi="Times New Roman"/>
          <w:sz w:val="24"/>
          <w:rtl/>
          <w:lang w:eastAsia="en-US"/>
        </w:rPr>
        <w:t xml:space="preserve"> </w:t>
      </w:r>
      <w:r w:rsidR="00541D95" w:rsidRPr="006973EF">
        <w:rPr>
          <w:rFonts w:ascii="Times New Roman" w:hAnsi="Times New Roman" w:hint="eastAsia"/>
          <w:sz w:val="24"/>
          <w:rtl/>
          <w:lang w:eastAsia="en-US"/>
        </w:rPr>
        <w:t>באחריותו</w:t>
      </w:r>
      <w:r w:rsidR="00541D95" w:rsidRPr="006973EF">
        <w:rPr>
          <w:rFonts w:ascii="Times New Roman" w:hAnsi="Times New Roman"/>
          <w:sz w:val="24"/>
          <w:rtl/>
          <w:lang w:eastAsia="en-US"/>
        </w:rPr>
        <w:t xml:space="preserve"> </w:t>
      </w:r>
      <w:r w:rsidR="00541D95" w:rsidRPr="006973EF">
        <w:rPr>
          <w:rFonts w:ascii="Times New Roman" w:hAnsi="Times New Roman" w:hint="eastAsia"/>
          <w:sz w:val="24"/>
          <w:rtl/>
          <w:lang w:eastAsia="en-US"/>
        </w:rPr>
        <w:t>ו</w:t>
      </w:r>
      <w:r w:rsidRPr="006973EF">
        <w:rPr>
          <w:rFonts w:ascii="Times New Roman" w:hAnsi="Times New Roman"/>
          <w:sz w:val="24"/>
          <w:rtl/>
          <w:lang w:eastAsia="en-US"/>
        </w:rPr>
        <w:t>אצל מי מעובדיו במהלך מתן השירותים הינו בגדר סודות מקצועיים.</w:t>
      </w:r>
      <w:bookmarkEnd w:id="463"/>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64" w:name="_Toc394837341"/>
      <w:r w:rsidRPr="006973EF">
        <w:rPr>
          <w:rFonts w:ascii="Times New Roman" w:hAnsi="Times New Roman"/>
          <w:sz w:val="24"/>
          <w:rtl/>
          <w:lang w:eastAsia="en-US"/>
        </w:rPr>
        <w:t>הקבלן מתחייב לשמור את המידע והסודות המקצועיים בסודיות מוחלטת ולא לעשות בהם כל שימוש.</w:t>
      </w:r>
      <w:bookmarkEnd w:id="464"/>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65" w:name="_Toc394837342"/>
      <w:r w:rsidRPr="006973EF">
        <w:rPr>
          <w:rFonts w:ascii="Times New Roman" w:hAnsi="Times New Roman"/>
          <w:sz w:val="24"/>
          <w:rtl/>
          <w:lang w:eastAsia="en-US"/>
        </w:rPr>
        <w:t>למען הסר ספק, ומבלי לפגוע בכלליות האמור לעיל, הקבלן מתחייב לא לפרסם, להעביר, להודיע, למסור או להביא לידיעת כל אדם את המידע ו/או הסודות המקצועיים.</w:t>
      </w:r>
      <w:bookmarkEnd w:id="465"/>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66" w:name="_Toc394837343"/>
      <w:r w:rsidRPr="006973EF">
        <w:rPr>
          <w:rFonts w:ascii="Times New Roman" w:hAnsi="Times New Roman"/>
          <w:sz w:val="24"/>
          <w:rtl/>
          <w:lang w:eastAsia="en-US"/>
        </w:rPr>
        <w:t xml:space="preserve">הקבלן מתחייב לדאוג לכך שכל עובד </w:t>
      </w:r>
      <w:r w:rsidRPr="006973EF">
        <w:rPr>
          <w:rFonts w:ascii="Times New Roman" w:hAnsi="Times New Roman" w:hint="eastAsia"/>
          <w:sz w:val="24"/>
          <w:rtl/>
          <w:lang w:eastAsia="en-US"/>
        </w:rPr>
        <w:t>ויועץ</w:t>
      </w:r>
      <w:r w:rsidRPr="006973EF">
        <w:rPr>
          <w:rFonts w:ascii="Times New Roman" w:hAnsi="Times New Roman"/>
          <w:sz w:val="24"/>
          <w:rtl/>
          <w:lang w:eastAsia="en-US"/>
        </w:rPr>
        <w:t xml:space="preserve"> אשר עתיד להעניק את השירותים מטעמו יחתום על התחייבות לשמירת סודיות בנוסח המצורף להסכם זה. חתימת העובד </w:t>
      </w:r>
      <w:r w:rsidRPr="006973EF">
        <w:rPr>
          <w:rFonts w:ascii="Times New Roman" w:hAnsi="Times New Roman" w:hint="eastAsia"/>
          <w:sz w:val="24"/>
          <w:rtl/>
          <w:lang w:eastAsia="en-US"/>
        </w:rPr>
        <w:t>והיועץ</w:t>
      </w:r>
      <w:r w:rsidRPr="006973EF">
        <w:rPr>
          <w:rFonts w:ascii="Times New Roman" w:hAnsi="Times New Roman"/>
          <w:sz w:val="24"/>
          <w:rtl/>
          <w:lang w:eastAsia="en-US"/>
        </w:rPr>
        <w:t xml:space="preserve"> כאמור מהווה תנאי ליתן את השירותים באמצעות</w:t>
      </w:r>
      <w:r w:rsidRPr="006973EF">
        <w:rPr>
          <w:rFonts w:ascii="Times New Roman" w:hAnsi="Times New Roman" w:hint="eastAsia"/>
          <w:sz w:val="24"/>
          <w:rtl/>
          <w:lang w:eastAsia="en-US"/>
        </w:rPr>
        <w:t>ם</w:t>
      </w:r>
      <w:r w:rsidRPr="006973EF">
        <w:rPr>
          <w:rFonts w:ascii="Times New Roman" w:hAnsi="Times New Roman"/>
          <w:sz w:val="24"/>
          <w:rtl/>
          <w:lang w:eastAsia="en-US"/>
        </w:rPr>
        <w:t xml:space="preserve">. התחייבות לשמירת סודיות מצורפת </w:t>
      </w:r>
      <w:r w:rsidRPr="00D409C9">
        <w:rPr>
          <w:rFonts w:ascii="Times New Roman" w:hAnsi="Times New Roman"/>
          <w:b/>
          <w:bCs/>
          <w:sz w:val="24"/>
          <w:rtl/>
          <w:lang w:eastAsia="en-US"/>
        </w:rPr>
        <w:t>כנספח 3</w:t>
      </w:r>
      <w:r w:rsidRPr="006973EF">
        <w:rPr>
          <w:rFonts w:ascii="Times New Roman" w:hAnsi="Times New Roman"/>
          <w:sz w:val="24"/>
          <w:rtl/>
          <w:lang w:eastAsia="en-US"/>
        </w:rPr>
        <w:t xml:space="preserve"> להסכם זה ומהווה חלק בלתי נפרד ממנו.</w:t>
      </w:r>
      <w:bookmarkEnd w:id="466"/>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67" w:name="_Toc394837344"/>
      <w:r w:rsidRPr="006973EF">
        <w:rPr>
          <w:rFonts w:ascii="Times New Roman" w:hAnsi="Times New Roman"/>
          <w:sz w:val="24"/>
          <w:rtl/>
          <w:lang w:eastAsia="en-US"/>
        </w:rPr>
        <w:t>הקבלן מצהיר כי ידוע לו שאי מילוי התחייבויותיו על פי סעיף זה מהוות עבירה לפי פרק ז' (ביטחון המדינה, יחסי חוץ וסודות רשמיים) לחוק העונשין, תשל"ז – 1977 ו/או הפרה של חוק הגנת הפרטיות, התשמ"א-1981.</w:t>
      </w:r>
      <w:bookmarkEnd w:id="467"/>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68" w:name="_Toc394837345"/>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לא יעביר לכל גורם אחר שבו או </w:t>
      </w:r>
      <w:r w:rsidRPr="006973EF">
        <w:rPr>
          <w:rFonts w:ascii="Times New Roman" w:hAnsi="Times New Roman" w:hint="eastAsia"/>
          <w:sz w:val="24"/>
          <w:rtl/>
          <w:lang w:eastAsia="en-US"/>
        </w:rPr>
        <w:t>עימו</w:t>
      </w:r>
      <w:r w:rsidRPr="006973EF">
        <w:rPr>
          <w:rFonts w:ascii="Times New Roman" w:hAnsi="Times New Roman"/>
          <w:sz w:val="24"/>
          <w:rtl/>
          <w:lang w:eastAsia="en-US"/>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bookmarkEnd w:id="468"/>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rtl/>
          <w:lang w:eastAsia="en-US"/>
        </w:rPr>
      </w:pPr>
      <w:bookmarkStart w:id="469" w:name="_Toc394837346"/>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סעיף</w:t>
      </w:r>
      <w:r w:rsidRPr="006973EF">
        <w:rPr>
          <w:rFonts w:ascii="Times New Roman" w:hAnsi="Times New Roman"/>
          <w:b/>
          <w:bCs/>
          <w:sz w:val="24"/>
          <w:rtl/>
          <w:lang w:eastAsia="en-US"/>
        </w:rPr>
        <w:t xml:space="preserve"> 7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סעיפיו</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בהסכם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והפרתן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ידי</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הקבלן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תחשב</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כהפרה</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של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ההסכם</w:t>
      </w:r>
      <w:r w:rsidRPr="006973EF">
        <w:rPr>
          <w:rFonts w:ascii="Times New Roman" w:hAnsi="Times New Roman"/>
          <w:b/>
          <w:bCs/>
          <w:sz w:val="24"/>
          <w:rtl/>
          <w:lang w:eastAsia="en-US"/>
        </w:rPr>
        <w:t>.</w:t>
      </w:r>
      <w:bookmarkEnd w:id="469"/>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70" w:name="_Toc394837347"/>
      <w:r w:rsidRPr="006973EF">
        <w:rPr>
          <w:rFonts w:ascii="Times New Roman" w:hAnsi="Times New Roman"/>
          <w:b/>
          <w:bCs/>
          <w:kern w:val="28"/>
          <w:sz w:val="24"/>
          <w:u w:val="single"/>
          <w:rtl/>
          <w:lang w:eastAsia="en-US"/>
        </w:rPr>
        <w:t>מערכת היחסים בין הצדדים</w:t>
      </w:r>
      <w:bookmarkEnd w:id="470"/>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71" w:name="_Toc394837348"/>
      <w:r w:rsidRPr="006973EF">
        <w:rPr>
          <w:rFonts w:ascii="Times New Roman" w:hAnsi="Times New Roman"/>
          <w:sz w:val="24"/>
          <w:rtl/>
          <w:lang w:eastAsia="en-US"/>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bookmarkEnd w:id="471"/>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72" w:name="_Toc394837349"/>
      <w:r w:rsidRPr="006973EF">
        <w:rPr>
          <w:rFonts w:ascii="Times New Roman" w:hAnsi="Times New Roman" w:hint="eastAsia"/>
          <w:sz w:val="24"/>
          <w:rtl/>
          <w:lang w:eastAsia="en-US"/>
        </w:rPr>
        <w:lastRenderedPageBreak/>
        <w:t>מוצהר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ומוסכם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מטעמו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זכויות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עובד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למעט</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תשלום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התמורה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תשלום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הטבה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בגין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ביטול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סיומו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הפסקת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שהיא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לרבות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תשלומים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בגין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הוצאות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טלפון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דואר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צילומים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הדפסות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פקס</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נסיעות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אש</w:t>
      </w:r>
      <w:r w:rsidRPr="006973EF">
        <w:rPr>
          <w:rFonts w:ascii="Times New Roman" w:hAnsi="Times New Roman"/>
          <w:sz w:val="24"/>
          <w:rtl/>
          <w:lang w:eastAsia="en-US"/>
        </w:rPr>
        <w:t xml:space="preserve">"ל </w:t>
      </w:r>
      <w:r w:rsidRPr="006973EF">
        <w:rPr>
          <w:rFonts w:ascii="Times New Roman" w:hAnsi="Times New Roman" w:hint="eastAsia"/>
          <w:sz w:val="24"/>
          <w:rtl/>
          <w:lang w:eastAsia="en-US"/>
        </w:rPr>
        <w:t>וכיוצא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באלה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הוצאות</w:t>
      </w:r>
      <w:r w:rsidRPr="006973EF">
        <w:rPr>
          <w:rFonts w:ascii="Times New Roman" w:hAnsi="Times New Roman"/>
          <w:sz w:val="24"/>
          <w:rtl/>
          <w:lang w:eastAsia="en-US"/>
        </w:rPr>
        <w:t>.</w:t>
      </w:r>
      <w:bookmarkEnd w:id="472"/>
      <w:r w:rsidRPr="006973EF">
        <w:rPr>
          <w:rFonts w:ascii="Times New Roman" w:hAnsi="Times New Roman"/>
          <w:sz w:val="24"/>
          <w:rtl/>
          <w:lang w:eastAsia="en-US"/>
        </w:rPr>
        <w:t xml:space="preserve"> </w:t>
      </w:r>
    </w:p>
    <w:p w:rsidR="00ED35DF" w:rsidRPr="006973EF" w:rsidRDefault="00ED35DF" w:rsidP="005319CC">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73" w:name="_Toc394837350"/>
      <w:r w:rsidRPr="006973EF">
        <w:rPr>
          <w:rFonts w:ascii="Times New Roman" w:hAnsi="Times New Roman" w:hint="eastAsia"/>
          <w:sz w:val="24"/>
          <w:rtl/>
          <w:lang w:eastAsia="en-US"/>
        </w:rPr>
        <w:t>מוצהר</w:t>
      </w:r>
      <w:r w:rsidRPr="006973EF">
        <w:rPr>
          <w:rFonts w:ascii="Times New Roman" w:hAnsi="Times New Roman"/>
          <w:sz w:val="24"/>
          <w:rtl/>
          <w:lang w:eastAsia="en-US"/>
        </w:rPr>
        <w:t xml:space="preserve"> ומוסכם חרף האמור בהסכם זה, במידה ויקבע כי התקיימו יחסי עובד מעביד בין המזמין למי מעובדי הקבלן תהיה התמורה </w:t>
      </w:r>
      <w:r w:rsidR="005319CC" w:rsidRPr="006973EF">
        <w:rPr>
          <w:rFonts w:ascii="Times New Roman" w:hAnsi="Times New Roman" w:hint="eastAsia"/>
          <w:sz w:val="24"/>
          <w:rtl/>
          <w:lang w:eastAsia="en-US"/>
        </w:rPr>
        <w:t>על</w:t>
      </w:r>
      <w:r w:rsidR="005319CC" w:rsidRPr="006973EF">
        <w:rPr>
          <w:rFonts w:ascii="Times New Roman" w:hAnsi="Times New Roman"/>
          <w:sz w:val="24"/>
          <w:rtl/>
          <w:lang w:eastAsia="en-US"/>
        </w:rPr>
        <w:t xml:space="preserve"> </w:t>
      </w:r>
      <w:r w:rsidR="005319CC"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הסכם זה בסך שהינו 50% מהנקוב בהצעת הקבלן (להלן: "</w:t>
      </w:r>
      <w:r w:rsidRPr="006973EF">
        <w:rPr>
          <w:rFonts w:ascii="Times New Roman" w:hAnsi="Times New Roman" w:hint="eastAsia"/>
          <w:b/>
          <w:bCs/>
          <w:sz w:val="24"/>
          <w:rtl/>
          <w:lang w:eastAsia="en-US"/>
        </w:rPr>
        <w:t>התמורה</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המופחתת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ייערך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חישוב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מחדש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התשלום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המגיע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בגין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בסיס</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התמורה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המופחתת</w:t>
      </w:r>
      <w:r w:rsidRPr="006973EF">
        <w:rPr>
          <w:rFonts w:ascii="Times New Roman" w:hAnsi="Times New Roman"/>
          <w:sz w:val="24"/>
          <w:rtl/>
          <w:lang w:eastAsia="en-US"/>
        </w:rPr>
        <w:t xml:space="preserve"> (להלן: "</w:t>
      </w:r>
      <w:r w:rsidRPr="006973EF">
        <w:rPr>
          <w:rFonts w:ascii="Times New Roman" w:hAnsi="Times New Roman" w:hint="eastAsia"/>
          <w:b/>
          <w:bCs/>
          <w:sz w:val="24"/>
          <w:rtl/>
          <w:lang w:eastAsia="en-US"/>
        </w:rPr>
        <w:t>החישוב</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החדש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לשלם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סכום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שהתקבל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-ידו </w:t>
      </w:r>
      <w:r w:rsidRPr="006973EF">
        <w:rPr>
          <w:rFonts w:ascii="Times New Roman" w:hAnsi="Times New Roman" w:hint="eastAsia"/>
          <w:sz w:val="24"/>
          <w:rtl/>
          <w:lang w:eastAsia="en-US"/>
        </w:rPr>
        <w:t>שהינו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מעבר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לחישוב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החדש</w:t>
      </w:r>
      <w:r w:rsidRPr="006973EF">
        <w:rPr>
          <w:rFonts w:ascii="Times New Roman" w:hAnsi="Times New Roman"/>
          <w:sz w:val="24"/>
          <w:rtl/>
          <w:lang w:eastAsia="en-US"/>
        </w:rPr>
        <w:t>.</w:t>
      </w:r>
      <w:bookmarkEnd w:id="473"/>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r w:rsidRPr="006973EF">
        <w:rPr>
          <w:rFonts w:ascii="Times New Roman" w:hAnsi="Times New Roman"/>
          <w:sz w:val="24"/>
          <w:rtl/>
          <w:lang w:eastAsia="en-US"/>
        </w:rPr>
        <w:t xml:space="preserve"> </w:t>
      </w:r>
      <w:bookmarkStart w:id="474" w:name="_Toc394837351"/>
      <w:r w:rsidRPr="006973EF">
        <w:rPr>
          <w:rFonts w:ascii="Times New Roman" w:hAnsi="Times New Roman"/>
          <w:sz w:val="24"/>
          <w:rtl/>
          <w:lang w:eastAsia="en-US"/>
        </w:rPr>
        <w:t>אין לראות בכל זכות הנ</w:t>
      </w:r>
      <w:r w:rsidRPr="006973EF">
        <w:rPr>
          <w:rFonts w:ascii="Times New Roman" w:hAnsi="Times New Roman" w:hint="eastAsia"/>
          <w:sz w:val="24"/>
          <w:rtl/>
          <w:lang w:eastAsia="en-US"/>
        </w:rPr>
        <w:t>י</w:t>
      </w:r>
      <w:r w:rsidRPr="006973EF">
        <w:rPr>
          <w:rFonts w:ascii="Times New Roman" w:hAnsi="Times New Roman"/>
          <w:sz w:val="24"/>
          <w:rtl/>
          <w:lang w:eastAsia="en-US"/>
        </w:rPr>
        <w:t xml:space="preserve">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w:t>
      </w:r>
      <w:r w:rsidR="002B2DAD" w:rsidRPr="006973EF">
        <w:rPr>
          <w:rFonts w:ascii="Times New Roman" w:hAnsi="Times New Roman"/>
          <w:sz w:val="24"/>
          <w:rtl/>
          <w:lang w:eastAsia="en-US"/>
        </w:rPr>
        <w:t>מעסיק</w:t>
      </w:r>
      <w:r w:rsidRPr="006973EF">
        <w:rPr>
          <w:rFonts w:ascii="Times New Roman" w:hAnsi="Times New Roman"/>
          <w:sz w:val="24"/>
          <w:rtl/>
          <w:lang w:eastAsia="en-US"/>
        </w:rPr>
        <w:t>.</w:t>
      </w:r>
      <w:bookmarkEnd w:id="474"/>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75" w:name="_Toc394837352"/>
      <w:r w:rsidRPr="006973EF">
        <w:rPr>
          <w:rFonts w:ascii="Times New Roman" w:hAnsi="Times New Roman"/>
          <w:sz w:val="24"/>
          <w:rtl/>
          <w:lang w:eastAsia="en-US"/>
        </w:rPr>
        <w:t>הקבלן מצהיר כי הינו ה</w:t>
      </w:r>
      <w:r w:rsidR="002B2DAD" w:rsidRPr="006973EF">
        <w:rPr>
          <w:rFonts w:ascii="Times New Roman" w:hAnsi="Times New Roman"/>
          <w:sz w:val="24"/>
          <w:rtl/>
          <w:lang w:eastAsia="en-US"/>
        </w:rPr>
        <w:t>מעסיק</w:t>
      </w:r>
      <w:r w:rsidRPr="006973EF">
        <w:rPr>
          <w:rFonts w:ascii="Times New Roman" w:hAnsi="Times New Roman"/>
          <w:sz w:val="24"/>
          <w:rtl/>
          <w:lang w:eastAsia="en-US"/>
        </w:rPr>
        <w:t xml:space="preserve"> של העובדים המועסקים על ידו והוא בלבד נושא באחריות כלפיהם ובכל החובות המוטלות על </w:t>
      </w:r>
      <w:r w:rsidR="002B2DAD" w:rsidRPr="006973EF">
        <w:rPr>
          <w:rFonts w:ascii="Times New Roman" w:hAnsi="Times New Roman"/>
          <w:sz w:val="24"/>
          <w:rtl/>
          <w:lang w:eastAsia="en-US"/>
        </w:rPr>
        <w:t>מעסיק</w:t>
      </w:r>
      <w:r w:rsidRPr="006973EF">
        <w:rPr>
          <w:rFonts w:ascii="Times New Roman" w:hAnsi="Times New Roman"/>
          <w:sz w:val="24"/>
          <w:rtl/>
          <w:lang w:eastAsia="en-US"/>
        </w:rPr>
        <w:t xml:space="preserve"> על פי החוק ו/או ההסכמים הקיבוציים ו/או צווי הרחבה החלים על העובדים בענף בו הם מועסקים.</w:t>
      </w:r>
      <w:bookmarkEnd w:id="475"/>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76" w:name="_Toc394837353"/>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לשלם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לעובדיו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לפחות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שכר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מינימום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כמוגדר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בחוק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שכר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המינימום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התשמ</w:t>
      </w:r>
      <w:r w:rsidRPr="006973EF">
        <w:rPr>
          <w:rFonts w:ascii="Times New Roman" w:hAnsi="Times New Roman"/>
          <w:sz w:val="24"/>
          <w:rtl/>
          <w:lang w:eastAsia="en-US"/>
        </w:rPr>
        <w:t xml:space="preserve">"ז-1987, </w:t>
      </w:r>
      <w:r w:rsidRPr="006973EF">
        <w:rPr>
          <w:rFonts w:ascii="Times New Roman" w:hAnsi="Times New Roman" w:hint="eastAsia"/>
          <w:sz w:val="24"/>
          <w:rtl/>
          <w:lang w:eastAsia="en-US"/>
        </w:rPr>
        <w:t>כולל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הפרשה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בגין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זכויות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סוציאליות</w:t>
      </w:r>
      <w:r w:rsidRPr="006973EF">
        <w:rPr>
          <w:rFonts w:ascii="Times New Roman" w:hAnsi="Times New Roman"/>
          <w:sz w:val="24"/>
          <w:rtl/>
          <w:lang w:eastAsia="en-US"/>
        </w:rPr>
        <w:t>.</w:t>
      </w:r>
      <w:bookmarkEnd w:id="476"/>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b/>
          <w:bCs/>
          <w:sz w:val="24"/>
          <w:lang w:eastAsia="en-US"/>
        </w:rPr>
      </w:pPr>
      <w:bookmarkStart w:id="477" w:name="_Toc394837354"/>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סעיף</w:t>
      </w:r>
      <w:r w:rsidRPr="006973EF">
        <w:rPr>
          <w:rFonts w:ascii="Times New Roman" w:hAnsi="Times New Roman"/>
          <w:b/>
          <w:bCs/>
          <w:sz w:val="24"/>
          <w:rtl/>
          <w:lang w:eastAsia="en-US"/>
        </w:rPr>
        <w:t xml:space="preserve"> 8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סעיפיו</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יסודיות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בהסכם</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והפרתן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על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ידי</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הקבלן</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תחשב</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כהפרה</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יסודית</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של</w:t>
      </w:r>
      <w:r w:rsidRPr="006973EF">
        <w:rPr>
          <w:rFonts w:ascii="Times New Roman" w:hAnsi="Times New Roman"/>
          <w:b/>
          <w:bCs/>
          <w:sz w:val="24"/>
          <w:rtl/>
          <w:lang w:eastAsia="en-US"/>
        </w:rPr>
        <w:t xml:space="preserve"> </w:t>
      </w:r>
      <w:r w:rsidRPr="006973EF">
        <w:rPr>
          <w:rFonts w:ascii="Times New Roman" w:hAnsi="Times New Roman" w:hint="eastAsia"/>
          <w:b/>
          <w:bCs/>
          <w:sz w:val="24"/>
          <w:rtl/>
          <w:lang w:eastAsia="en-US"/>
        </w:rPr>
        <w:t>ההסכם</w:t>
      </w:r>
      <w:r w:rsidRPr="006973EF">
        <w:rPr>
          <w:rFonts w:ascii="Times New Roman" w:hAnsi="Times New Roman"/>
          <w:b/>
          <w:bCs/>
          <w:sz w:val="24"/>
          <w:rtl/>
          <w:lang w:eastAsia="en-US"/>
        </w:rPr>
        <w:t>.</w:t>
      </w:r>
      <w:bookmarkEnd w:id="477"/>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78" w:name="_Toc394837355"/>
      <w:r w:rsidRPr="006973EF">
        <w:rPr>
          <w:rFonts w:ascii="Times New Roman" w:hAnsi="Times New Roman"/>
          <w:b/>
          <w:bCs/>
          <w:kern w:val="28"/>
          <w:sz w:val="24"/>
          <w:u w:val="single"/>
          <w:rtl/>
          <w:lang w:eastAsia="en-US"/>
        </w:rPr>
        <w:t>שיפוי</w:t>
      </w:r>
      <w:bookmarkEnd w:id="478"/>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79" w:name="_Toc394837356"/>
      <w:r w:rsidRPr="006973EF">
        <w:rPr>
          <w:rFonts w:ascii="Times New Roman" w:hAnsi="Times New Roman"/>
          <w:sz w:val="24"/>
          <w:rtl/>
          <w:lang w:eastAsia="en-US"/>
        </w:rPr>
        <w:t>הקבלן מתחייב לשאת בתשלום כל סכום אשר בתשלומו יחויב המזמין בקשר למתן השירותים, לרבות הפרת הסכם זה, בין אם נעשו על ידי הקבלן ובין אם על ידי מי מעובדיו, וכן לשאת בכל נזק והוצאה שיגרמו למזמין עקב כך.</w:t>
      </w:r>
      <w:bookmarkEnd w:id="479"/>
    </w:p>
    <w:p w:rsidR="00ED35DF" w:rsidRPr="006973EF" w:rsidRDefault="00ED35DF" w:rsidP="00E65513">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0" w:name="_Toc394837357"/>
      <w:r w:rsidRPr="006973EF">
        <w:rPr>
          <w:rFonts w:ascii="Times New Roman" w:hAnsi="Times New Roman"/>
          <w:sz w:val="24"/>
          <w:rtl/>
          <w:lang w:eastAsia="en-US"/>
        </w:rPr>
        <w:t>הקבלן מתחייב לשפות את המזמין בגין כל סכום בו ישא או עלול המזמין לשאת הנובע מפעולות או מחדלים אותם ביצע הקבלן בקשר להסכם זה, לרבות תשלום לקבלני</w:t>
      </w:r>
      <w:r w:rsidRPr="006973EF">
        <w:rPr>
          <w:rFonts w:ascii="Times New Roman" w:hAnsi="Times New Roman" w:hint="eastAsia"/>
          <w:sz w:val="24"/>
          <w:rtl/>
          <w:lang w:eastAsia="en-US"/>
        </w:rPr>
        <w:t>ם</w:t>
      </w:r>
      <w:r w:rsidRPr="006973EF">
        <w:rPr>
          <w:rFonts w:ascii="Times New Roman" w:hAnsi="Times New Roman"/>
          <w:sz w:val="24"/>
          <w:rtl/>
          <w:lang w:eastAsia="en-US"/>
        </w:rPr>
        <w:t xml:space="preserve"> אחרים, ריבית, והוצאות נוספות שתהיינה כרוכות בכך.</w:t>
      </w:r>
      <w:bookmarkEnd w:id="480"/>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1" w:name="_Toc394837358"/>
      <w:r w:rsidRPr="006973EF">
        <w:rPr>
          <w:rFonts w:ascii="Times New Roman" w:hAnsi="Times New Roman"/>
          <w:sz w:val="24"/>
          <w:rtl/>
          <w:lang w:eastAsia="en-US"/>
        </w:rPr>
        <w:t xml:space="preserve">הקבלן מתחייב לשפות את המזמין בגין כל סכום בו יצטרך המזמין לשאת במידה, וחרף האמור בהסכם זה, יקבע כי התקיימו יחסי עובד </w:t>
      </w:r>
      <w:r w:rsidR="002B2DAD" w:rsidRPr="006973EF">
        <w:rPr>
          <w:rFonts w:ascii="Times New Roman" w:hAnsi="Times New Roman"/>
          <w:sz w:val="24"/>
          <w:rtl/>
          <w:lang w:eastAsia="en-US"/>
        </w:rPr>
        <w:t>מעסיק</w:t>
      </w:r>
      <w:r w:rsidRPr="006973EF">
        <w:rPr>
          <w:rFonts w:ascii="Times New Roman" w:hAnsi="Times New Roman"/>
          <w:sz w:val="24"/>
          <w:rtl/>
          <w:lang w:eastAsia="en-US"/>
        </w:rPr>
        <w:t xml:space="preserve"> בין המזמין ובין מי מעובדי הקבלן.</w:t>
      </w:r>
      <w:bookmarkEnd w:id="481"/>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82" w:name="_Toc394837359"/>
      <w:r w:rsidRPr="006973EF">
        <w:rPr>
          <w:rFonts w:ascii="Times New Roman" w:hAnsi="Times New Roman"/>
          <w:b/>
          <w:bCs/>
          <w:kern w:val="28"/>
          <w:sz w:val="24"/>
          <w:u w:val="single"/>
          <w:rtl/>
          <w:lang w:eastAsia="en-US"/>
        </w:rPr>
        <w:t>קיזוז ועכבון</w:t>
      </w:r>
      <w:bookmarkEnd w:id="482"/>
    </w:p>
    <w:p w:rsidR="00ED35DF" w:rsidRPr="006973EF" w:rsidRDefault="00ED35DF" w:rsidP="00A029D4">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3" w:name="_Toc394837360"/>
      <w:r w:rsidRPr="006973EF">
        <w:rPr>
          <w:rFonts w:ascii="Times New Roman" w:hAnsi="Times New Roman"/>
          <w:sz w:val="24"/>
          <w:rtl/>
          <w:lang w:eastAsia="en-US"/>
        </w:rPr>
        <w:t>המזמין רשאי לקזז ולעכב אצלו תשלומים אשר יגיעו לקבלן או כל סכום מהם כנגד סכומים אשר יגיעו למזמין מאת הקבלן.</w:t>
      </w:r>
      <w:bookmarkEnd w:id="483"/>
    </w:p>
    <w:p w:rsidR="00ED35DF" w:rsidRPr="006973EF" w:rsidRDefault="00ED35DF" w:rsidP="00A029D4">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4" w:name="_Toc394837361"/>
      <w:r w:rsidRPr="006973EF">
        <w:rPr>
          <w:rFonts w:ascii="Times New Roman" w:hAnsi="Times New Roman"/>
          <w:sz w:val="24"/>
          <w:rtl/>
          <w:lang w:eastAsia="en-US"/>
        </w:rPr>
        <w:t xml:space="preserve">בכל מקרה של גרימת נזק למזמין על ידי הקבלן או </w:t>
      </w:r>
      <w:r w:rsidR="00AF16ED" w:rsidRPr="006973EF">
        <w:rPr>
          <w:rFonts w:ascii="Times New Roman" w:hAnsi="Times New Roman" w:hint="eastAsia"/>
          <w:sz w:val="24"/>
          <w:rtl/>
          <w:lang w:eastAsia="en-US"/>
        </w:rPr>
        <w:t>על</w:t>
      </w:r>
      <w:r w:rsidR="00AF16ED" w:rsidRPr="006973EF">
        <w:rPr>
          <w:rFonts w:ascii="Times New Roman" w:hAnsi="Times New Roman"/>
          <w:sz w:val="24"/>
          <w:rtl/>
          <w:lang w:eastAsia="en-US"/>
        </w:rPr>
        <w:t xml:space="preserve"> ידי חברות מיקור חוץ המועסקות באחריותו </w:t>
      </w:r>
      <w:r w:rsidRPr="006973EF">
        <w:rPr>
          <w:rFonts w:ascii="Times New Roman" w:hAnsi="Times New Roman"/>
          <w:sz w:val="24"/>
          <w:rtl/>
          <w:lang w:eastAsia="en-US"/>
        </w:rPr>
        <w:t xml:space="preserve">בין במישרין ובין בעקיפין, תהיה למזמין זכות לעכב ולקזז מתוך הכספים שיגיעו לקבלן את כל </w:t>
      </w:r>
      <w:r w:rsidRPr="006973EF">
        <w:rPr>
          <w:rFonts w:ascii="Times New Roman" w:hAnsi="Times New Roman"/>
          <w:sz w:val="24"/>
          <w:rtl/>
          <w:lang w:eastAsia="en-US"/>
        </w:rPr>
        <w:lastRenderedPageBreak/>
        <w:t>הסכומים שהמזמין עלול לשאת בהם במקרה כזה, לפי שיקול דעתו של המזמין.</w:t>
      </w:r>
      <w:bookmarkEnd w:id="484"/>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85" w:name="_Toc394837362"/>
      <w:r w:rsidRPr="006973EF">
        <w:rPr>
          <w:rFonts w:ascii="Times New Roman" w:hAnsi="Times New Roman"/>
          <w:sz w:val="24"/>
          <w:rtl/>
          <w:lang w:eastAsia="en-US"/>
        </w:rPr>
        <w:t>הקבלן מוותר בזאת על כל זכות קיזוז וזכות עכבון כלפי המזמין.</w:t>
      </w:r>
      <w:bookmarkEnd w:id="485"/>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86" w:name="_Toc394837363"/>
      <w:r w:rsidRPr="006973EF">
        <w:rPr>
          <w:rFonts w:ascii="Times New Roman" w:hAnsi="Times New Roman" w:hint="eastAsia"/>
          <w:b/>
          <w:bCs/>
          <w:kern w:val="28"/>
          <w:sz w:val="24"/>
          <w:u w:val="single"/>
          <w:rtl/>
          <w:lang w:eastAsia="en-US"/>
        </w:rPr>
        <w:t>ת</w:t>
      </w:r>
      <w:r w:rsidRPr="006973EF">
        <w:rPr>
          <w:rFonts w:ascii="Times New Roman" w:hAnsi="Times New Roman"/>
          <w:b/>
          <w:bCs/>
          <w:kern w:val="28"/>
          <w:sz w:val="24"/>
          <w:u w:val="single"/>
          <w:rtl/>
          <w:lang w:eastAsia="en-US"/>
        </w:rPr>
        <w:t>רופות</w:t>
      </w:r>
      <w:bookmarkEnd w:id="486"/>
    </w:p>
    <w:p w:rsidR="00ED35DF" w:rsidRPr="006973EF" w:rsidRDefault="00ED35DF" w:rsidP="00A029D4">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7" w:name="_Toc394837364"/>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עמד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באיזו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שהיא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רשאי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בהתראה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מראש</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ובכתב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שיקול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דעתו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הבלעדי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והמוחלט</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להפסיק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לאלתר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ולבצע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בעצמו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ובאמצעות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ומבלי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לפגוע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לפיצוי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ושיפוי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וזכויות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העומדות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דין</w:t>
      </w:r>
      <w:r w:rsidRPr="006973EF">
        <w:rPr>
          <w:rFonts w:ascii="Times New Roman" w:hAnsi="Times New Roman"/>
          <w:sz w:val="24"/>
          <w:rtl/>
          <w:lang w:eastAsia="en-US"/>
        </w:rPr>
        <w:t>.</w:t>
      </w:r>
      <w:bookmarkEnd w:id="487"/>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88" w:name="_Toc394837365"/>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מתחייב</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להודיע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מיד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בע</w:t>
      </w:r>
      <w:r w:rsidRPr="006973EF">
        <w:rPr>
          <w:rFonts w:ascii="Times New Roman" w:hAnsi="Times New Roman"/>
          <w:sz w:val="24"/>
          <w:rtl/>
          <w:lang w:eastAsia="en-US"/>
        </w:rPr>
        <w:t xml:space="preserve">"פ </w:t>
      </w:r>
      <w:r w:rsidRPr="006973EF">
        <w:rPr>
          <w:rFonts w:ascii="Times New Roman" w:hAnsi="Times New Roman" w:hint="eastAsia"/>
          <w:sz w:val="24"/>
          <w:rtl/>
          <w:lang w:eastAsia="en-US"/>
        </w:rPr>
        <w:t>ובפקסימיליה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אפשרות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מסתברת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יוכל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לעמוד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כולן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מקצתן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שהיא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הודעה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תקנה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לתרופות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לתרופות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מקרה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לא</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יעמוד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בהתחייבויותיו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סיבה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שהיא</w:t>
      </w:r>
      <w:r w:rsidRPr="006973EF">
        <w:rPr>
          <w:rFonts w:ascii="Times New Roman" w:hAnsi="Times New Roman"/>
          <w:sz w:val="24"/>
          <w:rtl/>
          <w:lang w:eastAsia="en-US"/>
        </w:rPr>
        <w:t>.</w:t>
      </w:r>
      <w:bookmarkEnd w:id="488"/>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89" w:name="_Toc394837366"/>
      <w:r w:rsidRPr="006973EF">
        <w:rPr>
          <w:rFonts w:ascii="Times New Roman" w:hAnsi="Times New Roman" w:hint="eastAsia"/>
          <w:sz w:val="24"/>
          <w:rtl/>
          <w:lang w:eastAsia="en-US"/>
        </w:rPr>
        <w:t>הפר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החוזה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יסודית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יהיה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זכאי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סעד</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ותרופה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משפטית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חוק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החוזים</w:t>
      </w:r>
      <w:r w:rsidRPr="006973EF">
        <w:rPr>
          <w:rFonts w:ascii="Times New Roman" w:hAnsi="Times New Roman"/>
          <w:sz w:val="24"/>
          <w:rtl/>
          <w:lang w:eastAsia="en-US"/>
        </w:rPr>
        <w:t xml:space="preserve"> (תרופות </w:t>
      </w:r>
      <w:r w:rsidRPr="006973EF">
        <w:rPr>
          <w:rFonts w:ascii="Times New Roman" w:hAnsi="Times New Roman" w:hint="eastAsia"/>
          <w:sz w:val="24"/>
          <w:rtl/>
          <w:lang w:eastAsia="en-US"/>
        </w:rPr>
        <w:t>בשל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הפרת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חוזה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תשל</w:t>
      </w:r>
      <w:r w:rsidRPr="006973EF">
        <w:rPr>
          <w:rFonts w:ascii="Times New Roman" w:hAnsi="Times New Roman"/>
          <w:sz w:val="24"/>
          <w:rtl/>
          <w:lang w:eastAsia="en-US"/>
        </w:rPr>
        <w:t xml:space="preserve">"א-1970 </w:t>
      </w:r>
      <w:r w:rsidRPr="006973EF">
        <w:rPr>
          <w:rFonts w:ascii="Times New Roman" w:hAnsi="Times New Roman" w:hint="eastAsia"/>
          <w:sz w:val="24"/>
          <w:rtl/>
          <w:lang w:eastAsia="en-US"/>
        </w:rPr>
        <w:t>ועל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פי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דין</w:t>
      </w:r>
      <w:r w:rsidRPr="006973EF">
        <w:rPr>
          <w:rFonts w:ascii="Times New Roman" w:hAnsi="Times New Roman"/>
          <w:sz w:val="24"/>
          <w:rtl/>
          <w:lang w:eastAsia="en-US"/>
        </w:rPr>
        <w:t>.</w:t>
      </w:r>
      <w:bookmarkEnd w:id="489"/>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90" w:name="_Toc394837367"/>
      <w:r w:rsidRPr="006973EF">
        <w:rPr>
          <w:rFonts w:ascii="Times New Roman" w:hAnsi="Times New Roman" w:hint="eastAsia"/>
          <w:sz w:val="24"/>
          <w:rtl/>
          <w:lang w:eastAsia="en-US"/>
        </w:rPr>
        <w:t>מבלי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לגרוע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מכלליות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האמור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לעיל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מוסכם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הצדדים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לתרופות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כוללת</w:t>
      </w:r>
      <w:r w:rsidRPr="006973EF">
        <w:rPr>
          <w:rFonts w:ascii="Times New Roman" w:hAnsi="Times New Roman"/>
          <w:sz w:val="24"/>
          <w:rtl/>
          <w:lang w:eastAsia="en-US"/>
        </w:rPr>
        <w:t>:</w:t>
      </w:r>
      <w:bookmarkEnd w:id="490"/>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91" w:name="_Toc394837368"/>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להפחית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מהתמורה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המגיעה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סכום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שווה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ערך</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לנזק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שנגרם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כתוצאה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מהשירותים</w:t>
      </w:r>
      <w:r w:rsidRPr="006973EF">
        <w:rPr>
          <w:rFonts w:ascii="Times New Roman" w:hAnsi="Times New Roman"/>
          <w:sz w:val="24"/>
          <w:rtl/>
          <w:lang w:eastAsia="en-US"/>
        </w:rPr>
        <w:t>.</w:t>
      </w:r>
      <w:bookmarkEnd w:id="491"/>
      <w:r w:rsidRPr="006973EF">
        <w:rPr>
          <w:rFonts w:ascii="Times New Roman" w:hAnsi="Times New Roman"/>
          <w:sz w:val="24"/>
          <w:rtl/>
          <w:lang w:eastAsia="en-US"/>
        </w:rPr>
        <w:t xml:space="preserve"> </w:t>
      </w:r>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92" w:name="_Toc394837369"/>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זכות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לבטל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הסכם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זה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להפסיק</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מתן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ידי</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הקבלן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על</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אתר</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ולבצע</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השירותים</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בעצמו</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ו</w:t>
      </w:r>
      <w:r w:rsidRPr="006973EF">
        <w:rPr>
          <w:rFonts w:ascii="Times New Roman" w:hAnsi="Times New Roman"/>
          <w:sz w:val="24"/>
          <w:rtl/>
          <w:lang w:eastAsia="en-US"/>
        </w:rPr>
        <w:t xml:space="preserve">/או </w:t>
      </w:r>
      <w:r w:rsidRPr="006973EF">
        <w:rPr>
          <w:rFonts w:ascii="Times New Roman" w:hAnsi="Times New Roman" w:hint="eastAsia"/>
          <w:sz w:val="24"/>
          <w:rtl/>
          <w:lang w:eastAsia="en-US"/>
        </w:rPr>
        <w:t>באמצעות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אחרים</w:t>
      </w:r>
      <w:r w:rsidRPr="006973EF">
        <w:rPr>
          <w:rFonts w:ascii="Times New Roman" w:hAnsi="Times New Roman"/>
          <w:sz w:val="24"/>
          <w:rtl/>
          <w:lang w:eastAsia="en-US"/>
        </w:rPr>
        <w:t>.</w:t>
      </w:r>
      <w:bookmarkEnd w:id="492"/>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rtl/>
          <w:lang w:eastAsia="en-US"/>
        </w:rPr>
      </w:pPr>
      <w:bookmarkStart w:id="493" w:name="_Toc394837370"/>
      <w:r w:rsidRPr="006973EF">
        <w:rPr>
          <w:rFonts w:ascii="Times New Roman" w:hAnsi="Times New Roman" w:hint="eastAsia"/>
          <w:sz w:val="24"/>
          <w:rtl/>
          <w:lang w:eastAsia="en-US"/>
        </w:rPr>
        <w:t>את</w:t>
      </w:r>
      <w:r w:rsidRPr="006973EF">
        <w:rPr>
          <w:rFonts w:ascii="Times New Roman" w:hAnsi="Times New Roman"/>
          <w:sz w:val="24"/>
          <w:rtl/>
          <w:lang w:eastAsia="en-US"/>
        </w:rPr>
        <w:t xml:space="preserve"> זכות המזמין לפיצויים מוסכמים ומוערכים מראש בסך השווה ל- </w:t>
      </w:r>
      <w:r w:rsidRPr="00D409C9">
        <w:rPr>
          <w:rFonts w:ascii="Times New Roman" w:hAnsi="Times New Roman"/>
          <w:sz w:val="24"/>
          <w:rtl/>
          <w:lang w:eastAsia="en-US"/>
        </w:rPr>
        <w:t xml:space="preserve">15,000 (חמש </w:t>
      </w:r>
      <w:r w:rsidRPr="006973EF">
        <w:rPr>
          <w:rFonts w:ascii="Times New Roman" w:hAnsi="Times New Roman" w:hint="eastAsia"/>
          <w:sz w:val="24"/>
          <w:rtl/>
          <w:lang w:eastAsia="en-US"/>
        </w:rPr>
        <w:t>עשרה</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אלף</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w:t>
      </w:r>
      <w:r w:rsidRPr="006973EF">
        <w:rPr>
          <w:rFonts w:ascii="Times New Roman" w:hAnsi="Times New Roman"/>
          <w:sz w:val="24"/>
          <w:rtl/>
          <w:lang w:eastAsia="en-US"/>
        </w:rPr>
        <w:t>.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w:t>
      </w:r>
      <w:bookmarkEnd w:id="493"/>
      <w:r w:rsidRPr="006973EF">
        <w:rPr>
          <w:rFonts w:ascii="Times New Roman" w:hAnsi="Times New Roman"/>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Times New Roman" w:hAnsi="Times New Roman"/>
          <w:sz w:val="24"/>
          <w:lang w:eastAsia="en-US"/>
        </w:rPr>
      </w:pPr>
      <w:bookmarkStart w:id="494" w:name="_Toc394837371"/>
      <w:r w:rsidRPr="006973EF">
        <w:rPr>
          <w:rFonts w:ascii="Times New Roman" w:hAnsi="Times New Roman" w:hint="eastAsia"/>
          <w:sz w:val="24"/>
          <w:rtl/>
          <w:lang w:eastAsia="en-US"/>
        </w:rPr>
        <w:t>התרופות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המוענקות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למזמין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הן</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מצטברות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אחת</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לשנ</w:t>
      </w:r>
      <w:r w:rsidR="0051595D" w:rsidRPr="006973EF">
        <w:rPr>
          <w:rFonts w:ascii="Times New Roman" w:hAnsi="Times New Roman" w:hint="eastAsia"/>
          <w:sz w:val="24"/>
          <w:rtl/>
          <w:lang w:eastAsia="en-US"/>
        </w:rPr>
        <w:t>י</w:t>
      </w:r>
      <w:r w:rsidRPr="006973EF">
        <w:rPr>
          <w:rFonts w:ascii="Times New Roman" w:hAnsi="Times New Roman" w:hint="eastAsia"/>
          <w:sz w:val="24"/>
          <w:rtl/>
          <w:lang w:eastAsia="en-US"/>
        </w:rPr>
        <w:t>יה</w:t>
      </w:r>
      <w:r w:rsidRPr="006973EF">
        <w:rPr>
          <w:rFonts w:ascii="Times New Roman" w:hAnsi="Times New Roman"/>
          <w:sz w:val="24"/>
          <w:rtl/>
          <w:lang w:eastAsia="en-US"/>
        </w:rPr>
        <w:t xml:space="preserve"> ואין בהסכם זה כדי לשלול את זכותו של המזמין לקיזוז, פיצוי, שיפוי או כל סעד נוסף </w:t>
      </w:r>
      <w:r w:rsidRPr="006973EF">
        <w:rPr>
          <w:rFonts w:ascii="Times New Roman" w:hAnsi="Times New Roman" w:hint="eastAsia"/>
          <w:sz w:val="24"/>
          <w:rtl/>
          <w:lang w:eastAsia="en-US"/>
        </w:rPr>
        <w:t>מכח</w:t>
      </w:r>
      <w:r w:rsidRPr="006973EF">
        <w:rPr>
          <w:rFonts w:ascii="Times New Roman" w:hAnsi="Times New Roman"/>
          <w:sz w:val="24"/>
          <w:rtl/>
          <w:lang w:eastAsia="en-US"/>
        </w:rPr>
        <w:t xml:space="preserve"> דין והסכם.</w:t>
      </w:r>
      <w:bookmarkEnd w:id="494"/>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b/>
          <w:bCs/>
          <w:sz w:val="24"/>
          <w:lang w:eastAsia="en-US"/>
        </w:rPr>
      </w:pPr>
      <w:bookmarkStart w:id="495" w:name="_Toc394837372"/>
      <w:r w:rsidRPr="006973EF">
        <w:rPr>
          <w:rFonts w:ascii="Times New Roman" w:hAnsi="Times New Roman" w:hint="eastAsia"/>
          <w:b/>
          <w:bCs/>
          <w:sz w:val="24"/>
          <w:rtl/>
          <w:lang w:eastAsia="en-US"/>
        </w:rPr>
        <w:t>הוראות</w:t>
      </w:r>
      <w:r w:rsidRPr="006973EF">
        <w:rPr>
          <w:rFonts w:ascii="Times New Roman" w:hAnsi="Times New Roman"/>
          <w:b/>
          <w:bCs/>
          <w:sz w:val="24"/>
          <w:rtl/>
          <w:lang w:eastAsia="en-US"/>
        </w:rPr>
        <w:t xml:space="preserve"> סעיף 11 על סעיפיו הן הוראות יסודיות בהסכם, והפרתן על ידי הקבלן תחשב כהפרה יסודית של ההסכם.</w:t>
      </w:r>
      <w:bookmarkEnd w:id="495"/>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496" w:name="_Toc394837373"/>
      <w:r w:rsidRPr="006973EF">
        <w:rPr>
          <w:rFonts w:ascii="Times New Roman" w:hAnsi="Times New Roman"/>
          <w:b/>
          <w:bCs/>
          <w:kern w:val="28"/>
          <w:sz w:val="24"/>
          <w:u w:val="single"/>
          <w:rtl/>
          <w:lang w:eastAsia="en-US"/>
        </w:rPr>
        <w:t>אחריות</w:t>
      </w:r>
      <w:bookmarkEnd w:id="496"/>
    </w:p>
    <w:p w:rsidR="00ED35DF" w:rsidRPr="006973EF" w:rsidRDefault="00ED35DF" w:rsidP="00D24E56">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rtl/>
          <w:lang w:eastAsia="en-US"/>
        </w:rPr>
      </w:pPr>
      <w:bookmarkStart w:id="497" w:name="_Toc394837374"/>
      <w:r w:rsidRPr="006973EF">
        <w:rPr>
          <w:rFonts w:ascii="David" w:hAnsi="David" w:hint="eastAsia"/>
          <w:sz w:val="24"/>
          <w:rtl/>
          <w:lang w:eastAsia="en-US"/>
        </w:rPr>
        <w:t>הקבלן</w:t>
      </w:r>
      <w:r w:rsidRPr="006973EF">
        <w:rPr>
          <w:rFonts w:ascii="David" w:hAnsi="David"/>
          <w:sz w:val="24"/>
          <w:rtl/>
          <w:lang w:eastAsia="en-US"/>
        </w:rPr>
        <w:t xml:space="preserve"> יהיה האחראי הבלעדי והיחיד, יחד ולחוד, לכל נזק ואובדן שייגרם כתוצאה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עקב</w:t>
      </w:r>
      <w:r w:rsidRPr="006973EF">
        <w:rPr>
          <w:rFonts w:ascii="David" w:hAnsi="David"/>
          <w:sz w:val="24"/>
          <w:rtl/>
          <w:lang w:eastAsia="en-US"/>
        </w:rPr>
        <w:t xml:space="preserve"> </w:t>
      </w:r>
      <w:r w:rsidRPr="006973EF">
        <w:rPr>
          <w:rFonts w:ascii="David" w:hAnsi="David" w:hint="eastAsia"/>
          <w:sz w:val="24"/>
          <w:rtl/>
          <w:lang w:eastAsia="en-US"/>
        </w:rPr>
        <w:t>מתן</w:t>
      </w:r>
      <w:r w:rsidRPr="006973EF">
        <w:rPr>
          <w:rFonts w:ascii="David" w:hAnsi="David"/>
          <w:sz w:val="24"/>
          <w:rtl/>
          <w:lang w:eastAsia="en-US"/>
        </w:rPr>
        <w:t xml:space="preserve"> </w:t>
      </w:r>
      <w:r w:rsidRPr="006973EF">
        <w:rPr>
          <w:rFonts w:ascii="David" w:hAnsi="David" w:hint="eastAsia"/>
          <w:sz w:val="24"/>
          <w:rtl/>
          <w:lang w:eastAsia="en-US"/>
        </w:rPr>
        <w:t>השירותים</w:t>
      </w:r>
      <w:r w:rsidRPr="006973EF">
        <w:rPr>
          <w:rFonts w:ascii="David" w:hAnsi="David"/>
          <w:sz w:val="24"/>
          <w:rtl/>
          <w:lang w:eastAsia="en-US"/>
        </w:rPr>
        <w:t xml:space="preserve"> </w:t>
      </w:r>
      <w:r w:rsidRPr="006973EF">
        <w:rPr>
          <w:rFonts w:ascii="David" w:hAnsi="David" w:hint="eastAsia"/>
          <w:sz w:val="24"/>
          <w:rtl/>
          <w:lang w:eastAsia="en-US"/>
        </w:rPr>
        <w:t>למזמין</w:t>
      </w:r>
      <w:r w:rsidRPr="006973EF">
        <w:rPr>
          <w:rFonts w:ascii="David" w:hAnsi="David"/>
          <w:sz w:val="24"/>
          <w:rtl/>
          <w:lang w:eastAsia="en-US"/>
        </w:rPr>
        <w:t xml:space="preserve"> </w:t>
      </w:r>
      <w:r w:rsidRPr="006973EF">
        <w:rPr>
          <w:rFonts w:ascii="David" w:hAnsi="David" w:hint="eastAsia"/>
          <w:sz w:val="24"/>
          <w:rtl/>
          <w:lang w:eastAsia="en-US"/>
        </w:rPr>
        <w:t>ולרכוש</w:t>
      </w:r>
      <w:r w:rsidRPr="006973EF">
        <w:rPr>
          <w:rFonts w:ascii="David" w:hAnsi="David"/>
          <w:sz w:val="24"/>
          <w:rtl/>
          <w:lang w:eastAsia="en-US"/>
        </w:rPr>
        <w:t xml:space="preserve"> </w:t>
      </w:r>
      <w:r w:rsidRPr="006973EF">
        <w:rPr>
          <w:rFonts w:ascii="David" w:hAnsi="David" w:hint="eastAsia"/>
          <w:sz w:val="24"/>
          <w:rtl/>
          <w:lang w:eastAsia="en-US"/>
        </w:rPr>
        <w:t>ולצד</w:t>
      </w:r>
      <w:r w:rsidRPr="006973EF">
        <w:rPr>
          <w:rFonts w:ascii="David" w:hAnsi="David"/>
          <w:sz w:val="24"/>
          <w:rtl/>
          <w:lang w:eastAsia="en-US"/>
        </w:rPr>
        <w:t xml:space="preserve"> </w:t>
      </w:r>
      <w:r w:rsidRPr="006973EF">
        <w:rPr>
          <w:rFonts w:ascii="David" w:hAnsi="David" w:hint="eastAsia"/>
          <w:sz w:val="24"/>
          <w:rtl/>
          <w:lang w:eastAsia="en-US"/>
        </w:rPr>
        <w:t>ג</w:t>
      </w:r>
      <w:r w:rsidRPr="006973EF">
        <w:rPr>
          <w:rFonts w:ascii="David" w:hAnsi="David"/>
          <w:sz w:val="24"/>
          <w:rtl/>
          <w:lang w:eastAsia="en-US"/>
        </w:rPr>
        <w:t xml:space="preserve">' </w:t>
      </w:r>
      <w:r w:rsidRPr="006973EF">
        <w:rPr>
          <w:rFonts w:ascii="David" w:hAnsi="David" w:hint="eastAsia"/>
          <w:sz w:val="24"/>
          <w:rtl/>
          <w:lang w:eastAsia="en-US"/>
        </w:rPr>
        <w:t>כלשהו</w:t>
      </w:r>
      <w:r w:rsidRPr="006973EF">
        <w:rPr>
          <w:rFonts w:ascii="David" w:hAnsi="David"/>
          <w:sz w:val="24"/>
          <w:rtl/>
          <w:lang w:eastAsia="en-US"/>
        </w:rPr>
        <w:t xml:space="preserve">, </w:t>
      </w:r>
      <w:r w:rsidRPr="006973EF">
        <w:rPr>
          <w:rFonts w:ascii="David" w:hAnsi="David" w:hint="eastAsia"/>
          <w:sz w:val="24"/>
          <w:rtl/>
          <w:lang w:eastAsia="en-US"/>
        </w:rPr>
        <w:t>לרבות</w:t>
      </w:r>
      <w:r w:rsidRPr="006973EF">
        <w:rPr>
          <w:rFonts w:ascii="David" w:hAnsi="David"/>
          <w:sz w:val="24"/>
          <w:rtl/>
          <w:lang w:eastAsia="en-US"/>
        </w:rPr>
        <w:t xml:space="preserve"> </w:t>
      </w:r>
      <w:r w:rsidRPr="006973EF">
        <w:rPr>
          <w:rFonts w:ascii="David" w:hAnsi="David" w:hint="eastAsia"/>
          <w:sz w:val="24"/>
          <w:rtl/>
          <w:lang w:eastAsia="en-US"/>
        </w:rPr>
        <w:t>נזק</w:t>
      </w:r>
      <w:r w:rsidRPr="006973EF">
        <w:rPr>
          <w:rFonts w:ascii="David" w:hAnsi="David"/>
          <w:sz w:val="24"/>
          <w:rtl/>
          <w:lang w:eastAsia="en-US"/>
        </w:rPr>
        <w:t xml:space="preserve"> </w:t>
      </w:r>
      <w:r w:rsidRPr="006973EF">
        <w:rPr>
          <w:rFonts w:ascii="David" w:hAnsi="David" w:hint="eastAsia"/>
          <w:sz w:val="24"/>
          <w:rtl/>
          <w:lang w:eastAsia="en-US"/>
        </w:rPr>
        <w:t>ואובדן</w:t>
      </w:r>
      <w:r w:rsidRPr="006973EF">
        <w:rPr>
          <w:rFonts w:ascii="David" w:hAnsi="David"/>
          <w:sz w:val="24"/>
          <w:rtl/>
          <w:lang w:eastAsia="en-US"/>
        </w:rPr>
        <w:t xml:space="preserve"> </w:t>
      </w:r>
      <w:r w:rsidRPr="006973EF">
        <w:rPr>
          <w:rFonts w:ascii="David" w:hAnsi="David" w:hint="eastAsia"/>
          <w:sz w:val="24"/>
          <w:rtl/>
          <w:lang w:eastAsia="en-US"/>
        </w:rPr>
        <w:t>שייגרם</w:t>
      </w:r>
      <w:r w:rsidRPr="006973EF">
        <w:rPr>
          <w:rFonts w:ascii="David" w:hAnsi="David"/>
          <w:sz w:val="24"/>
          <w:rtl/>
          <w:lang w:eastAsia="en-US"/>
        </w:rPr>
        <w:t xml:space="preserve"> </w:t>
      </w:r>
      <w:r w:rsidRPr="006973EF">
        <w:rPr>
          <w:rFonts w:ascii="David" w:hAnsi="David" w:hint="eastAsia"/>
          <w:sz w:val="24"/>
          <w:rtl/>
          <w:lang w:eastAsia="en-US"/>
        </w:rPr>
        <w:t>בידי</w:t>
      </w:r>
      <w:r w:rsidRPr="006973EF">
        <w:rPr>
          <w:rFonts w:ascii="David" w:hAnsi="David"/>
          <w:sz w:val="24"/>
          <w:rtl/>
          <w:lang w:eastAsia="en-US"/>
        </w:rPr>
        <w:t xml:space="preserve"> </w:t>
      </w:r>
      <w:r w:rsidRPr="006973EF">
        <w:rPr>
          <w:rFonts w:ascii="David" w:hAnsi="David" w:hint="eastAsia"/>
          <w:sz w:val="24"/>
          <w:rtl/>
          <w:lang w:eastAsia="en-US"/>
        </w:rPr>
        <w:t>כל</w:t>
      </w:r>
      <w:r w:rsidRPr="006973EF">
        <w:rPr>
          <w:rFonts w:ascii="David" w:hAnsi="David"/>
          <w:sz w:val="24"/>
          <w:rtl/>
          <w:lang w:eastAsia="en-US"/>
        </w:rPr>
        <w:t xml:space="preserve"> </w:t>
      </w:r>
      <w:r w:rsidRPr="006973EF">
        <w:rPr>
          <w:rFonts w:ascii="David" w:hAnsi="David" w:hint="eastAsia"/>
          <w:sz w:val="24"/>
          <w:rtl/>
          <w:lang w:eastAsia="en-US"/>
        </w:rPr>
        <w:t>מי</w:t>
      </w:r>
      <w:r w:rsidRPr="006973EF">
        <w:rPr>
          <w:rFonts w:ascii="David" w:hAnsi="David"/>
          <w:sz w:val="24"/>
          <w:rtl/>
          <w:lang w:eastAsia="en-US"/>
        </w:rPr>
        <w:t xml:space="preserve"> </w:t>
      </w:r>
      <w:r w:rsidRPr="006973EF">
        <w:rPr>
          <w:rFonts w:ascii="David" w:hAnsi="David" w:hint="eastAsia"/>
          <w:sz w:val="24"/>
          <w:rtl/>
          <w:lang w:eastAsia="en-US"/>
        </w:rPr>
        <w:t>שבא</w:t>
      </w:r>
      <w:r w:rsidRPr="006973EF">
        <w:rPr>
          <w:rFonts w:ascii="David" w:hAnsi="David"/>
          <w:sz w:val="24"/>
          <w:rtl/>
          <w:lang w:eastAsia="en-US"/>
        </w:rPr>
        <w:t xml:space="preserve"> </w:t>
      </w:r>
      <w:r w:rsidRPr="006973EF">
        <w:rPr>
          <w:rFonts w:ascii="David" w:hAnsi="David" w:hint="eastAsia"/>
          <w:sz w:val="24"/>
          <w:rtl/>
          <w:lang w:eastAsia="en-US"/>
        </w:rPr>
        <w:t>מכוחו</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מטעמו</w:t>
      </w:r>
      <w:r w:rsidRPr="006973EF">
        <w:rPr>
          <w:rFonts w:ascii="David" w:hAnsi="David"/>
          <w:sz w:val="24"/>
          <w:rtl/>
          <w:lang w:eastAsia="en-US"/>
        </w:rPr>
        <w:t xml:space="preserve"> </w:t>
      </w:r>
      <w:r w:rsidRPr="006973EF">
        <w:rPr>
          <w:rFonts w:ascii="David" w:hAnsi="David" w:hint="eastAsia"/>
          <w:sz w:val="24"/>
          <w:rtl/>
          <w:lang w:eastAsia="en-US"/>
        </w:rPr>
        <w:t>של</w:t>
      </w:r>
      <w:r w:rsidRPr="006973EF">
        <w:rPr>
          <w:rFonts w:ascii="David" w:hAnsi="David"/>
          <w:sz w:val="24"/>
          <w:rtl/>
          <w:lang w:eastAsia="en-US"/>
        </w:rPr>
        <w:t xml:space="preserve"> </w:t>
      </w:r>
      <w:r w:rsidRPr="006973EF">
        <w:rPr>
          <w:rFonts w:ascii="David" w:hAnsi="David" w:hint="eastAsia"/>
          <w:sz w:val="24"/>
          <w:rtl/>
          <w:lang w:eastAsia="en-US"/>
        </w:rPr>
        <w:t>הקבלן</w:t>
      </w:r>
      <w:r w:rsidRPr="006973EF">
        <w:rPr>
          <w:rFonts w:ascii="David" w:hAnsi="David"/>
          <w:sz w:val="24"/>
          <w:rtl/>
          <w:lang w:eastAsia="en-US"/>
        </w:rPr>
        <w:t xml:space="preserve">, </w:t>
      </w:r>
      <w:r w:rsidRPr="006973EF">
        <w:rPr>
          <w:rFonts w:ascii="David" w:hAnsi="David" w:hint="eastAsia"/>
          <w:sz w:val="24"/>
          <w:rtl/>
          <w:lang w:eastAsia="en-US"/>
        </w:rPr>
        <w:t>וזאת</w:t>
      </w:r>
      <w:r w:rsidRPr="006973EF">
        <w:rPr>
          <w:rFonts w:ascii="David" w:hAnsi="David"/>
          <w:sz w:val="24"/>
          <w:rtl/>
          <w:lang w:eastAsia="en-US"/>
        </w:rPr>
        <w:t xml:space="preserve"> </w:t>
      </w:r>
      <w:r w:rsidRPr="006973EF">
        <w:rPr>
          <w:rFonts w:ascii="David" w:hAnsi="David" w:hint="eastAsia"/>
          <w:sz w:val="24"/>
          <w:rtl/>
          <w:lang w:eastAsia="en-US"/>
        </w:rPr>
        <w:t>בשל</w:t>
      </w:r>
      <w:r w:rsidRPr="006973EF">
        <w:rPr>
          <w:rFonts w:ascii="David" w:hAnsi="David"/>
          <w:sz w:val="24"/>
          <w:rtl/>
          <w:lang w:eastAsia="en-US"/>
        </w:rPr>
        <w:t xml:space="preserve"> </w:t>
      </w:r>
      <w:r w:rsidRPr="006973EF">
        <w:rPr>
          <w:rFonts w:ascii="David" w:hAnsi="David" w:hint="eastAsia"/>
          <w:sz w:val="24"/>
          <w:rtl/>
          <w:lang w:eastAsia="en-US"/>
        </w:rPr>
        <w:t>מעשה</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מחדל</w:t>
      </w:r>
      <w:r w:rsidRPr="006973EF">
        <w:rPr>
          <w:rFonts w:ascii="David" w:hAnsi="David"/>
          <w:sz w:val="24"/>
          <w:rtl/>
          <w:lang w:eastAsia="en-US"/>
        </w:rPr>
        <w:t xml:space="preserve"> </w:t>
      </w:r>
      <w:r w:rsidRPr="006973EF">
        <w:rPr>
          <w:rFonts w:ascii="David" w:hAnsi="David" w:hint="eastAsia"/>
          <w:sz w:val="24"/>
          <w:rtl/>
          <w:lang w:eastAsia="en-US"/>
        </w:rPr>
        <w:t>של</w:t>
      </w:r>
      <w:r w:rsidRPr="006973EF">
        <w:rPr>
          <w:rFonts w:ascii="David" w:hAnsi="David"/>
          <w:sz w:val="24"/>
          <w:rtl/>
          <w:lang w:eastAsia="en-US"/>
        </w:rPr>
        <w:t xml:space="preserve"> </w:t>
      </w:r>
      <w:r w:rsidRPr="006973EF">
        <w:rPr>
          <w:rFonts w:ascii="David" w:hAnsi="David" w:hint="eastAsia"/>
          <w:sz w:val="24"/>
          <w:rtl/>
          <w:lang w:eastAsia="en-US"/>
        </w:rPr>
        <w:t>הקבלן</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מי</w:t>
      </w:r>
      <w:r w:rsidRPr="006973EF">
        <w:rPr>
          <w:rFonts w:ascii="David" w:hAnsi="David"/>
          <w:sz w:val="24"/>
          <w:rtl/>
          <w:lang w:eastAsia="en-US"/>
        </w:rPr>
        <w:t xml:space="preserve"> </w:t>
      </w:r>
      <w:r w:rsidRPr="006973EF">
        <w:rPr>
          <w:rFonts w:ascii="David" w:hAnsi="David" w:hint="eastAsia"/>
          <w:sz w:val="24"/>
          <w:rtl/>
          <w:lang w:eastAsia="en-US"/>
        </w:rPr>
        <w:t>מטעמו</w:t>
      </w:r>
      <w:r w:rsidRPr="006973EF">
        <w:rPr>
          <w:rFonts w:ascii="David" w:hAnsi="David"/>
          <w:sz w:val="24"/>
          <w:rtl/>
          <w:lang w:eastAsia="en-US"/>
        </w:rPr>
        <w:t xml:space="preserve"> </w:t>
      </w:r>
      <w:r w:rsidRPr="006973EF">
        <w:rPr>
          <w:rFonts w:ascii="David" w:hAnsi="David" w:hint="eastAsia"/>
          <w:sz w:val="24"/>
          <w:rtl/>
          <w:lang w:eastAsia="en-US"/>
        </w:rPr>
        <w:t>הכרוך</w:t>
      </w:r>
      <w:r w:rsidRPr="006973EF">
        <w:rPr>
          <w:rFonts w:ascii="David" w:hAnsi="David"/>
          <w:sz w:val="24"/>
          <w:rtl/>
          <w:lang w:eastAsia="en-US"/>
        </w:rPr>
        <w:t xml:space="preserve"> </w:t>
      </w:r>
      <w:r w:rsidRPr="006973EF">
        <w:rPr>
          <w:rFonts w:ascii="David" w:hAnsi="David" w:hint="eastAsia"/>
          <w:sz w:val="24"/>
          <w:rtl/>
          <w:lang w:eastAsia="en-US"/>
        </w:rPr>
        <w:t>בכל</w:t>
      </w:r>
      <w:r w:rsidRPr="006973EF">
        <w:rPr>
          <w:rFonts w:ascii="David" w:hAnsi="David"/>
          <w:sz w:val="24"/>
          <w:rtl/>
          <w:lang w:eastAsia="en-US"/>
        </w:rPr>
        <w:t xml:space="preserve"> </w:t>
      </w:r>
      <w:r w:rsidRPr="006973EF">
        <w:rPr>
          <w:rFonts w:ascii="David" w:hAnsi="David" w:hint="eastAsia"/>
          <w:sz w:val="24"/>
          <w:rtl/>
          <w:lang w:eastAsia="en-US"/>
        </w:rPr>
        <w:t>אחד</w:t>
      </w:r>
      <w:r w:rsidRPr="006973EF">
        <w:rPr>
          <w:rFonts w:ascii="David" w:hAnsi="David"/>
          <w:sz w:val="24"/>
          <w:rtl/>
          <w:lang w:eastAsia="en-US"/>
        </w:rPr>
        <w:t xml:space="preserve"> </w:t>
      </w:r>
      <w:r w:rsidRPr="006973EF">
        <w:rPr>
          <w:rFonts w:ascii="David" w:hAnsi="David" w:hint="eastAsia"/>
          <w:sz w:val="24"/>
          <w:rtl/>
          <w:lang w:eastAsia="en-US"/>
        </w:rPr>
        <w:t>מאלה</w:t>
      </w:r>
      <w:r w:rsidRPr="006973EF">
        <w:rPr>
          <w:rFonts w:ascii="David" w:hAnsi="David"/>
          <w:sz w:val="24"/>
          <w:rtl/>
          <w:lang w:eastAsia="en-US"/>
        </w:rPr>
        <w:t>:</w:t>
      </w:r>
      <w:bookmarkEnd w:id="497"/>
    </w:p>
    <w:p w:rsidR="00ED35DF" w:rsidRPr="006973EF" w:rsidRDefault="00ED35DF" w:rsidP="00D24E56">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498" w:name="_Toc394837375"/>
      <w:r w:rsidRPr="006973EF">
        <w:rPr>
          <w:rFonts w:ascii="David" w:hAnsi="David" w:hint="eastAsia"/>
          <w:sz w:val="24"/>
          <w:rtl/>
          <w:lang w:eastAsia="en-US"/>
        </w:rPr>
        <w:t>הפרת</w:t>
      </w:r>
      <w:r w:rsidRPr="006973EF">
        <w:rPr>
          <w:rFonts w:ascii="David" w:hAnsi="David"/>
          <w:sz w:val="24"/>
          <w:rtl/>
          <w:lang w:eastAsia="en-US"/>
        </w:rPr>
        <w:t xml:space="preserve"> </w:t>
      </w:r>
      <w:r w:rsidRPr="006973EF">
        <w:rPr>
          <w:rFonts w:ascii="David" w:hAnsi="David" w:hint="eastAsia"/>
          <w:sz w:val="24"/>
          <w:rtl/>
          <w:lang w:eastAsia="en-US"/>
        </w:rPr>
        <w:t>חובה</w:t>
      </w:r>
      <w:r w:rsidRPr="006973EF">
        <w:rPr>
          <w:rFonts w:ascii="David" w:hAnsi="David"/>
          <w:sz w:val="24"/>
          <w:rtl/>
          <w:lang w:eastAsia="en-US"/>
        </w:rPr>
        <w:t xml:space="preserve"> </w:t>
      </w:r>
      <w:r w:rsidRPr="006973EF">
        <w:rPr>
          <w:rFonts w:ascii="David" w:hAnsi="David" w:hint="eastAsia"/>
          <w:sz w:val="24"/>
          <w:rtl/>
          <w:lang w:eastAsia="en-US"/>
        </w:rPr>
        <w:t>חקוקה</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הפרת</w:t>
      </w:r>
      <w:r w:rsidRPr="006973EF">
        <w:rPr>
          <w:rFonts w:ascii="David" w:hAnsi="David"/>
          <w:sz w:val="24"/>
          <w:rtl/>
          <w:lang w:eastAsia="en-US"/>
        </w:rPr>
        <w:t xml:space="preserve"> </w:t>
      </w:r>
      <w:r w:rsidRPr="006973EF">
        <w:rPr>
          <w:rFonts w:ascii="David" w:hAnsi="David" w:hint="eastAsia"/>
          <w:sz w:val="24"/>
          <w:rtl/>
          <w:lang w:eastAsia="en-US"/>
        </w:rPr>
        <w:t>הוראות</w:t>
      </w:r>
      <w:r w:rsidRPr="006973EF">
        <w:rPr>
          <w:rFonts w:ascii="David" w:hAnsi="David"/>
          <w:sz w:val="24"/>
          <w:rtl/>
          <w:lang w:eastAsia="en-US"/>
        </w:rPr>
        <w:t xml:space="preserve"> </w:t>
      </w:r>
      <w:r w:rsidRPr="006973EF">
        <w:rPr>
          <w:rFonts w:ascii="David" w:hAnsi="David" w:hint="eastAsia"/>
          <w:sz w:val="24"/>
          <w:rtl/>
          <w:lang w:eastAsia="en-US"/>
        </w:rPr>
        <w:t>שניתנו</w:t>
      </w:r>
      <w:r w:rsidRPr="006973EF">
        <w:rPr>
          <w:rFonts w:ascii="David" w:hAnsi="David"/>
          <w:sz w:val="24"/>
          <w:rtl/>
          <w:lang w:eastAsia="en-US"/>
        </w:rPr>
        <w:t xml:space="preserve"> </w:t>
      </w:r>
      <w:r w:rsidRPr="006973EF">
        <w:rPr>
          <w:rFonts w:ascii="David" w:hAnsi="David" w:hint="eastAsia"/>
          <w:sz w:val="24"/>
          <w:rtl/>
          <w:lang w:eastAsia="en-US"/>
        </w:rPr>
        <w:t>לקבלן</w:t>
      </w:r>
      <w:r w:rsidRPr="006973EF">
        <w:rPr>
          <w:rFonts w:ascii="David" w:hAnsi="David"/>
          <w:sz w:val="24"/>
          <w:rtl/>
          <w:lang w:eastAsia="en-US"/>
        </w:rPr>
        <w:t xml:space="preserve"> </w:t>
      </w:r>
      <w:r w:rsidRPr="006973EF">
        <w:rPr>
          <w:rFonts w:ascii="David" w:hAnsi="David" w:hint="eastAsia"/>
          <w:sz w:val="24"/>
          <w:rtl/>
          <w:lang w:eastAsia="en-US"/>
        </w:rPr>
        <w:t>ולמי</w:t>
      </w:r>
      <w:r w:rsidRPr="006973EF">
        <w:rPr>
          <w:rFonts w:ascii="David" w:hAnsi="David"/>
          <w:sz w:val="24"/>
          <w:rtl/>
          <w:lang w:eastAsia="en-US"/>
        </w:rPr>
        <w:t xml:space="preserve"> </w:t>
      </w:r>
      <w:r w:rsidRPr="006973EF">
        <w:rPr>
          <w:rFonts w:ascii="David" w:hAnsi="David" w:hint="eastAsia"/>
          <w:sz w:val="24"/>
          <w:rtl/>
          <w:lang w:eastAsia="en-US"/>
        </w:rPr>
        <w:t>מעובדיו</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ידי</w:t>
      </w:r>
      <w:r w:rsidRPr="006973EF">
        <w:rPr>
          <w:rFonts w:ascii="David" w:hAnsi="David"/>
          <w:sz w:val="24"/>
          <w:rtl/>
          <w:lang w:eastAsia="en-US"/>
        </w:rPr>
        <w:t xml:space="preserve"> </w:t>
      </w:r>
      <w:r w:rsidRPr="006973EF">
        <w:rPr>
          <w:rFonts w:ascii="David" w:hAnsi="David" w:hint="eastAsia"/>
          <w:sz w:val="24"/>
          <w:rtl/>
          <w:lang w:eastAsia="en-US"/>
        </w:rPr>
        <w:t>המזמין</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מי</w:t>
      </w:r>
      <w:r w:rsidRPr="006973EF">
        <w:rPr>
          <w:rFonts w:ascii="David" w:hAnsi="David"/>
          <w:sz w:val="24"/>
          <w:rtl/>
          <w:lang w:eastAsia="en-US"/>
        </w:rPr>
        <w:t xml:space="preserve"> </w:t>
      </w:r>
      <w:r w:rsidRPr="006973EF">
        <w:rPr>
          <w:rFonts w:ascii="David" w:hAnsi="David" w:hint="eastAsia"/>
          <w:sz w:val="24"/>
          <w:rtl/>
          <w:lang w:eastAsia="en-US"/>
        </w:rPr>
        <w:t>מעובדיו</w:t>
      </w:r>
      <w:r w:rsidRPr="006973EF">
        <w:rPr>
          <w:rFonts w:ascii="David" w:hAnsi="David"/>
          <w:sz w:val="24"/>
          <w:rtl/>
          <w:lang w:eastAsia="en-US"/>
        </w:rPr>
        <w:t>;</w:t>
      </w:r>
      <w:bookmarkEnd w:id="498"/>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499" w:name="_Toc394837376"/>
      <w:r w:rsidRPr="006973EF">
        <w:rPr>
          <w:rFonts w:ascii="David" w:hAnsi="David" w:hint="eastAsia"/>
          <w:sz w:val="24"/>
          <w:rtl/>
          <w:lang w:eastAsia="en-US"/>
        </w:rPr>
        <w:lastRenderedPageBreak/>
        <w:t>פעולה</w:t>
      </w:r>
      <w:r w:rsidRPr="006973EF">
        <w:rPr>
          <w:rFonts w:ascii="David" w:hAnsi="David"/>
          <w:sz w:val="24"/>
          <w:rtl/>
          <w:lang w:eastAsia="en-US"/>
        </w:rPr>
        <w:t xml:space="preserve"> </w:t>
      </w:r>
      <w:r w:rsidRPr="006973EF">
        <w:rPr>
          <w:rFonts w:ascii="David" w:hAnsi="David" w:hint="eastAsia"/>
          <w:sz w:val="24"/>
          <w:rtl/>
          <w:lang w:eastAsia="en-US"/>
        </w:rPr>
        <w:t>שלא</w:t>
      </w:r>
      <w:r w:rsidRPr="006973EF">
        <w:rPr>
          <w:rFonts w:ascii="David" w:hAnsi="David"/>
          <w:sz w:val="24"/>
          <w:rtl/>
          <w:lang w:eastAsia="en-US"/>
        </w:rPr>
        <w:t xml:space="preserve"> </w:t>
      </w:r>
      <w:r w:rsidRPr="006973EF">
        <w:rPr>
          <w:rFonts w:ascii="David" w:hAnsi="David" w:hint="eastAsia"/>
          <w:sz w:val="24"/>
          <w:rtl/>
          <w:lang w:eastAsia="en-US"/>
        </w:rPr>
        <w:t>בדרך</w:t>
      </w:r>
      <w:r w:rsidRPr="006973EF">
        <w:rPr>
          <w:rFonts w:ascii="David" w:hAnsi="David"/>
          <w:sz w:val="24"/>
          <w:rtl/>
          <w:lang w:eastAsia="en-US"/>
        </w:rPr>
        <w:t xml:space="preserve"> </w:t>
      </w:r>
      <w:r w:rsidRPr="006973EF">
        <w:rPr>
          <w:rFonts w:ascii="David" w:hAnsi="David" w:hint="eastAsia"/>
          <w:sz w:val="24"/>
          <w:rtl/>
          <w:lang w:eastAsia="en-US"/>
        </w:rPr>
        <w:t>המקובלת</w:t>
      </w:r>
      <w:r w:rsidRPr="006973EF">
        <w:rPr>
          <w:rFonts w:ascii="David" w:hAnsi="David"/>
          <w:sz w:val="24"/>
          <w:rtl/>
          <w:lang w:eastAsia="en-US"/>
        </w:rPr>
        <w:t xml:space="preserve"> </w:t>
      </w:r>
      <w:r w:rsidRPr="006973EF">
        <w:rPr>
          <w:rFonts w:ascii="David" w:hAnsi="David" w:hint="eastAsia"/>
          <w:sz w:val="24"/>
          <w:rtl/>
          <w:lang w:eastAsia="en-US"/>
        </w:rPr>
        <w:t>או</w:t>
      </w:r>
      <w:r w:rsidRPr="006973EF">
        <w:rPr>
          <w:rFonts w:ascii="David" w:hAnsi="David"/>
          <w:sz w:val="24"/>
          <w:rtl/>
          <w:lang w:eastAsia="en-US"/>
        </w:rPr>
        <w:t xml:space="preserve"> </w:t>
      </w:r>
      <w:r w:rsidRPr="006973EF">
        <w:rPr>
          <w:rFonts w:ascii="David" w:hAnsi="David" w:hint="eastAsia"/>
          <w:sz w:val="24"/>
          <w:rtl/>
          <w:lang w:eastAsia="en-US"/>
        </w:rPr>
        <w:t>שלא</w:t>
      </w:r>
      <w:r w:rsidRPr="006973EF">
        <w:rPr>
          <w:rFonts w:ascii="David" w:hAnsi="David"/>
          <w:sz w:val="24"/>
          <w:rtl/>
          <w:lang w:eastAsia="en-US"/>
        </w:rPr>
        <w:t xml:space="preserve"> </w:t>
      </w:r>
      <w:r w:rsidRPr="006973EF">
        <w:rPr>
          <w:rFonts w:ascii="David" w:hAnsi="David" w:hint="eastAsia"/>
          <w:sz w:val="24"/>
          <w:rtl/>
          <w:lang w:eastAsia="en-US"/>
        </w:rPr>
        <w:t>בתום</w:t>
      </w:r>
      <w:r w:rsidRPr="006973EF">
        <w:rPr>
          <w:rFonts w:ascii="David" w:hAnsi="David"/>
          <w:sz w:val="24"/>
          <w:rtl/>
          <w:lang w:eastAsia="en-US"/>
        </w:rPr>
        <w:t xml:space="preserve"> </w:t>
      </w:r>
      <w:r w:rsidRPr="006973EF">
        <w:rPr>
          <w:rFonts w:ascii="David" w:hAnsi="David" w:hint="eastAsia"/>
          <w:sz w:val="24"/>
          <w:rtl/>
          <w:lang w:eastAsia="en-US"/>
        </w:rPr>
        <w:t>לב</w:t>
      </w:r>
      <w:r w:rsidRPr="006973EF">
        <w:rPr>
          <w:rFonts w:ascii="David" w:hAnsi="David"/>
          <w:sz w:val="24"/>
          <w:rtl/>
          <w:lang w:eastAsia="en-US"/>
        </w:rPr>
        <w:t>;</w:t>
      </w:r>
      <w:bookmarkEnd w:id="499"/>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0" w:name="_Toc394837377"/>
      <w:r w:rsidRPr="006973EF">
        <w:rPr>
          <w:rFonts w:ascii="David" w:hAnsi="David" w:hint="eastAsia"/>
          <w:sz w:val="24"/>
          <w:rtl/>
          <w:lang w:eastAsia="en-US"/>
        </w:rPr>
        <w:t>פעולה</w:t>
      </w:r>
      <w:r w:rsidRPr="006973EF">
        <w:rPr>
          <w:rFonts w:ascii="David" w:hAnsi="David"/>
          <w:sz w:val="24"/>
          <w:rtl/>
          <w:lang w:eastAsia="en-US"/>
        </w:rPr>
        <w:t xml:space="preserve"> </w:t>
      </w:r>
      <w:r w:rsidRPr="006973EF">
        <w:rPr>
          <w:rFonts w:ascii="David" w:hAnsi="David" w:hint="eastAsia"/>
          <w:sz w:val="24"/>
          <w:rtl/>
          <w:lang w:eastAsia="en-US"/>
        </w:rPr>
        <w:t>שנעשתה</w:t>
      </w:r>
      <w:r w:rsidRPr="006973EF">
        <w:rPr>
          <w:rFonts w:ascii="David" w:hAnsi="David"/>
          <w:sz w:val="24"/>
          <w:rtl/>
          <w:lang w:eastAsia="en-US"/>
        </w:rPr>
        <w:t xml:space="preserve"> </w:t>
      </w:r>
      <w:r w:rsidRPr="006973EF">
        <w:rPr>
          <w:rFonts w:ascii="David" w:hAnsi="David" w:hint="eastAsia"/>
          <w:sz w:val="24"/>
          <w:rtl/>
          <w:lang w:eastAsia="en-US"/>
        </w:rPr>
        <w:t>ברשלנות</w:t>
      </w:r>
      <w:r w:rsidRPr="006973EF">
        <w:rPr>
          <w:rFonts w:ascii="David" w:hAnsi="David"/>
          <w:sz w:val="24"/>
          <w:rtl/>
          <w:lang w:eastAsia="en-US"/>
        </w:rPr>
        <w:t>.</w:t>
      </w:r>
      <w:bookmarkEnd w:id="500"/>
      <w:r w:rsidRPr="006973EF">
        <w:rPr>
          <w:rFonts w:ascii="David" w:hAnsi="David"/>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rtl/>
          <w:lang w:eastAsia="en-US"/>
        </w:rPr>
      </w:pPr>
      <w:bookmarkStart w:id="501" w:name="_Toc394837378"/>
      <w:r w:rsidRPr="006973EF">
        <w:rPr>
          <w:rFonts w:ascii="David" w:hAnsi="David"/>
          <w:sz w:val="24"/>
          <w:rtl/>
          <w:lang w:eastAsia="en-US"/>
        </w:rPr>
        <w:t>הקבלן יהיה האחראי היחידי והבלעדי לכל תביעת נזיקין מטעם העובד ו/או כל הבאים מכוחו, אף אם תהיה להם עילת תביעה נגד המזמין.</w:t>
      </w:r>
      <w:bookmarkEnd w:id="501"/>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2" w:name="_Toc394837379"/>
      <w:r w:rsidRPr="006973EF">
        <w:rPr>
          <w:rFonts w:ascii="David" w:hAnsi="David"/>
          <w:sz w:val="24"/>
          <w:rtl/>
          <w:lang w:eastAsia="en-US"/>
        </w:rPr>
        <w:t>המזמין, עובדיו והבאים מכוחו לא ישאו בכל תשלום, הוצאה, אובדן, או נזק מכל סוג שייגרם לקבלן ו/או לעובד ו/או לכל מי שבא מכוחו, למעט אם חובה כאמור מוטלת על המזמין בהסכם זה במפורש.</w:t>
      </w:r>
      <w:bookmarkEnd w:id="502"/>
    </w:p>
    <w:p w:rsidR="00ED35DF" w:rsidRPr="006973EF" w:rsidRDefault="00ED35DF" w:rsidP="00ED35DF">
      <w:pPr>
        <w:widowControl w:val="0"/>
        <w:numPr>
          <w:ilvl w:val="1"/>
          <w:numId w:val="16"/>
        </w:numPr>
        <w:tabs>
          <w:tab w:val="left" w:pos="851"/>
        </w:tabs>
        <w:overflowPunct w:val="0"/>
        <w:autoSpaceDE w:val="0"/>
        <w:autoSpaceDN w:val="0"/>
        <w:adjustRightInd w:val="0"/>
        <w:spacing w:after="120" w:line="360" w:lineRule="auto"/>
        <w:textAlignment w:val="baseline"/>
        <w:outlineLvl w:val="1"/>
        <w:rPr>
          <w:rFonts w:ascii="David" w:hAnsi="David"/>
          <w:b/>
          <w:bCs/>
          <w:sz w:val="24"/>
          <w:lang w:eastAsia="en-US"/>
        </w:rPr>
      </w:pPr>
      <w:bookmarkStart w:id="503" w:name="_Toc394837380"/>
      <w:r w:rsidRPr="006973EF">
        <w:rPr>
          <w:rFonts w:ascii="David" w:hAnsi="David" w:hint="eastAsia"/>
          <w:b/>
          <w:bCs/>
          <w:sz w:val="24"/>
          <w:rtl/>
          <w:lang w:eastAsia="en-US"/>
        </w:rPr>
        <w:t>הוראות</w:t>
      </w:r>
      <w:r w:rsidRPr="006973EF">
        <w:rPr>
          <w:rFonts w:ascii="David" w:hAnsi="David"/>
          <w:b/>
          <w:bCs/>
          <w:sz w:val="24"/>
          <w:rtl/>
          <w:lang w:eastAsia="en-US"/>
        </w:rPr>
        <w:t xml:space="preserve"> </w:t>
      </w:r>
      <w:r w:rsidRPr="006973EF">
        <w:rPr>
          <w:rFonts w:ascii="David" w:hAnsi="David" w:hint="eastAsia"/>
          <w:b/>
          <w:bCs/>
          <w:sz w:val="24"/>
          <w:rtl/>
          <w:lang w:eastAsia="en-US"/>
        </w:rPr>
        <w:t>סעיף</w:t>
      </w:r>
      <w:r w:rsidRPr="006973EF">
        <w:rPr>
          <w:rFonts w:ascii="David" w:hAnsi="David"/>
          <w:b/>
          <w:bCs/>
          <w:sz w:val="24"/>
          <w:rtl/>
          <w:lang w:eastAsia="en-US"/>
        </w:rPr>
        <w:t xml:space="preserve"> 12 </w:t>
      </w:r>
      <w:r w:rsidRPr="006973EF">
        <w:rPr>
          <w:rFonts w:ascii="David" w:hAnsi="David" w:hint="eastAsia"/>
          <w:b/>
          <w:bCs/>
          <w:sz w:val="24"/>
          <w:rtl/>
          <w:lang w:eastAsia="en-US"/>
        </w:rPr>
        <w:t>על</w:t>
      </w:r>
      <w:r w:rsidRPr="006973EF">
        <w:rPr>
          <w:rFonts w:ascii="David" w:hAnsi="David"/>
          <w:b/>
          <w:bCs/>
          <w:sz w:val="24"/>
          <w:rtl/>
          <w:lang w:eastAsia="en-US"/>
        </w:rPr>
        <w:t xml:space="preserve"> </w:t>
      </w:r>
      <w:r w:rsidRPr="006973EF">
        <w:rPr>
          <w:rFonts w:ascii="David" w:hAnsi="David" w:hint="eastAsia"/>
          <w:b/>
          <w:bCs/>
          <w:sz w:val="24"/>
          <w:rtl/>
          <w:lang w:eastAsia="en-US"/>
        </w:rPr>
        <w:t>סעיפיו</w:t>
      </w:r>
      <w:r w:rsidRPr="006973EF">
        <w:rPr>
          <w:rFonts w:ascii="David" w:hAnsi="David"/>
          <w:b/>
          <w:bCs/>
          <w:sz w:val="24"/>
          <w:rtl/>
          <w:lang w:eastAsia="en-US"/>
        </w:rPr>
        <w:t xml:space="preserve"> </w:t>
      </w:r>
      <w:r w:rsidRPr="006973EF">
        <w:rPr>
          <w:rFonts w:ascii="David" w:hAnsi="David" w:hint="eastAsia"/>
          <w:b/>
          <w:bCs/>
          <w:sz w:val="24"/>
          <w:rtl/>
          <w:lang w:eastAsia="en-US"/>
        </w:rPr>
        <w:t>הן</w:t>
      </w:r>
      <w:r w:rsidRPr="006973EF">
        <w:rPr>
          <w:rFonts w:ascii="David" w:hAnsi="David"/>
          <w:b/>
          <w:bCs/>
          <w:sz w:val="24"/>
          <w:rtl/>
          <w:lang w:eastAsia="en-US"/>
        </w:rPr>
        <w:t xml:space="preserve"> </w:t>
      </w:r>
      <w:r w:rsidRPr="006973EF">
        <w:rPr>
          <w:rFonts w:ascii="David" w:hAnsi="David" w:hint="eastAsia"/>
          <w:b/>
          <w:bCs/>
          <w:sz w:val="24"/>
          <w:rtl/>
          <w:lang w:eastAsia="en-US"/>
        </w:rPr>
        <w:t>הוראות</w:t>
      </w:r>
      <w:r w:rsidRPr="006973EF">
        <w:rPr>
          <w:rFonts w:ascii="David" w:hAnsi="David"/>
          <w:b/>
          <w:bCs/>
          <w:sz w:val="24"/>
          <w:rtl/>
          <w:lang w:eastAsia="en-US"/>
        </w:rPr>
        <w:t xml:space="preserve"> </w:t>
      </w:r>
      <w:r w:rsidRPr="006973EF">
        <w:rPr>
          <w:rFonts w:ascii="David" w:hAnsi="David" w:hint="eastAsia"/>
          <w:b/>
          <w:bCs/>
          <w:sz w:val="24"/>
          <w:rtl/>
          <w:lang w:eastAsia="en-US"/>
        </w:rPr>
        <w:t>יסודיות</w:t>
      </w:r>
      <w:r w:rsidRPr="006973EF">
        <w:rPr>
          <w:rFonts w:ascii="David" w:hAnsi="David"/>
          <w:b/>
          <w:bCs/>
          <w:sz w:val="24"/>
          <w:rtl/>
          <w:lang w:eastAsia="en-US"/>
        </w:rPr>
        <w:t xml:space="preserve"> </w:t>
      </w:r>
      <w:r w:rsidRPr="006973EF">
        <w:rPr>
          <w:rFonts w:ascii="David" w:hAnsi="David" w:hint="eastAsia"/>
          <w:b/>
          <w:bCs/>
          <w:sz w:val="24"/>
          <w:rtl/>
          <w:lang w:eastAsia="en-US"/>
        </w:rPr>
        <w:t>בהסכם</w:t>
      </w:r>
      <w:r w:rsidRPr="006973EF">
        <w:rPr>
          <w:rFonts w:ascii="David" w:hAnsi="David"/>
          <w:b/>
          <w:bCs/>
          <w:sz w:val="24"/>
          <w:rtl/>
          <w:lang w:eastAsia="en-US"/>
        </w:rPr>
        <w:t xml:space="preserve">, </w:t>
      </w:r>
      <w:r w:rsidRPr="006973EF">
        <w:rPr>
          <w:rFonts w:ascii="David" w:hAnsi="David" w:hint="eastAsia"/>
          <w:b/>
          <w:bCs/>
          <w:sz w:val="24"/>
          <w:rtl/>
          <w:lang w:eastAsia="en-US"/>
        </w:rPr>
        <w:t>והפרתן</w:t>
      </w:r>
      <w:r w:rsidRPr="006973EF">
        <w:rPr>
          <w:rFonts w:ascii="David" w:hAnsi="David"/>
          <w:b/>
          <w:bCs/>
          <w:sz w:val="24"/>
          <w:rtl/>
          <w:lang w:eastAsia="en-US"/>
        </w:rPr>
        <w:t xml:space="preserve"> </w:t>
      </w:r>
      <w:r w:rsidRPr="006973EF">
        <w:rPr>
          <w:rFonts w:ascii="David" w:hAnsi="David" w:hint="eastAsia"/>
          <w:b/>
          <w:bCs/>
          <w:sz w:val="24"/>
          <w:rtl/>
          <w:lang w:eastAsia="en-US"/>
        </w:rPr>
        <w:t>על</w:t>
      </w:r>
      <w:r w:rsidRPr="006973EF">
        <w:rPr>
          <w:rFonts w:ascii="David" w:hAnsi="David"/>
          <w:b/>
          <w:bCs/>
          <w:sz w:val="24"/>
          <w:rtl/>
          <w:lang w:eastAsia="en-US"/>
        </w:rPr>
        <w:t xml:space="preserve"> </w:t>
      </w:r>
      <w:r w:rsidRPr="006973EF">
        <w:rPr>
          <w:rFonts w:ascii="David" w:hAnsi="David" w:hint="eastAsia"/>
          <w:b/>
          <w:bCs/>
          <w:sz w:val="24"/>
          <w:rtl/>
          <w:lang w:eastAsia="en-US"/>
        </w:rPr>
        <w:t>ידי</w:t>
      </w:r>
      <w:r w:rsidRPr="006973EF">
        <w:rPr>
          <w:rFonts w:ascii="David" w:hAnsi="David"/>
          <w:b/>
          <w:bCs/>
          <w:sz w:val="24"/>
          <w:rtl/>
          <w:lang w:eastAsia="en-US"/>
        </w:rPr>
        <w:t xml:space="preserve"> </w:t>
      </w:r>
      <w:r w:rsidRPr="006973EF">
        <w:rPr>
          <w:rFonts w:ascii="David" w:hAnsi="David" w:hint="eastAsia"/>
          <w:b/>
          <w:bCs/>
          <w:sz w:val="24"/>
          <w:rtl/>
          <w:lang w:eastAsia="en-US"/>
        </w:rPr>
        <w:t>הקבלן</w:t>
      </w:r>
      <w:r w:rsidRPr="006973EF">
        <w:rPr>
          <w:rFonts w:ascii="David" w:hAnsi="David"/>
          <w:b/>
          <w:bCs/>
          <w:sz w:val="24"/>
          <w:rtl/>
          <w:lang w:eastAsia="en-US"/>
        </w:rPr>
        <w:t xml:space="preserve"> </w:t>
      </w:r>
      <w:r w:rsidRPr="006973EF">
        <w:rPr>
          <w:rFonts w:ascii="David" w:hAnsi="David" w:hint="eastAsia"/>
          <w:b/>
          <w:bCs/>
          <w:sz w:val="24"/>
          <w:rtl/>
          <w:lang w:eastAsia="en-US"/>
        </w:rPr>
        <w:t>תחשב</w:t>
      </w:r>
      <w:r w:rsidRPr="006973EF">
        <w:rPr>
          <w:rFonts w:ascii="David" w:hAnsi="David"/>
          <w:b/>
          <w:bCs/>
          <w:sz w:val="24"/>
          <w:rtl/>
          <w:lang w:eastAsia="en-US"/>
        </w:rPr>
        <w:t xml:space="preserve"> </w:t>
      </w:r>
      <w:r w:rsidRPr="006973EF">
        <w:rPr>
          <w:rFonts w:ascii="David" w:hAnsi="David" w:hint="eastAsia"/>
          <w:b/>
          <w:bCs/>
          <w:sz w:val="24"/>
          <w:rtl/>
          <w:lang w:eastAsia="en-US"/>
        </w:rPr>
        <w:t>כהפרה</w:t>
      </w:r>
      <w:r w:rsidRPr="006973EF">
        <w:rPr>
          <w:rFonts w:ascii="David" w:hAnsi="David"/>
          <w:b/>
          <w:bCs/>
          <w:sz w:val="24"/>
          <w:rtl/>
          <w:lang w:eastAsia="en-US"/>
        </w:rPr>
        <w:t xml:space="preserve"> </w:t>
      </w:r>
      <w:r w:rsidRPr="006973EF">
        <w:rPr>
          <w:rFonts w:ascii="David" w:hAnsi="David" w:hint="eastAsia"/>
          <w:b/>
          <w:bCs/>
          <w:sz w:val="24"/>
          <w:rtl/>
          <w:lang w:eastAsia="en-US"/>
        </w:rPr>
        <w:t>יסודית</w:t>
      </w:r>
      <w:r w:rsidRPr="006973EF">
        <w:rPr>
          <w:rFonts w:ascii="David" w:hAnsi="David"/>
          <w:b/>
          <w:bCs/>
          <w:sz w:val="24"/>
          <w:rtl/>
          <w:lang w:eastAsia="en-US"/>
        </w:rPr>
        <w:t xml:space="preserve"> </w:t>
      </w:r>
      <w:r w:rsidRPr="006973EF">
        <w:rPr>
          <w:rFonts w:ascii="David" w:hAnsi="David" w:hint="eastAsia"/>
          <w:b/>
          <w:bCs/>
          <w:sz w:val="24"/>
          <w:rtl/>
          <w:lang w:eastAsia="en-US"/>
        </w:rPr>
        <w:t>של</w:t>
      </w:r>
      <w:r w:rsidRPr="006973EF">
        <w:rPr>
          <w:rFonts w:ascii="David" w:hAnsi="David"/>
          <w:b/>
          <w:bCs/>
          <w:sz w:val="24"/>
          <w:rtl/>
          <w:lang w:eastAsia="en-US"/>
        </w:rPr>
        <w:t xml:space="preserve"> </w:t>
      </w:r>
      <w:r w:rsidRPr="006973EF">
        <w:rPr>
          <w:rFonts w:ascii="David" w:hAnsi="David" w:hint="eastAsia"/>
          <w:b/>
          <w:bCs/>
          <w:sz w:val="24"/>
          <w:rtl/>
          <w:lang w:eastAsia="en-US"/>
        </w:rPr>
        <w:t>ההסכם</w:t>
      </w:r>
      <w:r w:rsidRPr="006973EF">
        <w:rPr>
          <w:rFonts w:ascii="David" w:hAnsi="David"/>
          <w:b/>
          <w:bCs/>
          <w:sz w:val="24"/>
          <w:rtl/>
          <w:lang w:eastAsia="en-US"/>
        </w:rPr>
        <w:t>.</w:t>
      </w:r>
      <w:bookmarkEnd w:id="503"/>
    </w:p>
    <w:p w:rsidR="00ED35DF" w:rsidRPr="006973EF" w:rsidRDefault="00ED35DF" w:rsidP="00ED35DF">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04" w:name="_Toc394837381"/>
      <w:r w:rsidRPr="006973EF">
        <w:rPr>
          <w:rFonts w:ascii="Times New Roman" w:hAnsi="Times New Roman" w:hint="eastAsia"/>
          <w:b/>
          <w:bCs/>
          <w:kern w:val="28"/>
          <w:sz w:val="24"/>
          <w:u w:val="single"/>
          <w:rtl/>
          <w:lang w:eastAsia="en-US"/>
        </w:rPr>
        <w:t>ביטוח</w:t>
      </w:r>
      <w:bookmarkEnd w:id="504"/>
      <w:r w:rsidRPr="006973EF">
        <w:rPr>
          <w:rFonts w:ascii="Times New Roman" w:hAnsi="Times New Roman"/>
          <w:b/>
          <w:bCs/>
          <w:kern w:val="28"/>
          <w:sz w:val="24"/>
          <w:u w:val="single"/>
          <w:rtl/>
          <w:lang w:eastAsia="en-US"/>
        </w:rPr>
        <w:t xml:space="preserve"> </w:t>
      </w:r>
    </w:p>
    <w:p w:rsidR="00ED35DF" w:rsidRPr="00D409C9" w:rsidRDefault="00ED35DF" w:rsidP="00ED35DF">
      <w:pPr>
        <w:widowControl w:val="0"/>
        <w:tabs>
          <w:tab w:val="left" w:pos="746"/>
        </w:tabs>
        <w:overflowPunct w:val="0"/>
        <w:autoSpaceDE w:val="0"/>
        <w:autoSpaceDN w:val="0"/>
        <w:adjustRightInd w:val="0"/>
        <w:spacing w:after="120" w:line="360" w:lineRule="auto"/>
        <w:ind w:left="851"/>
        <w:textAlignment w:val="baseline"/>
        <w:rPr>
          <w:rFonts w:ascii="Times New Roman" w:hAnsi="Times New Roman"/>
          <w:sz w:val="24"/>
          <w:rtl/>
          <w:lang w:eastAsia="en-US"/>
        </w:rPr>
      </w:pPr>
      <w:r w:rsidRPr="00D409C9">
        <w:rPr>
          <w:rFonts w:ascii="Times New Roman" w:hAnsi="Times New Roman" w:hint="eastAsia"/>
          <w:sz w:val="24"/>
          <w:rtl/>
          <w:lang w:eastAsia="en-US"/>
        </w:rPr>
        <w:t>הקבלן</w:t>
      </w:r>
      <w:r w:rsidRPr="00D409C9">
        <w:rPr>
          <w:rFonts w:ascii="Times New Roman" w:hAnsi="Times New Roman"/>
          <w:sz w:val="24"/>
          <w:rtl/>
          <w:lang w:eastAsia="en-US"/>
        </w:rPr>
        <w:t xml:space="preserve"> מתחייב לבצע ולקיים את הביטוחים המפורטים בזה לטובתו ולטובת מדינת ישראל – משרד האוצר </w:t>
      </w:r>
      <w:r w:rsidRPr="00D409C9">
        <w:rPr>
          <w:rFonts w:ascii="Times New Roman" w:hAnsi="Times New Roman" w:hint="eastAsia"/>
          <w:sz w:val="24"/>
          <w:rtl/>
          <w:lang w:eastAsia="en-US"/>
        </w:rPr>
        <w:t>ולהציג</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אישור</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לכך</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בפני</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משרד</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האוצר</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עד</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למועד</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החתימה</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על</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הסכם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זה</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כאשר</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כוללים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את</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הכיסויים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והתנאים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הנדרשים</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כאשר</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גבולות</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האחריות</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לא</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יפחתו</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מהמצוין</w:t>
      </w:r>
      <w:r w:rsidRPr="00D409C9">
        <w:rPr>
          <w:rFonts w:ascii="Times New Roman" w:hAnsi="Times New Roman"/>
          <w:sz w:val="24"/>
          <w:rtl/>
          <w:lang w:eastAsia="en-US"/>
        </w:rPr>
        <w:t xml:space="preserve"> </w:t>
      </w:r>
      <w:r w:rsidRPr="00D409C9">
        <w:rPr>
          <w:rFonts w:ascii="Times New Roman" w:hAnsi="Times New Roman" w:hint="eastAsia"/>
          <w:sz w:val="24"/>
          <w:rtl/>
          <w:lang w:eastAsia="en-US"/>
        </w:rPr>
        <w:t>להלן</w:t>
      </w:r>
      <w:r w:rsidRPr="00D409C9">
        <w:rPr>
          <w:rFonts w:ascii="Times New Roman" w:hAnsi="Times New Roman"/>
          <w:sz w:val="24"/>
          <w:rtl/>
          <w:lang w:eastAsia="en-US"/>
        </w:rPr>
        <w:t>:</w:t>
      </w:r>
    </w:p>
    <w:p w:rsidR="00ED35DF" w:rsidRPr="006973EF" w:rsidRDefault="00ED35DF" w:rsidP="00ED35DF">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05" w:name="_Toc394837382"/>
      <w:r w:rsidRPr="006973EF">
        <w:rPr>
          <w:rFonts w:ascii="Times New Roman" w:hAnsi="Times New Roman" w:hint="eastAsia"/>
          <w:b/>
          <w:bCs/>
          <w:kern w:val="28"/>
          <w:sz w:val="24"/>
          <w:u w:val="single"/>
          <w:rtl/>
          <w:lang w:eastAsia="en-US"/>
        </w:rPr>
        <w:t>ביטוח</w:t>
      </w:r>
      <w:r w:rsidRPr="006973EF">
        <w:rPr>
          <w:rFonts w:ascii="Times New Roman" w:hAnsi="Times New Roman"/>
          <w:b/>
          <w:bCs/>
          <w:kern w:val="28"/>
          <w:sz w:val="24"/>
          <w:u w:val="single"/>
          <w:rtl/>
          <w:lang w:eastAsia="en-US"/>
        </w:rPr>
        <w:t xml:space="preserve"> חבות </w:t>
      </w:r>
      <w:r w:rsidR="002B2DAD" w:rsidRPr="006973EF">
        <w:rPr>
          <w:rFonts w:ascii="Times New Roman" w:hAnsi="Times New Roman" w:hint="eastAsia"/>
          <w:b/>
          <w:bCs/>
          <w:kern w:val="28"/>
          <w:sz w:val="24"/>
          <w:u w:val="single"/>
          <w:rtl/>
          <w:lang w:eastAsia="en-US"/>
        </w:rPr>
        <w:t>מעסיק</w:t>
      </w:r>
      <w:r w:rsidRPr="006973EF">
        <w:rPr>
          <w:rFonts w:ascii="Times New Roman" w:hAnsi="Times New Roman" w:hint="eastAsia"/>
          <w:b/>
          <w:bCs/>
          <w:kern w:val="28"/>
          <w:sz w:val="24"/>
          <w:u w:val="single"/>
          <w:rtl/>
          <w:lang w:eastAsia="en-US"/>
        </w:rPr>
        <w:t>ים</w:t>
      </w:r>
      <w:bookmarkEnd w:id="505"/>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6" w:name="_Toc394837383"/>
      <w:r w:rsidRPr="006973EF">
        <w:rPr>
          <w:rFonts w:ascii="David" w:hAnsi="David" w:hint="eastAsia"/>
          <w:sz w:val="24"/>
          <w:rtl/>
          <w:lang w:eastAsia="en-US"/>
        </w:rPr>
        <w:t>הקבלן</w:t>
      </w:r>
      <w:r w:rsidRPr="006973EF">
        <w:rPr>
          <w:rFonts w:ascii="David" w:hAnsi="David"/>
          <w:sz w:val="24"/>
          <w:rtl/>
          <w:lang w:eastAsia="en-US"/>
        </w:rPr>
        <w:t xml:space="preserve"> יבטח </w:t>
      </w:r>
      <w:r w:rsidRPr="006973EF">
        <w:rPr>
          <w:rFonts w:ascii="David" w:hAnsi="David" w:hint="eastAsia"/>
          <w:sz w:val="24"/>
          <w:rtl/>
          <w:lang w:eastAsia="en-US"/>
        </w:rPr>
        <w:t>את</w:t>
      </w:r>
      <w:r w:rsidRPr="006973EF">
        <w:rPr>
          <w:rFonts w:ascii="David" w:hAnsi="David"/>
          <w:sz w:val="24"/>
          <w:rtl/>
          <w:lang w:eastAsia="en-US"/>
        </w:rPr>
        <w:t xml:space="preserve"> </w:t>
      </w:r>
      <w:r w:rsidRPr="006973EF">
        <w:rPr>
          <w:rFonts w:ascii="David" w:hAnsi="David" w:hint="eastAsia"/>
          <w:sz w:val="24"/>
          <w:rtl/>
          <w:lang w:eastAsia="en-US"/>
        </w:rPr>
        <w:t>אחריותו</w:t>
      </w:r>
      <w:r w:rsidR="002479D6" w:rsidRPr="006973EF">
        <w:rPr>
          <w:rFonts w:ascii="David" w:hAnsi="David"/>
          <w:sz w:val="24"/>
          <w:rtl/>
          <w:lang w:eastAsia="en-US"/>
        </w:rPr>
        <w:t xml:space="preserve"> החוקית</w:t>
      </w:r>
      <w:r w:rsidRPr="006973EF">
        <w:rPr>
          <w:rFonts w:ascii="David" w:hAnsi="David"/>
          <w:sz w:val="24"/>
          <w:rtl/>
          <w:lang w:eastAsia="en-US"/>
        </w:rPr>
        <w:t xml:space="preserve"> </w:t>
      </w:r>
      <w:r w:rsidRPr="006973EF">
        <w:rPr>
          <w:rFonts w:ascii="David" w:hAnsi="David" w:hint="eastAsia"/>
          <w:sz w:val="24"/>
          <w:rtl/>
          <w:lang w:eastAsia="en-US"/>
        </w:rPr>
        <w:t>כלפי</w:t>
      </w:r>
      <w:r w:rsidRPr="006973EF">
        <w:rPr>
          <w:rFonts w:ascii="David" w:hAnsi="David"/>
          <w:sz w:val="24"/>
          <w:rtl/>
          <w:lang w:eastAsia="en-US"/>
        </w:rPr>
        <w:t xml:space="preserve"> עובדיו בביטוח חבות ה</w:t>
      </w:r>
      <w:r w:rsidR="002B2DAD" w:rsidRPr="006973EF">
        <w:rPr>
          <w:rFonts w:ascii="David" w:hAnsi="David" w:hint="eastAsia"/>
          <w:sz w:val="24"/>
          <w:rtl/>
          <w:lang w:eastAsia="en-US"/>
        </w:rPr>
        <w:t>מעסיק</w:t>
      </w:r>
      <w:r w:rsidRPr="006973EF">
        <w:rPr>
          <w:rFonts w:ascii="David" w:hAnsi="David" w:hint="eastAsia"/>
          <w:sz w:val="24"/>
          <w:rtl/>
          <w:lang w:eastAsia="en-US"/>
        </w:rPr>
        <w:t>ים</w:t>
      </w:r>
      <w:r w:rsidRPr="006973EF">
        <w:rPr>
          <w:rFonts w:ascii="David" w:hAnsi="David"/>
          <w:sz w:val="24"/>
          <w:rtl/>
          <w:lang w:eastAsia="en-US"/>
        </w:rPr>
        <w:t xml:space="preserve"> </w:t>
      </w:r>
      <w:r w:rsidRPr="006973EF">
        <w:rPr>
          <w:rFonts w:ascii="David" w:hAnsi="David" w:hint="eastAsia"/>
          <w:sz w:val="24"/>
          <w:rtl/>
          <w:lang w:eastAsia="en-US"/>
        </w:rPr>
        <w:t>בכל</w:t>
      </w:r>
      <w:r w:rsidRPr="006973EF">
        <w:rPr>
          <w:rFonts w:ascii="David" w:hAnsi="David"/>
          <w:sz w:val="24"/>
          <w:rtl/>
          <w:lang w:eastAsia="en-US"/>
        </w:rPr>
        <w:t xml:space="preserve"> </w:t>
      </w:r>
      <w:r w:rsidRPr="006973EF">
        <w:rPr>
          <w:rFonts w:ascii="David" w:hAnsi="David" w:hint="eastAsia"/>
          <w:sz w:val="24"/>
          <w:rtl/>
          <w:lang w:eastAsia="en-US"/>
        </w:rPr>
        <w:t>תחומי</w:t>
      </w:r>
      <w:r w:rsidRPr="006973EF">
        <w:rPr>
          <w:rFonts w:ascii="David" w:hAnsi="David"/>
          <w:sz w:val="24"/>
          <w:rtl/>
          <w:lang w:eastAsia="en-US"/>
        </w:rPr>
        <w:t xml:space="preserve"> </w:t>
      </w:r>
      <w:r w:rsidRPr="006973EF">
        <w:rPr>
          <w:rFonts w:ascii="David" w:hAnsi="David" w:hint="eastAsia"/>
          <w:sz w:val="24"/>
          <w:rtl/>
          <w:lang w:eastAsia="en-US"/>
        </w:rPr>
        <w:t>מדינת</w:t>
      </w:r>
      <w:r w:rsidRPr="006973EF">
        <w:rPr>
          <w:rFonts w:ascii="David" w:hAnsi="David"/>
          <w:sz w:val="24"/>
          <w:rtl/>
          <w:lang w:eastAsia="en-US"/>
        </w:rPr>
        <w:t xml:space="preserve"> </w:t>
      </w:r>
      <w:r w:rsidRPr="006973EF">
        <w:rPr>
          <w:rFonts w:ascii="David" w:hAnsi="David" w:hint="eastAsia"/>
          <w:sz w:val="24"/>
          <w:rtl/>
          <w:lang w:eastAsia="en-US"/>
        </w:rPr>
        <w:t>ישראל</w:t>
      </w:r>
      <w:r w:rsidRPr="006973EF">
        <w:rPr>
          <w:rFonts w:ascii="David" w:hAnsi="David"/>
          <w:sz w:val="24"/>
          <w:rtl/>
          <w:lang w:eastAsia="en-US"/>
        </w:rPr>
        <w:t xml:space="preserve"> </w:t>
      </w:r>
      <w:r w:rsidRPr="006973EF">
        <w:rPr>
          <w:rFonts w:ascii="David" w:hAnsi="David" w:hint="eastAsia"/>
          <w:sz w:val="24"/>
          <w:rtl/>
          <w:lang w:eastAsia="en-US"/>
        </w:rPr>
        <w:t>והשטחים</w:t>
      </w:r>
      <w:r w:rsidRPr="006973EF">
        <w:rPr>
          <w:rFonts w:ascii="David" w:hAnsi="David"/>
          <w:sz w:val="24"/>
          <w:rtl/>
          <w:lang w:eastAsia="en-US"/>
        </w:rPr>
        <w:t xml:space="preserve"> </w:t>
      </w:r>
      <w:r w:rsidRPr="006973EF">
        <w:rPr>
          <w:rFonts w:ascii="David" w:hAnsi="David" w:hint="eastAsia"/>
          <w:sz w:val="24"/>
          <w:rtl/>
          <w:lang w:eastAsia="en-US"/>
        </w:rPr>
        <w:t>המוחזקים</w:t>
      </w:r>
      <w:r w:rsidRPr="006973EF">
        <w:rPr>
          <w:rFonts w:ascii="David" w:hAnsi="David"/>
          <w:sz w:val="24"/>
          <w:rtl/>
          <w:lang w:eastAsia="en-US"/>
        </w:rPr>
        <w:t>;</w:t>
      </w:r>
      <w:bookmarkEnd w:id="506"/>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7" w:name="_Toc394837384"/>
      <w:r w:rsidRPr="006973EF">
        <w:rPr>
          <w:rFonts w:ascii="David" w:hAnsi="David" w:hint="eastAsia"/>
          <w:sz w:val="24"/>
          <w:rtl/>
          <w:lang w:eastAsia="en-US"/>
        </w:rPr>
        <w:t>הביטוח</w:t>
      </w:r>
      <w:r w:rsidRPr="006973EF">
        <w:rPr>
          <w:rFonts w:ascii="David" w:hAnsi="David"/>
          <w:sz w:val="24"/>
          <w:rtl/>
          <w:lang w:eastAsia="en-US"/>
        </w:rPr>
        <w:t xml:space="preserve"> הניתן על פי הפוליסה יכסה את אחריותו החוקית של המבוטח כלפי עובדיו לגבי </w:t>
      </w:r>
      <w:r w:rsidRPr="006973EF">
        <w:rPr>
          <w:rFonts w:ascii="Times New Roman" w:hAnsi="Times New Roman" w:hint="eastAsia"/>
          <w:sz w:val="24"/>
          <w:rtl/>
          <w:lang w:eastAsia="en-US"/>
        </w:rPr>
        <w:t>אספקת</w:t>
      </w:r>
      <w:r w:rsidRPr="006973EF">
        <w:rPr>
          <w:rFonts w:ascii="Times New Roman" w:hAnsi="Times New Roman"/>
          <w:sz w:val="24"/>
          <w:rtl/>
          <w:lang w:eastAsia="en-US"/>
        </w:rPr>
        <w:t xml:space="preserve"> השירותים בקשר למבחנים בכתב מסוג רב ברירה - </w:t>
      </w:r>
      <w:r w:rsidRPr="006973EF">
        <w:rPr>
          <w:rFonts w:ascii="Times New Roman" w:hAnsi="Times New Roman"/>
          <w:sz w:val="24"/>
        </w:rPr>
        <w:t>"Multiple – Choice"</w:t>
      </w:r>
      <w:r w:rsidRPr="006973EF">
        <w:rPr>
          <w:rFonts w:ascii="Times New Roman" w:hAnsi="Times New Roman"/>
          <w:sz w:val="24"/>
          <w:rtl/>
          <w:lang w:eastAsia="en-US"/>
        </w:rPr>
        <w:t xml:space="preserve"> על פי מכרז וחוזה עם מדינת ישראל – משרד האוצר</w:t>
      </w:r>
      <w:r w:rsidRPr="006973EF">
        <w:rPr>
          <w:rFonts w:ascii="David" w:hAnsi="David"/>
          <w:sz w:val="24"/>
          <w:rtl/>
          <w:lang w:eastAsia="en-US"/>
        </w:rPr>
        <w:t>;</w:t>
      </w:r>
      <w:bookmarkEnd w:id="507"/>
      <w:r w:rsidRPr="006973EF">
        <w:rPr>
          <w:rFonts w:ascii="David" w:hAnsi="David"/>
          <w:sz w:val="24"/>
          <w:rtl/>
          <w:lang w:eastAsia="en-US"/>
        </w:rPr>
        <w:t xml:space="preserve"> </w:t>
      </w:r>
    </w:p>
    <w:p w:rsidR="00ED35DF" w:rsidRPr="006973EF" w:rsidRDefault="00ED35DF" w:rsidP="00150134">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8" w:name="_Toc394837385"/>
      <w:r w:rsidRPr="006973EF">
        <w:rPr>
          <w:rFonts w:ascii="David" w:hAnsi="David" w:hint="eastAsia"/>
          <w:sz w:val="24"/>
          <w:rtl/>
          <w:lang w:eastAsia="en-US"/>
        </w:rPr>
        <w:t>גבול</w:t>
      </w:r>
      <w:r w:rsidRPr="006973EF">
        <w:rPr>
          <w:rFonts w:ascii="David" w:hAnsi="David"/>
          <w:sz w:val="24"/>
          <w:rtl/>
          <w:lang w:eastAsia="en-US"/>
        </w:rPr>
        <w:t xml:space="preserve"> </w:t>
      </w:r>
      <w:r w:rsidRPr="006973EF">
        <w:rPr>
          <w:rFonts w:ascii="David" w:hAnsi="David" w:hint="eastAsia"/>
          <w:sz w:val="24"/>
          <w:rtl/>
          <w:lang w:eastAsia="en-US"/>
        </w:rPr>
        <w:t>האחריות</w:t>
      </w:r>
      <w:r w:rsidRPr="006973EF">
        <w:rPr>
          <w:rFonts w:ascii="David" w:hAnsi="David"/>
          <w:sz w:val="24"/>
          <w:rtl/>
          <w:lang w:eastAsia="en-US"/>
        </w:rPr>
        <w:t xml:space="preserve"> לא יפחתו מסך </w:t>
      </w:r>
      <w:r w:rsidR="00150134" w:rsidRPr="006973EF">
        <w:rPr>
          <w:rFonts w:ascii="David" w:hAnsi="David"/>
          <w:sz w:val="24"/>
          <w:rtl/>
          <w:lang w:eastAsia="en-US"/>
        </w:rPr>
        <w:t>5</w:t>
      </w:r>
      <w:r w:rsidRPr="006973EF">
        <w:rPr>
          <w:rFonts w:ascii="David" w:hAnsi="David"/>
          <w:sz w:val="24"/>
          <w:rtl/>
          <w:lang w:eastAsia="en-US"/>
        </w:rPr>
        <w:t>,</w:t>
      </w:r>
      <w:r w:rsidR="00150134" w:rsidRPr="006973EF">
        <w:rPr>
          <w:rFonts w:ascii="David" w:hAnsi="David"/>
          <w:sz w:val="24"/>
          <w:rtl/>
          <w:lang w:eastAsia="en-US"/>
        </w:rPr>
        <w:t>000</w:t>
      </w:r>
      <w:r w:rsidRPr="006973EF">
        <w:rPr>
          <w:rFonts w:ascii="David" w:hAnsi="David"/>
          <w:sz w:val="24"/>
          <w:rtl/>
          <w:lang w:eastAsia="en-US"/>
        </w:rPr>
        <w:t xml:space="preserve">,000 </w:t>
      </w:r>
      <w:r w:rsidRPr="006973EF">
        <w:rPr>
          <w:rFonts w:ascii="David" w:hAnsi="David" w:hint="eastAsia"/>
          <w:sz w:val="24"/>
          <w:rtl/>
          <w:lang w:eastAsia="en-US"/>
        </w:rPr>
        <w:t>דולר</w:t>
      </w:r>
      <w:r w:rsidRPr="006973EF">
        <w:rPr>
          <w:rFonts w:ascii="David" w:hAnsi="David"/>
          <w:sz w:val="24"/>
          <w:rtl/>
          <w:lang w:eastAsia="en-US"/>
        </w:rPr>
        <w:t xml:space="preserve"> </w:t>
      </w:r>
      <w:r w:rsidRPr="006973EF">
        <w:rPr>
          <w:rFonts w:ascii="David" w:hAnsi="David" w:hint="eastAsia"/>
          <w:sz w:val="24"/>
          <w:rtl/>
          <w:lang w:eastAsia="en-US"/>
        </w:rPr>
        <w:t>ארה</w:t>
      </w:r>
      <w:r w:rsidRPr="006973EF">
        <w:rPr>
          <w:rFonts w:ascii="David" w:hAnsi="David"/>
          <w:sz w:val="24"/>
          <w:rtl/>
          <w:lang w:eastAsia="en-US"/>
        </w:rPr>
        <w:t xml:space="preserve">"ב </w:t>
      </w:r>
      <w:r w:rsidRPr="006973EF">
        <w:rPr>
          <w:rFonts w:ascii="David" w:hAnsi="David" w:hint="eastAsia"/>
          <w:sz w:val="24"/>
          <w:rtl/>
          <w:lang w:eastAsia="en-US"/>
        </w:rPr>
        <w:t>לעובד</w:t>
      </w:r>
      <w:r w:rsidRPr="006973EF">
        <w:rPr>
          <w:rFonts w:ascii="David" w:hAnsi="David"/>
          <w:sz w:val="24"/>
          <w:rtl/>
          <w:lang w:eastAsia="en-US"/>
        </w:rPr>
        <w:t xml:space="preserve">, </w:t>
      </w:r>
      <w:r w:rsidRPr="006973EF">
        <w:rPr>
          <w:rFonts w:ascii="David" w:hAnsi="David" w:hint="eastAsia"/>
          <w:sz w:val="24"/>
          <w:rtl/>
          <w:lang w:eastAsia="en-US"/>
        </w:rPr>
        <w:t>למקרה</w:t>
      </w:r>
      <w:r w:rsidRPr="006973EF">
        <w:rPr>
          <w:rFonts w:ascii="David" w:hAnsi="David"/>
          <w:sz w:val="24"/>
          <w:rtl/>
          <w:lang w:eastAsia="en-US"/>
        </w:rPr>
        <w:t xml:space="preserve"> </w:t>
      </w:r>
      <w:r w:rsidRPr="006973EF">
        <w:rPr>
          <w:rFonts w:ascii="David" w:hAnsi="David" w:hint="eastAsia"/>
          <w:sz w:val="24"/>
          <w:rtl/>
          <w:lang w:eastAsia="en-US"/>
        </w:rPr>
        <w:t>ולשנת</w:t>
      </w:r>
      <w:r w:rsidRPr="006973EF">
        <w:rPr>
          <w:rFonts w:ascii="David" w:hAnsi="David"/>
          <w:sz w:val="24"/>
          <w:rtl/>
          <w:lang w:eastAsia="en-US"/>
        </w:rPr>
        <w:t xml:space="preserve"> </w:t>
      </w:r>
      <w:r w:rsidRPr="006973EF">
        <w:rPr>
          <w:rFonts w:ascii="David" w:hAnsi="David" w:hint="eastAsia"/>
          <w:sz w:val="24"/>
          <w:rtl/>
          <w:lang w:eastAsia="en-US"/>
        </w:rPr>
        <w:t>ביטוח</w:t>
      </w:r>
      <w:r w:rsidRPr="006973EF">
        <w:rPr>
          <w:rFonts w:ascii="David" w:hAnsi="David"/>
          <w:sz w:val="24"/>
          <w:rtl/>
          <w:lang w:eastAsia="en-US"/>
        </w:rPr>
        <w:t>.</w:t>
      </w:r>
      <w:bookmarkEnd w:id="508"/>
    </w:p>
    <w:p w:rsidR="00150134" w:rsidRPr="006973EF" w:rsidRDefault="00150134"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09" w:name="_Toc394837386"/>
      <w:r w:rsidRPr="006973EF">
        <w:rPr>
          <w:rFonts w:ascii="David" w:hAnsi="David" w:hint="eastAsia"/>
          <w:sz w:val="24"/>
          <w:rtl/>
          <w:lang w:eastAsia="en-US"/>
        </w:rPr>
        <w:t>הביטוח</w:t>
      </w:r>
      <w:r w:rsidRPr="006973EF">
        <w:rPr>
          <w:rFonts w:ascii="David" w:hAnsi="David"/>
          <w:sz w:val="24"/>
          <w:rtl/>
          <w:lang w:eastAsia="en-US"/>
        </w:rPr>
        <w:t xml:space="preserve"> יורחב לכסות את </w:t>
      </w:r>
      <w:r w:rsidRPr="006973EF">
        <w:rPr>
          <w:rFonts w:ascii="David" w:hAnsi="David" w:hint="eastAsia"/>
          <w:sz w:val="24"/>
          <w:rtl/>
          <w:lang w:eastAsia="en-US"/>
        </w:rPr>
        <w:t>חבותו</w:t>
      </w:r>
      <w:r w:rsidRPr="006973EF">
        <w:rPr>
          <w:rFonts w:ascii="David" w:hAnsi="David"/>
          <w:sz w:val="24"/>
          <w:rtl/>
          <w:lang w:eastAsia="en-US"/>
        </w:rPr>
        <w:t xml:space="preserve"> של המבוטח כלפי קבלנים, קבלני משנה ועובדיהם היה ויחשב כ</w:t>
      </w:r>
      <w:r w:rsidR="002B2DAD" w:rsidRPr="006973EF">
        <w:rPr>
          <w:rFonts w:ascii="David" w:hAnsi="David" w:hint="eastAsia"/>
          <w:sz w:val="24"/>
          <w:rtl/>
          <w:lang w:eastAsia="en-US"/>
        </w:rPr>
        <w:t>מעסיק</w:t>
      </w:r>
      <w:r w:rsidRPr="006973EF">
        <w:rPr>
          <w:rFonts w:ascii="David" w:hAnsi="David" w:hint="eastAsia"/>
          <w:sz w:val="24"/>
          <w:rtl/>
          <w:lang w:eastAsia="en-US"/>
        </w:rPr>
        <w:t>ם</w:t>
      </w:r>
      <w:r w:rsidRPr="006973EF">
        <w:rPr>
          <w:rFonts w:ascii="David" w:hAnsi="David"/>
          <w:sz w:val="24"/>
          <w:rtl/>
          <w:lang w:eastAsia="en-US"/>
        </w:rPr>
        <w:t>.</w:t>
      </w:r>
      <w:bookmarkEnd w:id="509"/>
    </w:p>
    <w:p w:rsidR="00ED35DF" w:rsidRPr="006973EF" w:rsidRDefault="00ED35DF" w:rsidP="00ED35DF">
      <w:pPr>
        <w:widowControl w:val="0"/>
        <w:numPr>
          <w:ilvl w:val="2"/>
          <w:numId w:val="16"/>
        </w:numPr>
        <w:tabs>
          <w:tab w:val="left" w:pos="851"/>
        </w:tabs>
        <w:overflowPunct w:val="0"/>
        <w:autoSpaceDE w:val="0"/>
        <w:autoSpaceDN w:val="0"/>
        <w:adjustRightInd w:val="0"/>
        <w:spacing w:after="120" w:line="360" w:lineRule="auto"/>
        <w:textAlignment w:val="baseline"/>
        <w:outlineLvl w:val="1"/>
        <w:rPr>
          <w:rFonts w:ascii="David" w:hAnsi="David"/>
          <w:sz w:val="24"/>
          <w:lang w:eastAsia="en-US"/>
        </w:rPr>
      </w:pPr>
      <w:bookmarkStart w:id="510" w:name="_Toc394837387"/>
      <w:r w:rsidRPr="006973EF">
        <w:rPr>
          <w:rFonts w:ascii="David" w:hAnsi="David" w:hint="eastAsia"/>
          <w:sz w:val="24"/>
          <w:rtl/>
          <w:lang w:eastAsia="en-US"/>
        </w:rPr>
        <w:t>הביטוח</w:t>
      </w:r>
      <w:r w:rsidRPr="006973EF">
        <w:rPr>
          <w:rFonts w:ascii="David" w:hAnsi="David"/>
          <w:sz w:val="24"/>
          <w:rtl/>
          <w:lang w:eastAsia="en-US"/>
        </w:rPr>
        <w:t xml:space="preserve"> על פי הפוליסה יורחב לשפות את מדינת ישראל – </w:t>
      </w:r>
      <w:r w:rsidRPr="006973EF">
        <w:rPr>
          <w:rFonts w:ascii="David" w:hAnsi="David" w:hint="eastAsia"/>
          <w:sz w:val="24"/>
          <w:rtl/>
          <w:lang w:eastAsia="en-US"/>
        </w:rPr>
        <w:t>משרד</w:t>
      </w:r>
      <w:r w:rsidRPr="006973EF">
        <w:rPr>
          <w:rFonts w:ascii="David" w:hAnsi="David"/>
          <w:sz w:val="24"/>
          <w:rtl/>
          <w:lang w:eastAsia="en-US"/>
        </w:rPr>
        <w:t xml:space="preserve"> </w:t>
      </w:r>
      <w:r w:rsidRPr="006973EF">
        <w:rPr>
          <w:rFonts w:ascii="David" w:hAnsi="David" w:hint="eastAsia"/>
          <w:sz w:val="24"/>
          <w:rtl/>
          <w:lang w:eastAsia="en-US"/>
        </w:rPr>
        <w:t>האוצר</w:t>
      </w:r>
      <w:r w:rsidRPr="006973EF">
        <w:rPr>
          <w:rFonts w:ascii="David" w:hAnsi="David"/>
          <w:sz w:val="24"/>
          <w:rtl/>
          <w:lang w:eastAsia="en-US"/>
        </w:rPr>
        <w:t xml:space="preserve"> היה ונטען לעניין קרות תאונת עבודה/מחלת מקצוע כי הם נושאים בחבות </w:t>
      </w:r>
      <w:r w:rsidR="002B2DAD" w:rsidRPr="006973EF">
        <w:rPr>
          <w:rFonts w:ascii="David" w:hAnsi="David" w:hint="eastAsia"/>
          <w:sz w:val="24"/>
          <w:rtl/>
          <w:lang w:eastAsia="en-US"/>
        </w:rPr>
        <w:t>מעסיק</w:t>
      </w:r>
      <w:r w:rsidRPr="006973EF">
        <w:rPr>
          <w:rFonts w:ascii="David" w:hAnsi="David"/>
          <w:sz w:val="24"/>
          <w:rtl/>
          <w:lang w:eastAsia="en-US"/>
        </w:rPr>
        <w:t xml:space="preserve"> כלפי מי מעובדי הקבלן</w:t>
      </w:r>
      <w:r w:rsidR="00150134" w:rsidRPr="006973EF">
        <w:rPr>
          <w:rFonts w:ascii="David" w:hAnsi="David"/>
          <w:sz w:val="24"/>
          <w:rtl/>
          <w:lang w:eastAsia="en-US"/>
        </w:rPr>
        <w:t xml:space="preserve">, </w:t>
      </w:r>
      <w:r w:rsidR="00150134" w:rsidRPr="006973EF">
        <w:rPr>
          <w:rFonts w:ascii="David" w:hAnsi="David" w:hint="eastAsia"/>
          <w:sz w:val="24"/>
          <w:rtl/>
          <w:lang w:eastAsia="en-US"/>
        </w:rPr>
        <w:t>קבלנים</w:t>
      </w:r>
      <w:r w:rsidR="00150134" w:rsidRPr="006973EF">
        <w:rPr>
          <w:rFonts w:ascii="David" w:hAnsi="David"/>
          <w:sz w:val="24"/>
          <w:rtl/>
          <w:lang w:eastAsia="en-US"/>
        </w:rPr>
        <w:t xml:space="preserve"> </w:t>
      </w:r>
      <w:r w:rsidR="00150134" w:rsidRPr="006973EF">
        <w:rPr>
          <w:rFonts w:ascii="David" w:hAnsi="David" w:hint="eastAsia"/>
          <w:sz w:val="24"/>
          <w:rtl/>
          <w:lang w:eastAsia="en-US"/>
        </w:rPr>
        <w:t>קבלני</w:t>
      </w:r>
      <w:r w:rsidR="00150134" w:rsidRPr="006973EF">
        <w:rPr>
          <w:rFonts w:ascii="David" w:hAnsi="David"/>
          <w:sz w:val="24"/>
          <w:rtl/>
          <w:lang w:eastAsia="en-US"/>
        </w:rPr>
        <w:t xml:space="preserve"> </w:t>
      </w:r>
      <w:r w:rsidR="00150134" w:rsidRPr="006973EF">
        <w:rPr>
          <w:rFonts w:ascii="David" w:hAnsi="David" w:hint="eastAsia"/>
          <w:sz w:val="24"/>
          <w:rtl/>
          <w:lang w:eastAsia="en-US"/>
        </w:rPr>
        <w:t>משנה</w:t>
      </w:r>
      <w:r w:rsidR="00150134" w:rsidRPr="006973EF">
        <w:rPr>
          <w:rFonts w:ascii="David" w:hAnsi="David"/>
          <w:sz w:val="24"/>
          <w:rtl/>
          <w:lang w:eastAsia="en-US"/>
        </w:rPr>
        <w:t xml:space="preserve"> </w:t>
      </w:r>
      <w:r w:rsidR="00150134" w:rsidRPr="006973EF">
        <w:rPr>
          <w:rFonts w:ascii="David" w:hAnsi="David" w:hint="eastAsia"/>
          <w:sz w:val="24"/>
          <w:rtl/>
          <w:lang w:eastAsia="en-US"/>
        </w:rPr>
        <w:t>ועובדיהם</w:t>
      </w:r>
      <w:r w:rsidR="00150134" w:rsidRPr="006973EF">
        <w:rPr>
          <w:rFonts w:ascii="David" w:hAnsi="David"/>
          <w:sz w:val="24"/>
          <w:rtl/>
          <w:lang w:eastAsia="en-US"/>
        </w:rPr>
        <w:t xml:space="preserve"> </w:t>
      </w:r>
      <w:r w:rsidR="00150134" w:rsidRPr="006973EF">
        <w:rPr>
          <w:rFonts w:ascii="David" w:hAnsi="David" w:hint="eastAsia"/>
          <w:sz w:val="24"/>
          <w:rtl/>
          <w:lang w:eastAsia="en-US"/>
        </w:rPr>
        <w:t>שבשירותם</w:t>
      </w:r>
      <w:r w:rsidRPr="006973EF">
        <w:rPr>
          <w:rFonts w:ascii="David" w:hAnsi="David"/>
          <w:sz w:val="24"/>
          <w:rtl/>
          <w:lang w:eastAsia="en-US"/>
        </w:rPr>
        <w:t>.</w:t>
      </w:r>
      <w:bookmarkEnd w:id="510"/>
      <w:r w:rsidRPr="006973EF">
        <w:rPr>
          <w:rFonts w:ascii="David" w:hAnsi="David"/>
          <w:sz w:val="24"/>
          <w:rtl/>
          <w:lang w:eastAsia="en-US"/>
        </w:rPr>
        <w:t xml:space="preserve"> </w:t>
      </w:r>
    </w:p>
    <w:p w:rsidR="00ED35DF" w:rsidRPr="006973EF" w:rsidRDefault="00ED35DF" w:rsidP="00ED35DF">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Pr>
      </w:pPr>
      <w:bookmarkStart w:id="511" w:name="_Toc394837388"/>
      <w:r w:rsidRPr="006973EF">
        <w:rPr>
          <w:rFonts w:ascii="Times New Roman" w:hAnsi="Times New Roman" w:hint="eastAsia"/>
          <w:b/>
          <w:bCs/>
          <w:kern w:val="28"/>
          <w:sz w:val="24"/>
          <w:u w:val="single"/>
          <w:rtl/>
          <w:lang w:eastAsia="en-US"/>
        </w:rPr>
        <w:t>ביטוח</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אחריות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כלפי</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צד</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שלישי</w:t>
      </w:r>
      <w:bookmarkEnd w:id="511"/>
    </w:p>
    <w:p w:rsidR="00ED35DF" w:rsidRPr="006973EF" w:rsidRDefault="00ED35DF"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2" w:name="_Toc394837389"/>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יבטח את </w:t>
      </w:r>
      <w:r w:rsidRPr="006973EF">
        <w:rPr>
          <w:rFonts w:ascii="Times New Roman" w:hAnsi="Times New Roman" w:hint="eastAsia"/>
          <w:kern w:val="28"/>
          <w:sz w:val="24"/>
          <w:rtl/>
          <w:lang w:eastAsia="en-US"/>
        </w:rPr>
        <w:t>אחריותו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החוקית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צד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שלישי</w:t>
      </w:r>
      <w:r w:rsidRPr="006973EF">
        <w:rPr>
          <w:rFonts w:ascii="Times New Roman" w:hAnsi="Times New Roman"/>
          <w:kern w:val="28"/>
          <w:sz w:val="24"/>
          <w:rtl/>
          <w:lang w:eastAsia="en-US"/>
        </w:rPr>
        <w:t xml:space="preserve"> על פי דיני מדינת ישראל, נזקי גוף ורכוש בגין פעילותו בכל תחומי מדינת ישראל והשטחים המוחזקים;</w:t>
      </w:r>
      <w:bookmarkEnd w:id="512"/>
    </w:p>
    <w:p w:rsidR="00ED35DF" w:rsidRPr="006973EF" w:rsidRDefault="00ED35DF" w:rsidP="0098456B">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3" w:name="_Toc394837390"/>
      <w:r w:rsidRPr="006973EF">
        <w:rPr>
          <w:rFonts w:ascii="Times New Roman" w:hAnsi="Times New Roman" w:hint="eastAsia"/>
          <w:kern w:val="28"/>
          <w:sz w:val="24"/>
          <w:rtl/>
          <w:lang w:eastAsia="en-US"/>
        </w:rPr>
        <w:t>גבול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האחריות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למקרה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ולשנה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יפחת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w:t>
      </w:r>
      <w:r w:rsidRPr="006973EF">
        <w:rPr>
          <w:rFonts w:ascii="Times New Roman" w:hAnsi="Times New Roman"/>
          <w:kern w:val="28"/>
          <w:sz w:val="24"/>
          <w:rtl/>
          <w:lang w:eastAsia="en-US"/>
        </w:rPr>
        <w:t xml:space="preserve"> </w:t>
      </w:r>
      <w:r w:rsidR="0098456B" w:rsidRPr="006973EF">
        <w:rPr>
          <w:rFonts w:ascii="Times New Roman" w:hAnsi="Times New Roman"/>
          <w:kern w:val="28"/>
          <w:sz w:val="24"/>
          <w:rtl/>
          <w:lang w:eastAsia="en-US"/>
        </w:rPr>
        <w:t>2,500,000</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דולר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ארה</w:t>
      </w:r>
      <w:r w:rsidRPr="006973EF">
        <w:rPr>
          <w:rFonts w:ascii="Times New Roman" w:hAnsi="Times New Roman"/>
          <w:kern w:val="28"/>
          <w:sz w:val="24"/>
          <w:rtl/>
          <w:lang w:eastAsia="en-US"/>
        </w:rPr>
        <w:t>"ב;</w:t>
      </w:r>
      <w:bookmarkEnd w:id="513"/>
    </w:p>
    <w:p w:rsidR="00ED35DF" w:rsidRPr="006973EF" w:rsidRDefault="00ED35DF"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4" w:name="_Toc394837391"/>
      <w:r w:rsidRPr="006973EF">
        <w:rPr>
          <w:rFonts w:ascii="Times New Roman" w:hAnsi="Times New Roman" w:hint="eastAsia"/>
          <w:kern w:val="28"/>
          <w:sz w:val="24"/>
          <w:rtl/>
          <w:lang w:eastAsia="en-US"/>
        </w:rPr>
        <w:t>בפוליסה</w:t>
      </w:r>
      <w:r w:rsidRPr="006973EF">
        <w:rPr>
          <w:rFonts w:ascii="Times New Roman" w:hAnsi="Times New Roman"/>
          <w:kern w:val="28"/>
          <w:sz w:val="24"/>
          <w:rtl/>
          <w:lang w:eastAsia="en-US"/>
        </w:rPr>
        <w:t xml:space="preserve"> ייכלל סעיף אחריות צולבת - </w:t>
      </w:r>
      <w:r w:rsidRPr="006973EF">
        <w:rPr>
          <w:rFonts w:ascii="Times New Roman" w:hAnsi="Times New Roman"/>
          <w:kern w:val="28"/>
          <w:sz w:val="24"/>
          <w:lang w:eastAsia="en-US"/>
        </w:rPr>
        <w:t>Cross  Liability</w:t>
      </w:r>
      <w:r w:rsidRPr="006973EF">
        <w:rPr>
          <w:rFonts w:ascii="Times New Roman" w:hAnsi="Times New Roman"/>
          <w:kern w:val="28"/>
          <w:sz w:val="24"/>
          <w:rtl/>
          <w:lang w:eastAsia="en-US"/>
        </w:rPr>
        <w:t>;</w:t>
      </w:r>
      <w:bookmarkEnd w:id="514"/>
    </w:p>
    <w:p w:rsidR="00ED35DF" w:rsidRPr="006973EF" w:rsidRDefault="00ED35DF"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5" w:name="_Toc394837392"/>
      <w:r w:rsidRPr="006973EF">
        <w:rPr>
          <w:rFonts w:ascii="Times New Roman" w:hAnsi="Times New Roman" w:hint="eastAsia"/>
          <w:kern w:val="28"/>
          <w:sz w:val="24"/>
          <w:rtl/>
          <w:lang w:eastAsia="en-US"/>
        </w:rPr>
        <w:t>רכוש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ייחשב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רכוש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צד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שלישי</w:t>
      </w:r>
      <w:r w:rsidRPr="006973EF">
        <w:rPr>
          <w:rFonts w:ascii="Times New Roman" w:hAnsi="Times New Roman"/>
          <w:kern w:val="28"/>
          <w:sz w:val="24"/>
          <w:rtl/>
          <w:lang w:eastAsia="en-US"/>
        </w:rPr>
        <w:t>;</w:t>
      </w:r>
      <w:bookmarkEnd w:id="515"/>
    </w:p>
    <w:p w:rsidR="00ED35DF" w:rsidRPr="006973EF" w:rsidRDefault="00ED35DF"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Pr>
      </w:pPr>
      <w:bookmarkStart w:id="516" w:name="_Toc394837393"/>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סייג</w:t>
      </w:r>
      <w:r w:rsidRPr="006973EF">
        <w:rPr>
          <w:rFonts w:ascii="Times New Roman" w:hAnsi="Times New Roman"/>
          <w:kern w:val="28"/>
          <w:sz w:val="24"/>
          <w:rtl/>
          <w:lang w:eastAsia="en-US"/>
        </w:rPr>
        <w:t xml:space="preserve">/חריג </w:t>
      </w:r>
      <w:r w:rsidRPr="006973EF">
        <w:rPr>
          <w:rFonts w:ascii="Times New Roman" w:hAnsi="Times New Roman" w:hint="eastAsia"/>
          <w:kern w:val="28"/>
          <w:sz w:val="24"/>
          <w:rtl/>
          <w:lang w:eastAsia="en-US"/>
        </w:rPr>
        <w:t>המתייחס</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להרעלה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סוג</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שהוא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חומר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w:t>
      </w:r>
      <w:r w:rsidRPr="006973EF">
        <w:rPr>
          <w:rFonts w:ascii="Times New Roman" w:hAnsi="Times New Roman"/>
          <w:kern w:val="28"/>
          <w:sz w:val="24"/>
          <w:rtl/>
          <w:lang w:eastAsia="en-US"/>
        </w:rPr>
        <w:t xml:space="preserve">/או </w:t>
      </w:r>
      <w:r w:rsidRPr="006973EF">
        <w:rPr>
          <w:rFonts w:ascii="Times New Roman" w:hAnsi="Times New Roman" w:hint="eastAsia"/>
          <w:kern w:val="28"/>
          <w:sz w:val="24"/>
          <w:rtl/>
          <w:lang w:eastAsia="en-US"/>
        </w:rPr>
        <w:t>מזיק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במאכל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lastRenderedPageBreak/>
        <w:t>במשקה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יבוטל</w:t>
      </w:r>
      <w:r w:rsidRPr="006973EF">
        <w:rPr>
          <w:rFonts w:ascii="Times New Roman" w:hAnsi="Times New Roman"/>
          <w:kern w:val="28"/>
          <w:sz w:val="24"/>
          <w:rtl/>
          <w:lang w:eastAsia="en-US"/>
        </w:rPr>
        <w:t>;</w:t>
      </w:r>
      <w:bookmarkEnd w:id="516"/>
    </w:p>
    <w:p w:rsidR="005366B9" w:rsidRPr="006973EF" w:rsidRDefault="005366B9"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7" w:name="_Toc394837394"/>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יורחב לכסות את </w:t>
      </w:r>
      <w:r w:rsidRPr="006973EF">
        <w:rPr>
          <w:rFonts w:ascii="Times New Roman" w:hAnsi="Times New Roman" w:hint="eastAsia"/>
          <w:kern w:val="28"/>
          <w:sz w:val="24"/>
          <w:rtl/>
          <w:lang w:eastAsia="en-US"/>
        </w:rPr>
        <w:t>חבותו</w:t>
      </w:r>
      <w:r w:rsidRPr="006973EF">
        <w:rPr>
          <w:rFonts w:ascii="Times New Roman" w:hAnsi="Times New Roman"/>
          <w:kern w:val="28"/>
          <w:sz w:val="24"/>
          <w:rtl/>
          <w:lang w:eastAsia="en-US"/>
        </w:rPr>
        <w:t xml:space="preserve"> של המבוטח כלפי צד שלישי בגין פעילות של קבלנים, קבלני משנה ועובדיהם.</w:t>
      </w:r>
      <w:bookmarkEnd w:id="517"/>
    </w:p>
    <w:p w:rsidR="005366B9" w:rsidRPr="006973EF" w:rsidRDefault="005366B9" w:rsidP="00DF2496">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8" w:name="_Toc394837395"/>
      <w:r w:rsidRPr="006973EF">
        <w:rPr>
          <w:rFonts w:ascii="Times New Roman" w:hAnsi="Times New Roman" w:hint="eastAsia"/>
          <w:kern w:val="28"/>
          <w:sz w:val="24"/>
          <w:rtl/>
          <w:lang w:eastAsia="en-US"/>
        </w:rPr>
        <w:t>יועצים</w:t>
      </w:r>
      <w:r w:rsidRPr="006973EF">
        <w:rPr>
          <w:rFonts w:ascii="Times New Roman" w:hAnsi="Times New Roman"/>
          <w:kern w:val="28"/>
          <w:sz w:val="24"/>
          <w:rtl/>
          <w:lang w:eastAsia="en-US"/>
        </w:rPr>
        <w:t xml:space="preserve">, בוחנים, משגיחים, בודקי בחינות, ובעלי תפקידים אחרים שאינם מבוטחים בביטוח חבות </w:t>
      </w:r>
      <w:r w:rsidR="002B2DAD" w:rsidRPr="006973EF">
        <w:rPr>
          <w:rFonts w:ascii="Times New Roman" w:hAnsi="Times New Roman" w:hint="eastAsia"/>
          <w:kern w:val="28"/>
          <w:sz w:val="24"/>
          <w:rtl/>
          <w:lang w:eastAsia="en-US"/>
        </w:rPr>
        <w:t>מעסיק</w:t>
      </w:r>
      <w:r w:rsidRPr="006973EF">
        <w:rPr>
          <w:rFonts w:ascii="Times New Roman" w:hAnsi="Times New Roman" w:hint="eastAsia"/>
          <w:kern w:val="28"/>
          <w:sz w:val="24"/>
          <w:rtl/>
          <w:lang w:eastAsia="en-US"/>
        </w:rPr>
        <w:t>ים</w:t>
      </w:r>
      <w:r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הקבלן</w:t>
      </w:r>
      <w:r w:rsidR="00443822" w:rsidRPr="006973EF">
        <w:rPr>
          <w:rFonts w:ascii="Times New Roman" w:hAnsi="Times New Roman"/>
          <w:kern w:val="28"/>
          <w:sz w:val="24"/>
          <w:rtl/>
          <w:lang w:eastAsia="en-US"/>
        </w:rPr>
        <w:t xml:space="preserve"> – ייחשבו צד שלישי.</w:t>
      </w:r>
      <w:bookmarkEnd w:id="518"/>
    </w:p>
    <w:p w:rsidR="00443822" w:rsidRPr="006973EF" w:rsidRDefault="00443822" w:rsidP="00ED35DF">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19" w:name="_Toc394837396"/>
      <w:r w:rsidRPr="006973EF">
        <w:rPr>
          <w:rFonts w:ascii="Times New Roman" w:hAnsi="Times New Roman" w:hint="eastAsia"/>
          <w:kern w:val="28"/>
          <w:sz w:val="24"/>
          <w:rtl/>
          <w:lang w:eastAsia="en-US"/>
        </w:rPr>
        <w:t>משתתפים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בבחינות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נבחנים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כולל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רכושם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ייחשבו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צד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שלישי</w:t>
      </w:r>
      <w:r w:rsidRPr="006973EF">
        <w:rPr>
          <w:rFonts w:ascii="Times New Roman" w:hAnsi="Times New Roman"/>
          <w:kern w:val="28"/>
          <w:sz w:val="24"/>
          <w:rtl/>
          <w:lang w:eastAsia="en-US"/>
        </w:rPr>
        <w:t>.</w:t>
      </w:r>
      <w:bookmarkEnd w:id="519"/>
    </w:p>
    <w:p w:rsidR="00443822" w:rsidRPr="006973EF" w:rsidRDefault="00443822" w:rsidP="0044382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20" w:name="_Toc394837397"/>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הפוליסה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יורחב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לשפות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שייחשבו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אחראים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למעשי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w:t>
      </w:r>
      <w:r w:rsidRPr="006973EF">
        <w:rPr>
          <w:rFonts w:ascii="Times New Roman" w:hAnsi="Times New Roman"/>
          <w:kern w:val="28"/>
          <w:sz w:val="24"/>
          <w:rtl/>
          <w:lang w:eastAsia="en-US"/>
        </w:rPr>
        <w:t xml:space="preserve">/או </w:t>
      </w:r>
      <w:r w:rsidRPr="006973EF">
        <w:rPr>
          <w:rFonts w:ascii="Times New Roman" w:hAnsi="Times New Roman" w:hint="eastAsia"/>
          <w:kern w:val="28"/>
          <w:sz w:val="24"/>
          <w:rtl/>
          <w:lang w:eastAsia="en-US"/>
        </w:rPr>
        <w:t>מחדלי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והפועלים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מטעמו</w:t>
      </w:r>
      <w:r w:rsidRPr="006973EF">
        <w:rPr>
          <w:rFonts w:ascii="Times New Roman" w:hAnsi="Times New Roman"/>
          <w:kern w:val="28"/>
          <w:sz w:val="24"/>
          <w:rtl/>
          <w:lang w:eastAsia="en-US"/>
        </w:rPr>
        <w:t>.</w:t>
      </w:r>
      <w:bookmarkEnd w:id="520"/>
    </w:p>
    <w:p w:rsidR="00ED35DF" w:rsidRPr="006973EF" w:rsidRDefault="00ED35DF" w:rsidP="00ED35DF">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521" w:name="_Toc394836270"/>
      <w:bookmarkStart w:id="522" w:name="_Toc394836834"/>
      <w:bookmarkStart w:id="523" w:name="_Toc394837398"/>
      <w:bookmarkStart w:id="524" w:name="_Toc394837399"/>
      <w:bookmarkEnd w:id="521"/>
      <w:bookmarkEnd w:id="522"/>
      <w:bookmarkEnd w:id="523"/>
      <w:r w:rsidRPr="006973EF">
        <w:rPr>
          <w:rFonts w:ascii="Times New Roman" w:hAnsi="Times New Roman" w:hint="eastAsia"/>
          <w:b/>
          <w:bCs/>
          <w:kern w:val="28"/>
          <w:sz w:val="24"/>
          <w:u w:val="single"/>
          <w:rtl/>
          <w:lang w:eastAsia="en-US"/>
        </w:rPr>
        <w:t>ביטוח</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אחריות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מקצועית</w:t>
      </w:r>
      <w:bookmarkEnd w:id="524"/>
    </w:p>
    <w:p w:rsidR="00ED35DF" w:rsidRPr="006973EF" w:rsidRDefault="00ED35DF" w:rsidP="00E80BE0">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25" w:name="_Toc394837400"/>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יבטח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אחריותו</w:t>
      </w:r>
      <w:r w:rsidR="0015581F"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המקצועית</w:t>
      </w:r>
      <w:r w:rsidRPr="006973EF">
        <w:rPr>
          <w:rFonts w:ascii="Times New Roman" w:hAnsi="Times New Roman"/>
          <w:kern w:val="28"/>
          <w:sz w:val="24"/>
          <w:rtl/>
          <w:lang w:eastAsia="en-US"/>
        </w:rPr>
        <w:t xml:space="preserve"> בביטוח אחריות מקצועית בכל הקשור לגבי אספקת השירותים בקשר למבחנים בכתב מסוג רב ברירה - </w:t>
      </w:r>
      <w:r w:rsidRPr="006973EF">
        <w:rPr>
          <w:rFonts w:ascii="Times New Roman" w:hAnsi="Times New Roman"/>
          <w:kern w:val="28"/>
          <w:sz w:val="24"/>
        </w:rPr>
        <w:t>"Multiple – Choice"</w:t>
      </w:r>
      <w:r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עבור</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אגף</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שוק</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ההון</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ביטוח</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וחסכון</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במשרד</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האוצר</w:t>
      </w:r>
      <w:r w:rsidR="00443822"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ל</w:t>
      </w:r>
      <w:r w:rsidR="006F7986" w:rsidRPr="006973EF">
        <w:rPr>
          <w:rFonts w:ascii="Times New Roman" w:hAnsi="Times New Roman" w:hint="eastAsia"/>
          <w:kern w:val="28"/>
          <w:sz w:val="24"/>
          <w:rtl/>
          <w:lang w:eastAsia="en-US"/>
        </w:rPr>
        <w:t>ר</w:t>
      </w:r>
      <w:r w:rsidR="00443822" w:rsidRPr="006973EF">
        <w:rPr>
          <w:rFonts w:ascii="Times New Roman" w:hAnsi="Times New Roman" w:hint="eastAsia"/>
          <w:kern w:val="28"/>
          <w:sz w:val="24"/>
          <w:rtl/>
          <w:lang w:eastAsia="en-US"/>
        </w:rPr>
        <w:t>בות</w:t>
      </w:r>
      <w:r w:rsidR="00443822" w:rsidRPr="006973EF">
        <w:rPr>
          <w:rFonts w:ascii="Times New Roman" w:hAnsi="Times New Roman"/>
          <w:kern w:val="28"/>
          <w:sz w:val="24"/>
          <w:rtl/>
          <w:lang w:eastAsia="en-US"/>
        </w:rPr>
        <w:t xml:space="preserve"> ליווי מקצועי של הבחינות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00443822" w:rsidRPr="006973EF">
        <w:rPr>
          <w:rFonts w:ascii="Times New Roman" w:hAnsi="Times New Roman"/>
          <w:kern w:val="28"/>
          <w:sz w:val="24"/>
          <w:rtl/>
          <w:lang w:eastAsia="en-US"/>
        </w:rPr>
        <w:t xml:space="preserve"> יועצים – חיבור וניסוח שאלות לבחינות והרכבת שאלוני בחינות, בדיקת הבחינות, ניתוח תוצאות הבחינות, בדיקת ערעורי נבחנים, יועצי אחראי בחינות, בדיקת הבחינות,</w:t>
      </w:r>
      <w:r w:rsidR="00442B47" w:rsidRPr="006973EF">
        <w:rPr>
          <w:rFonts w:ascii="Times New Roman" w:hAnsi="Times New Roman"/>
          <w:kern w:val="28"/>
          <w:sz w:val="24"/>
          <w:rtl/>
          <w:lang w:eastAsia="en-US"/>
        </w:rPr>
        <w:t xml:space="preserve"> </w:t>
      </w:r>
      <w:r w:rsidR="00443822" w:rsidRPr="006973EF">
        <w:rPr>
          <w:rFonts w:ascii="Times New Roman" w:hAnsi="Times New Roman" w:hint="eastAsia"/>
          <w:kern w:val="28"/>
          <w:sz w:val="24"/>
          <w:rtl/>
          <w:lang w:eastAsia="en-US"/>
        </w:rPr>
        <w:t>ניתוח</w:t>
      </w:r>
      <w:r w:rsidR="00443822" w:rsidRPr="006973EF">
        <w:rPr>
          <w:rFonts w:ascii="Times New Roman" w:hAnsi="Times New Roman"/>
          <w:kern w:val="28"/>
          <w:sz w:val="24"/>
          <w:rtl/>
          <w:lang w:eastAsia="en-US"/>
        </w:rPr>
        <w:t xml:space="preserve"> תוצאות הבחינות בדיקת ערעורי נבחנים, יועצי אחראי בחינות, הדפסת שאלוני שאלות ותשובות, שיבוץ המועמדים לבחינות, התקשרות עם מתקני אירוח לקיום הבחינות, אספקת בוחנים ומשגיחים לבחינות, אספקת </w:t>
      </w:r>
      <w:r w:rsidR="0077786B" w:rsidRPr="006973EF">
        <w:rPr>
          <w:rFonts w:ascii="Times New Roman" w:hAnsi="Times New Roman" w:hint="eastAsia"/>
          <w:kern w:val="28"/>
          <w:sz w:val="24"/>
          <w:rtl/>
          <w:lang w:eastAsia="en-US"/>
        </w:rPr>
        <w:t>דוחות</w:t>
      </w:r>
      <w:r w:rsidR="0077786B" w:rsidRPr="006973EF">
        <w:rPr>
          <w:rFonts w:ascii="Times New Roman" w:hAnsi="Times New Roman"/>
          <w:kern w:val="28"/>
          <w:sz w:val="24"/>
          <w:rtl/>
          <w:lang w:eastAsia="en-US"/>
        </w:rPr>
        <w:t xml:space="preserve"> </w:t>
      </w:r>
      <w:r w:rsidR="0077786B" w:rsidRPr="006973EF">
        <w:rPr>
          <w:rFonts w:ascii="Times New Roman" w:hAnsi="Times New Roman" w:hint="eastAsia"/>
          <w:kern w:val="28"/>
          <w:sz w:val="24"/>
          <w:rtl/>
          <w:lang w:eastAsia="en-US"/>
        </w:rPr>
        <w:t>וניתוח</w:t>
      </w:r>
      <w:r w:rsidR="0077786B" w:rsidRPr="006973EF">
        <w:rPr>
          <w:rFonts w:ascii="Times New Roman" w:hAnsi="Times New Roman"/>
          <w:kern w:val="28"/>
          <w:sz w:val="24"/>
          <w:rtl/>
          <w:lang w:eastAsia="en-US"/>
        </w:rPr>
        <w:t xml:space="preserve"> </w:t>
      </w:r>
      <w:r w:rsidR="0077786B" w:rsidRPr="006973EF">
        <w:rPr>
          <w:rFonts w:ascii="Times New Roman" w:hAnsi="Times New Roman" w:hint="eastAsia"/>
          <w:kern w:val="28"/>
          <w:sz w:val="24"/>
          <w:rtl/>
          <w:lang w:eastAsia="en-US"/>
        </w:rPr>
        <w:t>הציונים</w:t>
      </w:r>
      <w:r w:rsidR="00443822"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מכרז</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w:t>
      </w:r>
      <w:bookmarkEnd w:id="525"/>
    </w:p>
    <w:p w:rsidR="0077786B" w:rsidRPr="006973EF" w:rsidRDefault="0077786B" w:rsidP="00CF084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26" w:name="_Toc394837401"/>
      <w:r w:rsidRPr="006973EF">
        <w:rPr>
          <w:rFonts w:ascii="Times New Roman" w:hAnsi="Times New Roman" w:hint="eastAsia"/>
          <w:kern w:val="28"/>
          <w:sz w:val="24"/>
          <w:rtl/>
          <w:lang w:eastAsia="en-US"/>
        </w:rPr>
        <w:t>גבול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למקרה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ולשנה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יפחת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w:t>
      </w:r>
      <w:r w:rsidRPr="006973EF">
        <w:rPr>
          <w:rFonts w:ascii="Times New Roman" w:hAnsi="Times New Roman"/>
          <w:kern w:val="28"/>
          <w:sz w:val="24"/>
          <w:rtl/>
          <w:lang w:eastAsia="en-US"/>
        </w:rPr>
        <w:t xml:space="preserve"> 1,000,000 </w:t>
      </w:r>
      <w:r w:rsidRPr="006973EF">
        <w:rPr>
          <w:rFonts w:ascii="Times New Roman" w:hAnsi="Times New Roman" w:hint="eastAsia"/>
          <w:kern w:val="28"/>
          <w:sz w:val="24"/>
          <w:rtl/>
          <w:lang w:eastAsia="en-US"/>
        </w:rPr>
        <w:t>דולר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ארה</w:t>
      </w:r>
      <w:r w:rsidRPr="006973EF">
        <w:rPr>
          <w:rFonts w:ascii="Times New Roman" w:hAnsi="Times New Roman"/>
          <w:kern w:val="28"/>
          <w:sz w:val="24"/>
          <w:rtl/>
          <w:lang w:eastAsia="en-US"/>
        </w:rPr>
        <w:t>"ב.</w:t>
      </w:r>
      <w:bookmarkEnd w:id="526"/>
    </w:p>
    <w:p w:rsidR="0077786B" w:rsidRPr="006973EF" w:rsidRDefault="0077786B" w:rsidP="00CF084D">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27" w:name="_Toc394837402"/>
      <w:r w:rsidRPr="006973EF">
        <w:rPr>
          <w:rFonts w:ascii="Times New Roman" w:hAnsi="Times New Roman" w:hint="eastAsia"/>
          <w:kern w:val="28"/>
          <w:sz w:val="24"/>
          <w:rtl/>
          <w:lang w:eastAsia="en-US"/>
        </w:rPr>
        <w:t>הכיסוי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הפוליסה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יורחב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לכלול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ההרחבות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הבאות</w:t>
      </w:r>
      <w:r w:rsidRPr="006973EF">
        <w:rPr>
          <w:rFonts w:ascii="Times New Roman" w:hAnsi="Times New Roman"/>
          <w:kern w:val="28"/>
          <w:sz w:val="24"/>
          <w:rtl/>
          <w:lang w:eastAsia="en-US"/>
        </w:rPr>
        <w:t>:</w:t>
      </w:r>
      <w:bookmarkEnd w:id="527"/>
    </w:p>
    <w:p w:rsidR="0077786B" w:rsidRPr="006973EF" w:rsidRDefault="0077786B"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hanging="710"/>
        <w:textAlignment w:val="baseline"/>
        <w:outlineLvl w:val="0"/>
        <w:rPr>
          <w:rFonts w:ascii="Times New Roman" w:hAnsi="Times New Roman"/>
          <w:kern w:val="28"/>
          <w:sz w:val="24"/>
          <w:lang w:eastAsia="en-US"/>
        </w:rPr>
      </w:pPr>
      <w:bookmarkStart w:id="528" w:name="_Toc394837403"/>
      <w:r w:rsidRPr="006973EF">
        <w:rPr>
          <w:rFonts w:ascii="Times New Roman" w:hAnsi="Times New Roman" w:hint="eastAsia"/>
          <w:kern w:val="28"/>
          <w:sz w:val="24"/>
          <w:rtl/>
          <w:lang w:eastAsia="en-US"/>
        </w:rPr>
        <w:t>מרמה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יושר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עובדים</w:t>
      </w:r>
      <w:r w:rsidRPr="006973EF">
        <w:rPr>
          <w:rFonts w:ascii="Times New Roman" w:hAnsi="Times New Roman"/>
          <w:kern w:val="28"/>
          <w:sz w:val="24"/>
          <w:rtl/>
          <w:lang w:eastAsia="en-US"/>
        </w:rPr>
        <w:t>;</w:t>
      </w:r>
      <w:bookmarkEnd w:id="528"/>
    </w:p>
    <w:p w:rsidR="0077786B" w:rsidRPr="006973EF" w:rsidRDefault="0077786B"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hanging="710"/>
        <w:textAlignment w:val="baseline"/>
        <w:outlineLvl w:val="0"/>
        <w:rPr>
          <w:rFonts w:ascii="Times New Roman" w:hAnsi="Times New Roman"/>
          <w:kern w:val="28"/>
          <w:sz w:val="24"/>
          <w:lang w:eastAsia="en-US"/>
        </w:rPr>
      </w:pPr>
      <w:bookmarkStart w:id="529" w:name="_Toc394837404"/>
      <w:r w:rsidRPr="006973EF">
        <w:rPr>
          <w:rFonts w:ascii="Times New Roman" w:hAnsi="Times New Roman" w:hint="eastAsia"/>
          <w:kern w:val="28"/>
          <w:sz w:val="24"/>
          <w:rtl/>
          <w:lang w:eastAsia="en-US"/>
        </w:rPr>
        <w:t>אובדן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מסמכים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אובדן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השימוש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עקב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מקרה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w:t>
      </w:r>
      <w:bookmarkEnd w:id="529"/>
    </w:p>
    <w:p w:rsidR="0077786B" w:rsidRPr="006973EF" w:rsidRDefault="0077786B"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hanging="710"/>
        <w:textAlignment w:val="baseline"/>
        <w:outlineLvl w:val="0"/>
        <w:rPr>
          <w:rFonts w:ascii="Times New Roman" w:hAnsi="Times New Roman"/>
          <w:kern w:val="28"/>
          <w:sz w:val="24"/>
          <w:lang w:eastAsia="en-US"/>
        </w:rPr>
      </w:pPr>
      <w:bookmarkStart w:id="530" w:name="_Toc394837405"/>
      <w:r w:rsidRPr="006973EF">
        <w:rPr>
          <w:rFonts w:ascii="Times New Roman" w:hAnsi="Times New Roman" w:hint="eastAsia"/>
          <w:kern w:val="28"/>
          <w:sz w:val="24"/>
          <w:rtl/>
          <w:lang w:eastAsia="en-US"/>
        </w:rPr>
        <w:t>הוצאת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דיבה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הרע</w:t>
      </w:r>
      <w:r w:rsidRPr="006973EF">
        <w:rPr>
          <w:rFonts w:ascii="Times New Roman" w:hAnsi="Times New Roman"/>
          <w:kern w:val="28"/>
          <w:sz w:val="24"/>
          <w:rtl/>
          <w:lang w:eastAsia="en-US"/>
        </w:rPr>
        <w:t>;</w:t>
      </w:r>
      <w:bookmarkEnd w:id="530"/>
    </w:p>
    <w:p w:rsidR="0077786B" w:rsidRPr="006973EF" w:rsidRDefault="0077786B"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31" w:name="_Toc394837406"/>
      <w:r w:rsidRPr="006973EF">
        <w:rPr>
          <w:rFonts w:ascii="Times New Roman" w:hAnsi="Times New Roman" w:hint="eastAsia"/>
          <w:kern w:val="28"/>
          <w:sz w:val="24"/>
          <w:rtl/>
          <w:lang w:eastAsia="en-US"/>
        </w:rPr>
        <w:t>אחריות</w:t>
      </w:r>
      <w:r w:rsidRPr="006973EF">
        <w:rPr>
          <w:rFonts w:ascii="Times New Roman" w:hAnsi="Times New Roman"/>
          <w:kern w:val="28"/>
          <w:sz w:val="24"/>
          <w:rtl/>
          <w:lang w:eastAsia="en-US"/>
        </w:rPr>
        <w:t xml:space="preserve"> צולבת, אולם הכיסוי לא יחול על תביעות הקבלן כנגד מדינת ישראל – משרד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w:t>
      </w:r>
      <w:bookmarkEnd w:id="531"/>
    </w:p>
    <w:p w:rsidR="0077786B" w:rsidRPr="006973EF" w:rsidRDefault="0077786B"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hanging="710"/>
        <w:textAlignment w:val="baseline"/>
        <w:outlineLvl w:val="0"/>
        <w:rPr>
          <w:rFonts w:ascii="Times New Roman" w:hAnsi="Times New Roman"/>
          <w:kern w:val="28"/>
          <w:sz w:val="24"/>
          <w:lang w:eastAsia="en-US"/>
        </w:rPr>
      </w:pPr>
      <w:bookmarkStart w:id="532" w:name="_Toc394837407"/>
      <w:r w:rsidRPr="006973EF">
        <w:rPr>
          <w:rFonts w:ascii="Times New Roman" w:hAnsi="Times New Roman" w:hint="eastAsia"/>
          <w:kern w:val="28"/>
          <w:sz w:val="24"/>
          <w:rtl/>
          <w:lang w:eastAsia="en-US"/>
        </w:rPr>
        <w:t>הארכת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תקופת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הגילוי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לפחות</w:t>
      </w:r>
      <w:r w:rsidRPr="006973EF">
        <w:rPr>
          <w:rFonts w:ascii="Times New Roman" w:hAnsi="Times New Roman"/>
          <w:kern w:val="28"/>
          <w:sz w:val="24"/>
          <w:rtl/>
          <w:lang w:eastAsia="en-US"/>
        </w:rPr>
        <w:t xml:space="preserve"> 6 </w:t>
      </w:r>
      <w:r w:rsidRPr="006973EF">
        <w:rPr>
          <w:rFonts w:ascii="Times New Roman" w:hAnsi="Times New Roman" w:hint="eastAsia"/>
          <w:kern w:val="28"/>
          <w:sz w:val="24"/>
          <w:rtl/>
          <w:lang w:eastAsia="en-US"/>
        </w:rPr>
        <w:t>חודשים</w:t>
      </w:r>
      <w:r w:rsidRPr="006973EF">
        <w:rPr>
          <w:rFonts w:ascii="Times New Roman" w:hAnsi="Times New Roman"/>
          <w:kern w:val="28"/>
          <w:sz w:val="24"/>
          <w:rtl/>
          <w:lang w:eastAsia="en-US"/>
        </w:rPr>
        <w:t>.</w:t>
      </w:r>
      <w:bookmarkEnd w:id="532"/>
    </w:p>
    <w:p w:rsidR="0077786B" w:rsidRPr="006973EF" w:rsidRDefault="0077786B"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33" w:name="_Toc394837408"/>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יורחב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לשפות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שיחשבו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אחראים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למעשי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w:t>
      </w:r>
      <w:r w:rsidRPr="006973EF">
        <w:rPr>
          <w:rFonts w:ascii="Times New Roman" w:hAnsi="Times New Roman"/>
          <w:kern w:val="28"/>
          <w:sz w:val="24"/>
          <w:rtl/>
          <w:lang w:eastAsia="en-US"/>
        </w:rPr>
        <w:t xml:space="preserve">/או </w:t>
      </w:r>
      <w:r w:rsidRPr="006973EF">
        <w:rPr>
          <w:rFonts w:ascii="Times New Roman" w:hAnsi="Times New Roman" w:hint="eastAsia"/>
          <w:kern w:val="28"/>
          <w:sz w:val="24"/>
          <w:rtl/>
          <w:lang w:eastAsia="en-US"/>
        </w:rPr>
        <w:t>מחדלי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והפועלים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מטעמו</w:t>
      </w:r>
      <w:r w:rsidRPr="006973EF">
        <w:rPr>
          <w:rFonts w:ascii="Times New Roman" w:hAnsi="Times New Roman"/>
          <w:kern w:val="28"/>
          <w:sz w:val="24"/>
          <w:rtl/>
          <w:lang w:eastAsia="en-US"/>
        </w:rPr>
        <w:t>;</w:t>
      </w:r>
      <w:bookmarkEnd w:id="533"/>
    </w:p>
    <w:p w:rsidR="009B6F21" w:rsidRPr="006973EF" w:rsidRDefault="007C3EDF"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534" w:name="_Toc394837409"/>
      <w:r w:rsidRPr="006973EF">
        <w:rPr>
          <w:rFonts w:ascii="Times New Roman" w:hAnsi="Times New Roman" w:hint="eastAsia"/>
          <w:b/>
          <w:bCs/>
          <w:kern w:val="28"/>
          <w:sz w:val="24"/>
          <w:u w:val="single"/>
          <w:rtl/>
          <w:lang w:eastAsia="en-US"/>
        </w:rPr>
        <w:t>ביטוחים</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נוספים</w:t>
      </w:r>
      <w:bookmarkStart w:id="535" w:name="_Toc394837410"/>
      <w:bookmarkEnd w:id="534"/>
      <w:bookmarkEnd w:id="535"/>
    </w:p>
    <w:p w:rsidR="00ED35DF" w:rsidRPr="006973EF" w:rsidRDefault="009B6F21"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36" w:name="_Toc394837411"/>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ידאג ויוודא לגבי מקום/מקומות קיום הבחינות – למתקן קיום הבחינות יהיה ביטוח אחריות כלפי צד שלישי בגבול אחריות שאינו </w:t>
      </w:r>
      <w:r w:rsidRPr="006973EF">
        <w:rPr>
          <w:rFonts w:ascii="Times New Roman" w:hAnsi="Times New Roman" w:hint="eastAsia"/>
          <w:kern w:val="28"/>
          <w:sz w:val="24"/>
          <w:rtl/>
          <w:lang w:eastAsia="en-US"/>
        </w:rPr>
        <w:t>פחות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מסך</w:t>
      </w:r>
      <w:r w:rsidRPr="006973EF">
        <w:rPr>
          <w:rFonts w:ascii="Times New Roman" w:hAnsi="Times New Roman"/>
          <w:kern w:val="28"/>
          <w:sz w:val="24"/>
          <w:rtl/>
          <w:lang w:eastAsia="en-US"/>
        </w:rPr>
        <w:t xml:space="preserve"> 2,500,000 </w:t>
      </w:r>
      <w:r w:rsidRPr="006973EF">
        <w:rPr>
          <w:rFonts w:ascii="Times New Roman" w:hAnsi="Times New Roman" w:hint="eastAsia"/>
          <w:kern w:val="28"/>
          <w:sz w:val="24"/>
          <w:rtl/>
          <w:lang w:eastAsia="en-US"/>
        </w:rPr>
        <w:t>דולר</w:t>
      </w:r>
      <w:r w:rsidRPr="006973EF">
        <w:rPr>
          <w:rFonts w:ascii="Times New Roman" w:hAnsi="Times New Roman"/>
          <w:kern w:val="28"/>
          <w:sz w:val="24"/>
          <w:rtl/>
          <w:lang w:eastAsia="en-US"/>
        </w:rPr>
        <w:t xml:space="preserve"> </w:t>
      </w:r>
      <w:r w:rsidRPr="006973EF">
        <w:rPr>
          <w:rFonts w:ascii="Times New Roman" w:hAnsi="Times New Roman"/>
          <w:kern w:val="28"/>
          <w:sz w:val="24"/>
          <w:rtl/>
          <w:lang w:eastAsia="en-US"/>
        </w:rPr>
        <w:lastRenderedPageBreak/>
        <w:t>ארה"ב למקרה ולתקופה, למבנים ותכולתם. הביטוחים יורחבו לכלול סעיף ויתור על זכות השיבוב כלפי מדינת ישראל – משרד האוצר ועובדיהם.</w:t>
      </w:r>
      <w:bookmarkEnd w:id="536"/>
    </w:p>
    <w:p w:rsidR="00ED35DF" w:rsidRPr="006973EF" w:rsidRDefault="00ED35DF" w:rsidP="00836D55">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537" w:name="_Toc394837412"/>
      <w:r w:rsidRPr="006973EF">
        <w:rPr>
          <w:rFonts w:ascii="Times New Roman" w:hAnsi="Times New Roman" w:hint="eastAsia"/>
          <w:b/>
          <w:bCs/>
          <w:kern w:val="28"/>
          <w:sz w:val="24"/>
          <w:u w:val="single"/>
          <w:rtl/>
          <w:lang w:eastAsia="en-US"/>
        </w:rPr>
        <w:t>כללי</w:t>
      </w:r>
      <w:bookmarkEnd w:id="537"/>
    </w:p>
    <w:p w:rsidR="00ED35DF" w:rsidRPr="006973EF" w:rsidRDefault="00ED35DF"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38" w:name="_Toc394837413"/>
      <w:r w:rsidRPr="006973EF">
        <w:rPr>
          <w:rFonts w:ascii="Times New Roman" w:hAnsi="Times New Roman" w:hint="eastAsia"/>
          <w:kern w:val="28"/>
          <w:sz w:val="24"/>
          <w:rtl/>
          <w:lang w:eastAsia="en-US"/>
        </w:rPr>
        <w:t>בכל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פוליסות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הנדרשות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יכללו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התנאים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הבאים</w:t>
      </w:r>
      <w:r w:rsidRPr="006973EF">
        <w:rPr>
          <w:rFonts w:ascii="Times New Roman" w:hAnsi="Times New Roman"/>
          <w:kern w:val="28"/>
          <w:sz w:val="24"/>
          <w:rtl/>
          <w:lang w:eastAsia="en-US"/>
        </w:rPr>
        <w:t>:</w:t>
      </w:r>
      <w:bookmarkEnd w:id="538"/>
    </w:p>
    <w:p w:rsidR="00ED35DF" w:rsidRPr="006973EF" w:rsidRDefault="00ED35DF"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39" w:name="_Toc394837414"/>
      <w:r w:rsidRPr="006973EF">
        <w:rPr>
          <w:rFonts w:ascii="Times New Roman" w:hAnsi="Times New Roman" w:hint="eastAsia"/>
          <w:kern w:val="28"/>
          <w:sz w:val="24"/>
          <w:rtl/>
          <w:lang w:eastAsia="en-US"/>
        </w:rPr>
        <w:t>לשם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המבוטח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יתווספו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כמבוטחים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נוספים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006E4B6D" w:rsidRPr="006973EF">
        <w:rPr>
          <w:rFonts w:ascii="Times New Roman" w:hAnsi="Times New Roman"/>
          <w:kern w:val="28"/>
          <w:sz w:val="24"/>
          <w:rtl/>
          <w:lang w:eastAsia="en-US"/>
        </w:rPr>
        <w:t xml:space="preserve">, </w:t>
      </w:r>
      <w:r w:rsidR="006E4B6D" w:rsidRPr="006973EF">
        <w:rPr>
          <w:rFonts w:ascii="Times New Roman" w:hAnsi="Times New Roman" w:hint="eastAsia"/>
          <w:kern w:val="28"/>
          <w:sz w:val="24"/>
          <w:rtl/>
          <w:lang w:eastAsia="en-US"/>
        </w:rPr>
        <w:t>בכפוף</w:t>
      </w:r>
      <w:r w:rsidR="006E4B6D" w:rsidRPr="006973EF">
        <w:rPr>
          <w:rFonts w:ascii="Times New Roman" w:hAnsi="Times New Roman"/>
          <w:kern w:val="28"/>
          <w:sz w:val="24"/>
          <w:rtl/>
          <w:lang w:eastAsia="en-US"/>
        </w:rPr>
        <w:t xml:space="preserve"> </w:t>
      </w:r>
      <w:r w:rsidR="006E4B6D" w:rsidRPr="006973EF">
        <w:rPr>
          <w:rFonts w:ascii="Times New Roman" w:hAnsi="Times New Roman" w:hint="eastAsia"/>
          <w:kern w:val="28"/>
          <w:sz w:val="24"/>
          <w:rtl/>
          <w:lang w:eastAsia="en-US"/>
        </w:rPr>
        <w:t>להרחבת</w:t>
      </w:r>
      <w:r w:rsidR="006E4B6D" w:rsidRPr="006973EF">
        <w:rPr>
          <w:rFonts w:ascii="Times New Roman" w:hAnsi="Times New Roman"/>
          <w:kern w:val="28"/>
          <w:sz w:val="24"/>
          <w:rtl/>
          <w:lang w:eastAsia="en-US"/>
        </w:rPr>
        <w:t xml:space="preserve"> </w:t>
      </w:r>
      <w:r w:rsidR="006E4B6D" w:rsidRPr="006973EF">
        <w:rPr>
          <w:rFonts w:ascii="Times New Roman" w:hAnsi="Times New Roman" w:hint="eastAsia"/>
          <w:kern w:val="28"/>
          <w:sz w:val="24"/>
          <w:rtl/>
          <w:lang w:eastAsia="en-US"/>
        </w:rPr>
        <w:t>השיפוי</w:t>
      </w:r>
      <w:r w:rsidR="006E4B6D" w:rsidRPr="006973EF">
        <w:rPr>
          <w:rFonts w:ascii="Times New Roman" w:hAnsi="Times New Roman"/>
          <w:kern w:val="28"/>
          <w:sz w:val="24"/>
          <w:rtl/>
          <w:lang w:eastAsia="en-US"/>
        </w:rPr>
        <w:t xml:space="preserve"> </w:t>
      </w:r>
      <w:r w:rsidR="006E4B6D" w:rsidRPr="006973EF">
        <w:rPr>
          <w:rFonts w:ascii="Times New Roman" w:hAnsi="Times New Roman" w:hint="eastAsia"/>
          <w:kern w:val="28"/>
          <w:sz w:val="24"/>
          <w:rtl/>
          <w:lang w:eastAsia="en-US"/>
        </w:rPr>
        <w:t>כמפורט</w:t>
      </w:r>
      <w:r w:rsidR="006E4B6D" w:rsidRPr="006973EF">
        <w:rPr>
          <w:rFonts w:ascii="Times New Roman" w:hAnsi="Times New Roman"/>
          <w:kern w:val="28"/>
          <w:sz w:val="24"/>
          <w:rtl/>
          <w:lang w:eastAsia="en-US"/>
        </w:rPr>
        <w:t xml:space="preserve"> </w:t>
      </w:r>
      <w:r w:rsidR="006E4B6D" w:rsidRPr="006973EF">
        <w:rPr>
          <w:rFonts w:ascii="Times New Roman" w:hAnsi="Times New Roman" w:hint="eastAsia"/>
          <w:kern w:val="28"/>
          <w:sz w:val="24"/>
          <w:rtl/>
          <w:lang w:eastAsia="en-US"/>
        </w:rPr>
        <w:t>להלן</w:t>
      </w:r>
      <w:r w:rsidRPr="006973EF">
        <w:rPr>
          <w:rFonts w:ascii="Times New Roman" w:hAnsi="Times New Roman"/>
          <w:kern w:val="28"/>
          <w:sz w:val="24"/>
          <w:rtl/>
          <w:lang w:eastAsia="en-US"/>
        </w:rPr>
        <w:t>.</w:t>
      </w:r>
      <w:bookmarkEnd w:id="539"/>
    </w:p>
    <w:p w:rsidR="00ED35DF" w:rsidRPr="006973EF" w:rsidRDefault="00ED35DF" w:rsidP="00DF2496">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0" w:name="_Toc394837415"/>
      <w:r w:rsidRPr="006973EF">
        <w:rPr>
          <w:rFonts w:ascii="Times New Roman" w:hAnsi="Times New Roman" w:hint="eastAsia"/>
          <w:kern w:val="28"/>
          <w:sz w:val="24"/>
          <w:rtl/>
          <w:lang w:eastAsia="en-US"/>
        </w:rPr>
        <w:t>בכל</w:t>
      </w:r>
      <w:r w:rsidRPr="006973EF">
        <w:rPr>
          <w:rFonts w:ascii="Times New Roman" w:hAnsi="Times New Roman"/>
          <w:kern w:val="28"/>
          <w:sz w:val="24"/>
          <w:rtl/>
          <w:lang w:eastAsia="en-US"/>
        </w:rPr>
        <w:t xml:space="preserve"> מקרה של צמצום או ביטול הביטוח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אחד הצדדים לא יהיה להם כל תוקף אלא אם ניתנה על כך הודעה מוקדמת של 60 יום לפחות </w:t>
      </w:r>
      <w:r w:rsidRPr="006973EF">
        <w:rPr>
          <w:rFonts w:ascii="Times New Roman" w:hAnsi="Times New Roman" w:hint="eastAsia"/>
          <w:kern w:val="28"/>
          <w:sz w:val="24"/>
          <w:rtl/>
          <w:lang w:eastAsia="en-US"/>
        </w:rPr>
        <w:t>במכתב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רשום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w:t>
      </w:r>
      <w:r w:rsidR="006E4B6D" w:rsidRPr="006973EF">
        <w:rPr>
          <w:rFonts w:ascii="Times New Roman" w:hAnsi="Times New Roman" w:hint="eastAsia"/>
          <w:kern w:val="28"/>
          <w:sz w:val="24"/>
          <w:rtl/>
          <w:lang w:eastAsia="en-US"/>
        </w:rPr>
        <w:t>חשב</w:t>
      </w:r>
      <w:r w:rsidR="006E4B6D"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006E4B6D" w:rsidRPr="006973EF">
        <w:rPr>
          <w:rFonts w:ascii="Times New Roman" w:hAnsi="Times New Roman"/>
          <w:kern w:val="28"/>
          <w:sz w:val="24"/>
          <w:rtl/>
          <w:lang w:eastAsia="en-US"/>
        </w:rPr>
        <w:t xml:space="preserve"> בירושלים</w:t>
      </w:r>
      <w:r w:rsidRPr="006973EF">
        <w:rPr>
          <w:rFonts w:ascii="Times New Roman" w:hAnsi="Times New Roman"/>
          <w:kern w:val="28"/>
          <w:sz w:val="24"/>
          <w:rtl/>
          <w:lang w:eastAsia="en-US"/>
        </w:rPr>
        <w:t>.</w:t>
      </w:r>
      <w:bookmarkEnd w:id="540"/>
    </w:p>
    <w:p w:rsidR="00ED35DF" w:rsidRPr="006973EF" w:rsidRDefault="00ED35DF"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1" w:name="_Toc394837416"/>
      <w:r w:rsidRPr="006973EF">
        <w:rPr>
          <w:rFonts w:ascii="Times New Roman" w:hAnsi="Times New Roman" w:hint="eastAsia"/>
          <w:kern w:val="28"/>
          <w:sz w:val="24"/>
          <w:rtl/>
          <w:lang w:eastAsia="en-US"/>
        </w:rPr>
        <w:t>המבטח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מוותר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שיבוב</w:t>
      </w:r>
      <w:r w:rsidRPr="006973EF">
        <w:rPr>
          <w:rFonts w:ascii="Times New Roman" w:hAnsi="Times New Roman"/>
          <w:kern w:val="28"/>
          <w:sz w:val="24"/>
          <w:rtl/>
          <w:lang w:eastAsia="en-US"/>
        </w:rPr>
        <w:t xml:space="preserve">/תחלוף, </w:t>
      </w:r>
      <w:r w:rsidRPr="006973EF">
        <w:rPr>
          <w:rFonts w:ascii="Times New Roman" w:hAnsi="Times New Roman" w:hint="eastAsia"/>
          <w:kern w:val="28"/>
          <w:sz w:val="24"/>
          <w:rtl/>
          <w:lang w:eastAsia="en-US"/>
        </w:rPr>
        <w:t>תביעה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חזרה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השתתפות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ועובדיהם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ובלבד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שהו</w:t>
      </w:r>
      <w:r w:rsidR="000B3EBB" w:rsidRPr="006973EF">
        <w:rPr>
          <w:rFonts w:ascii="Times New Roman" w:hAnsi="Times New Roman" w:hint="eastAsia"/>
          <w:kern w:val="28"/>
          <w:sz w:val="24"/>
          <w:rtl/>
          <w:lang w:eastAsia="en-US"/>
        </w:rPr>
        <w:t>ו</w:t>
      </w:r>
      <w:r w:rsidRPr="006973EF">
        <w:rPr>
          <w:rFonts w:ascii="Times New Roman" w:hAnsi="Times New Roman" w:hint="eastAsia"/>
          <w:kern w:val="28"/>
          <w:sz w:val="24"/>
          <w:rtl/>
          <w:lang w:eastAsia="en-US"/>
        </w:rPr>
        <w:t>יתור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יחול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לטובת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אדם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שגרם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לנזק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מתוך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כוונת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זדון</w:t>
      </w:r>
      <w:r w:rsidRPr="006973EF">
        <w:rPr>
          <w:rFonts w:ascii="Times New Roman" w:hAnsi="Times New Roman"/>
          <w:kern w:val="28"/>
          <w:sz w:val="24"/>
          <w:rtl/>
          <w:lang w:eastAsia="en-US"/>
        </w:rPr>
        <w:t>.</w:t>
      </w:r>
      <w:bookmarkEnd w:id="541"/>
    </w:p>
    <w:p w:rsidR="00ED35DF" w:rsidRPr="006973EF" w:rsidRDefault="00ED35DF"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2" w:name="_Toc394837417"/>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בלעדית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המבטח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דמי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עבור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הפוליסות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ולמילוי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החובות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המוטלות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המבוטח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תנאי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הפוליסות</w:t>
      </w:r>
      <w:r w:rsidRPr="006973EF">
        <w:rPr>
          <w:rFonts w:ascii="Times New Roman" w:hAnsi="Times New Roman"/>
          <w:kern w:val="28"/>
          <w:sz w:val="24"/>
          <w:rtl/>
          <w:lang w:eastAsia="en-US"/>
        </w:rPr>
        <w:t>.</w:t>
      </w:r>
      <w:bookmarkEnd w:id="542"/>
    </w:p>
    <w:p w:rsidR="00ED35DF" w:rsidRPr="006973EF" w:rsidRDefault="00ED35DF"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3" w:name="_Toc394837418"/>
      <w:r w:rsidRPr="006973EF">
        <w:rPr>
          <w:rFonts w:ascii="Times New Roman" w:hAnsi="Times New Roman" w:hint="eastAsia"/>
          <w:kern w:val="28"/>
          <w:sz w:val="24"/>
          <w:rtl/>
          <w:lang w:eastAsia="en-US"/>
        </w:rPr>
        <w:t>ההשתתפויות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העצמיות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הנקובות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פוליסה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ופוליסה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תחולנה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בלעדית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w:t>
      </w:r>
      <w:bookmarkEnd w:id="543"/>
    </w:p>
    <w:p w:rsidR="006E4B6D" w:rsidRPr="006973EF" w:rsidRDefault="006E4B6D"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4" w:name="_Toc394837419"/>
      <w:r w:rsidRPr="006973EF">
        <w:rPr>
          <w:rFonts w:ascii="Times New Roman" w:hAnsi="Times New Roman" w:hint="eastAsia"/>
          <w:kern w:val="28"/>
          <w:sz w:val="24"/>
          <w:rtl/>
          <w:lang w:eastAsia="en-US"/>
        </w:rPr>
        <w:t>תנאי</w:t>
      </w:r>
      <w:r w:rsidRPr="006973EF">
        <w:rPr>
          <w:rFonts w:ascii="Times New Roman" w:hAnsi="Times New Roman"/>
          <w:kern w:val="28"/>
          <w:sz w:val="24"/>
          <w:rtl/>
          <w:lang w:eastAsia="en-US"/>
        </w:rPr>
        <w:t xml:space="preserve"> הכיסוי של הפוליסות חבות </w:t>
      </w:r>
      <w:r w:rsidR="004F65FC" w:rsidRPr="006973EF">
        <w:rPr>
          <w:rFonts w:ascii="Times New Roman" w:hAnsi="Times New Roman" w:hint="eastAsia"/>
          <w:kern w:val="28"/>
          <w:sz w:val="24"/>
          <w:rtl/>
          <w:lang w:eastAsia="en-US"/>
        </w:rPr>
        <w:t>ואחריות</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כלפי</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צד</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שלישי</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לא</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יפחתו</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מהמקובל</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על</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פי</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תנאי</w:t>
      </w:r>
      <w:r w:rsidR="004F65FC" w:rsidRPr="006973EF">
        <w:rPr>
          <w:rFonts w:ascii="Times New Roman" w:hAnsi="Times New Roman"/>
          <w:kern w:val="28"/>
          <w:sz w:val="24"/>
          <w:rtl/>
          <w:lang w:eastAsia="en-US"/>
        </w:rPr>
        <w:t xml:space="preserve"> "פוליסות </w:t>
      </w:r>
      <w:r w:rsidR="004F65FC" w:rsidRPr="006973EF">
        <w:rPr>
          <w:rFonts w:ascii="Times New Roman" w:hAnsi="Times New Roman" w:hint="eastAsia"/>
          <w:kern w:val="28"/>
          <w:sz w:val="24"/>
          <w:rtl/>
          <w:lang w:eastAsia="en-US"/>
        </w:rPr>
        <w:t>נוסח</w:t>
      </w:r>
      <w:r w:rsidR="004F65FC" w:rsidRPr="006973EF">
        <w:rPr>
          <w:rFonts w:ascii="Times New Roman" w:hAnsi="Times New Roman"/>
          <w:kern w:val="28"/>
          <w:sz w:val="24"/>
          <w:rtl/>
          <w:lang w:eastAsia="en-US"/>
        </w:rPr>
        <w:t xml:space="preserve"> </w:t>
      </w:r>
      <w:r w:rsidR="004F65FC" w:rsidRPr="006973EF">
        <w:rPr>
          <w:rFonts w:ascii="Times New Roman" w:hAnsi="Times New Roman" w:hint="eastAsia"/>
          <w:kern w:val="28"/>
          <w:sz w:val="24"/>
          <w:rtl/>
          <w:lang w:eastAsia="en-US"/>
        </w:rPr>
        <w:t>ביט</w:t>
      </w:r>
      <w:r w:rsidR="004F65FC" w:rsidRPr="006973EF">
        <w:rPr>
          <w:rFonts w:ascii="Times New Roman" w:hAnsi="Times New Roman"/>
          <w:kern w:val="28"/>
          <w:sz w:val="24"/>
          <w:rtl/>
          <w:lang w:eastAsia="en-US"/>
        </w:rPr>
        <w:t>".</w:t>
      </w:r>
      <w:bookmarkEnd w:id="544"/>
    </w:p>
    <w:p w:rsidR="00ED35DF" w:rsidRPr="006973EF" w:rsidRDefault="00ED35DF" w:rsidP="00836D55">
      <w:pPr>
        <w:widowControl w:val="0"/>
        <w:numPr>
          <w:ilvl w:val="3"/>
          <w:numId w:val="16"/>
        </w:numPr>
        <w:tabs>
          <w:tab w:val="clear" w:pos="2268"/>
          <w:tab w:val="left" w:pos="851"/>
          <w:tab w:val="num" w:pos="2550"/>
        </w:tabs>
        <w:overflowPunct w:val="0"/>
        <w:autoSpaceDE w:val="0"/>
        <w:autoSpaceDN w:val="0"/>
        <w:adjustRightInd w:val="0"/>
        <w:spacing w:before="120" w:after="120" w:line="360" w:lineRule="auto"/>
        <w:ind w:left="2550" w:hanging="992"/>
        <w:textAlignment w:val="baseline"/>
        <w:outlineLvl w:val="0"/>
        <w:rPr>
          <w:rFonts w:ascii="Times New Roman" w:hAnsi="Times New Roman"/>
          <w:kern w:val="28"/>
          <w:sz w:val="24"/>
          <w:lang w:eastAsia="en-US"/>
        </w:rPr>
      </w:pPr>
      <w:bookmarkStart w:id="545" w:name="_Toc394837420"/>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סעיף</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בפוליסות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המפקיע</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מצמצם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בדרך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שהיא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המבטח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כאשר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קיים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יופעל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הינו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בחזקת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ראשוני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המזכה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במלוא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הזכויות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w:t>
      </w:r>
      <w:bookmarkEnd w:id="545"/>
    </w:p>
    <w:p w:rsidR="004B6324" w:rsidRPr="006973EF" w:rsidRDefault="004B6324" w:rsidP="00DF2496">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r w:rsidRPr="006973EF">
        <w:rPr>
          <w:rFonts w:ascii="Times New Roman" w:hAnsi="Times New Roman"/>
          <w:kern w:val="28"/>
          <w:sz w:val="24"/>
          <w:rtl/>
          <w:lang w:eastAsia="en-US"/>
        </w:rPr>
        <w:t xml:space="preserve"> </w:t>
      </w:r>
      <w:bookmarkStart w:id="546" w:name="_Toc394837421"/>
      <w:r w:rsidRPr="006973EF">
        <w:rPr>
          <w:rFonts w:ascii="Times New Roman" w:hAnsi="Times New Roman" w:hint="eastAsia"/>
          <w:kern w:val="28"/>
          <w:sz w:val="24"/>
          <w:rtl/>
          <w:lang w:eastAsia="en-US"/>
        </w:rPr>
        <w:t>העתקי</w:t>
      </w:r>
      <w:r w:rsidRPr="006973EF">
        <w:rPr>
          <w:rFonts w:ascii="Times New Roman" w:hAnsi="Times New Roman"/>
          <w:kern w:val="28"/>
          <w:sz w:val="24"/>
          <w:rtl/>
          <w:lang w:eastAsia="en-US"/>
        </w:rPr>
        <w:t xml:space="preserve"> פוליסות הביטוח, מאושרות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המבטח או אישור בחתימת המבטח על קיום הביטוחים יומצאו על ידי הקבלן למשרד האוצר עד למועד חתימת החוזה.</w:t>
      </w:r>
      <w:bookmarkEnd w:id="546"/>
    </w:p>
    <w:p w:rsidR="00ED35DF" w:rsidRPr="006973EF" w:rsidRDefault="00ED35DF" w:rsidP="00836D55">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47" w:name="_Toc394837422"/>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מתחייב בכל תקופת ההתקשרות החוזית עם מדינת ישראל – משרד האוצר וכל עוד אחריותו קיימת להחזיק בתוקף את פוליסות הביטוח.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מתחייב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לחדש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אורך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תקופת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ההסכם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ולהמציא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העתקי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פוליסות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מאושרות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המבטח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אישור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בחתימתו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חידושן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המאוחר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שבועיים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לפני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תקופות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הקיימות</w:t>
      </w:r>
      <w:r w:rsidRPr="006973EF">
        <w:rPr>
          <w:rFonts w:ascii="Times New Roman" w:hAnsi="Times New Roman"/>
          <w:kern w:val="28"/>
          <w:sz w:val="24"/>
          <w:rtl/>
          <w:lang w:eastAsia="en-US"/>
        </w:rPr>
        <w:t>.</w:t>
      </w:r>
      <w:bookmarkEnd w:id="547"/>
    </w:p>
    <w:p w:rsidR="0098456B" w:rsidRPr="006973EF" w:rsidRDefault="004B6324" w:rsidP="0098456B">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48" w:name="_Toc394837423"/>
      <w:r w:rsidRPr="006973EF">
        <w:rPr>
          <w:rFonts w:ascii="Times New Roman" w:hAnsi="Times New Roman" w:hint="eastAsia"/>
          <w:kern w:val="28"/>
          <w:sz w:val="24"/>
          <w:rtl/>
          <w:lang w:eastAsia="en-US"/>
        </w:rPr>
        <w:t>למען</w:t>
      </w:r>
      <w:r w:rsidRPr="006973EF">
        <w:rPr>
          <w:rFonts w:ascii="Times New Roman" w:hAnsi="Times New Roman"/>
          <w:kern w:val="28"/>
          <w:sz w:val="24"/>
          <w:rtl/>
          <w:lang w:eastAsia="en-US"/>
        </w:rPr>
        <w:t xml:space="preserve"> הסר כל ספק מוסכם </w:t>
      </w:r>
      <w:r w:rsidR="0098456B" w:rsidRPr="006973EF">
        <w:rPr>
          <w:rFonts w:ascii="Times New Roman" w:hAnsi="Times New Roman" w:hint="eastAsia"/>
          <w:kern w:val="28"/>
          <w:sz w:val="24"/>
          <w:rtl/>
          <w:lang w:eastAsia="en-US"/>
        </w:rPr>
        <w:t>זה</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כי</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הביטוחים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הנדרשים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גבולות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האחריות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ותנאי</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הכיסוי</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בבחינת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דרישה</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מינימאלית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המוטלת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על</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הקבלן</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ואין</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בהם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משום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אישור</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המדינה</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או</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מי</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מטעמה</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להיקף</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וגודל</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הסיכון</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לביטוח</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ועליו</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לבחון</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את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חשיפתו</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לסיכוני</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רכוש</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וחבות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גוף</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ורכוש</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ולקבוע</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את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הביטוחים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הנחוצים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לרבות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היקף</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הכיסויים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וגבולות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האחריות</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בהתאם</w:t>
      </w:r>
      <w:r w:rsidR="0098456B" w:rsidRPr="006973EF">
        <w:rPr>
          <w:rFonts w:ascii="Times New Roman" w:hAnsi="Times New Roman"/>
          <w:kern w:val="28"/>
          <w:sz w:val="24"/>
          <w:rtl/>
          <w:lang w:eastAsia="en-US"/>
        </w:rPr>
        <w:t xml:space="preserve"> </w:t>
      </w:r>
      <w:r w:rsidR="0098456B" w:rsidRPr="006973EF">
        <w:rPr>
          <w:rFonts w:ascii="Times New Roman" w:hAnsi="Times New Roman" w:hint="eastAsia"/>
          <w:kern w:val="28"/>
          <w:sz w:val="24"/>
          <w:rtl/>
          <w:lang w:eastAsia="en-US"/>
        </w:rPr>
        <w:t>לכך</w:t>
      </w:r>
      <w:r w:rsidR="0098456B" w:rsidRPr="006973EF">
        <w:rPr>
          <w:rFonts w:ascii="Times New Roman" w:hAnsi="Times New Roman"/>
          <w:kern w:val="28"/>
          <w:sz w:val="24"/>
          <w:rtl/>
          <w:lang w:eastAsia="en-US"/>
        </w:rPr>
        <w:t>.</w:t>
      </w:r>
      <w:bookmarkEnd w:id="548"/>
      <w:r w:rsidR="0098456B" w:rsidRPr="006973EF">
        <w:rPr>
          <w:rFonts w:ascii="Times New Roman" w:hAnsi="Times New Roman"/>
          <w:kern w:val="28"/>
          <w:sz w:val="24"/>
          <w:rtl/>
          <w:lang w:eastAsia="en-US"/>
        </w:rPr>
        <w:t xml:space="preserve"> </w:t>
      </w:r>
    </w:p>
    <w:p w:rsidR="004B6324" w:rsidRPr="006973EF" w:rsidRDefault="0098456B" w:rsidP="00FC5832">
      <w:pPr>
        <w:widowControl w:val="0"/>
        <w:numPr>
          <w:ilvl w:val="2"/>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49" w:name="_Toc394837424"/>
      <w:r w:rsidRPr="006973EF">
        <w:rPr>
          <w:rFonts w:ascii="Times New Roman" w:hAnsi="Times New Roman" w:hint="eastAsia"/>
          <w:kern w:val="28"/>
          <w:sz w:val="24"/>
          <w:rtl/>
          <w:lang w:eastAsia="en-US"/>
        </w:rPr>
        <w:lastRenderedPageBreak/>
        <w:t>אין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האמור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בסעיפי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לפטור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חובה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ואין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לפרש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האמור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כוויתור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מדינת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סעד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המוקנים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w:t>
      </w:r>
      <w:bookmarkStart w:id="550" w:name="_Toc394837425"/>
      <w:bookmarkEnd w:id="549"/>
      <w:bookmarkEnd w:id="550"/>
    </w:p>
    <w:p w:rsidR="00ED35DF" w:rsidRPr="00D409C9" w:rsidRDefault="00ED35DF" w:rsidP="00FC5832">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rtl/>
          <w:lang w:eastAsia="en-US"/>
        </w:rPr>
      </w:pPr>
      <w:bookmarkStart w:id="551" w:name="_Toc394837426"/>
      <w:r w:rsidRPr="00D409C9">
        <w:rPr>
          <w:rFonts w:ascii="Times New Roman" w:hAnsi="Times New Roman" w:hint="eastAsia"/>
          <w:b/>
          <w:bCs/>
          <w:kern w:val="28"/>
          <w:sz w:val="24"/>
          <w:rtl/>
          <w:lang w:eastAsia="en-US"/>
        </w:rPr>
        <w:t>הוראות</w:t>
      </w:r>
      <w:r w:rsidRPr="00D409C9">
        <w:rPr>
          <w:rFonts w:ascii="Times New Roman" w:hAnsi="Times New Roman"/>
          <w:b/>
          <w:bCs/>
          <w:kern w:val="28"/>
          <w:sz w:val="24"/>
          <w:rtl/>
          <w:lang w:eastAsia="en-US"/>
        </w:rPr>
        <w:t xml:space="preserve"> סעיף 13  על סעיפיו הן הוראות יסודיות בהסכם, והפרתן על ידי הקבלן תחשב כהפרה יסודית </w:t>
      </w:r>
      <w:r w:rsidRPr="00D409C9">
        <w:rPr>
          <w:rFonts w:ascii="Times New Roman" w:hAnsi="Times New Roman" w:hint="eastAsia"/>
          <w:b/>
          <w:bCs/>
          <w:kern w:val="28"/>
          <w:sz w:val="24"/>
          <w:rtl/>
          <w:lang w:eastAsia="en-US"/>
        </w:rPr>
        <w:t>של</w:t>
      </w:r>
      <w:r w:rsidRPr="00D409C9">
        <w:rPr>
          <w:rFonts w:ascii="Times New Roman" w:hAnsi="Times New Roman"/>
          <w:b/>
          <w:bCs/>
          <w:kern w:val="28"/>
          <w:sz w:val="24"/>
          <w:rtl/>
          <w:lang w:eastAsia="en-US"/>
        </w:rPr>
        <w:t xml:space="preserve"> </w:t>
      </w:r>
      <w:r w:rsidRPr="00D409C9">
        <w:rPr>
          <w:rFonts w:ascii="Times New Roman" w:hAnsi="Times New Roman" w:hint="eastAsia"/>
          <w:b/>
          <w:bCs/>
          <w:kern w:val="28"/>
          <w:sz w:val="24"/>
          <w:rtl/>
          <w:lang w:eastAsia="en-US"/>
        </w:rPr>
        <w:t>ההסכם</w:t>
      </w:r>
      <w:r w:rsidRPr="00D409C9">
        <w:rPr>
          <w:rFonts w:ascii="Times New Roman" w:hAnsi="Times New Roman"/>
          <w:b/>
          <w:bCs/>
          <w:kern w:val="28"/>
          <w:sz w:val="24"/>
          <w:rtl/>
          <w:lang w:eastAsia="en-US"/>
        </w:rPr>
        <w:t>.</w:t>
      </w:r>
      <w:bookmarkEnd w:id="551"/>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52" w:name="_Toc394837427"/>
      <w:r w:rsidRPr="006973EF">
        <w:rPr>
          <w:rFonts w:ascii="Times New Roman" w:hAnsi="Times New Roman"/>
          <w:b/>
          <w:bCs/>
          <w:kern w:val="28"/>
          <w:sz w:val="24"/>
          <w:u w:val="single"/>
          <w:rtl/>
          <w:lang w:eastAsia="en-US"/>
        </w:rPr>
        <w:t>ביטוח לאומי, ביטוח בריאות ותשלומים סוציאלים</w:t>
      </w:r>
      <w:bookmarkEnd w:id="552"/>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3" w:name="_Toc394837428"/>
      <w:r w:rsidRPr="006973EF">
        <w:rPr>
          <w:rFonts w:ascii="Times New Roman" w:hAnsi="Times New Roman"/>
          <w:kern w:val="28"/>
          <w:sz w:val="24"/>
          <w:rtl/>
          <w:lang w:eastAsia="en-US"/>
        </w:rPr>
        <w:t>הקבלן מצהיר שהינו קבלן עצמאי והוא משלם כדין, כעצמאי מס הכנסה ודמי ביטוח לאומי וביטוח בריאות החלים עליו.</w:t>
      </w:r>
      <w:bookmarkEnd w:id="553"/>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4" w:name="_Toc394837429"/>
      <w:r w:rsidRPr="006973EF">
        <w:rPr>
          <w:rFonts w:ascii="Times New Roman" w:hAnsi="Times New Roman"/>
          <w:kern w:val="28"/>
          <w:sz w:val="24"/>
          <w:rtl/>
          <w:lang w:eastAsia="en-US"/>
        </w:rPr>
        <w:t xml:space="preserve">הקבלן מצהיר כי הוא הצהיר כחוק על העסקת עובדיו לפי חוק ביטוח לאומי (נוסח משולב), תשי"ח - 1968 ותקנותיו והוא מתחייב בזאת להמציא למזמין, אם </w:t>
      </w:r>
      <w:r w:rsidR="00125F6C" w:rsidRPr="006973EF">
        <w:rPr>
          <w:rFonts w:ascii="Times New Roman" w:hAnsi="Times New Roman" w:hint="eastAsia"/>
          <w:kern w:val="28"/>
          <w:sz w:val="24"/>
          <w:rtl/>
          <w:lang w:eastAsia="en-US"/>
        </w:rPr>
        <w:t>י</w:t>
      </w:r>
      <w:r w:rsidRPr="006973EF">
        <w:rPr>
          <w:rFonts w:ascii="Times New Roman" w:hAnsi="Times New Roman"/>
          <w:kern w:val="28"/>
          <w:sz w:val="24"/>
          <w:rtl/>
          <w:lang w:eastAsia="en-US"/>
        </w:rPr>
        <w:t>ידרש לכך על ידו, אישור מהמוסד לביטוח לאומי על רישום עובדיו כאמור.</w:t>
      </w:r>
      <w:bookmarkEnd w:id="554"/>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5" w:name="_Toc394837430"/>
      <w:r w:rsidRPr="006973EF">
        <w:rPr>
          <w:rFonts w:ascii="Times New Roman" w:hAnsi="Times New Roman"/>
          <w:kern w:val="28"/>
          <w:sz w:val="24"/>
          <w:rtl/>
          <w:lang w:eastAsia="en-US"/>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bookmarkEnd w:id="555"/>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6" w:name="_Toc394837431"/>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מתחייב להמשיך ולהפריש כסדרם את כל התשלומים </w:t>
      </w:r>
      <w:r w:rsidR="00125F6C" w:rsidRPr="006973EF">
        <w:rPr>
          <w:rFonts w:ascii="Times New Roman" w:hAnsi="Times New Roman" w:hint="eastAsia"/>
          <w:kern w:val="28"/>
          <w:sz w:val="24"/>
          <w:rtl/>
          <w:lang w:eastAsia="en-US"/>
        </w:rPr>
        <w:t>הסוציאליים</w:t>
      </w:r>
      <w:r w:rsidRPr="006973EF">
        <w:rPr>
          <w:rFonts w:ascii="Times New Roman" w:hAnsi="Times New Roman"/>
          <w:kern w:val="28"/>
          <w:sz w:val="24"/>
          <w:rtl/>
          <w:lang w:eastAsia="en-US"/>
        </w:rPr>
        <w:t xml:space="preserve"> החלים עליו, בין על פי תנאי הפניה, חוק, הסכם קיבוצי, צו הרחבה, הסכם אחר, נוהג או סיבה אחרת.</w:t>
      </w:r>
      <w:bookmarkEnd w:id="556"/>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57" w:name="_Toc394837432"/>
      <w:r w:rsidRPr="006973EF">
        <w:rPr>
          <w:rFonts w:ascii="Times New Roman" w:hAnsi="Times New Roman" w:hint="eastAsia"/>
          <w:b/>
          <w:bCs/>
          <w:kern w:val="28"/>
          <w:sz w:val="24"/>
          <w:u w:val="single"/>
          <w:rtl/>
          <w:lang w:eastAsia="en-US"/>
        </w:rPr>
        <w:t>שמירה</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על</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הוראות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החוק</w:t>
      </w:r>
      <w:bookmarkEnd w:id="557"/>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8" w:name="_Toc394837433"/>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מתחייב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לשמור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בקפדנות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הוראות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בקשר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לקיומו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הסכם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ומתן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השירותים</w:t>
      </w:r>
      <w:r w:rsidRPr="006973EF">
        <w:rPr>
          <w:rFonts w:ascii="Times New Roman" w:hAnsi="Times New Roman"/>
          <w:kern w:val="28"/>
          <w:sz w:val="24"/>
          <w:rtl/>
          <w:lang w:eastAsia="en-US"/>
        </w:rPr>
        <w:t>.</w:t>
      </w:r>
      <w:bookmarkEnd w:id="558"/>
    </w:p>
    <w:p w:rsidR="00ED35DF" w:rsidRPr="006973EF" w:rsidRDefault="00ED35DF" w:rsidP="00DF2496">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59" w:name="_Toc394837434"/>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עובד או אחר מטעמו.</w:t>
      </w:r>
      <w:bookmarkEnd w:id="559"/>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60" w:name="_Toc394837435"/>
      <w:r w:rsidRPr="006973EF">
        <w:rPr>
          <w:rFonts w:ascii="Times New Roman" w:hAnsi="Times New Roman"/>
          <w:b/>
          <w:bCs/>
          <w:kern w:val="28"/>
          <w:sz w:val="24"/>
          <w:u w:val="single"/>
          <w:rtl/>
          <w:lang w:eastAsia="en-US"/>
        </w:rPr>
        <w:t>איסור הסבה ו/או העברת ביצוע העבודה לאחר</w:t>
      </w:r>
      <w:bookmarkEnd w:id="560"/>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61" w:name="_Toc394837436"/>
      <w:r w:rsidRPr="006973EF">
        <w:rPr>
          <w:rFonts w:ascii="Times New Roman" w:hAnsi="Times New Roman"/>
          <w:kern w:val="28"/>
          <w:sz w:val="24"/>
          <w:rtl/>
          <w:lang w:eastAsia="en-US"/>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bookmarkEnd w:id="561"/>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62" w:name="_Toc394837437"/>
      <w:r w:rsidRPr="006973EF">
        <w:rPr>
          <w:rFonts w:ascii="Times New Roman" w:hAnsi="Times New Roman"/>
          <w:kern w:val="28"/>
          <w:sz w:val="24"/>
          <w:rtl/>
          <w:lang w:eastAsia="en-US"/>
        </w:rPr>
        <w:t>במידה והקבלן הינו תאגיד הרי שהעברת השליטה בתאגיד תהווה העברה אסורה של ביצוע ההסכם.</w:t>
      </w:r>
      <w:bookmarkEnd w:id="562"/>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63" w:name="_Toc394837438"/>
      <w:r w:rsidRPr="006973EF">
        <w:rPr>
          <w:rFonts w:ascii="Times New Roman" w:hAnsi="Times New Roman"/>
          <w:kern w:val="28"/>
          <w:sz w:val="24"/>
          <w:rtl/>
          <w:lang w:eastAsia="en-US"/>
        </w:rPr>
        <w:t>העברת השליטה לצורך סעיף זה תחשב העברת מניות מונפקות או הקצאת מניות רשומות אשר כתוצאה מכך השליטה ב- 50% או יותר מהון המניות המונפק של התאגיד ו/או הזכות למנות 50% או יותר מדירקטוריון התאגיד עוברת מבעל המניות אשר החזיק בה במועד כריתת הסכם זה.</w:t>
      </w:r>
      <w:bookmarkEnd w:id="563"/>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64" w:name="_Toc394837439"/>
      <w:r w:rsidRPr="006973EF">
        <w:rPr>
          <w:rFonts w:ascii="Times New Roman" w:hAnsi="Times New Roman"/>
          <w:b/>
          <w:bCs/>
          <w:kern w:val="28"/>
          <w:sz w:val="24"/>
          <w:u w:val="single"/>
          <w:rtl/>
          <w:lang w:eastAsia="en-US"/>
        </w:rPr>
        <w:t>ערבות</w:t>
      </w:r>
      <w:bookmarkEnd w:id="564"/>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65" w:name="_Toc394837440"/>
      <w:r w:rsidRPr="006973EF">
        <w:rPr>
          <w:rFonts w:ascii="Times New Roman" w:hAnsi="Times New Roman" w:hint="eastAsia"/>
          <w:kern w:val="28"/>
          <w:sz w:val="24"/>
          <w:rtl/>
          <w:lang w:eastAsia="en-US"/>
        </w:rPr>
        <w:t>תוך</w:t>
      </w:r>
      <w:r w:rsidRPr="006973EF">
        <w:rPr>
          <w:rFonts w:ascii="Times New Roman" w:hAnsi="Times New Roman"/>
          <w:kern w:val="28"/>
          <w:sz w:val="24"/>
          <w:rtl/>
          <w:lang w:eastAsia="en-US"/>
        </w:rPr>
        <w:t xml:space="preserve"> 7 </w:t>
      </w:r>
      <w:r w:rsidRPr="006973EF">
        <w:rPr>
          <w:rFonts w:ascii="Times New Roman" w:hAnsi="Times New Roman" w:hint="eastAsia"/>
          <w:kern w:val="28"/>
          <w:sz w:val="24"/>
          <w:rtl/>
          <w:lang w:eastAsia="en-US"/>
        </w:rPr>
        <w:t>ימים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מהמועד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קיבל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הודעה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בחירתו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ימסור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בנקאית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בנק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ישראל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חברת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בעלת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w:t>
      </w:r>
      <w:r w:rsidR="00184E3F" w:rsidRPr="006973EF">
        <w:rPr>
          <w:rFonts w:ascii="Times New Roman" w:hAnsi="Times New Roman" w:hint="eastAsia"/>
          <w:kern w:val="28"/>
          <w:sz w:val="24"/>
          <w:rtl/>
          <w:lang w:eastAsia="en-US"/>
        </w:rPr>
        <w:t>י</w:t>
      </w:r>
      <w:r w:rsidRPr="006973EF">
        <w:rPr>
          <w:rFonts w:ascii="Times New Roman" w:hAnsi="Times New Roman" w:hint="eastAsia"/>
          <w:kern w:val="28"/>
          <w:sz w:val="24"/>
          <w:rtl/>
          <w:lang w:eastAsia="en-US"/>
        </w:rPr>
        <w:t>שיון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לעסוק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בעסקי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הפיקוח</w:t>
      </w:r>
      <w:r w:rsidR="00D24E56" w:rsidRPr="006973EF">
        <w:rPr>
          <w:rFonts w:ascii="Times New Roman" w:hAnsi="Times New Roman"/>
          <w:kern w:val="28"/>
          <w:sz w:val="24"/>
          <w:rtl/>
          <w:lang w:eastAsia="en-US"/>
        </w:rPr>
        <w:t xml:space="preserve"> </w:t>
      </w:r>
      <w:r w:rsidR="00322072" w:rsidRPr="006973EF">
        <w:rPr>
          <w:rFonts w:ascii="Times New Roman" w:hAnsi="Times New Roman" w:hint="eastAsia"/>
          <w:kern w:val="28"/>
          <w:sz w:val="24"/>
          <w:rtl/>
          <w:lang w:eastAsia="en-US"/>
        </w:rPr>
        <w:t>על</w:t>
      </w:r>
      <w:r w:rsidR="00322072" w:rsidRPr="006973EF">
        <w:rPr>
          <w:rFonts w:ascii="Times New Roman" w:hAnsi="Times New Roman"/>
          <w:kern w:val="28"/>
          <w:sz w:val="24"/>
          <w:rtl/>
          <w:lang w:eastAsia="en-US"/>
        </w:rPr>
        <w:t xml:space="preserve"> </w:t>
      </w:r>
      <w:r w:rsidR="00322072" w:rsidRPr="006973EF">
        <w:rPr>
          <w:rFonts w:ascii="Times New Roman" w:hAnsi="Times New Roman" w:hint="eastAsia"/>
          <w:kern w:val="28"/>
          <w:sz w:val="24"/>
          <w:rtl/>
          <w:lang w:eastAsia="en-US"/>
        </w:rPr>
        <w:t>הביטוח</w:t>
      </w:r>
      <w:r w:rsidRPr="006973EF">
        <w:rPr>
          <w:rFonts w:ascii="Times New Roman" w:hAnsi="Times New Roman"/>
          <w:kern w:val="28"/>
          <w:sz w:val="24"/>
          <w:rtl/>
          <w:lang w:eastAsia="en-US"/>
        </w:rPr>
        <w:t xml:space="preserve">, </w:t>
      </w:r>
      <w:r w:rsidRPr="006973EF">
        <w:rPr>
          <w:rFonts w:ascii="Times New Roman" w:hAnsi="Times New Roman"/>
          <w:kern w:val="28"/>
          <w:sz w:val="24"/>
          <w:rtl/>
          <w:lang w:eastAsia="en-US"/>
        </w:rPr>
        <w:lastRenderedPageBreak/>
        <w:t xml:space="preserve">בלתי מותנית </w:t>
      </w:r>
      <w:r w:rsidRPr="006973EF">
        <w:rPr>
          <w:rFonts w:ascii="Times New Roman" w:hAnsi="Times New Roman" w:hint="eastAsia"/>
          <w:kern w:val="28"/>
          <w:sz w:val="24"/>
          <w:rtl/>
          <w:lang w:eastAsia="en-US"/>
        </w:rPr>
        <w:t>בסך</w:t>
      </w:r>
      <w:r w:rsidRPr="006973EF">
        <w:rPr>
          <w:rFonts w:ascii="Times New Roman" w:hAnsi="Times New Roman"/>
          <w:kern w:val="28"/>
          <w:sz w:val="24"/>
          <w:rtl/>
          <w:lang w:eastAsia="en-US"/>
        </w:rPr>
        <w:t xml:space="preserve"> </w:t>
      </w:r>
      <w:r w:rsidR="00184E3F" w:rsidRPr="006973EF">
        <w:rPr>
          <w:rFonts w:ascii="Times New Roman" w:hAnsi="Times New Roman"/>
          <w:kern w:val="28"/>
          <w:sz w:val="24"/>
          <w:rtl/>
          <w:lang w:eastAsia="en-US"/>
        </w:rPr>
        <w:t>50</w:t>
      </w:r>
      <w:r w:rsidRPr="006973EF">
        <w:rPr>
          <w:rFonts w:ascii="Times New Roman" w:hAnsi="Times New Roman"/>
          <w:kern w:val="28"/>
          <w:sz w:val="24"/>
          <w:rtl/>
          <w:lang w:eastAsia="en-US"/>
        </w:rPr>
        <w:t xml:space="preserve">,000 </w:t>
      </w:r>
      <w:r w:rsidRPr="006973EF">
        <w:rPr>
          <w:rFonts w:ascii="Times New Roman" w:hAnsi="Times New Roman" w:hint="eastAsia"/>
          <w:kern w:val="28"/>
          <w:sz w:val="24"/>
          <w:rtl/>
          <w:lang w:eastAsia="en-US"/>
        </w:rPr>
        <w:t>ש</w:t>
      </w:r>
      <w:r w:rsidRPr="006973EF">
        <w:rPr>
          <w:rFonts w:ascii="Times New Roman" w:hAnsi="Times New Roman"/>
          <w:kern w:val="28"/>
          <w:sz w:val="24"/>
          <w:rtl/>
          <w:lang w:eastAsia="en-US"/>
        </w:rPr>
        <w:t xml:space="preserve">"ח ( </w:t>
      </w:r>
      <w:r w:rsidR="00184E3F" w:rsidRPr="006973EF">
        <w:rPr>
          <w:rFonts w:ascii="Times New Roman" w:hAnsi="Times New Roman" w:hint="eastAsia"/>
          <w:kern w:val="28"/>
          <w:sz w:val="24"/>
          <w:rtl/>
          <w:lang w:eastAsia="en-US"/>
        </w:rPr>
        <w:t>חמישים</w:t>
      </w:r>
      <w:r w:rsidR="00184E3F"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אלף</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w:t>
      </w:r>
      <w:r w:rsidRPr="006973EF">
        <w:rPr>
          <w:rFonts w:ascii="Times New Roman" w:hAnsi="Times New Roman"/>
          <w:kern w:val="28"/>
          <w:sz w:val="24"/>
          <w:rtl/>
          <w:lang w:eastAsia="en-US"/>
        </w:rPr>
        <w:t>"ח), צמודה למדד המחירים לצרכן במועד האחרון להגשת ההצעות למכרז.</w:t>
      </w:r>
      <w:bookmarkEnd w:id="565"/>
      <w:r w:rsidRPr="006973EF">
        <w:rPr>
          <w:rFonts w:ascii="Times New Roman" w:hAnsi="Times New Roman"/>
          <w:kern w:val="28"/>
          <w:sz w:val="24"/>
          <w:rtl/>
          <w:lang w:eastAsia="en-US"/>
        </w:rPr>
        <w:t xml:space="preserve"> </w:t>
      </w:r>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66" w:name="_Toc394837441"/>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תישאר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בתוקפה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במשך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תקופת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ההתקשרות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בתוספת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שישים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ממועד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סיום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ההתקשרות</w:t>
      </w:r>
      <w:r w:rsidRPr="006973EF">
        <w:rPr>
          <w:rFonts w:ascii="Times New Roman" w:hAnsi="Times New Roman"/>
          <w:kern w:val="28"/>
          <w:sz w:val="24"/>
          <w:rtl/>
          <w:lang w:eastAsia="en-US"/>
        </w:rPr>
        <w:t xml:space="preserve"> (עד </w:t>
      </w:r>
      <w:r w:rsidRPr="006973EF">
        <w:rPr>
          <w:rFonts w:ascii="Times New Roman" w:hAnsi="Times New Roman" w:hint="eastAsia"/>
          <w:kern w:val="28"/>
          <w:sz w:val="24"/>
          <w:rtl/>
          <w:lang w:eastAsia="en-US"/>
        </w:rPr>
        <w:t>ליום</w:t>
      </w:r>
      <w:r w:rsidRPr="006973EF">
        <w:rPr>
          <w:rFonts w:ascii="Times New Roman" w:hAnsi="Times New Roman"/>
          <w:kern w:val="28"/>
          <w:sz w:val="24"/>
          <w:rtl/>
          <w:lang w:eastAsia="en-US"/>
        </w:rPr>
        <w:t xml:space="preserve"> ______</w:t>
      </w:r>
      <w:r w:rsidR="00B26BA4" w:rsidRPr="006973EF">
        <w:rPr>
          <w:rFonts w:ascii="Times New Roman" w:hAnsi="Times New Roman"/>
          <w:kern w:val="28"/>
          <w:sz w:val="24"/>
          <w:rtl/>
          <w:lang w:eastAsia="en-US"/>
        </w:rPr>
        <w:t>___</w:t>
      </w:r>
      <w:r w:rsidRPr="006973EF">
        <w:rPr>
          <w:rFonts w:ascii="Times New Roman" w:hAnsi="Times New Roman"/>
          <w:kern w:val="28"/>
          <w:sz w:val="24"/>
          <w:rtl/>
          <w:lang w:eastAsia="en-US"/>
        </w:rPr>
        <w:t xml:space="preserve">_____) (לעיל </w:t>
      </w:r>
      <w:r w:rsidRPr="006973EF">
        <w:rPr>
          <w:rFonts w:ascii="Times New Roman" w:hAnsi="Times New Roman" w:hint="eastAsia"/>
          <w:kern w:val="28"/>
          <w:sz w:val="24"/>
          <w:rtl/>
          <w:lang w:eastAsia="en-US"/>
        </w:rPr>
        <w:t>ולהלן</w:t>
      </w:r>
      <w:r w:rsidRPr="006973EF">
        <w:rPr>
          <w:rFonts w:ascii="Times New Roman" w:hAnsi="Times New Roman"/>
          <w:kern w:val="28"/>
          <w:sz w:val="24"/>
          <w:rtl/>
          <w:lang w:eastAsia="en-US"/>
        </w:rPr>
        <w:t>: "</w:t>
      </w:r>
      <w:r w:rsidRPr="00D409C9">
        <w:rPr>
          <w:rFonts w:ascii="Times New Roman" w:hAnsi="Times New Roman" w:hint="eastAsia"/>
          <w:b/>
          <w:bCs/>
          <w:kern w:val="28"/>
          <w:sz w:val="24"/>
          <w:rtl/>
          <w:lang w:eastAsia="en-US"/>
        </w:rPr>
        <w:t>ערבות</w:t>
      </w:r>
      <w:r w:rsidRPr="00D409C9">
        <w:rPr>
          <w:rFonts w:ascii="Times New Roman" w:hAnsi="Times New Roman"/>
          <w:b/>
          <w:bCs/>
          <w:kern w:val="28"/>
          <w:sz w:val="24"/>
          <w:rtl/>
          <w:lang w:eastAsia="en-US"/>
        </w:rPr>
        <w:t xml:space="preserve"> </w:t>
      </w:r>
      <w:r w:rsidRPr="00D409C9">
        <w:rPr>
          <w:rFonts w:ascii="Times New Roman" w:hAnsi="Times New Roman" w:hint="eastAsia"/>
          <w:b/>
          <w:bCs/>
          <w:kern w:val="28"/>
          <w:sz w:val="24"/>
          <w:rtl/>
          <w:lang w:eastAsia="en-US"/>
        </w:rPr>
        <w:t>הביצוע</w:t>
      </w:r>
      <w:r w:rsidRPr="006973EF">
        <w:rPr>
          <w:rFonts w:ascii="Times New Roman" w:hAnsi="Times New Roman"/>
          <w:kern w:val="28"/>
          <w:sz w:val="24"/>
          <w:rtl/>
          <w:lang w:eastAsia="en-US"/>
        </w:rPr>
        <w:t xml:space="preserve">") בהתאם לנוסח הערבות המפורט </w:t>
      </w:r>
      <w:r w:rsidRPr="006973EF">
        <w:rPr>
          <w:rFonts w:ascii="Times New Roman" w:hAnsi="Times New Roman" w:hint="eastAsia"/>
          <w:kern w:val="28"/>
          <w:sz w:val="24"/>
          <w:rtl/>
          <w:lang w:eastAsia="en-US"/>
        </w:rPr>
        <w:t>בנספח</w:t>
      </w:r>
      <w:r w:rsidRPr="006973EF">
        <w:rPr>
          <w:rFonts w:ascii="Times New Roman" w:hAnsi="Times New Roman"/>
          <w:kern w:val="28"/>
          <w:sz w:val="24"/>
          <w:rtl/>
          <w:lang w:eastAsia="en-US"/>
        </w:rPr>
        <w:t xml:space="preserve"> 4 להסכם.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מחויב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לנוסח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תשמש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להבטחת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קיום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התחייבויות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במועדן</w:t>
      </w:r>
      <w:r w:rsidRPr="006973EF">
        <w:rPr>
          <w:rFonts w:ascii="Times New Roman" w:hAnsi="Times New Roman"/>
          <w:kern w:val="28"/>
          <w:sz w:val="24"/>
          <w:rtl/>
          <w:lang w:eastAsia="en-US"/>
        </w:rPr>
        <w:t>.</w:t>
      </w:r>
      <w:bookmarkEnd w:id="566"/>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67" w:name="_Toc394837442"/>
      <w:r w:rsidRPr="006973EF">
        <w:rPr>
          <w:rFonts w:ascii="Times New Roman" w:hAnsi="Times New Roman" w:hint="eastAsia"/>
          <w:kern w:val="28"/>
          <w:sz w:val="24"/>
          <w:rtl/>
          <w:lang w:eastAsia="en-US"/>
        </w:rPr>
        <w:t>עם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קבלת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הודעה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מימוש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אופציה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w:t>
      </w:r>
      <w:r w:rsidR="00D24E56" w:rsidRPr="006973EF">
        <w:rPr>
          <w:rFonts w:ascii="Times New Roman" w:hAnsi="Times New Roman"/>
          <w:kern w:val="28"/>
          <w:sz w:val="24"/>
          <w:rtl/>
          <w:lang w:eastAsia="en-US"/>
        </w:rPr>
        <w:t xml:space="preserve"> במידה ויבחר המזמין לממש אותן,</w:t>
      </w:r>
      <w:r w:rsidRPr="006973EF">
        <w:rPr>
          <w:rFonts w:ascii="Times New Roman" w:hAnsi="Times New Roman"/>
          <w:kern w:val="28"/>
          <w:sz w:val="24"/>
          <w:rtl/>
          <w:lang w:eastAsia="en-US"/>
        </w:rPr>
        <w:t xml:space="preserve"> יפעל הקבלן לחידושה של הערבות הבנקאית, כך שלכל המאוחר עד למועד תוקף הערבות, ימציא הקבלן למזמין ערבות בנקאית </w:t>
      </w:r>
      <w:r w:rsidRPr="006973EF">
        <w:rPr>
          <w:rFonts w:ascii="Times New Roman" w:hAnsi="Times New Roman" w:hint="eastAsia"/>
          <w:kern w:val="28"/>
          <w:sz w:val="24"/>
          <w:rtl/>
          <w:lang w:eastAsia="en-US"/>
        </w:rPr>
        <w:t>בסך</w:t>
      </w:r>
      <w:r w:rsidRPr="006973EF">
        <w:rPr>
          <w:rFonts w:ascii="Times New Roman" w:hAnsi="Times New Roman"/>
          <w:kern w:val="28"/>
          <w:sz w:val="24"/>
          <w:rtl/>
          <w:lang w:eastAsia="en-US"/>
        </w:rPr>
        <w:t xml:space="preserve"> של </w:t>
      </w:r>
      <w:r w:rsidR="00184E3F" w:rsidRPr="006973EF">
        <w:rPr>
          <w:rFonts w:ascii="Times New Roman" w:hAnsi="Times New Roman"/>
          <w:kern w:val="28"/>
          <w:sz w:val="24"/>
          <w:rtl/>
          <w:lang w:eastAsia="en-US"/>
        </w:rPr>
        <w:t>50</w:t>
      </w:r>
      <w:r w:rsidRPr="006973EF">
        <w:rPr>
          <w:rFonts w:ascii="Times New Roman" w:hAnsi="Times New Roman"/>
          <w:kern w:val="28"/>
          <w:sz w:val="24"/>
          <w:rtl/>
          <w:lang w:eastAsia="en-US"/>
        </w:rPr>
        <w:t xml:space="preserve">,000 </w:t>
      </w:r>
      <w:r w:rsidRPr="006973EF">
        <w:rPr>
          <w:rFonts w:ascii="Times New Roman" w:hAnsi="Times New Roman" w:hint="eastAsia"/>
          <w:kern w:val="28"/>
          <w:sz w:val="24"/>
          <w:rtl/>
          <w:lang w:eastAsia="en-US"/>
        </w:rPr>
        <w:t>ש</w:t>
      </w:r>
      <w:r w:rsidRPr="006973EF">
        <w:rPr>
          <w:rFonts w:ascii="Times New Roman" w:hAnsi="Times New Roman"/>
          <w:kern w:val="28"/>
          <w:sz w:val="24"/>
          <w:rtl/>
          <w:lang w:eastAsia="en-US"/>
        </w:rPr>
        <w:t>"ח (</w:t>
      </w:r>
      <w:r w:rsidR="00184E3F" w:rsidRPr="006973EF">
        <w:rPr>
          <w:rFonts w:ascii="Times New Roman" w:hAnsi="Times New Roman" w:hint="eastAsia"/>
          <w:kern w:val="28"/>
          <w:sz w:val="24"/>
          <w:rtl/>
          <w:lang w:eastAsia="en-US"/>
        </w:rPr>
        <w:t>חמישים</w:t>
      </w:r>
      <w:r w:rsidR="00184E3F"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אלף</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w:t>
      </w:r>
      <w:r w:rsidRPr="006973EF">
        <w:rPr>
          <w:rFonts w:ascii="Times New Roman" w:hAnsi="Times New Roman"/>
          <w:kern w:val="28"/>
          <w:sz w:val="24"/>
          <w:rtl/>
          <w:lang w:eastAsia="en-US"/>
        </w:rPr>
        <w:t xml:space="preserve">"ח) </w:t>
      </w:r>
      <w:r w:rsidRPr="006973EF">
        <w:rPr>
          <w:rFonts w:ascii="Times New Roman" w:hAnsi="Times New Roman" w:hint="eastAsia"/>
          <w:kern w:val="28"/>
          <w:sz w:val="24"/>
          <w:rtl/>
          <w:lang w:eastAsia="en-US"/>
        </w:rPr>
        <w:t>צמודה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למדד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המחירים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לצרכן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במועד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האחרון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להגשת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ההצעות</w:t>
      </w:r>
      <w:r w:rsidRPr="006973EF">
        <w:rPr>
          <w:rFonts w:ascii="Times New Roman" w:hAnsi="Times New Roman"/>
          <w:kern w:val="28"/>
          <w:sz w:val="24"/>
          <w:rtl/>
          <w:lang w:eastAsia="en-US"/>
        </w:rPr>
        <w:t>.</w:t>
      </w:r>
      <w:bookmarkEnd w:id="567"/>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68" w:name="_Toc394837443"/>
      <w:r w:rsidRPr="006973EF">
        <w:rPr>
          <w:rFonts w:ascii="Times New Roman" w:hAnsi="Times New Roman" w:hint="eastAsia"/>
          <w:kern w:val="28"/>
          <w:sz w:val="24"/>
          <w:rtl/>
          <w:lang w:eastAsia="en-US"/>
        </w:rPr>
        <w:t>מתן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הביצוע</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כאמור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מהווה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תנאי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מוקדם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לכניסתו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הסכם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לתוקף</w:t>
      </w:r>
      <w:r w:rsidRPr="006973EF">
        <w:rPr>
          <w:rFonts w:ascii="Times New Roman" w:hAnsi="Times New Roman"/>
          <w:kern w:val="28"/>
          <w:sz w:val="24"/>
          <w:rtl/>
          <w:lang w:eastAsia="en-US"/>
        </w:rPr>
        <w:t>.</w:t>
      </w:r>
      <w:bookmarkEnd w:id="568"/>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69" w:name="_Toc394837444"/>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חולטה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תוחזר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לאחר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ומילוי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התחייבויותיו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לשביעות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רצונו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המלאה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w:t>
      </w:r>
      <w:bookmarkEnd w:id="569"/>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70" w:name="_Toc394837445"/>
      <w:r w:rsidRPr="006973EF">
        <w:rPr>
          <w:rFonts w:ascii="Times New Roman" w:hAnsi="Times New Roman" w:hint="eastAsia"/>
          <w:kern w:val="28"/>
          <w:sz w:val="24"/>
          <w:rtl/>
          <w:lang w:eastAsia="en-US"/>
        </w:rPr>
        <w:t>בכל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מקרה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עמד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בהתחייבות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מהתחייבויותיו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שע</w:t>
      </w:r>
      <w:r w:rsidRPr="006973EF">
        <w:rPr>
          <w:rFonts w:ascii="Times New Roman" w:hAnsi="Times New Roman"/>
          <w:kern w:val="28"/>
          <w:sz w:val="24"/>
          <w:rtl/>
          <w:lang w:eastAsia="en-US"/>
        </w:rPr>
        <w:t xml:space="preserve">"פ </w:t>
      </w:r>
      <w:r w:rsidRPr="006973EF">
        <w:rPr>
          <w:rFonts w:ascii="Times New Roman" w:hAnsi="Times New Roman" w:hint="eastAsia"/>
          <w:kern w:val="28"/>
          <w:sz w:val="24"/>
          <w:rtl/>
          <w:lang w:eastAsia="en-US"/>
        </w:rPr>
        <w:t>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עשה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שימוש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בזכויותיו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והוציא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סכומים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חייב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בהתאם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יהיה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לממש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כולה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מקצתה</w:t>
      </w:r>
      <w:r w:rsidRPr="006973EF">
        <w:rPr>
          <w:rFonts w:ascii="Times New Roman" w:hAnsi="Times New Roman"/>
          <w:kern w:val="28"/>
          <w:sz w:val="24"/>
          <w:rtl/>
          <w:lang w:eastAsia="en-US"/>
        </w:rPr>
        <w:t>.</w:t>
      </w:r>
      <w:bookmarkEnd w:id="570"/>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71" w:name="_Toc394837446"/>
      <w:r w:rsidRPr="006973EF">
        <w:rPr>
          <w:rFonts w:ascii="Times New Roman" w:hAnsi="Times New Roman"/>
          <w:kern w:val="28"/>
          <w:sz w:val="24"/>
          <w:rtl/>
          <w:lang w:eastAsia="en-US"/>
        </w:rPr>
        <w:t xml:space="preserve">מובהר בזאת כי חילוט הערבות לא ייחשב כתשלום </w:t>
      </w:r>
      <w:r w:rsidRPr="006973EF">
        <w:rPr>
          <w:rFonts w:ascii="Times New Roman" w:hAnsi="Times New Roman" w:hint="eastAsia"/>
          <w:kern w:val="28"/>
          <w:sz w:val="24"/>
          <w:rtl/>
          <w:lang w:eastAsia="en-US"/>
        </w:rPr>
        <w:t>מלוא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w:t>
      </w:r>
      <w:r w:rsidRPr="006973EF">
        <w:rPr>
          <w:rFonts w:ascii="Times New Roman" w:hAnsi="Times New Roman"/>
          <w:kern w:val="28"/>
          <w:sz w:val="24"/>
          <w:rtl/>
          <w:lang w:eastAsia="en-US"/>
        </w:rPr>
        <w:t>פיצויים מוסכמים מאת ה</w:t>
      </w:r>
      <w:r w:rsidRPr="006973EF">
        <w:rPr>
          <w:rFonts w:ascii="Times New Roman" w:hAnsi="Times New Roman" w:hint="eastAsia"/>
          <w:kern w:val="28"/>
          <w:sz w:val="24"/>
          <w:rtl/>
          <w:lang w:eastAsia="en-US"/>
        </w:rPr>
        <w:t>קבלן</w:t>
      </w:r>
      <w:r w:rsidRPr="006973EF">
        <w:rPr>
          <w:rFonts w:ascii="Times New Roman" w:hAnsi="Times New Roman"/>
          <w:kern w:val="28"/>
          <w:sz w:val="24"/>
          <w:rtl/>
          <w:lang w:eastAsia="en-US"/>
        </w:rPr>
        <w:t xml:space="preserve"> למזמין. </w:t>
      </w:r>
      <w:r w:rsidRPr="006973EF">
        <w:rPr>
          <w:rFonts w:ascii="Times New Roman" w:hAnsi="Times New Roman" w:hint="eastAsia"/>
          <w:kern w:val="28"/>
          <w:sz w:val="24"/>
          <w:rtl/>
          <w:lang w:eastAsia="en-US"/>
        </w:rPr>
        <w:t>במידה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וסכום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נמוך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מגובה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הפיצויים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המוסכמים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אשר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מגיעים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יהיה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לקבל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ההפרש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הסכום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ששולם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עקב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חילוט</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לבין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מלוא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סכום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הפיצויים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המוסכמים</w:t>
      </w:r>
      <w:r w:rsidRPr="006973EF">
        <w:rPr>
          <w:rFonts w:ascii="Times New Roman" w:hAnsi="Times New Roman"/>
          <w:kern w:val="28"/>
          <w:sz w:val="24"/>
          <w:rtl/>
          <w:lang w:eastAsia="en-US"/>
        </w:rPr>
        <w:t>.</w:t>
      </w:r>
      <w:bookmarkEnd w:id="571"/>
      <w:r w:rsidRPr="006973EF">
        <w:rPr>
          <w:rFonts w:ascii="Times New Roman" w:hAnsi="Times New Roman"/>
          <w:kern w:val="28"/>
          <w:sz w:val="24"/>
          <w:rtl/>
          <w:lang w:eastAsia="en-US"/>
        </w:rPr>
        <w:t xml:space="preserve"> </w:t>
      </w:r>
    </w:p>
    <w:p w:rsidR="00ED35DF" w:rsidRPr="006973EF" w:rsidRDefault="00ED35DF" w:rsidP="00DD263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72" w:name="_Toc394837447"/>
      <w:r w:rsidRPr="006973EF">
        <w:rPr>
          <w:rFonts w:ascii="Times New Roman" w:hAnsi="Times New Roman" w:hint="eastAsia"/>
          <w:kern w:val="28"/>
          <w:sz w:val="24"/>
          <w:rtl/>
          <w:lang w:eastAsia="en-US"/>
        </w:rPr>
        <w:t>למען</w:t>
      </w:r>
      <w:r w:rsidRPr="006973EF">
        <w:rPr>
          <w:rFonts w:ascii="Times New Roman" w:hAnsi="Times New Roman"/>
          <w:kern w:val="28"/>
          <w:sz w:val="24"/>
          <w:rtl/>
          <w:lang w:eastAsia="en-US"/>
        </w:rPr>
        <w:t xml:space="preserve"> הסר ספק מובהר כי הערבות תהיה ניתנת לחילוט </w:t>
      </w:r>
      <w:r w:rsidR="00DD2634" w:rsidRPr="006973EF">
        <w:rPr>
          <w:rFonts w:ascii="Times New Roman" w:hAnsi="Times New Roman" w:hint="eastAsia"/>
          <w:kern w:val="28"/>
          <w:sz w:val="24"/>
          <w:rtl/>
          <w:lang w:eastAsia="en-US"/>
        </w:rPr>
        <w:t>על</w:t>
      </w:r>
      <w:r w:rsidR="00DD2634" w:rsidRPr="006973EF">
        <w:rPr>
          <w:rFonts w:ascii="Times New Roman" w:hAnsi="Times New Roman"/>
          <w:kern w:val="28"/>
          <w:sz w:val="24"/>
          <w:rtl/>
          <w:lang w:eastAsia="en-US"/>
        </w:rPr>
        <w:t xml:space="preserve"> </w:t>
      </w:r>
      <w:r w:rsidR="00DD2634"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w:t>
      </w:r>
      <w:bookmarkEnd w:id="572"/>
      <w:r w:rsidRPr="006973EF">
        <w:rPr>
          <w:rFonts w:ascii="Times New Roman" w:hAnsi="Times New Roman"/>
          <w:kern w:val="28"/>
          <w:sz w:val="24"/>
          <w:rtl/>
          <w:lang w:eastAsia="en-US"/>
        </w:rPr>
        <w:t xml:space="preserve"> </w:t>
      </w:r>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73" w:name="_Toc394837448"/>
      <w:r w:rsidRPr="006973EF">
        <w:rPr>
          <w:rFonts w:ascii="Times New Roman" w:hAnsi="Times New Roman" w:hint="eastAsia"/>
          <w:kern w:val="28"/>
          <w:sz w:val="24"/>
          <w:rtl/>
          <w:lang w:eastAsia="en-US"/>
        </w:rPr>
        <w:t>אין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בגובה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הערבות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לשמש</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הגבלה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תקרה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להתחייבויותיו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אחריותו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חוזה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w:t>
      </w:r>
      <w:bookmarkEnd w:id="573"/>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74" w:name="_Toc394837449"/>
      <w:r w:rsidRPr="006973EF">
        <w:rPr>
          <w:rFonts w:ascii="Times New Roman" w:hAnsi="Times New Roman" w:hint="eastAsia"/>
          <w:b/>
          <w:bCs/>
          <w:kern w:val="28"/>
          <w:sz w:val="24"/>
          <w:u w:val="single"/>
          <w:rtl/>
          <w:lang w:eastAsia="en-US"/>
        </w:rPr>
        <w:t>וויתור</w:t>
      </w:r>
      <w:bookmarkEnd w:id="574"/>
    </w:p>
    <w:p w:rsidR="00ED35DF" w:rsidRPr="00D409C9" w:rsidRDefault="00ED35DF" w:rsidP="00ED35DF">
      <w:pPr>
        <w:widowControl w:val="0"/>
        <w:overflowPunct w:val="0"/>
        <w:autoSpaceDE w:val="0"/>
        <w:autoSpaceDN w:val="0"/>
        <w:adjustRightInd w:val="0"/>
        <w:spacing w:after="120" w:line="360" w:lineRule="auto"/>
        <w:ind w:left="851"/>
        <w:textAlignment w:val="baseline"/>
        <w:rPr>
          <w:rFonts w:ascii="Times New Roman" w:hAnsi="Times New Roman"/>
          <w:sz w:val="24"/>
          <w:rtl/>
        </w:rPr>
      </w:pPr>
      <w:r w:rsidRPr="00D409C9">
        <w:rPr>
          <w:rFonts w:ascii="Times New Roman" w:hAnsi="Times New Roman" w:hint="eastAsia"/>
          <w:sz w:val="24"/>
          <w:rtl/>
        </w:rPr>
        <w:t>שום</w:t>
      </w:r>
      <w:r w:rsidRPr="00D409C9">
        <w:rPr>
          <w:rFonts w:ascii="Times New Roman" w:hAnsi="Times New Roman"/>
          <w:sz w:val="24"/>
          <w:rtl/>
        </w:rPr>
        <w:t xml:space="preserve"> </w:t>
      </w:r>
      <w:r w:rsidRPr="00D409C9">
        <w:rPr>
          <w:rFonts w:ascii="Times New Roman" w:hAnsi="Times New Roman" w:hint="eastAsia"/>
          <w:sz w:val="24"/>
          <w:rtl/>
        </w:rPr>
        <w:t>וויתור</w:t>
      </w:r>
      <w:r w:rsidRPr="00D409C9">
        <w:rPr>
          <w:rFonts w:ascii="Times New Roman" w:hAnsi="Times New Roman"/>
          <w:sz w:val="24"/>
          <w:rtl/>
        </w:rPr>
        <w:t xml:space="preserve">, </w:t>
      </w:r>
      <w:r w:rsidRPr="00D409C9">
        <w:rPr>
          <w:rFonts w:ascii="Times New Roman" w:hAnsi="Times New Roman" w:hint="eastAsia"/>
          <w:sz w:val="24"/>
          <w:rtl/>
        </w:rPr>
        <w:t>הנחה</w:t>
      </w:r>
      <w:r w:rsidRPr="00D409C9">
        <w:rPr>
          <w:rFonts w:ascii="Times New Roman" w:hAnsi="Times New Roman"/>
          <w:sz w:val="24"/>
          <w:rtl/>
        </w:rPr>
        <w:t xml:space="preserve">, </w:t>
      </w:r>
      <w:r w:rsidRPr="00D409C9">
        <w:rPr>
          <w:rFonts w:ascii="Times New Roman" w:hAnsi="Times New Roman" w:hint="eastAsia"/>
          <w:sz w:val="24"/>
          <w:rtl/>
        </w:rPr>
        <w:t>ה</w:t>
      </w:r>
      <w:r w:rsidR="00211BCB" w:rsidRPr="00D409C9">
        <w:rPr>
          <w:rFonts w:ascii="Times New Roman" w:hAnsi="Times New Roman" w:hint="eastAsia"/>
          <w:sz w:val="24"/>
          <w:rtl/>
        </w:rPr>
        <w:t>י</w:t>
      </w:r>
      <w:r w:rsidRPr="00D409C9">
        <w:rPr>
          <w:rFonts w:ascii="Times New Roman" w:hAnsi="Times New Roman" w:hint="eastAsia"/>
          <w:sz w:val="24"/>
          <w:rtl/>
        </w:rPr>
        <w:t>מנעות</w:t>
      </w:r>
      <w:r w:rsidRPr="00D409C9">
        <w:rPr>
          <w:rFonts w:ascii="Times New Roman" w:hAnsi="Times New Roman"/>
          <w:sz w:val="24"/>
          <w:rtl/>
        </w:rPr>
        <w:t xml:space="preserve"> </w:t>
      </w:r>
      <w:r w:rsidRPr="00D409C9">
        <w:rPr>
          <w:rFonts w:ascii="Times New Roman" w:hAnsi="Times New Roman" w:hint="eastAsia"/>
          <w:sz w:val="24"/>
          <w:rtl/>
        </w:rPr>
        <w:t>מפעולה</w:t>
      </w:r>
      <w:r w:rsidRPr="00D409C9">
        <w:rPr>
          <w:rFonts w:ascii="Times New Roman" w:hAnsi="Times New Roman"/>
          <w:sz w:val="24"/>
          <w:rtl/>
        </w:rPr>
        <w:t xml:space="preserve"> </w:t>
      </w:r>
      <w:r w:rsidRPr="00D409C9">
        <w:rPr>
          <w:rFonts w:ascii="Times New Roman" w:hAnsi="Times New Roman" w:hint="eastAsia"/>
          <w:sz w:val="24"/>
          <w:rtl/>
        </w:rPr>
        <w:t>או</w:t>
      </w:r>
      <w:r w:rsidRPr="00D409C9">
        <w:rPr>
          <w:rFonts w:ascii="Times New Roman" w:hAnsi="Times New Roman"/>
          <w:sz w:val="24"/>
          <w:rtl/>
        </w:rPr>
        <w:t xml:space="preserve"> </w:t>
      </w:r>
      <w:r w:rsidRPr="00D409C9">
        <w:rPr>
          <w:rFonts w:ascii="Times New Roman" w:hAnsi="Times New Roman" w:hint="eastAsia"/>
          <w:sz w:val="24"/>
          <w:rtl/>
        </w:rPr>
        <w:t>ארכה</w:t>
      </w:r>
      <w:r w:rsidRPr="00D409C9">
        <w:rPr>
          <w:rFonts w:ascii="Times New Roman" w:hAnsi="Times New Roman"/>
          <w:sz w:val="24"/>
          <w:rtl/>
        </w:rPr>
        <w:t xml:space="preserve"> </w:t>
      </w:r>
      <w:r w:rsidRPr="00D409C9">
        <w:rPr>
          <w:rFonts w:ascii="Times New Roman" w:hAnsi="Times New Roman" w:hint="eastAsia"/>
          <w:sz w:val="24"/>
          <w:rtl/>
        </w:rPr>
        <w:t>מצד</w:t>
      </w:r>
      <w:r w:rsidRPr="00D409C9">
        <w:rPr>
          <w:rFonts w:ascii="Times New Roman" w:hAnsi="Times New Roman"/>
          <w:sz w:val="24"/>
          <w:rtl/>
        </w:rPr>
        <w:t xml:space="preserve"> </w:t>
      </w:r>
      <w:r w:rsidRPr="00D409C9">
        <w:rPr>
          <w:rFonts w:ascii="Times New Roman" w:hAnsi="Times New Roman" w:hint="eastAsia"/>
          <w:sz w:val="24"/>
          <w:rtl/>
        </w:rPr>
        <w:t>המזמין</w:t>
      </w:r>
      <w:r w:rsidRPr="00D409C9">
        <w:rPr>
          <w:rFonts w:ascii="Times New Roman" w:hAnsi="Times New Roman"/>
          <w:sz w:val="24"/>
          <w:rtl/>
        </w:rPr>
        <w:t xml:space="preserve"> </w:t>
      </w:r>
      <w:r w:rsidRPr="00D409C9">
        <w:rPr>
          <w:rFonts w:ascii="Times New Roman" w:hAnsi="Times New Roman" w:hint="eastAsia"/>
          <w:sz w:val="24"/>
          <w:rtl/>
        </w:rPr>
        <w:t>לא</w:t>
      </w:r>
      <w:r w:rsidRPr="00D409C9">
        <w:rPr>
          <w:rFonts w:ascii="Times New Roman" w:hAnsi="Times New Roman"/>
          <w:sz w:val="24"/>
          <w:rtl/>
        </w:rPr>
        <w:t xml:space="preserve"> </w:t>
      </w:r>
      <w:r w:rsidRPr="00D409C9">
        <w:rPr>
          <w:rFonts w:ascii="Times New Roman" w:hAnsi="Times New Roman" w:hint="eastAsia"/>
          <w:sz w:val="24"/>
          <w:rtl/>
        </w:rPr>
        <w:t>יחשבו</w:t>
      </w:r>
      <w:r w:rsidRPr="00D409C9">
        <w:rPr>
          <w:rFonts w:ascii="Times New Roman" w:hAnsi="Times New Roman"/>
          <w:sz w:val="24"/>
          <w:rtl/>
        </w:rPr>
        <w:t xml:space="preserve"> </w:t>
      </w:r>
      <w:r w:rsidRPr="00D409C9">
        <w:rPr>
          <w:rFonts w:ascii="Times New Roman" w:hAnsi="Times New Roman" w:hint="eastAsia"/>
          <w:sz w:val="24"/>
          <w:rtl/>
        </w:rPr>
        <w:t>כוויתור</w:t>
      </w:r>
      <w:r w:rsidRPr="00D409C9">
        <w:rPr>
          <w:rFonts w:ascii="Times New Roman" w:hAnsi="Times New Roman"/>
          <w:sz w:val="24"/>
          <w:rtl/>
        </w:rPr>
        <w:t xml:space="preserve"> </w:t>
      </w:r>
      <w:r w:rsidRPr="00D409C9">
        <w:rPr>
          <w:rFonts w:ascii="Times New Roman" w:hAnsi="Times New Roman" w:hint="eastAsia"/>
          <w:sz w:val="24"/>
          <w:rtl/>
        </w:rPr>
        <w:t>של</w:t>
      </w:r>
      <w:r w:rsidRPr="00D409C9">
        <w:rPr>
          <w:rFonts w:ascii="Times New Roman" w:hAnsi="Times New Roman"/>
          <w:sz w:val="24"/>
          <w:rtl/>
        </w:rPr>
        <w:t xml:space="preserve"> </w:t>
      </w:r>
      <w:r w:rsidRPr="00D409C9">
        <w:rPr>
          <w:rFonts w:ascii="Times New Roman" w:hAnsi="Times New Roman" w:hint="eastAsia"/>
          <w:sz w:val="24"/>
          <w:rtl/>
        </w:rPr>
        <w:t>המזמין</w:t>
      </w:r>
      <w:r w:rsidRPr="00D409C9">
        <w:rPr>
          <w:rFonts w:ascii="Times New Roman" w:hAnsi="Times New Roman"/>
          <w:sz w:val="24"/>
          <w:rtl/>
        </w:rPr>
        <w:t xml:space="preserve"> </w:t>
      </w:r>
      <w:r w:rsidRPr="00D409C9">
        <w:rPr>
          <w:rFonts w:ascii="Times New Roman" w:hAnsi="Times New Roman" w:hint="eastAsia"/>
          <w:sz w:val="24"/>
          <w:rtl/>
        </w:rPr>
        <w:t>לפי</w:t>
      </w:r>
      <w:r w:rsidRPr="00D409C9">
        <w:rPr>
          <w:rFonts w:ascii="Times New Roman" w:hAnsi="Times New Roman"/>
          <w:sz w:val="24"/>
          <w:rtl/>
        </w:rPr>
        <w:t xml:space="preserve"> </w:t>
      </w:r>
      <w:r w:rsidRPr="00D409C9">
        <w:rPr>
          <w:rFonts w:ascii="Times New Roman" w:hAnsi="Times New Roman" w:hint="eastAsia"/>
          <w:sz w:val="24"/>
          <w:rtl/>
        </w:rPr>
        <w:t>הסכם</w:t>
      </w:r>
      <w:r w:rsidRPr="00D409C9">
        <w:rPr>
          <w:rFonts w:ascii="Times New Roman" w:hAnsi="Times New Roman"/>
          <w:sz w:val="24"/>
          <w:rtl/>
        </w:rPr>
        <w:t xml:space="preserve"> </w:t>
      </w:r>
      <w:r w:rsidRPr="00D409C9">
        <w:rPr>
          <w:rFonts w:ascii="Times New Roman" w:hAnsi="Times New Roman" w:hint="eastAsia"/>
          <w:sz w:val="24"/>
          <w:rtl/>
        </w:rPr>
        <w:t>זה</w:t>
      </w:r>
      <w:r w:rsidRPr="00D409C9">
        <w:rPr>
          <w:rFonts w:ascii="Times New Roman" w:hAnsi="Times New Roman"/>
          <w:sz w:val="24"/>
          <w:rtl/>
        </w:rPr>
        <w:t xml:space="preserve"> </w:t>
      </w:r>
      <w:r w:rsidRPr="00D409C9">
        <w:rPr>
          <w:rFonts w:ascii="Times New Roman" w:hAnsi="Times New Roman" w:hint="eastAsia"/>
          <w:sz w:val="24"/>
          <w:rtl/>
        </w:rPr>
        <w:t>ולא</w:t>
      </w:r>
      <w:r w:rsidRPr="00D409C9">
        <w:rPr>
          <w:rFonts w:ascii="Times New Roman" w:hAnsi="Times New Roman"/>
          <w:sz w:val="24"/>
          <w:rtl/>
        </w:rPr>
        <w:t xml:space="preserve"> </w:t>
      </w:r>
      <w:r w:rsidRPr="00D409C9">
        <w:rPr>
          <w:rFonts w:ascii="Times New Roman" w:hAnsi="Times New Roman" w:hint="eastAsia"/>
          <w:sz w:val="24"/>
          <w:rtl/>
        </w:rPr>
        <w:t>ישמשו</w:t>
      </w:r>
      <w:r w:rsidRPr="00D409C9">
        <w:rPr>
          <w:rFonts w:ascii="Times New Roman" w:hAnsi="Times New Roman"/>
          <w:sz w:val="24"/>
          <w:rtl/>
        </w:rPr>
        <w:t xml:space="preserve"> </w:t>
      </w:r>
      <w:r w:rsidRPr="00D409C9">
        <w:rPr>
          <w:rFonts w:ascii="Times New Roman" w:hAnsi="Times New Roman" w:hint="eastAsia"/>
          <w:sz w:val="24"/>
          <w:rtl/>
        </w:rPr>
        <w:t>מניעה</w:t>
      </w:r>
      <w:r w:rsidRPr="00D409C9">
        <w:rPr>
          <w:rFonts w:ascii="Times New Roman" w:hAnsi="Times New Roman"/>
          <w:sz w:val="24"/>
          <w:rtl/>
        </w:rPr>
        <w:t xml:space="preserve"> </w:t>
      </w:r>
      <w:r w:rsidRPr="00D409C9">
        <w:rPr>
          <w:rFonts w:ascii="Times New Roman" w:hAnsi="Times New Roman" w:hint="eastAsia"/>
          <w:sz w:val="24"/>
          <w:rtl/>
        </w:rPr>
        <w:t>לתביעה</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 </w:t>
      </w:r>
      <w:r w:rsidRPr="00D409C9">
        <w:rPr>
          <w:rFonts w:ascii="Times New Roman" w:hAnsi="Times New Roman" w:hint="eastAsia"/>
          <w:sz w:val="24"/>
          <w:rtl/>
        </w:rPr>
        <w:t>ידו</w:t>
      </w:r>
      <w:r w:rsidRPr="00D409C9">
        <w:rPr>
          <w:rFonts w:ascii="Times New Roman" w:hAnsi="Times New Roman"/>
          <w:sz w:val="24"/>
          <w:rtl/>
        </w:rPr>
        <w:t xml:space="preserve">, </w:t>
      </w:r>
      <w:r w:rsidRPr="00D409C9">
        <w:rPr>
          <w:rFonts w:ascii="Times New Roman" w:hAnsi="Times New Roman" w:hint="eastAsia"/>
          <w:sz w:val="24"/>
          <w:rtl/>
        </w:rPr>
        <w:t>אלא</w:t>
      </w:r>
      <w:r w:rsidRPr="00D409C9">
        <w:rPr>
          <w:rFonts w:ascii="Times New Roman" w:hAnsi="Times New Roman"/>
          <w:sz w:val="24"/>
          <w:rtl/>
        </w:rPr>
        <w:t xml:space="preserve"> </w:t>
      </w:r>
      <w:r w:rsidRPr="00D409C9">
        <w:rPr>
          <w:rFonts w:ascii="Times New Roman" w:hAnsi="Times New Roman" w:hint="eastAsia"/>
          <w:sz w:val="24"/>
          <w:rtl/>
        </w:rPr>
        <w:t>אם</w:t>
      </w:r>
      <w:r w:rsidRPr="00D409C9">
        <w:rPr>
          <w:rFonts w:ascii="Times New Roman" w:hAnsi="Times New Roman"/>
          <w:sz w:val="24"/>
          <w:rtl/>
        </w:rPr>
        <w:t xml:space="preserve"> </w:t>
      </w:r>
      <w:r w:rsidRPr="00D409C9">
        <w:rPr>
          <w:rFonts w:ascii="Times New Roman" w:hAnsi="Times New Roman" w:hint="eastAsia"/>
          <w:sz w:val="24"/>
          <w:rtl/>
        </w:rPr>
        <w:t>כן</w:t>
      </w:r>
      <w:r w:rsidRPr="00D409C9">
        <w:rPr>
          <w:rFonts w:ascii="Times New Roman" w:hAnsi="Times New Roman"/>
          <w:sz w:val="24"/>
          <w:rtl/>
        </w:rPr>
        <w:t xml:space="preserve"> </w:t>
      </w:r>
      <w:r w:rsidRPr="00D409C9">
        <w:rPr>
          <w:rFonts w:ascii="Times New Roman" w:hAnsi="Times New Roman" w:hint="eastAsia"/>
          <w:sz w:val="24"/>
          <w:rtl/>
        </w:rPr>
        <w:t>נעשה</w:t>
      </w:r>
      <w:r w:rsidRPr="00D409C9">
        <w:rPr>
          <w:rFonts w:ascii="Times New Roman" w:hAnsi="Times New Roman"/>
          <w:sz w:val="24"/>
          <w:rtl/>
        </w:rPr>
        <w:t xml:space="preserve"> </w:t>
      </w:r>
      <w:r w:rsidRPr="00D409C9">
        <w:rPr>
          <w:rFonts w:ascii="Times New Roman" w:hAnsi="Times New Roman" w:hint="eastAsia"/>
          <w:sz w:val="24"/>
          <w:rtl/>
        </w:rPr>
        <w:t>ויתור</w:t>
      </w:r>
      <w:r w:rsidRPr="00D409C9">
        <w:rPr>
          <w:rFonts w:ascii="Times New Roman" w:hAnsi="Times New Roman"/>
          <w:sz w:val="24"/>
          <w:rtl/>
        </w:rPr>
        <w:t xml:space="preserve"> </w:t>
      </w:r>
      <w:r w:rsidRPr="00D409C9">
        <w:rPr>
          <w:rFonts w:ascii="Times New Roman" w:hAnsi="Times New Roman" w:hint="eastAsia"/>
          <w:sz w:val="24"/>
          <w:rtl/>
        </w:rPr>
        <w:t>זה</w:t>
      </w:r>
      <w:r w:rsidRPr="00D409C9">
        <w:rPr>
          <w:rFonts w:ascii="Times New Roman" w:hAnsi="Times New Roman"/>
          <w:sz w:val="24"/>
          <w:rtl/>
        </w:rPr>
        <w:t xml:space="preserve"> </w:t>
      </w:r>
      <w:r w:rsidRPr="00D409C9">
        <w:rPr>
          <w:rFonts w:ascii="Times New Roman" w:hAnsi="Times New Roman" w:hint="eastAsia"/>
          <w:sz w:val="24"/>
          <w:rtl/>
        </w:rPr>
        <w:t>במפורש</w:t>
      </w:r>
      <w:r w:rsidRPr="00D409C9">
        <w:rPr>
          <w:rFonts w:ascii="Times New Roman" w:hAnsi="Times New Roman"/>
          <w:sz w:val="24"/>
          <w:rtl/>
        </w:rPr>
        <w:t xml:space="preserve"> </w:t>
      </w:r>
      <w:r w:rsidRPr="00D409C9">
        <w:rPr>
          <w:rFonts w:ascii="Times New Roman" w:hAnsi="Times New Roman" w:hint="eastAsia"/>
          <w:sz w:val="24"/>
          <w:rtl/>
        </w:rPr>
        <w:t>ובכתב</w:t>
      </w:r>
      <w:r w:rsidRPr="00D409C9">
        <w:rPr>
          <w:rFonts w:ascii="Times New Roman" w:hAnsi="Times New Roman"/>
          <w:sz w:val="24"/>
          <w:rtl/>
        </w:rPr>
        <w:t>.</w:t>
      </w:r>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75" w:name="_Toc394837450"/>
      <w:r w:rsidRPr="006973EF">
        <w:rPr>
          <w:rFonts w:ascii="Times New Roman" w:hAnsi="Times New Roman" w:hint="eastAsia"/>
          <w:b/>
          <w:bCs/>
          <w:kern w:val="28"/>
          <w:sz w:val="24"/>
          <w:u w:val="single"/>
          <w:rtl/>
        </w:rPr>
        <w:t>תמורה</w:t>
      </w:r>
      <w:bookmarkEnd w:id="575"/>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76" w:name="_Toc394837451"/>
      <w:r w:rsidRPr="006973EF">
        <w:rPr>
          <w:rFonts w:ascii="Times New Roman" w:hAnsi="Times New Roman" w:hint="eastAsia"/>
          <w:kern w:val="28"/>
          <w:sz w:val="24"/>
          <w:rtl/>
          <w:lang w:eastAsia="en-US"/>
        </w:rPr>
        <w:t>בתמורה</w:t>
      </w:r>
      <w:r w:rsidRPr="006973EF">
        <w:rPr>
          <w:rFonts w:ascii="Times New Roman" w:hAnsi="Times New Roman"/>
          <w:kern w:val="28"/>
          <w:sz w:val="24"/>
          <w:rtl/>
          <w:lang w:eastAsia="en-US"/>
        </w:rPr>
        <w:t xml:space="preserve"> למתן השירותים במלואם ולשביעות רצונו המלאה של המזמין יהא הקבלן זכאי לקבל מאת המזמין תמורה, בהתאם להיקפי העבודה שיינתנו בפועל, בהתאם לדרישת המזמין ולצרכי המזמין, ובהתאם לתמורה הנקובה בהצעת הזוכה (לעיל ולהלן: "</w:t>
      </w:r>
      <w:r w:rsidRPr="006973EF">
        <w:rPr>
          <w:rFonts w:ascii="Times New Roman" w:hAnsi="Times New Roman"/>
          <w:b/>
          <w:bCs/>
          <w:kern w:val="28"/>
          <w:sz w:val="24"/>
          <w:rtl/>
          <w:lang w:eastAsia="en-US"/>
        </w:rPr>
        <w:t>התמורה</w:t>
      </w:r>
      <w:r w:rsidRPr="006973EF">
        <w:rPr>
          <w:rFonts w:ascii="Times New Roman" w:hAnsi="Times New Roman"/>
          <w:kern w:val="28"/>
          <w:sz w:val="24"/>
          <w:rtl/>
          <w:lang w:eastAsia="en-US"/>
        </w:rPr>
        <w:t>"). התמורה כוללת מע"מ והינה התמורה המלאה הסופית והמוחלטת המגיעה לקבלן.</w:t>
      </w:r>
      <w:bookmarkEnd w:id="576"/>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77" w:name="_Toc394837452"/>
      <w:r w:rsidRPr="006973EF">
        <w:rPr>
          <w:rFonts w:ascii="Times New Roman" w:hAnsi="Times New Roman" w:hint="eastAsia"/>
          <w:kern w:val="28"/>
          <w:sz w:val="24"/>
          <w:rtl/>
          <w:lang w:eastAsia="en-US"/>
        </w:rPr>
        <w:lastRenderedPageBreak/>
        <w:t>יובהר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למעט</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התמורה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יהיה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הטבה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אחרת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בגין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לרבות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תשלומים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בגין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הוצאות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טלפון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דואר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צילומים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הדפסות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פקס</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נסיעות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אש</w:t>
      </w:r>
      <w:r w:rsidRPr="006973EF">
        <w:rPr>
          <w:rFonts w:ascii="Times New Roman" w:hAnsi="Times New Roman"/>
          <w:kern w:val="28"/>
          <w:sz w:val="24"/>
          <w:rtl/>
          <w:lang w:eastAsia="en-US"/>
        </w:rPr>
        <w:t xml:space="preserve">"ל </w:t>
      </w:r>
      <w:r w:rsidRPr="006973EF">
        <w:rPr>
          <w:rFonts w:ascii="Times New Roman" w:hAnsi="Times New Roman" w:hint="eastAsia"/>
          <w:kern w:val="28"/>
          <w:sz w:val="24"/>
          <w:rtl/>
          <w:lang w:eastAsia="en-US"/>
        </w:rPr>
        <w:t>וכיוצא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באלה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הוצאות</w:t>
      </w:r>
      <w:r w:rsidRPr="006973EF">
        <w:rPr>
          <w:rFonts w:ascii="Times New Roman" w:hAnsi="Times New Roman"/>
          <w:kern w:val="28"/>
          <w:sz w:val="24"/>
          <w:rtl/>
          <w:lang w:eastAsia="en-US"/>
        </w:rPr>
        <w:t>.</w:t>
      </w:r>
      <w:bookmarkEnd w:id="577"/>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78" w:name="_Toc394837453"/>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תשולם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תמורה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סופקו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בפועל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נשוא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המכרז</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לשביעות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רצונו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המלאה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w:t>
      </w:r>
      <w:bookmarkEnd w:id="578"/>
      <w:r w:rsidRPr="006973EF">
        <w:rPr>
          <w:rFonts w:ascii="Times New Roman" w:hAnsi="Times New Roman"/>
          <w:kern w:val="28"/>
          <w:sz w:val="24"/>
          <w:rtl/>
          <w:lang w:eastAsia="en-US"/>
        </w:rPr>
        <w:t xml:space="preserve"> </w:t>
      </w:r>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79" w:name="_Toc394837454"/>
      <w:r w:rsidRPr="006973EF">
        <w:rPr>
          <w:rFonts w:ascii="Times New Roman" w:hAnsi="Times New Roman" w:hint="eastAsia"/>
          <w:kern w:val="28"/>
          <w:sz w:val="24"/>
          <w:rtl/>
          <w:lang w:eastAsia="en-US"/>
        </w:rPr>
        <w:t>התמורה</w:t>
      </w:r>
      <w:r w:rsidRPr="006973EF">
        <w:rPr>
          <w:rFonts w:ascii="Times New Roman" w:hAnsi="Times New Roman"/>
          <w:kern w:val="28"/>
          <w:sz w:val="24"/>
          <w:rtl/>
          <w:lang w:eastAsia="en-US"/>
        </w:rPr>
        <w:t xml:space="preserve"> תשולם לקבלן לפי הוראות </w:t>
      </w:r>
      <w:r w:rsidRPr="006973EF">
        <w:rPr>
          <w:rFonts w:ascii="Times New Roman" w:hAnsi="Times New Roman" w:hint="eastAsia"/>
          <w:kern w:val="28"/>
          <w:sz w:val="24"/>
          <w:rtl/>
          <w:lang w:eastAsia="en-US"/>
        </w:rPr>
        <w:t>חשכ</w:t>
      </w:r>
      <w:r w:rsidRPr="006973EF">
        <w:rPr>
          <w:rFonts w:ascii="Times New Roman" w:hAnsi="Times New Roman"/>
          <w:kern w:val="28"/>
          <w:sz w:val="24"/>
          <w:rtl/>
          <w:lang w:eastAsia="en-US"/>
        </w:rPr>
        <w:t xml:space="preserve">"ל, </w:t>
      </w:r>
      <w:r w:rsidRPr="006973EF">
        <w:rPr>
          <w:rFonts w:ascii="Times New Roman" w:hAnsi="Times New Roman" w:hint="eastAsia"/>
          <w:kern w:val="28"/>
          <w:sz w:val="24"/>
          <w:rtl/>
          <w:lang w:eastAsia="en-US"/>
        </w:rPr>
        <w:t>ובלבד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שחשבונית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המס</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שהתקבלה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מאושרת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נציג</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לצורך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מתן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אלו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נתקבלו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לשביעות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רצונו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המלאה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נציג</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מובהר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בזאת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התמורה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יבוצע</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לאחר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ניכוי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מס</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במקור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כדין</w:t>
      </w:r>
      <w:r w:rsidRPr="006973EF">
        <w:rPr>
          <w:rFonts w:ascii="Times New Roman" w:hAnsi="Times New Roman"/>
          <w:kern w:val="28"/>
          <w:sz w:val="24"/>
          <w:rtl/>
          <w:lang w:eastAsia="en-US"/>
        </w:rPr>
        <w:t>.</w:t>
      </w:r>
      <w:bookmarkEnd w:id="579"/>
      <w:r w:rsidRPr="006973EF">
        <w:rPr>
          <w:rFonts w:ascii="Times New Roman" w:hAnsi="Times New Roman"/>
          <w:kern w:val="28"/>
          <w:sz w:val="24"/>
          <w:rtl/>
          <w:lang w:eastAsia="en-US"/>
        </w:rPr>
        <w:t xml:space="preserve"> </w:t>
      </w:r>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80" w:name="_Toc394837455"/>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יהא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זכאי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לתמורה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כלשהי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בגין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שירותים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אשר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ניתנו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עובד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מטעם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חתם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התחייבות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לשמירת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סודיות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והתחייבות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להעדר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ניגוד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עניינים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המצורפות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להסכם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זה</w:t>
      </w:r>
      <w:r w:rsidRPr="006973EF">
        <w:rPr>
          <w:rFonts w:ascii="Times New Roman" w:hAnsi="Times New Roman"/>
          <w:kern w:val="28"/>
          <w:sz w:val="24"/>
          <w:rtl/>
          <w:lang w:eastAsia="en-US"/>
        </w:rPr>
        <w:t>.</w:t>
      </w:r>
      <w:bookmarkEnd w:id="580"/>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81" w:name="_Toc394837456"/>
      <w:r w:rsidRPr="006973EF">
        <w:rPr>
          <w:rFonts w:ascii="Times New Roman" w:hAnsi="Times New Roman" w:hint="eastAsia"/>
          <w:kern w:val="28"/>
          <w:sz w:val="24"/>
          <w:rtl/>
          <w:lang w:eastAsia="en-US"/>
        </w:rPr>
        <w:t>כדי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למנוע</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עיכובים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באישור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החשבונית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וכתוצאה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מכך</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ידאג</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חשבונית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המוגשת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תהיה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מודפסת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ותכלול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הפרטים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והנתונים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הנדרשים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שסוכמו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נציג</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המזמין</w:t>
      </w:r>
      <w:r w:rsidRPr="006973EF">
        <w:rPr>
          <w:rFonts w:ascii="Times New Roman" w:hAnsi="Times New Roman"/>
          <w:kern w:val="28"/>
          <w:sz w:val="24"/>
          <w:rtl/>
          <w:lang w:eastAsia="en-US"/>
        </w:rPr>
        <w:t>.</w:t>
      </w:r>
      <w:bookmarkEnd w:id="581"/>
      <w:r w:rsidRPr="006973EF">
        <w:rPr>
          <w:rFonts w:ascii="Times New Roman" w:hAnsi="Times New Roman"/>
          <w:kern w:val="28"/>
          <w:sz w:val="24"/>
          <w:rtl/>
          <w:lang w:eastAsia="en-US"/>
        </w:rPr>
        <w:t xml:space="preserve"> </w:t>
      </w:r>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82" w:name="_Toc394837457"/>
      <w:r w:rsidRPr="006973EF">
        <w:rPr>
          <w:rFonts w:ascii="Times New Roman" w:hAnsi="Times New Roman" w:hint="eastAsia"/>
          <w:kern w:val="28"/>
          <w:sz w:val="24"/>
          <w:rtl/>
          <w:lang w:eastAsia="en-US"/>
        </w:rPr>
        <w:t>לקבלן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תהיינה</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דרישות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טענות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למזמין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בגין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עיכובים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הנובעים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ממחדליו</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כגון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חוסר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פרטים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בחשבונית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פרטים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נכונים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חוסר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במסמכים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איחור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בהגשת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חשבונות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חשבוניות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מסמכים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וכיו</w:t>
      </w:r>
      <w:r w:rsidRPr="006973EF">
        <w:rPr>
          <w:rFonts w:ascii="Times New Roman" w:hAnsi="Times New Roman"/>
          <w:kern w:val="28"/>
          <w:sz w:val="24"/>
          <w:rtl/>
          <w:lang w:eastAsia="en-US"/>
        </w:rPr>
        <w:t>"ב.</w:t>
      </w:r>
      <w:bookmarkEnd w:id="582"/>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lang w:eastAsia="en-US"/>
        </w:rPr>
      </w:pPr>
      <w:bookmarkStart w:id="583" w:name="_Toc394837458"/>
      <w:r w:rsidRPr="006973EF">
        <w:rPr>
          <w:rFonts w:ascii="Times New Roman" w:hAnsi="Times New Roman" w:hint="eastAsia"/>
          <w:kern w:val="28"/>
          <w:sz w:val="24"/>
          <w:rtl/>
          <w:lang w:eastAsia="en-US"/>
        </w:rPr>
        <w:t>כללי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התשלום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המפורטים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לעיל</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כפופים</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להוראות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החשב</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הכללי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במשרד</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האוצר</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כפי</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שמתפרסמות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מעת</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לעת</w:t>
      </w:r>
      <w:r w:rsidRPr="006973EF">
        <w:rPr>
          <w:rFonts w:ascii="Times New Roman" w:hAnsi="Times New Roman"/>
          <w:kern w:val="28"/>
          <w:sz w:val="24"/>
          <w:rtl/>
          <w:lang w:eastAsia="en-US"/>
        </w:rPr>
        <w:t>.</w:t>
      </w:r>
      <w:bookmarkEnd w:id="583"/>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lang w:eastAsia="en-US"/>
        </w:rPr>
      </w:pPr>
      <w:bookmarkStart w:id="584" w:name="_Toc394837459"/>
      <w:r w:rsidRPr="006973EF">
        <w:rPr>
          <w:rFonts w:ascii="Times New Roman" w:hAnsi="Times New Roman" w:hint="eastAsia"/>
          <w:b/>
          <w:bCs/>
          <w:kern w:val="28"/>
          <w:sz w:val="24"/>
          <w:rtl/>
          <w:lang w:eastAsia="en-US"/>
        </w:rPr>
        <w:t>הוראות</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סעיף</w:t>
      </w:r>
      <w:r w:rsidRPr="006973EF">
        <w:rPr>
          <w:rFonts w:ascii="Times New Roman" w:hAnsi="Times New Roman"/>
          <w:b/>
          <w:bCs/>
          <w:kern w:val="28"/>
          <w:sz w:val="24"/>
          <w:rtl/>
          <w:lang w:eastAsia="en-US"/>
        </w:rPr>
        <w:t xml:space="preserve"> 19 </w:t>
      </w:r>
      <w:r w:rsidRPr="006973EF">
        <w:rPr>
          <w:rFonts w:ascii="Times New Roman" w:hAnsi="Times New Roman" w:hint="eastAsia"/>
          <w:b/>
          <w:bCs/>
          <w:kern w:val="28"/>
          <w:sz w:val="24"/>
          <w:rtl/>
          <w:lang w:eastAsia="en-US"/>
        </w:rPr>
        <w:t>על</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סעיפיו</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הן</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הוראות</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יסודיות</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בהסכם</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והפרתן</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על</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ידי</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הקבלן</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תחשב</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כהפרה</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יסודית</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של</w:t>
      </w:r>
      <w:r w:rsidRPr="006973EF">
        <w:rPr>
          <w:rFonts w:ascii="Times New Roman" w:hAnsi="Times New Roman"/>
          <w:b/>
          <w:bCs/>
          <w:kern w:val="28"/>
          <w:sz w:val="24"/>
          <w:rtl/>
          <w:lang w:eastAsia="en-US"/>
        </w:rPr>
        <w:t xml:space="preserve"> </w:t>
      </w:r>
      <w:r w:rsidRPr="006973EF">
        <w:rPr>
          <w:rFonts w:ascii="Times New Roman" w:hAnsi="Times New Roman" w:hint="eastAsia"/>
          <w:b/>
          <w:bCs/>
          <w:kern w:val="28"/>
          <w:sz w:val="24"/>
          <w:rtl/>
          <w:lang w:eastAsia="en-US"/>
        </w:rPr>
        <w:t>ההסכם</w:t>
      </w:r>
      <w:r w:rsidRPr="006973EF">
        <w:rPr>
          <w:rFonts w:ascii="Times New Roman" w:hAnsi="Times New Roman"/>
          <w:b/>
          <w:bCs/>
          <w:kern w:val="28"/>
          <w:sz w:val="24"/>
          <w:rtl/>
          <w:lang w:eastAsia="en-US"/>
        </w:rPr>
        <w:t>.</w:t>
      </w:r>
      <w:bookmarkEnd w:id="584"/>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lang w:eastAsia="en-US"/>
        </w:rPr>
      </w:pPr>
      <w:bookmarkStart w:id="585" w:name="_Toc394837460"/>
      <w:r w:rsidRPr="006973EF">
        <w:rPr>
          <w:rFonts w:ascii="Times New Roman" w:hAnsi="Times New Roman" w:hint="eastAsia"/>
          <w:b/>
          <w:bCs/>
          <w:kern w:val="28"/>
          <w:sz w:val="24"/>
          <w:u w:val="single"/>
          <w:rtl/>
          <w:lang w:eastAsia="en-US"/>
        </w:rPr>
        <w:t>הצמדת</w:t>
      </w:r>
      <w:r w:rsidRPr="006973EF">
        <w:rPr>
          <w:rFonts w:ascii="Times New Roman" w:hAnsi="Times New Roman"/>
          <w:b/>
          <w:bCs/>
          <w:kern w:val="28"/>
          <w:sz w:val="24"/>
          <w:u w:val="single"/>
          <w:rtl/>
          <w:lang w:eastAsia="en-US"/>
        </w:rPr>
        <w:t xml:space="preserve"> </w:t>
      </w:r>
      <w:r w:rsidRPr="006973EF">
        <w:rPr>
          <w:rFonts w:ascii="Times New Roman" w:hAnsi="Times New Roman" w:hint="eastAsia"/>
          <w:b/>
          <w:bCs/>
          <w:kern w:val="28"/>
          <w:sz w:val="24"/>
          <w:u w:val="single"/>
          <w:rtl/>
          <w:lang w:eastAsia="en-US"/>
        </w:rPr>
        <w:t>התמורה</w:t>
      </w:r>
      <w:bookmarkEnd w:id="585"/>
    </w:p>
    <w:p w:rsidR="00ED35DF" w:rsidRPr="006973EF" w:rsidRDefault="00ED35DF" w:rsidP="00D24E56">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86" w:name="_Toc394837461"/>
      <w:r w:rsidRPr="006973EF">
        <w:rPr>
          <w:rFonts w:ascii="Times New Roman" w:hAnsi="Times New Roman" w:hint="eastAsia"/>
          <w:kern w:val="28"/>
          <w:sz w:val="24"/>
          <w:rtl/>
          <w:lang w:eastAsia="en-US"/>
        </w:rPr>
        <w:t>הצמדת</w:t>
      </w:r>
      <w:r w:rsidRPr="006973EF">
        <w:rPr>
          <w:rFonts w:ascii="Times New Roman" w:hAnsi="Times New Roman"/>
          <w:kern w:val="28"/>
          <w:sz w:val="24"/>
          <w:rtl/>
          <w:lang w:eastAsia="en-US"/>
        </w:rPr>
        <w:t xml:space="preserve"> התמורה למדד המחירים לצרכן כפופה להוראות </w:t>
      </w:r>
      <w:r w:rsidR="00D24E56" w:rsidRPr="006973EF">
        <w:rPr>
          <w:rFonts w:ascii="Times New Roman" w:hAnsi="Times New Roman" w:hint="eastAsia"/>
          <w:kern w:val="28"/>
          <w:sz w:val="24"/>
          <w:rtl/>
          <w:lang w:eastAsia="en-US"/>
        </w:rPr>
        <w:t>החשבת</w:t>
      </w:r>
      <w:r w:rsidR="00D24E56" w:rsidRPr="006973EF">
        <w:rPr>
          <w:rFonts w:ascii="Times New Roman" w:hAnsi="Times New Roman"/>
          <w:kern w:val="28"/>
          <w:sz w:val="24"/>
          <w:rtl/>
          <w:lang w:eastAsia="en-US"/>
        </w:rPr>
        <w:t xml:space="preserve"> </w:t>
      </w:r>
      <w:r w:rsidR="00D24E56" w:rsidRPr="006973EF">
        <w:rPr>
          <w:rFonts w:ascii="Times New Roman" w:hAnsi="Times New Roman" w:hint="eastAsia"/>
          <w:kern w:val="28"/>
          <w:sz w:val="24"/>
          <w:rtl/>
          <w:lang w:eastAsia="en-US"/>
        </w:rPr>
        <w:t>הכללית</w:t>
      </w:r>
      <w:r w:rsidR="00D24E56" w:rsidRPr="006973EF">
        <w:rPr>
          <w:rFonts w:ascii="Times New Roman" w:hAnsi="Times New Roman"/>
          <w:kern w:val="28"/>
          <w:sz w:val="24"/>
          <w:rtl/>
          <w:lang w:eastAsia="en-US"/>
        </w:rPr>
        <w:t>.</w:t>
      </w:r>
      <w:bookmarkEnd w:id="586"/>
    </w:p>
    <w:p w:rsidR="00ED35DF" w:rsidRPr="006973EF" w:rsidRDefault="00ED35DF" w:rsidP="00142AD4">
      <w:pPr>
        <w:widowControl w:val="0"/>
        <w:numPr>
          <w:ilvl w:val="0"/>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b/>
          <w:bCs/>
          <w:kern w:val="28"/>
          <w:sz w:val="24"/>
          <w:u w:val="single"/>
          <w:rtl/>
          <w:lang w:eastAsia="en-US"/>
        </w:rPr>
      </w:pPr>
      <w:bookmarkStart w:id="587" w:name="_Toc394837462"/>
      <w:r w:rsidRPr="006973EF">
        <w:rPr>
          <w:rFonts w:ascii="Times New Roman" w:hAnsi="Times New Roman"/>
          <w:b/>
          <w:bCs/>
          <w:kern w:val="28"/>
          <w:sz w:val="24"/>
          <w:u w:val="single"/>
          <w:rtl/>
          <w:lang w:eastAsia="en-US"/>
        </w:rPr>
        <w:t>שונות</w:t>
      </w:r>
      <w:bookmarkEnd w:id="587"/>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88" w:name="_Toc394837463"/>
      <w:r w:rsidRPr="006973EF">
        <w:rPr>
          <w:rFonts w:ascii="Times New Roman" w:hAnsi="Times New Roman"/>
          <w:kern w:val="28"/>
          <w:sz w:val="24"/>
          <w:rtl/>
          <w:lang w:eastAsia="en-US"/>
        </w:rPr>
        <w:t>המזמין רשאי להביא הסכם זה לסיומו בכל עת, על פי שיקול דעתו הבלעדי והמוחלט, על ידי מתן הודעה בכתב לקבלן 30 יום מראש.</w:t>
      </w:r>
      <w:bookmarkEnd w:id="588"/>
    </w:p>
    <w:p w:rsidR="00ED35DF" w:rsidRPr="006973EF" w:rsidRDefault="00ED35DF" w:rsidP="00D24E56">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89" w:name="_Toc394837464"/>
      <w:r w:rsidRPr="006973EF">
        <w:rPr>
          <w:rFonts w:ascii="Times New Roman" w:hAnsi="Times New Roman"/>
          <w:kern w:val="28"/>
          <w:sz w:val="24"/>
          <w:rtl/>
          <w:lang w:eastAsia="en-US"/>
        </w:rPr>
        <w:t xml:space="preserve">המזמין רשאי לדרוש החלפתו של כל עובד של הקבלן </w:t>
      </w:r>
      <w:r w:rsidR="00C43463" w:rsidRPr="006973EF">
        <w:rPr>
          <w:rFonts w:ascii="Times New Roman" w:hAnsi="Times New Roman" w:hint="eastAsia"/>
          <w:kern w:val="28"/>
          <w:sz w:val="24"/>
          <w:rtl/>
          <w:lang w:eastAsia="en-US"/>
        </w:rPr>
        <w:t>ו</w:t>
      </w:r>
      <w:r w:rsidR="00C43463" w:rsidRPr="006973EF">
        <w:rPr>
          <w:rFonts w:ascii="Times New Roman" w:hAnsi="Times New Roman"/>
          <w:kern w:val="28"/>
          <w:sz w:val="24"/>
          <w:rtl/>
          <w:lang w:eastAsia="en-US"/>
        </w:rPr>
        <w:t xml:space="preserve">של חברת מיקור חוץ אשר התקשר </w:t>
      </w:r>
      <w:r w:rsidR="00C43463" w:rsidRPr="006973EF">
        <w:rPr>
          <w:rFonts w:ascii="Times New Roman" w:hAnsi="Times New Roman" w:hint="eastAsia"/>
          <w:kern w:val="28"/>
          <w:sz w:val="24"/>
          <w:rtl/>
          <w:lang w:eastAsia="en-US"/>
        </w:rPr>
        <w:t>עימה</w:t>
      </w:r>
      <w:r w:rsidR="00C43463"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לאלתר</w:t>
      </w:r>
      <w:r w:rsidRPr="006973EF">
        <w:rPr>
          <w:rFonts w:ascii="Times New Roman" w:hAnsi="Times New Roman"/>
          <w:kern w:val="28"/>
          <w:sz w:val="24"/>
          <w:rtl/>
          <w:lang w:eastAsia="en-US"/>
        </w:rPr>
        <w:t>.</w:t>
      </w:r>
      <w:bookmarkEnd w:id="589"/>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90" w:name="_Toc394837465"/>
      <w:r w:rsidRPr="006973EF">
        <w:rPr>
          <w:rFonts w:ascii="Times New Roman" w:hAnsi="Times New Roman"/>
          <w:kern w:val="28"/>
          <w:sz w:val="24"/>
          <w:rtl/>
          <w:lang w:eastAsia="en-US"/>
        </w:rPr>
        <w:t>הסכם זה מאיין ומבטל הסכמים קודמים, הסכמות, מערכות יחסים ומו"מ אשר היו בין המזמין מחד והקבלן או מי מעובדיו מאידך, עובר לכריתתו.</w:t>
      </w:r>
      <w:bookmarkEnd w:id="590"/>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91" w:name="_Toc394837466"/>
      <w:r w:rsidRPr="006973EF">
        <w:rPr>
          <w:rFonts w:ascii="Times New Roman" w:hAnsi="Times New Roman"/>
          <w:kern w:val="28"/>
          <w:sz w:val="24"/>
          <w:rtl/>
          <w:lang w:eastAsia="en-US"/>
        </w:rPr>
        <w:t>כל שינוי בתנאי הסכם זה הינו משולל תוקף אלא אם כן נעשה בהסכמת הצדדים ובכתב.</w:t>
      </w:r>
      <w:bookmarkEnd w:id="591"/>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92" w:name="_Toc394837467"/>
      <w:r w:rsidRPr="006973EF">
        <w:rPr>
          <w:rFonts w:ascii="Times New Roman" w:hAnsi="Times New Roman"/>
          <w:kern w:val="28"/>
          <w:sz w:val="24"/>
          <w:rtl/>
          <w:lang w:eastAsia="en-US"/>
        </w:rPr>
        <w:t>כתובות הצדדים הינן כמופיע במבוא להסכם זה.</w:t>
      </w:r>
      <w:bookmarkEnd w:id="592"/>
    </w:p>
    <w:p w:rsidR="00ED35DF" w:rsidRPr="006973EF" w:rsidRDefault="00ED35DF" w:rsidP="00142AD4">
      <w:pPr>
        <w:widowControl w:val="0"/>
        <w:numPr>
          <w:ilvl w:val="1"/>
          <w:numId w:val="16"/>
        </w:numPr>
        <w:tabs>
          <w:tab w:val="left" w:pos="851"/>
        </w:tabs>
        <w:overflowPunct w:val="0"/>
        <w:autoSpaceDE w:val="0"/>
        <w:autoSpaceDN w:val="0"/>
        <w:adjustRightInd w:val="0"/>
        <w:spacing w:before="120" w:after="120" w:line="360" w:lineRule="auto"/>
        <w:textAlignment w:val="baseline"/>
        <w:outlineLvl w:val="0"/>
        <w:rPr>
          <w:rFonts w:ascii="Times New Roman" w:hAnsi="Times New Roman"/>
          <w:kern w:val="28"/>
          <w:sz w:val="24"/>
          <w:rtl/>
          <w:lang w:eastAsia="en-US"/>
        </w:rPr>
      </w:pPr>
      <w:bookmarkStart w:id="593" w:name="_Toc394837468"/>
      <w:r w:rsidRPr="006973EF">
        <w:rPr>
          <w:rFonts w:ascii="Times New Roman" w:hAnsi="Times New Roman"/>
          <w:kern w:val="28"/>
          <w:sz w:val="24"/>
          <w:rtl/>
          <w:lang w:eastAsia="en-US"/>
        </w:rPr>
        <w:t>הודעה אשר תשלח מצד אחד למשנהו תחשב כנתקבלה תוך 72 שעות מיום הישלחה בדואר.</w:t>
      </w:r>
      <w:bookmarkEnd w:id="593"/>
    </w:p>
    <w:p w:rsidR="00ED35DF" w:rsidRPr="006973EF" w:rsidRDefault="00ED35DF" w:rsidP="00ED35DF">
      <w:pPr>
        <w:widowControl w:val="0"/>
        <w:overflowPunct w:val="0"/>
        <w:autoSpaceDE w:val="0"/>
        <w:autoSpaceDN w:val="0"/>
        <w:adjustRightInd w:val="0"/>
        <w:spacing w:line="360" w:lineRule="auto"/>
        <w:ind w:left="131" w:firstLine="720"/>
        <w:textAlignment w:val="baseline"/>
        <w:rPr>
          <w:rFonts w:ascii="David" w:hAnsi="David"/>
          <w:b/>
          <w:bCs/>
          <w:sz w:val="24"/>
          <w:rtl/>
          <w:lang w:eastAsia="en-US"/>
        </w:rPr>
      </w:pPr>
      <w:r w:rsidRPr="006973EF">
        <w:rPr>
          <w:rFonts w:ascii="David" w:hAnsi="David"/>
          <w:b/>
          <w:bCs/>
          <w:sz w:val="24"/>
          <w:rtl/>
          <w:lang w:eastAsia="en-US"/>
        </w:rPr>
        <w:lastRenderedPageBreak/>
        <w:t>ולראיה באו הצדדים על החתום:</w:t>
      </w:r>
    </w:p>
    <w:p w:rsidR="00ED35DF" w:rsidRPr="006973EF" w:rsidRDefault="00ED35DF" w:rsidP="00ED35DF">
      <w:pPr>
        <w:widowControl w:val="0"/>
        <w:overflowPunct w:val="0"/>
        <w:autoSpaceDE w:val="0"/>
        <w:autoSpaceDN w:val="0"/>
        <w:adjustRightInd w:val="0"/>
        <w:spacing w:line="360" w:lineRule="auto"/>
        <w:ind w:left="131" w:firstLine="720"/>
        <w:textAlignment w:val="baseline"/>
        <w:rPr>
          <w:rFonts w:ascii="David" w:hAnsi="David"/>
          <w:b/>
          <w:bCs/>
          <w:sz w:val="24"/>
          <w:rtl/>
          <w:lang w:eastAsia="en-US"/>
        </w:rPr>
      </w:pPr>
    </w:p>
    <w:p w:rsidR="00ED35DF" w:rsidRPr="006973EF" w:rsidRDefault="00ED35DF" w:rsidP="00ED35DF">
      <w:pPr>
        <w:widowControl w:val="0"/>
        <w:overflowPunct w:val="0"/>
        <w:autoSpaceDE w:val="0"/>
        <w:autoSpaceDN w:val="0"/>
        <w:adjustRightInd w:val="0"/>
        <w:spacing w:line="360" w:lineRule="auto"/>
        <w:ind w:left="709"/>
        <w:textAlignment w:val="baseline"/>
        <w:rPr>
          <w:rFonts w:ascii="David" w:hAnsi="David"/>
          <w:b/>
          <w:bCs/>
          <w:sz w:val="24"/>
          <w:rtl/>
          <w:lang w:eastAsia="en-US"/>
        </w:rPr>
      </w:pPr>
    </w:p>
    <w:p w:rsidR="00ED35DF" w:rsidRPr="006973EF" w:rsidRDefault="00ED35DF" w:rsidP="00ED35DF">
      <w:pPr>
        <w:widowControl w:val="0"/>
        <w:overflowPunct w:val="0"/>
        <w:autoSpaceDE w:val="0"/>
        <w:autoSpaceDN w:val="0"/>
        <w:adjustRightInd w:val="0"/>
        <w:spacing w:line="360" w:lineRule="auto"/>
        <w:ind w:left="-52"/>
        <w:textAlignment w:val="baseline"/>
        <w:rPr>
          <w:rFonts w:ascii="David" w:hAnsi="David"/>
          <w:sz w:val="24"/>
          <w:rtl/>
          <w:lang w:eastAsia="en-US"/>
        </w:rPr>
      </w:pPr>
      <w:r w:rsidRPr="00D544FA">
        <w:rPr>
          <w:rFonts w:ascii="Times New Roman" w:hAnsi="Times New Roman"/>
          <w:noProof/>
          <w:sz w:val="24"/>
          <w:lang w:eastAsia="en-US"/>
        </w:rPr>
        <mc:AlternateContent>
          <mc:Choice Requires="wps">
            <w:drawing>
              <wp:anchor distT="0" distB="0" distL="114300" distR="114300" simplePos="0" relativeHeight="251661312" behindDoc="0" locked="0" layoutInCell="0" allowOverlap="1" wp14:anchorId="0D7370AD" wp14:editId="20B65340">
                <wp:simplePos x="0" y="0"/>
                <wp:positionH relativeFrom="column">
                  <wp:posOffset>323215</wp:posOffset>
                </wp:positionH>
                <wp:positionV relativeFrom="paragraph">
                  <wp:posOffset>85725</wp:posOffset>
                </wp:positionV>
                <wp:extent cx="1006475" cy="635"/>
                <wp:effectExtent l="8890" t="12065" r="13335" b="6350"/>
                <wp:wrapNone/>
                <wp:docPr id="30" name="מחבר ישר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06475" cy="63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30" o:spid="_x0000_s1026" style="position:absolute;left:0;text-align:lef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45pt,6.75pt" to="104.7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" o:allowincell="f"/>
            </w:pict>
          </mc:Fallback>
        </mc:AlternateContent>
      </w:r>
      <w:r w:rsidRPr="009838CB">
        <w:rPr>
          <w:rFonts w:ascii="Times New Roman" w:hAnsi="Times New Roman"/>
          <w:noProof/>
          <w:sz w:val="24"/>
          <w:lang w:eastAsia="en-US"/>
        </w:rPr>
        <mc:AlternateContent>
          <mc:Choice Requires="wps">
            <w:drawing>
              <wp:anchor distT="0" distB="0" distL="114300" distR="114300" simplePos="0" relativeHeight="251660288" behindDoc="0" locked="0" layoutInCell="0" allowOverlap="1" wp14:anchorId="0DA47849" wp14:editId="79A742EC">
                <wp:simplePos x="0" y="0"/>
                <wp:positionH relativeFrom="column">
                  <wp:posOffset>3980815</wp:posOffset>
                </wp:positionH>
                <wp:positionV relativeFrom="paragraph">
                  <wp:posOffset>85725</wp:posOffset>
                </wp:positionV>
                <wp:extent cx="1006475" cy="635"/>
                <wp:effectExtent l="8890" t="12065" r="13335" b="6350"/>
                <wp:wrapNone/>
                <wp:docPr id="29" name="מחבר ישר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06475" cy="63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29"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45pt,6.75pt" to="392.7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" o:allowincell="f"/>
            </w:pict>
          </mc:Fallback>
        </mc:AlternateContent>
      </w:r>
    </w:p>
    <w:p w:rsidR="00ED35DF" w:rsidRPr="006973EF" w:rsidRDefault="0049478E" w:rsidP="00ED35DF">
      <w:pPr>
        <w:widowControl w:val="0"/>
        <w:overflowPunct w:val="0"/>
        <w:autoSpaceDE w:val="0"/>
        <w:autoSpaceDN w:val="0"/>
        <w:adjustRightInd w:val="0"/>
        <w:spacing w:line="360" w:lineRule="auto"/>
        <w:ind w:left="-52"/>
        <w:jc w:val="center"/>
        <w:textAlignment w:val="baseline"/>
        <w:rPr>
          <w:rFonts w:ascii="David" w:hAnsi="David"/>
          <w:sz w:val="24"/>
          <w:rtl/>
          <w:lang w:eastAsia="en-US"/>
        </w:rPr>
      </w:pPr>
      <w:r w:rsidRPr="006973EF">
        <w:rPr>
          <w:rFonts w:ascii="David" w:hAnsi="David"/>
          <w:sz w:val="24"/>
          <w:rtl/>
          <w:lang w:eastAsia="en-US"/>
        </w:rPr>
        <w:t xml:space="preserve">                    </w:t>
      </w:r>
      <w:r w:rsidR="00ED35DF" w:rsidRPr="006973EF">
        <w:rPr>
          <w:rFonts w:ascii="David" w:hAnsi="David"/>
          <w:sz w:val="24"/>
          <w:rtl/>
          <w:lang w:eastAsia="en-US"/>
        </w:rPr>
        <w:t>המזמין</w:t>
      </w:r>
      <w:r w:rsidR="00ED35DF" w:rsidRPr="006973EF">
        <w:rPr>
          <w:rFonts w:ascii="David" w:hAnsi="David"/>
          <w:sz w:val="24"/>
          <w:rtl/>
          <w:lang w:eastAsia="en-US"/>
        </w:rPr>
        <w:tab/>
      </w:r>
      <w:r w:rsidR="00ED35DF" w:rsidRPr="006973EF">
        <w:rPr>
          <w:rFonts w:ascii="David" w:hAnsi="David"/>
          <w:sz w:val="24"/>
          <w:rtl/>
          <w:lang w:eastAsia="en-US"/>
        </w:rPr>
        <w:tab/>
      </w:r>
      <w:r w:rsidR="00ED35DF" w:rsidRPr="006973EF">
        <w:rPr>
          <w:rFonts w:ascii="David" w:hAnsi="David"/>
          <w:sz w:val="24"/>
          <w:rtl/>
          <w:lang w:eastAsia="en-US"/>
        </w:rPr>
        <w:tab/>
        <w:t xml:space="preserve">    </w:t>
      </w:r>
      <w:r w:rsidR="004D5A7A" w:rsidRPr="006973EF">
        <w:rPr>
          <w:rFonts w:ascii="David" w:hAnsi="David"/>
          <w:sz w:val="24"/>
          <w:rtl/>
          <w:lang w:eastAsia="en-US"/>
        </w:rPr>
        <w:t xml:space="preserve">         </w:t>
      </w:r>
      <w:r w:rsidR="00ED35DF" w:rsidRPr="006973EF">
        <w:rPr>
          <w:rFonts w:ascii="David" w:hAnsi="David"/>
          <w:sz w:val="24"/>
          <w:rtl/>
          <w:lang w:eastAsia="en-US"/>
        </w:rPr>
        <w:t xml:space="preserve">                                                       הקבלן</w:t>
      </w:r>
    </w:p>
    <w:p w:rsidR="00ED35DF" w:rsidRPr="006973EF" w:rsidRDefault="00ED35DF" w:rsidP="00ED35DF">
      <w:pPr>
        <w:widowControl w:val="0"/>
        <w:overflowPunct w:val="0"/>
        <w:autoSpaceDE w:val="0"/>
        <w:autoSpaceDN w:val="0"/>
        <w:adjustRightInd w:val="0"/>
        <w:spacing w:after="120"/>
        <w:ind w:left="720"/>
        <w:textAlignment w:val="baseline"/>
        <w:rPr>
          <w:rFonts w:ascii="Times New Roman" w:hAnsi="Times New Roman"/>
          <w:sz w:val="24"/>
          <w:rtl/>
        </w:rPr>
      </w:pPr>
      <w:r w:rsidRPr="006973EF">
        <w:rPr>
          <w:rFonts w:ascii="David" w:hAnsi="David"/>
          <w:sz w:val="24"/>
          <w:rtl/>
          <w:lang w:eastAsia="en-US"/>
        </w:rPr>
        <w:br w:type="page"/>
      </w:r>
    </w:p>
    <w:p w:rsidR="002A76D7" w:rsidRDefault="00ED35DF" w:rsidP="00D409C9">
      <w:pPr>
        <w:jc w:val="center"/>
        <w:rPr>
          <w:b/>
          <w:bCs/>
          <w:rtl/>
          <w:lang w:eastAsia="en-US"/>
        </w:rPr>
      </w:pPr>
      <w:bookmarkStart w:id="594" w:name="_Toc394837469"/>
      <w:r w:rsidRPr="00D409C9">
        <w:rPr>
          <w:rFonts w:hint="eastAsia"/>
          <w:b/>
          <w:bCs/>
          <w:rtl/>
        </w:rPr>
        <w:lastRenderedPageBreak/>
        <w:t>נספח</w:t>
      </w:r>
      <w:r w:rsidRPr="00D409C9">
        <w:rPr>
          <w:b/>
          <w:bCs/>
          <w:rtl/>
        </w:rPr>
        <w:t xml:space="preserve"> 1</w:t>
      </w:r>
    </w:p>
    <w:bookmarkEnd w:id="594"/>
    <w:p w:rsidR="00ED35DF" w:rsidRDefault="00ED35DF" w:rsidP="00D409C9">
      <w:pPr>
        <w:jc w:val="center"/>
        <w:rPr>
          <w:b/>
          <w:bCs/>
          <w:rtl/>
          <w:lang w:eastAsia="en-US"/>
        </w:rPr>
      </w:pPr>
    </w:p>
    <w:p w:rsidR="002A76D7" w:rsidRPr="00D409C9" w:rsidRDefault="002A76D7" w:rsidP="00D409C9">
      <w:pPr>
        <w:jc w:val="center"/>
        <w:rPr>
          <w:b/>
          <w:bCs/>
          <w:rtl/>
          <w:lang w:eastAsia="en-US"/>
        </w:rPr>
      </w:pPr>
    </w:p>
    <w:p w:rsidR="00ED35DF" w:rsidRPr="006973EF" w:rsidRDefault="00ED35DF" w:rsidP="00ED35DF">
      <w:pPr>
        <w:widowControl w:val="0"/>
        <w:overflowPunct w:val="0"/>
        <w:autoSpaceDE w:val="0"/>
        <w:autoSpaceDN w:val="0"/>
        <w:adjustRightInd w:val="0"/>
        <w:spacing w:line="360" w:lineRule="auto"/>
        <w:ind w:left="-52"/>
        <w:jc w:val="center"/>
        <w:textAlignment w:val="baseline"/>
        <w:rPr>
          <w:rFonts w:ascii="David" w:hAnsi="David"/>
          <w:b/>
          <w:bCs/>
          <w:kern w:val="28"/>
          <w:sz w:val="24"/>
          <w:u w:val="single"/>
          <w:rtl/>
          <w:lang w:eastAsia="en-US"/>
        </w:rPr>
      </w:pPr>
      <w:r w:rsidRPr="00516070">
        <w:rPr>
          <w:rFonts w:ascii="David" w:hAnsi="David" w:hint="eastAsia"/>
          <w:b/>
          <w:bCs/>
          <w:kern w:val="28"/>
          <w:sz w:val="24"/>
          <w:u w:val="single"/>
          <w:rtl/>
          <w:lang w:eastAsia="en-US"/>
        </w:rPr>
        <w:t>הצעת</w:t>
      </w:r>
      <w:r w:rsidRPr="00516070">
        <w:rPr>
          <w:rFonts w:ascii="David" w:hAnsi="David"/>
          <w:b/>
          <w:bCs/>
          <w:kern w:val="28"/>
          <w:sz w:val="24"/>
          <w:u w:val="single"/>
          <w:rtl/>
          <w:lang w:eastAsia="en-US"/>
        </w:rPr>
        <w:t xml:space="preserve"> </w:t>
      </w:r>
      <w:r w:rsidRPr="00516070">
        <w:rPr>
          <w:rFonts w:ascii="David" w:hAnsi="David" w:hint="eastAsia"/>
          <w:b/>
          <w:bCs/>
          <w:kern w:val="28"/>
          <w:sz w:val="24"/>
          <w:u w:val="single"/>
          <w:rtl/>
          <w:lang w:eastAsia="en-US"/>
        </w:rPr>
        <w:t>הקבלן</w:t>
      </w:r>
    </w:p>
    <w:p w:rsidR="00CB1C9B" w:rsidRPr="00D409C9" w:rsidRDefault="00CB1C9B" w:rsidP="00CB1C9B">
      <w:pPr>
        <w:widowControl w:val="0"/>
        <w:overflowPunct w:val="0"/>
        <w:autoSpaceDE w:val="0"/>
        <w:autoSpaceDN w:val="0"/>
        <w:adjustRightInd w:val="0"/>
        <w:spacing w:after="80" w:line="280" w:lineRule="exact"/>
        <w:jc w:val="center"/>
        <w:textAlignment w:val="baseline"/>
        <w:rPr>
          <w:rFonts w:ascii="Times New Roman" w:hAnsi="Times New Roman"/>
          <w:b/>
          <w:bCs/>
          <w:sz w:val="24"/>
          <w:rtl/>
        </w:rPr>
      </w:pPr>
      <w:r w:rsidRPr="00D409C9">
        <w:rPr>
          <w:rFonts w:ascii="Times New Roman" w:hAnsi="Times New Roman"/>
          <w:b/>
          <w:bCs/>
          <w:sz w:val="24"/>
          <w:rtl/>
        </w:rPr>
        <w:t>הצע</w:t>
      </w:r>
      <w:r w:rsidRPr="00D409C9">
        <w:rPr>
          <w:rFonts w:ascii="Times New Roman" w:hAnsi="Times New Roman" w:hint="eastAsia"/>
          <w:b/>
          <w:bCs/>
          <w:sz w:val="24"/>
          <w:rtl/>
        </w:rPr>
        <w:t>ת</w:t>
      </w:r>
      <w:r w:rsidRPr="00D409C9">
        <w:rPr>
          <w:rFonts w:ascii="Times New Roman" w:hAnsi="Times New Roman"/>
          <w:b/>
          <w:bCs/>
          <w:sz w:val="24"/>
          <w:rtl/>
        </w:rPr>
        <w:t xml:space="preserve"> מחיר למכרז מס' 11/2014 לאספקת שירותים בקשר למבחנים בכתב מסוג רב ברירה – </w:t>
      </w:r>
      <w:r w:rsidRPr="00D409C9">
        <w:rPr>
          <w:rFonts w:ascii="Times New Roman" w:hAnsi="Times New Roman"/>
          <w:b/>
          <w:bCs/>
          <w:sz w:val="24"/>
        </w:rPr>
        <w:t>"Multiple – Choice"</w:t>
      </w:r>
      <w:r w:rsidRPr="00D409C9">
        <w:rPr>
          <w:rFonts w:ascii="Times New Roman" w:hAnsi="Times New Roman"/>
          <w:b/>
          <w:bCs/>
          <w:sz w:val="24"/>
          <w:rtl/>
        </w:rPr>
        <w:t xml:space="preserve">, </w:t>
      </w:r>
      <w:r w:rsidRPr="00D409C9">
        <w:rPr>
          <w:rFonts w:ascii="Times New Roman" w:hAnsi="Times New Roman" w:hint="eastAsia"/>
          <w:b/>
          <w:bCs/>
          <w:sz w:val="24"/>
          <w:rtl/>
        </w:rPr>
        <w:t>עבור</w:t>
      </w:r>
      <w:r w:rsidRPr="00D409C9">
        <w:rPr>
          <w:rFonts w:ascii="Times New Roman" w:hAnsi="Times New Roman"/>
          <w:b/>
          <w:bCs/>
          <w:sz w:val="24"/>
          <w:rtl/>
        </w:rPr>
        <w:t xml:space="preserve"> </w:t>
      </w:r>
      <w:r w:rsidRPr="00D409C9">
        <w:rPr>
          <w:rFonts w:ascii="Times New Roman" w:hAnsi="Times New Roman" w:hint="eastAsia"/>
          <w:b/>
          <w:bCs/>
          <w:sz w:val="24"/>
          <w:rtl/>
        </w:rPr>
        <w:t>משרד</w:t>
      </w:r>
      <w:r w:rsidRPr="00D409C9">
        <w:rPr>
          <w:rFonts w:ascii="Times New Roman" w:hAnsi="Times New Roman"/>
          <w:b/>
          <w:bCs/>
          <w:sz w:val="24"/>
          <w:rtl/>
        </w:rPr>
        <w:t xml:space="preserve"> </w:t>
      </w:r>
      <w:r w:rsidRPr="00D409C9">
        <w:rPr>
          <w:rFonts w:ascii="Times New Roman" w:hAnsi="Times New Roman" w:hint="eastAsia"/>
          <w:b/>
          <w:bCs/>
          <w:sz w:val="24"/>
          <w:rtl/>
        </w:rPr>
        <w:t>האוצר</w:t>
      </w:r>
    </w:p>
    <w:p w:rsidR="00CB1C9B" w:rsidRPr="00D409C9" w:rsidRDefault="00CB1C9B" w:rsidP="00CB1C9B">
      <w:pPr>
        <w:widowControl w:val="0"/>
        <w:overflowPunct w:val="0"/>
        <w:autoSpaceDE w:val="0"/>
        <w:autoSpaceDN w:val="0"/>
        <w:adjustRightInd w:val="0"/>
        <w:spacing w:before="120" w:after="120" w:line="360" w:lineRule="auto"/>
        <w:ind w:left="706" w:hanging="706"/>
        <w:jc w:val="center"/>
        <w:textAlignment w:val="baseline"/>
        <w:rPr>
          <w:rFonts w:ascii="Times New Roman" w:hAnsi="Times New Roman"/>
          <w:b/>
          <w:bCs/>
          <w:sz w:val="24"/>
          <w:rtl/>
        </w:rPr>
      </w:pPr>
      <w:r w:rsidRPr="00D409C9">
        <w:rPr>
          <w:rFonts w:ascii="Times New Roman" w:hAnsi="Times New Roman"/>
          <w:b/>
          <w:bCs/>
          <w:sz w:val="24"/>
          <w:rtl/>
        </w:rPr>
        <w:t xml:space="preserve">(להלן: </w:t>
      </w:r>
      <w:r w:rsidRPr="00D409C9">
        <w:rPr>
          <w:rFonts w:ascii="Times New Roman" w:hAnsi="Times New Roman"/>
          <w:sz w:val="24"/>
          <w:rtl/>
        </w:rPr>
        <w:t>"</w:t>
      </w:r>
      <w:r w:rsidRPr="00D409C9">
        <w:rPr>
          <w:rFonts w:ascii="Times New Roman" w:hAnsi="Times New Roman"/>
          <w:b/>
          <w:bCs/>
          <w:sz w:val="24"/>
          <w:rtl/>
        </w:rPr>
        <w:t>השירותים</w:t>
      </w:r>
      <w:r w:rsidRPr="00D409C9">
        <w:rPr>
          <w:rFonts w:ascii="Times New Roman" w:hAnsi="Times New Roman"/>
          <w:sz w:val="24"/>
          <w:rtl/>
        </w:rPr>
        <w:t>"</w:t>
      </w:r>
      <w:r w:rsidRPr="00D409C9">
        <w:rPr>
          <w:rFonts w:ascii="Times New Roman" w:hAnsi="Times New Roman"/>
          <w:b/>
          <w:bCs/>
          <w:sz w:val="24"/>
          <w:rtl/>
        </w:rPr>
        <w:t>)</w:t>
      </w:r>
    </w:p>
    <w:p w:rsidR="00CB1C9B" w:rsidRPr="00D409C9" w:rsidRDefault="00CB1C9B" w:rsidP="00CB1C9B">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CB1C9B" w:rsidRPr="00D409C9" w:rsidRDefault="00CB1C9B" w:rsidP="00CB1C9B">
      <w:pPr>
        <w:widowControl w:val="0"/>
        <w:overflowPunct w:val="0"/>
        <w:autoSpaceDE w:val="0"/>
        <w:autoSpaceDN w:val="0"/>
        <w:adjustRightInd w:val="0"/>
        <w:spacing w:after="120" w:line="360" w:lineRule="auto"/>
        <w:ind w:left="84"/>
        <w:textAlignment w:val="baseline"/>
        <w:rPr>
          <w:rFonts w:ascii="Times New Roman" w:hAnsi="Times New Roman"/>
          <w:sz w:val="24"/>
          <w:rtl/>
        </w:rPr>
      </w:pPr>
      <w:r w:rsidRPr="00D409C9">
        <w:rPr>
          <w:rFonts w:ascii="Times New Roman" w:hAnsi="Times New Roman"/>
          <w:sz w:val="24"/>
          <w:rtl/>
        </w:rPr>
        <w:t xml:space="preserve">אני הח"מ, ________________ באמצעות נציגי המוסמך מר/גב' ______________ מתכבד </w:t>
      </w:r>
      <w:r w:rsidRPr="00D409C9">
        <w:rPr>
          <w:rFonts w:ascii="Times New Roman" w:hAnsi="Times New Roman" w:hint="eastAsia"/>
          <w:sz w:val="24"/>
          <w:rtl/>
        </w:rPr>
        <w:t>להגיש</w:t>
      </w:r>
      <w:r w:rsidRPr="00D409C9">
        <w:rPr>
          <w:rFonts w:ascii="Times New Roman" w:hAnsi="Times New Roman"/>
          <w:sz w:val="24"/>
          <w:rtl/>
        </w:rPr>
        <w:t xml:space="preserve"> </w:t>
      </w:r>
      <w:r w:rsidRPr="00D409C9">
        <w:rPr>
          <w:rFonts w:ascii="Times New Roman" w:hAnsi="Times New Roman" w:hint="eastAsia"/>
          <w:sz w:val="24"/>
          <w:rtl/>
        </w:rPr>
        <w:t>את</w:t>
      </w:r>
      <w:r w:rsidRPr="00D409C9">
        <w:rPr>
          <w:rFonts w:ascii="Times New Roman" w:hAnsi="Times New Roman"/>
          <w:sz w:val="24"/>
          <w:rtl/>
        </w:rPr>
        <w:t xml:space="preserve"> </w:t>
      </w:r>
      <w:r w:rsidRPr="00D409C9">
        <w:rPr>
          <w:rFonts w:ascii="Times New Roman" w:hAnsi="Times New Roman" w:hint="eastAsia"/>
          <w:sz w:val="24"/>
          <w:rtl/>
        </w:rPr>
        <w:t>הצעת</w:t>
      </w:r>
      <w:r w:rsidRPr="00D409C9">
        <w:rPr>
          <w:rFonts w:ascii="Times New Roman" w:hAnsi="Times New Roman"/>
          <w:sz w:val="24"/>
          <w:rtl/>
        </w:rPr>
        <w:t xml:space="preserve"> </w:t>
      </w:r>
      <w:r w:rsidRPr="00D409C9">
        <w:rPr>
          <w:rFonts w:ascii="Times New Roman" w:hAnsi="Times New Roman" w:hint="eastAsia"/>
          <w:sz w:val="24"/>
          <w:rtl/>
        </w:rPr>
        <w:t>המחיר</w:t>
      </w:r>
      <w:r w:rsidRPr="00D409C9">
        <w:rPr>
          <w:rFonts w:ascii="Times New Roman" w:hAnsi="Times New Roman"/>
          <w:sz w:val="24"/>
          <w:rtl/>
        </w:rPr>
        <w:t xml:space="preserve"> </w:t>
      </w:r>
      <w:r w:rsidRPr="00D409C9">
        <w:rPr>
          <w:rFonts w:ascii="Times New Roman" w:hAnsi="Times New Roman" w:hint="eastAsia"/>
          <w:sz w:val="24"/>
          <w:rtl/>
        </w:rPr>
        <w:t>במכרז</w:t>
      </w:r>
      <w:r w:rsidRPr="00D409C9">
        <w:rPr>
          <w:rFonts w:ascii="Times New Roman" w:hAnsi="Times New Roman"/>
          <w:sz w:val="24"/>
          <w:rtl/>
        </w:rPr>
        <w:t xml:space="preserve"> </w:t>
      </w:r>
      <w:r w:rsidRPr="00D409C9">
        <w:rPr>
          <w:rFonts w:ascii="Times New Roman" w:hAnsi="Times New Roman" w:hint="eastAsia"/>
          <w:sz w:val="24"/>
          <w:rtl/>
        </w:rPr>
        <w:t>זה</w:t>
      </w:r>
      <w:r w:rsidRPr="00D409C9">
        <w:rPr>
          <w:rFonts w:ascii="Times New Roman" w:hAnsi="Times New Roman"/>
          <w:sz w:val="24"/>
          <w:rtl/>
        </w:rPr>
        <w:t xml:space="preserve"> -</w:t>
      </w:r>
    </w:p>
    <w:p w:rsidR="00CB1C9B" w:rsidRPr="00D409C9" w:rsidRDefault="00CB1C9B" w:rsidP="00CB1C9B">
      <w:pPr>
        <w:overflowPunct w:val="0"/>
        <w:autoSpaceDE w:val="0"/>
        <w:autoSpaceDN w:val="0"/>
        <w:adjustRightInd w:val="0"/>
        <w:spacing w:after="120" w:line="360" w:lineRule="auto"/>
        <w:ind w:left="720" w:hanging="694"/>
        <w:textAlignment w:val="baseline"/>
        <w:rPr>
          <w:rFonts w:ascii="Times New Roman" w:hAnsi="Times New Roman"/>
          <w:b/>
          <w:bCs/>
          <w:sz w:val="24"/>
          <w:rtl/>
        </w:rPr>
      </w:pPr>
      <w:r w:rsidRPr="00D409C9">
        <w:rPr>
          <w:rFonts w:ascii="Times New Roman" w:hAnsi="Times New Roman"/>
          <w:b/>
          <w:bCs/>
          <w:sz w:val="24"/>
          <w:rtl/>
        </w:rPr>
        <w:t xml:space="preserve"> </w:t>
      </w:r>
      <w:r w:rsidRPr="00D409C9">
        <w:rPr>
          <w:rFonts w:ascii="Times New Roman" w:hAnsi="Times New Roman" w:hint="eastAsia"/>
          <w:b/>
          <w:bCs/>
          <w:sz w:val="24"/>
          <w:u w:val="single"/>
          <w:rtl/>
        </w:rPr>
        <w:t>הסכומים</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כוללים</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מע</w:t>
      </w:r>
      <w:r w:rsidRPr="00D409C9">
        <w:rPr>
          <w:rFonts w:ascii="Times New Roman" w:hAnsi="Times New Roman"/>
          <w:b/>
          <w:bCs/>
          <w:sz w:val="24"/>
          <w:u w:val="single"/>
          <w:rtl/>
        </w:rPr>
        <w:t>"מ</w:t>
      </w:r>
    </w:p>
    <w:p w:rsidR="00CB1C9B" w:rsidRPr="00D409C9" w:rsidRDefault="00CB1C9B" w:rsidP="00CB1C9B">
      <w:pPr>
        <w:overflowPunct w:val="0"/>
        <w:autoSpaceDE w:val="0"/>
        <w:autoSpaceDN w:val="0"/>
        <w:adjustRightInd w:val="0"/>
        <w:spacing w:after="120" w:line="360" w:lineRule="auto"/>
        <w:ind w:left="746" w:hanging="720"/>
        <w:textAlignment w:val="baseline"/>
        <w:rPr>
          <w:rFonts w:ascii="Times New Roman" w:hAnsi="Times New Roman"/>
          <w:sz w:val="24"/>
          <w:rtl/>
        </w:rPr>
      </w:pPr>
      <w:r w:rsidRPr="00D409C9">
        <w:rPr>
          <w:rFonts w:ascii="Times New Roman" w:hAnsi="Times New Roman"/>
          <w:sz w:val="24"/>
          <w:rtl/>
        </w:rPr>
        <w:t xml:space="preserve"> ההצעה הכספית מורכבת מהפרמטרים הבאים:</w:t>
      </w:r>
    </w:p>
    <w:p w:rsidR="00B26BA4" w:rsidRPr="00D409C9" w:rsidRDefault="00CB1C9B" w:rsidP="00CB1C9B">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D409C9">
        <w:rPr>
          <w:rFonts w:ascii="Times New Roman" w:hAnsi="Times New Roman" w:hint="eastAsia"/>
          <w:sz w:val="24"/>
          <w:rtl/>
        </w:rPr>
        <w:t>המחיר</w:t>
      </w:r>
      <w:r w:rsidRPr="00D409C9">
        <w:rPr>
          <w:rFonts w:ascii="Times New Roman" w:hAnsi="Times New Roman"/>
          <w:sz w:val="24"/>
          <w:rtl/>
        </w:rPr>
        <w:t xml:space="preserve"> </w:t>
      </w:r>
      <w:r w:rsidRPr="00D409C9">
        <w:rPr>
          <w:rFonts w:ascii="Times New Roman" w:hAnsi="Times New Roman" w:hint="eastAsia"/>
          <w:sz w:val="24"/>
          <w:rtl/>
        </w:rPr>
        <w:t>הכולל</w:t>
      </w:r>
      <w:r w:rsidRPr="00D409C9">
        <w:rPr>
          <w:rFonts w:ascii="Times New Roman" w:hAnsi="Times New Roman"/>
          <w:sz w:val="24"/>
          <w:rtl/>
        </w:rPr>
        <w:t xml:space="preserve"> להתקשרות (לתקופת </w:t>
      </w:r>
      <w:r w:rsidRPr="00D409C9">
        <w:rPr>
          <w:rFonts w:ascii="Times New Roman" w:hAnsi="Times New Roman" w:hint="eastAsia"/>
          <w:sz w:val="24"/>
          <w:rtl/>
        </w:rPr>
        <w:t>ההתקשרות</w:t>
      </w:r>
      <w:r w:rsidRPr="00D409C9">
        <w:rPr>
          <w:rFonts w:ascii="Times New Roman" w:hAnsi="Times New Roman"/>
          <w:sz w:val="24"/>
          <w:rtl/>
        </w:rPr>
        <w:t xml:space="preserve"> - </w:t>
      </w:r>
      <w:r w:rsidRPr="00D409C9">
        <w:rPr>
          <w:rFonts w:ascii="Times New Roman" w:hAnsi="Times New Roman" w:hint="eastAsia"/>
          <w:sz w:val="24"/>
          <w:rtl/>
        </w:rPr>
        <w:t>שנה</w:t>
      </w:r>
      <w:r w:rsidRPr="00D409C9">
        <w:rPr>
          <w:rFonts w:ascii="Times New Roman" w:hAnsi="Times New Roman"/>
          <w:sz w:val="24"/>
          <w:rtl/>
        </w:rPr>
        <w:t xml:space="preserve"> </w:t>
      </w:r>
      <w:r w:rsidRPr="00D409C9">
        <w:rPr>
          <w:rFonts w:ascii="Times New Roman" w:hAnsi="Times New Roman" w:hint="eastAsia"/>
          <w:sz w:val="24"/>
          <w:rtl/>
        </w:rPr>
        <w:t>אחת</w:t>
      </w:r>
      <w:r w:rsidRPr="00D409C9">
        <w:rPr>
          <w:rFonts w:ascii="Times New Roman" w:hAnsi="Times New Roman"/>
          <w:sz w:val="24"/>
          <w:rtl/>
        </w:rPr>
        <w:t xml:space="preserve">) עם יועצים לצורך כתיבת סוג בחינה אחד </w:t>
      </w:r>
      <w:r w:rsidRPr="00D409C9">
        <w:rPr>
          <w:rFonts w:ascii="Times New Roman" w:hAnsi="Times New Roman" w:hint="eastAsia"/>
          <w:sz w:val="24"/>
          <w:rtl/>
        </w:rPr>
        <w:t>ובדיקת</w:t>
      </w:r>
      <w:r w:rsidRPr="00D409C9">
        <w:rPr>
          <w:rFonts w:ascii="Times New Roman" w:hAnsi="Times New Roman"/>
          <w:sz w:val="24"/>
          <w:rtl/>
        </w:rPr>
        <w:t xml:space="preserve"> </w:t>
      </w:r>
      <w:r w:rsidRPr="00D409C9">
        <w:rPr>
          <w:rFonts w:ascii="Times New Roman" w:hAnsi="Times New Roman" w:hint="eastAsia"/>
          <w:sz w:val="24"/>
          <w:rtl/>
        </w:rPr>
        <w:t>ערעורים</w:t>
      </w:r>
      <w:r w:rsidRPr="00D409C9">
        <w:rPr>
          <w:rFonts w:ascii="Times New Roman" w:hAnsi="Times New Roman"/>
          <w:sz w:val="24"/>
          <w:rtl/>
        </w:rPr>
        <w:t xml:space="preserve"> - הכולל את כל ההוצאות בהתאם לשירותים המפורטים בסעיף 7.1 ובסעיף 7.8 במסמכי המכרז הוא __</w:t>
      </w:r>
      <w:r w:rsidR="00B26BA4" w:rsidRPr="00D409C9">
        <w:rPr>
          <w:rFonts w:ascii="Times New Roman" w:hAnsi="Times New Roman"/>
          <w:sz w:val="24"/>
          <w:rtl/>
        </w:rPr>
        <w:t>_____________</w:t>
      </w:r>
      <w:r w:rsidRPr="00D409C9">
        <w:rPr>
          <w:rFonts w:ascii="Times New Roman" w:hAnsi="Times New Roman"/>
          <w:sz w:val="24"/>
          <w:rtl/>
        </w:rPr>
        <w:t xml:space="preserve">__________ש"ח </w:t>
      </w:r>
    </w:p>
    <w:p w:rsidR="00CB1C9B" w:rsidRPr="00D409C9" w:rsidRDefault="00CB1C9B" w:rsidP="00D409C9">
      <w:pPr>
        <w:overflowPunct w:val="0"/>
        <w:autoSpaceDE w:val="0"/>
        <w:autoSpaceDN w:val="0"/>
        <w:adjustRightInd w:val="0"/>
        <w:spacing w:after="120" w:line="360" w:lineRule="auto"/>
        <w:ind w:left="1512"/>
        <w:textAlignment w:val="baseline"/>
        <w:rPr>
          <w:rFonts w:ascii="Times New Roman" w:hAnsi="Times New Roman"/>
          <w:sz w:val="24"/>
        </w:rPr>
      </w:pPr>
      <w:r w:rsidRPr="00D409C9">
        <w:rPr>
          <w:rFonts w:ascii="Times New Roman" w:hAnsi="Times New Roman"/>
          <w:sz w:val="24"/>
          <w:rtl/>
        </w:rPr>
        <w:t>(במילים:</w:t>
      </w:r>
      <w:r w:rsidRPr="00D409C9">
        <w:rPr>
          <w:rFonts w:ascii="Times New Roman" w:hAnsi="Times New Roman"/>
          <w:sz w:val="24"/>
          <w:rtl/>
        </w:rPr>
        <w:softHyphen/>
      </w:r>
      <w:r w:rsidR="00B26BA4" w:rsidRPr="00D409C9">
        <w:rPr>
          <w:rFonts w:ascii="Times New Roman" w:hAnsi="Times New Roman"/>
          <w:sz w:val="24"/>
          <w:rtl/>
        </w:rPr>
        <w:t>_______</w:t>
      </w:r>
      <w:r w:rsidRPr="00D409C9">
        <w:rPr>
          <w:rFonts w:ascii="Times New Roman" w:hAnsi="Times New Roman"/>
          <w:sz w:val="24"/>
          <w:rtl/>
        </w:rPr>
        <w:softHyphen/>
      </w:r>
      <w:r w:rsidRPr="00D409C9">
        <w:rPr>
          <w:rFonts w:ascii="Times New Roman" w:hAnsi="Times New Roman"/>
          <w:sz w:val="24"/>
          <w:rtl/>
        </w:rPr>
        <w:softHyphen/>
        <w:t>_________</w:t>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t>_________).</w:t>
      </w:r>
    </w:p>
    <w:p w:rsidR="00CB1C9B" w:rsidRPr="00D409C9" w:rsidRDefault="00CB1C9B" w:rsidP="00CB1C9B">
      <w:pPr>
        <w:overflowPunct w:val="0"/>
        <w:autoSpaceDE w:val="0"/>
        <w:autoSpaceDN w:val="0"/>
        <w:adjustRightInd w:val="0"/>
        <w:spacing w:after="120" w:line="360" w:lineRule="auto"/>
        <w:ind w:left="1466"/>
        <w:textAlignment w:val="baseline"/>
        <w:rPr>
          <w:rFonts w:ascii="Times New Roman" w:hAnsi="Times New Roman"/>
          <w:sz w:val="24"/>
          <w:rtl/>
        </w:rPr>
      </w:pPr>
      <w:r w:rsidRPr="00D409C9">
        <w:rPr>
          <w:rFonts w:ascii="Times New Roman" w:hAnsi="Times New Roman" w:hint="eastAsia"/>
          <w:b/>
          <w:bCs/>
          <w:sz w:val="24"/>
          <w:u w:val="single"/>
          <w:rtl/>
        </w:rPr>
        <w:t>לצורך</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הערכת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ההצעה</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בלבד</w:t>
      </w:r>
      <w:r w:rsidRPr="00D409C9">
        <w:rPr>
          <w:rFonts w:ascii="Times New Roman" w:hAnsi="Times New Roman"/>
          <w:sz w:val="24"/>
          <w:rtl/>
        </w:rPr>
        <w:t xml:space="preserve"> המזמין יניח קיומן של 5 סוגי בחינות וכן 30 ערעורים, במועד.</w:t>
      </w:r>
    </w:p>
    <w:p w:rsidR="00B26BA4" w:rsidRPr="00D409C9" w:rsidRDefault="00CB1C9B" w:rsidP="00CB1C9B">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D409C9">
        <w:rPr>
          <w:rFonts w:ascii="Times New Roman" w:hAnsi="Times New Roman" w:hint="eastAsia"/>
          <w:sz w:val="24"/>
          <w:rtl/>
        </w:rPr>
        <w:t>המחיר</w:t>
      </w:r>
      <w:r w:rsidRPr="00D409C9">
        <w:rPr>
          <w:rFonts w:ascii="Times New Roman" w:hAnsi="Times New Roman"/>
          <w:sz w:val="24"/>
          <w:rtl/>
        </w:rPr>
        <w:t xml:space="preserve"> </w:t>
      </w:r>
      <w:r w:rsidRPr="00D409C9">
        <w:rPr>
          <w:rFonts w:ascii="Times New Roman" w:hAnsi="Times New Roman" w:hint="eastAsia"/>
          <w:sz w:val="24"/>
          <w:rtl/>
        </w:rPr>
        <w:t>להפקת</w:t>
      </w:r>
      <w:r w:rsidRPr="00D409C9">
        <w:rPr>
          <w:rFonts w:ascii="Times New Roman" w:hAnsi="Times New Roman"/>
          <w:sz w:val="24"/>
          <w:rtl/>
        </w:rPr>
        <w:t xml:space="preserve"> </w:t>
      </w:r>
      <w:r w:rsidRPr="00D409C9">
        <w:rPr>
          <w:rFonts w:ascii="Times New Roman" w:hAnsi="Times New Roman" w:hint="eastAsia"/>
          <w:sz w:val="24"/>
          <w:rtl/>
        </w:rPr>
        <w:t>סוג</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w:t>
      </w:r>
      <w:r w:rsidRPr="00D409C9">
        <w:rPr>
          <w:rFonts w:ascii="Times New Roman" w:hAnsi="Times New Roman" w:hint="eastAsia"/>
          <w:sz w:val="24"/>
          <w:rtl/>
        </w:rPr>
        <w:t>אחד</w:t>
      </w:r>
      <w:r w:rsidRPr="00D409C9">
        <w:rPr>
          <w:rFonts w:ascii="Times New Roman" w:hAnsi="Times New Roman"/>
          <w:sz w:val="24"/>
          <w:rtl/>
        </w:rPr>
        <w:t xml:space="preserve"> - </w:t>
      </w:r>
      <w:r w:rsidRPr="00D409C9">
        <w:rPr>
          <w:rFonts w:ascii="Times New Roman" w:hAnsi="Times New Roman" w:hint="eastAsia"/>
          <w:sz w:val="24"/>
          <w:rtl/>
        </w:rPr>
        <w:t>הכולל</w:t>
      </w:r>
      <w:r w:rsidRPr="00D409C9">
        <w:rPr>
          <w:rFonts w:ascii="Times New Roman" w:hAnsi="Times New Roman"/>
          <w:sz w:val="24"/>
          <w:rtl/>
        </w:rPr>
        <w:t xml:space="preserve"> </w:t>
      </w:r>
      <w:r w:rsidRPr="00D409C9">
        <w:rPr>
          <w:rFonts w:ascii="Times New Roman" w:hAnsi="Times New Roman" w:hint="eastAsia"/>
          <w:sz w:val="24"/>
          <w:rtl/>
        </w:rPr>
        <w:t>את</w:t>
      </w:r>
      <w:r w:rsidRPr="00D409C9">
        <w:rPr>
          <w:rFonts w:ascii="Times New Roman" w:hAnsi="Times New Roman"/>
          <w:sz w:val="24"/>
          <w:rtl/>
        </w:rPr>
        <w:t xml:space="preserve"> </w:t>
      </w:r>
      <w:r w:rsidRPr="00D409C9">
        <w:rPr>
          <w:rFonts w:ascii="Times New Roman" w:hAnsi="Times New Roman" w:hint="eastAsia"/>
          <w:sz w:val="24"/>
          <w:rtl/>
        </w:rPr>
        <w:t>כל</w:t>
      </w:r>
      <w:r w:rsidRPr="00D409C9">
        <w:rPr>
          <w:rFonts w:ascii="Times New Roman" w:hAnsi="Times New Roman"/>
          <w:sz w:val="24"/>
          <w:rtl/>
        </w:rPr>
        <w:t xml:space="preserve"> </w:t>
      </w:r>
      <w:r w:rsidRPr="00D409C9">
        <w:rPr>
          <w:rFonts w:ascii="Times New Roman" w:hAnsi="Times New Roman" w:hint="eastAsia"/>
          <w:sz w:val="24"/>
          <w:rtl/>
        </w:rPr>
        <w:t>ההוצאות</w:t>
      </w:r>
      <w:r w:rsidRPr="00D409C9">
        <w:rPr>
          <w:rFonts w:ascii="Times New Roman" w:hAnsi="Times New Roman"/>
          <w:sz w:val="24"/>
          <w:rtl/>
        </w:rPr>
        <w:t xml:space="preserve"> </w:t>
      </w:r>
      <w:r w:rsidRPr="00D409C9">
        <w:rPr>
          <w:rFonts w:ascii="Times New Roman" w:hAnsi="Times New Roman" w:hint="eastAsia"/>
          <w:sz w:val="24"/>
          <w:rtl/>
        </w:rPr>
        <w:t>הקבועות</w:t>
      </w:r>
      <w:r w:rsidRPr="00D409C9">
        <w:rPr>
          <w:rFonts w:ascii="Times New Roman" w:hAnsi="Times New Roman"/>
          <w:sz w:val="24"/>
          <w:rtl/>
        </w:rPr>
        <w:t xml:space="preserve"> </w:t>
      </w:r>
      <w:r w:rsidRPr="00D409C9">
        <w:rPr>
          <w:rFonts w:ascii="Times New Roman" w:hAnsi="Times New Roman" w:hint="eastAsia"/>
          <w:sz w:val="24"/>
          <w:rtl/>
        </w:rPr>
        <w:t>הנדרשות</w:t>
      </w:r>
      <w:r w:rsidRPr="00D409C9">
        <w:rPr>
          <w:rFonts w:ascii="Times New Roman" w:hAnsi="Times New Roman"/>
          <w:sz w:val="24"/>
          <w:rtl/>
        </w:rPr>
        <w:t xml:space="preserve"> </w:t>
      </w:r>
      <w:r w:rsidRPr="00D409C9">
        <w:rPr>
          <w:rFonts w:ascii="Times New Roman" w:hAnsi="Times New Roman" w:hint="eastAsia"/>
          <w:sz w:val="24"/>
          <w:rtl/>
        </w:rPr>
        <w:t>כדי</w:t>
      </w:r>
      <w:r w:rsidRPr="00D409C9">
        <w:rPr>
          <w:rFonts w:ascii="Times New Roman" w:hAnsi="Times New Roman"/>
          <w:sz w:val="24"/>
          <w:rtl/>
        </w:rPr>
        <w:t xml:space="preserve"> </w:t>
      </w:r>
      <w:r w:rsidRPr="00D409C9">
        <w:rPr>
          <w:rFonts w:ascii="Times New Roman" w:hAnsi="Times New Roman" w:hint="eastAsia"/>
          <w:sz w:val="24"/>
          <w:rtl/>
        </w:rPr>
        <w:t>להפיק</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(מלבד </w:t>
      </w:r>
      <w:r w:rsidRPr="00D409C9">
        <w:rPr>
          <w:rFonts w:ascii="Times New Roman" w:hAnsi="Times New Roman" w:hint="eastAsia"/>
          <w:sz w:val="24"/>
          <w:rtl/>
        </w:rPr>
        <w:t>ההוצאות</w:t>
      </w:r>
      <w:r w:rsidRPr="00D409C9">
        <w:rPr>
          <w:rFonts w:ascii="Times New Roman" w:hAnsi="Times New Roman"/>
          <w:sz w:val="24"/>
          <w:rtl/>
        </w:rPr>
        <w:t xml:space="preserve"> </w:t>
      </w:r>
      <w:r w:rsidRPr="00D409C9">
        <w:rPr>
          <w:rFonts w:ascii="Times New Roman" w:hAnsi="Times New Roman" w:hint="eastAsia"/>
          <w:sz w:val="24"/>
          <w:rtl/>
        </w:rPr>
        <w:t>לכתיבת</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w:t>
      </w:r>
      <w:r w:rsidRPr="00D409C9">
        <w:rPr>
          <w:rFonts w:ascii="Times New Roman" w:hAnsi="Times New Roman" w:hint="eastAsia"/>
          <w:sz w:val="24"/>
          <w:rtl/>
        </w:rPr>
        <w:t>הנכללות</w:t>
      </w:r>
      <w:r w:rsidRPr="00D409C9">
        <w:rPr>
          <w:rFonts w:ascii="Times New Roman" w:hAnsi="Times New Roman"/>
          <w:sz w:val="24"/>
          <w:rtl/>
        </w:rPr>
        <w:t xml:space="preserve"> </w:t>
      </w:r>
      <w:r w:rsidRPr="00D409C9">
        <w:rPr>
          <w:rFonts w:ascii="Times New Roman" w:hAnsi="Times New Roman" w:hint="eastAsia"/>
          <w:sz w:val="24"/>
          <w:rtl/>
        </w:rPr>
        <w:t>בסעיף</w:t>
      </w:r>
      <w:r w:rsidRPr="00D409C9">
        <w:rPr>
          <w:rFonts w:ascii="Times New Roman" w:hAnsi="Times New Roman"/>
          <w:sz w:val="24"/>
          <w:rtl/>
        </w:rPr>
        <w:t xml:space="preserve"> </w:t>
      </w:r>
      <w:r w:rsidRPr="00D409C9">
        <w:rPr>
          <w:rFonts w:ascii="Times New Roman" w:hAnsi="Times New Roman" w:hint="eastAsia"/>
          <w:sz w:val="24"/>
          <w:rtl/>
        </w:rPr>
        <w:t>א</w:t>
      </w:r>
      <w:r w:rsidRPr="00D409C9">
        <w:rPr>
          <w:rFonts w:ascii="Times New Roman" w:hAnsi="Times New Roman"/>
          <w:sz w:val="24"/>
          <w:rtl/>
        </w:rPr>
        <w:t xml:space="preserve">' </w:t>
      </w:r>
      <w:r w:rsidRPr="00D409C9">
        <w:rPr>
          <w:rFonts w:ascii="Times New Roman" w:hAnsi="Times New Roman" w:hint="eastAsia"/>
          <w:sz w:val="24"/>
          <w:rtl/>
        </w:rPr>
        <w:t>קטן</w:t>
      </w:r>
      <w:r w:rsidRPr="00D409C9">
        <w:rPr>
          <w:rFonts w:ascii="Times New Roman" w:hAnsi="Times New Roman"/>
          <w:sz w:val="24"/>
          <w:rtl/>
        </w:rPr>
        <w:t xml:space="preserve"> </w:t>
      </w:r>
      <w:r w:rsidRPr="00D409C9">
        <w:rPr>
          <w:rFonts w:ascii="Times New Roman" w:hAnsi="Times New Roman" w:hint="eastAsia"/>
          <w:sz w:val="24"/>
          <w:rtl/>
        </w:rPr>
        <w:t>לעיל</w:t>
      </w:r>
      <w:r w:rsidRPr="00D409C9">
        <w:rPr>
          <w:rFonts w:ascii="Times New Roman" w:hAnsi="Times New Roman"/>
          <w:sz w:val="24"/>
          <w:rtl/>
        </w:rPr>
        <w:t xml:space="preserve">), </w:t>
      </w:r>
      <w:r w:rsidRPr="00D409C9">
        <w:rPr>
          <w:rFonts w:ascii="Times New Roman" w:hAnsi="Times New Roman" w:hint="eastAsia"/>
          <w:sz w:val="24"/>
          <w:rtl/>
        </w:rPr>
        <w:t>לרבות</w:t>
      </w:r>
      <w:r w:rsidRPr="00D409C9">
        <w:rPr>
          <w:rFonts w:ascii="Times New Roman" w:hAnsi="Times New Roman"/>
          <w:sz w:val="24"/>
          <w:rtl/>
        </w:rPr>
        <w:t xml:space="preserve"> </w:t>
      </w:r>
      <w:r w:rsidRPr="00D409C9">
        <w:rPr>
          <w:rFonts w:ascii="Times New Roman" w:hAnsi="Times New Roman" w:hint="eastAsia"/>
          <w:sz w:val="24"/>
          <w:rtl/>
        </w:rPr>
        <w:t>תוכנה</w:t>
      </w:r>
      <w:r w:rsidRPr="00D409C9">
        <w:rPr>
          <w:rFonts w:ascii="Times New Roman" w:hAnsi="Times New Roman"/>
          <w:sz w:val="24"/>
          <w:rtl/>
        </w:rPr>
        <w:t xml:space="preserve">, </w:t>
      </w:r>
      <w:r w:rsidRPr="00D409C9">
        <w:rPr>
          <w:rFonts w:ascii="Times New Roman" w:hAnsi="Times New Roman" w:hint="eastAsia"/>
          <w:sz w:val="24"/>
          <w:rtl/>
        </w:rPr>
        <w:t>מתכנתים</w:t>
      </w:r>
      <w:r w:rsidRPr="00D409C9">
        <w:rPr>
          <w:rFonts w:ascii="Times New Roman" w:hAnsi="Times New Roman"/>
          <w:sz w:val="24"/>
          <w:rtl/>
        </w:rPr>
        <w:t xml:space="preserve">, </w:t>
      </w:r>
      <w:r w:rsidRPr="00D409C9">
        <w:rPr>
          <w:rFonts w:ascii="Times New Roman" w:hAnsi="Times New Roman" w:hint="eastAsia"/>
          <w:sz w:val="24"/>
          <w:rtl/>
        </w:rPr>
        <w:t>אבטחת</w:t>
      </w:r>
      <w:r w:rsidRPr="00D409C9">
        <w:rPr>
          <w:rFonts w:ascii="Times New Roman" w:hAnsi="Times New Roman"/>
          <w:sz w:val="24"/>
          <w:rtl/>
        </w:rPr>
        <w:t xml:space="preserve"> </w:t>
      </w:r>
      <w:r w:rsidRPr="00D409C9">
        <w:rPr>
          <w:rFonts w:ascii="Times New Roman" w:hAnsi="Times New Roman" w:hint="eastAsia"/>
          <w:sz w:val="24"/>
          <w:rtl/>
        </w:rPr>
        <w:t>מידע</w:t>
      </w:r>
      <w:r w:rsidRPr="00D409C9">
        <w:rPr>
          <w:rFonts w:ascii="Times New Roman" w:hAnsi="Times New Roman"/>
          <w:sz w:val="24"/>
          <w:rtl/>
        </w:rPr>
        <w:t xml:space="preserve">, </w:t>
      </w:r>
      <w:r w:rsidRPr="00D409C9">
        <w:rPr>
          <w:rFonts w:ascii="Times New Roman" w:hAnsi="Times New Roman" w:hint="eastAsia"/>
          <w:sz w:val="24"/>
          <w:rtl/>
        </w:rPr>
        <w:t>ערבול</w:t>
      </w:r>
      <w:r w:rsidRPr="00D409C9">
        <w:rPr>
          <w:rFonts w:ascii="Times New Roman" w:hAnsi="Times New Roman"/>
          <w:sz w:val="24"/>
          <w:rtl/>
        </w:rPr>
        <w:t xml:space="preserve">, </w:t>
      </w:r>
      <w:r w:rsidRPr="00D409C9">
        <w:rPr>
          <w:rFonts w:ascii="Times New Roman" w:hAnsi="Times New Roman" w:hint="eastAsia"/>
          <w:sz w:val="24"/>
          <w:rtl/>
        </w:rPr>
        <w:t>הפקת</w:t>
      </w:r>
      <w:r w:rsidRPr="00D409C9">
        <w:rPr>
          <w:rFonts w:ascii="Times New Roman" w:hAnsi="Times New Roman"/>
          <w:sz w:val="24"/>
          <w:rtl/>
        </w:rPr>
        <w:t xml:space="preserve"> </w:t>
      </w:r>
      <w:r w:rsidRPr="00D409C9">
        <w:rPr>
          <w:rFonts w:ascii="Times New Roman" w:hAnsi="Times New Roman" w:hint="eastAsia"/>
          <w:sz w:val="24"/>
          <w:rtl/>
        </w:rPr>
        <w:t>חוברת</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w:t>
      </w:r>
      <w:r w:rsidRPr="00D409C9">
        <w:rPr>
          <w:rFonts w:ascii="Times New Roman" w:hAnsi="Times New Roman" w:hint="eastAsia"/>
          <w:sz w:val="24"/>
          <w:rtl/>
        </w:rPr>
        <w:t>ודף</w:t>
      </w:r>
      <w:r w:rsidRPr="00D409C9">
        <w:rPr>
          <w:rFonts w:ascii="Times New Roman" w:hAnsi="Times New Roman"/>
          <w:sz w:val="24"/>
          <w:rtl/>
        </w:rPr>
        <w:t xml:space="preserve"> </w:t>
      </w:r>
      <w:r w:rsidRPr="00D409C9">
        <w:rPr>
          <w:rFonts w:ascii="Times New Roman" w:hAnsi="Times New Roman" w:hint="eastAsia"/>
          <w:sz w:val="24"/>
          <w:rtl/>
        </w:rPr>
        <w:t>תשובות</w:t>
      </w:r>
      <w:r w:rsidRPr="00D409C9">
        <w:rPr>
          <w:rFonts w:ascii="Times New Roman" w:hAnsi="Times New Roman"/>
          <w:sz w:val="24"/>
          <w:rtl/>
        </w:rPr>
        <w:t xml:space="preserve"> </w:t>
      </w:r>
      <w:r w:rsidRPr="00D409C9">
        <w:rPr>
          <w:rFonts w:ascii="Times New Roman" w:hAnsi="Times New Roman" w:hint="eastAsia"/>
          <w:sz w:val="24"/>
          <w:rtl/>
        </w:rPr>
        <w:t>וכל</w:t>
      </w:r>
      <w:r w:rsidRPr="00D409C9">
        <w:rPr>
          <w:rFonts w:ascii="Times New Roman" w:hAnsi="Times New Roman"/>
          <w:sz w:val="24"/>
          <w:rtl/>
        </w:rPr>
        <w:t xml:space="preserve"> </w:t>
      </w:r>
      <w:r w:rsidRPr="00D409C9">
        <w:rPr>
          <w:rFonts w:ascii="Times New Roman" w:hAnsi="Times New Roman" w:hint="eastAsia"/>
          <w:sz w:val="24"/>
          <w:rtl/>
        </w:rPr>
        <w:t>הוצאה</w:t>
      </w:r>
      <w:r w:rsidRPr="00D409C9">
        <w:rPr>
          <w:rFonts w:ascii="Times New Roman" w:hAnsi="Times New Roman"/>
          <w:sz w:val="24"/>
          <w:rtl/>
        </w:rPr>
        <w:t xml:space="preserve"> </w:t>
      </w:r>
      <w:r w:rsidRPr="00D409C9">
        <w:rPr>
          <w:rFonts w:ascii="Times New Roman" w:hAnsi="Times New Roman" w:hint="eastAsia"/>
          <w:sz w:val="24"/>
          <w:rtl/>
        </w:rPr>
        <w:t>אחרת</w:t>
      </w:r>
      <w:r w:rsidRPr="00D409C9">
        <w:rPr>
          <w:rFonts w:ascii="Times New Roman" w:hAnsi="Times New Roman"/>
          <w:sz w:val="24"/>
          <w:rtl/>
        </w:rPr>
        <w:t xml:space="preserve"> </w:t>
      </w:r>
      <w:r w:rsidRPr="00D409C9">
        <w:rPr>
          <w:rFonts w:ascii="Times New Roman" w:hAnsi="Times New Roman" w:hint="eastAsia"/>
          <w:sz w:val="24"/>
          <w:rtl/>
        </w:rPr>
        <w:t>שלא</w:t>
      </w:r>
      <w:r w:rsidRPr="00D409C9">
        <w:rPr>
          <w:rFonts w:ascii="Times New Roman" w:hAnsi="Times New Roman"/>
          <w:sz w:val="24"/>
          <w:rtl/>
        </w:rPr>
        <w:t xml:space="preserve"> </w:t>
      </w:r>
      <w:r w:rsidRPr="00D409C9">
        <w:rPr>
          <w:rFonts w:ascii="Times New Roman" w:hAnsi="Times New Roman" w:hint="eastAsia"/>
          <w:sz w:val="24"/>
          <w:rtl/>
        </w:rPr>
        <w:t>הוכנסה</w:t>
      </w:r>
      <w:r w:rsidRPr="00D409C9">
        <w:rPr>
          <w:rFonts w:ascii="Times New Roman" w:hAnsi="Times New Roman"/>
          <w:sz w:val="24"/>
          <w:rtl/>
        </w:rPr>
        <w:t xml:space="preserve"> </w:t>
      </w:r>
      <w:r w:rsidRPr="00D409C9">
        <w:rPr>
          <w:rFonts w:ascii="Times New Roman" w:hAnsi="Times New Roman" w:hint="eastAsia"/>
          <w:sz w:val="24"/>
          <w:rtl/>
        </w:rPr>
        <w:t>בסעיפי</w:t>
      </w:r>
      <w:r w:rsidRPr="00D409C9">
        <w:rPr>
          <w:rFonts w:ascii="Times New Roman" w:hAnsi="Times New Roman"/>
          <w:sz w:val="24"/>
          <w:rtl/>
        </w:rPr>
        <w:t xml:space="preserve"> </w:t>
      </w:r>
      <w:r w:rsidRPr="00D409C9">
        <w:rPr>
          <w:rFonts w:ascii="Times New Roman" w:hAnsi="Times New Roman" w:hint="eastAsia"/>
          <w:sz w:val="24"/>
          <w:rtl/>
        </w:rPr>
        <w:t>התמחור</w:t>
      </w:r>
      <w:r w:rsidRPr="00D409C9">
        <w:rPr>
          <w:rFonts w:ascii="Times New Roman" w:hAnsi="Times New Roman"/>
          <w:sz w:val="24"/>
          <w:rtl/>
        </w:rPr>
        <w:t xml:space="preserve"> </w:t>
      </w:r>
      <w:r w:rsidRPr="00D409C9">
        <w:rPr>
          <w:rFonts w:ascii="Times New Roman" w:hAnsi="Times New Roman" w:hint="eastAsia"/>
          <w:sz w:val="24"/>
          <w:rtl/>
        </w:rPr>
        <w:t>האחרים</w:t>
      </w:r>
      <w:r w:rsidRPr="00D409C9">
        <w:rPr>
          <w:rFonts w:ascii="Times New Roman" w:hAnsi="Times New Roman"/>
          <w:sz w:val="24"/>
          <w:rtl/>
        </w:rPr>
        <w:t xml:space="preserve"> </w:t>
      </w:r>
      <w:r w:rsidRPr="00D409C9">
        <w:rPr>
          <w:rFonts w:ascii="Times New Roman" w:hAnsi="Times New Roman" w:hint="eastAsia"/>
          <w:sz w:val="24"/>
          <w:rtl/>
        </w:rPr>
        <w:t>הוא</w:t>
      </w:r>
      <w:r w:rsidRPr="00D409C9">
        <w:rPr>
          <w:rFonts w:ascii="Times New Roman" w:hAnsi="Times New Roman"/>
          <w:sz w:val="24"/>
          <w:rtl/>
        </w:rPr>
        <w:t xml:space="preserve"> ______</w:t>
      </w:r>
      <w:r w:rsidR="00B26BA4" w:rsidRPr="00D409C9">
        <w:rPr>
          <w:rFonts w:ascii="Times New Roman" w:hAnsi="Times New Roman"/>
          <w:sz w:val="24"/>
          <w:rtl/>
        </w:rPr>
        <w:t>________________</w:t>
      </w:r>
      <w:r w:rsidRPr="00D409C9">
        <w:rPr>
          <w:rFonts w:ascii="Times New Roman" w:hAnsi="Times New Roman"/>
          <w:sz w:val="24"/>
          <w:rtl/>
        </w:rPr>
        <w:t xml:space="preserve">______ש"ח </w:t>
      </w:r>
    </w:p>
    <w:p w:rsidR="00CB1C9B" w:rsidRPr="00D409C9" w:rsidRDefault="00CB1C9B" w:rsidP="00D409C9">
      <w:pPr>
        <w:overflowPunct w:val="0"/>
        <w:autoSpaceDE w:val="0"/>
        <w:autoSpaceDN w:val="0"/>
        <w:adjustRightInd w:val="0"/>
        <w:spacing w:after="120" w:line="360" w:lineRule="auto"/>
        <w:ind w:left="1512"/>
        <w:textAlignment w:val="baseline"/>
        <w:rPr>
          <w:rFonts w:ascii="Times New Roman" w:hAnsi="Times New Roman"/>
          <w:sz w:val="24"/>
        </w:rPr>
      </w:pPr>
      <w:r w:rsidRPr="00D409C9">
        <w:rPr>
          <w:rFonts w:ascii="Times New Roman" w:hAnsi="Times New Roman"/>
          <w:sz w:val="24"/>
          <w:rtl/>
        </w:rPr>
        <w:t>(במילים:</w:t>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t>___________</w:t>
      </w:r>
      <w:r w:rsidR="00B26BA4" w:rsidRPr="00D409C9">
        <w:rPr>
          <w:rFonts w:ascii="Times New Roman" w:hAnsi="Times New Roman"/>
          <w:sz w:val="24"/>
          <w:rtl/>
        </w:rPr>
        <w:t>_______________</w:t>
      </w:r>
      <w:r w:rsidRPr="00D409C9">
        <w:rPr>
          <w:rFonts w:ascii="Times New Roman" w:hAnsi="Times New Roman"/>
          <w:sz w:val="24"/>
          <w:rtl/>
        </w:rPr>
        <w:t>__________).</w:t>
      </w:r>
    </w:p>
    <w:p w:rsidR="00CB1C9B" w:rsidRPr="00D409C9" w:rsidRDefault="00CB1C9B" w:rsidP="00CB1C9B">
      <w:pPr>
        <w:overflowPunct w:val="0"/>
        <w:autoSpaceDE w:val="0"/>
        <w:autoSpaceDN w:val="0"/>
        <w:adjustRightInd w:val="0"/>
        <w:spacing w:after="120" w:line="360" w:lineRule="auto"/>
        <w:ind w:left="2006" w:hanging="540"/>
        <w:textAlignment w:val="baseline"/>
        <w:rPr>
          <w:rFonts w:ascii="Times New Roman" w:hAnsi="Times New Roman"/>
          <w:sz w:val="24"/>
          <w:rtl/>
        </w:rPr>
      </w:pPr>
      <w:r w:rsidRPr="00D409C9">
        <w:rPr>
          <w:rFonts w:ascii="Times New Roman" w:hAnsi="Times New Roman" w:hint="eastAsia"/>
          <w:b/>
          <w:bCs/>
          <w:sz w:val="24"/>
          <w:u w:val="single"/>
          <w:rtl/>
        </w:rPr>
        <w:t>לצורך</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הערכת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ההצעה</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בלבד</w:t>
      </w:r>
      <w:r w:rsidRPr="00D409C9">
        <w:rPr>
          <w:rFonts w:ascii="Times New Roman" w:hAnsi="Times New Roman"/>
          <w:sz w:val="24"/>
          <w:rtl/>
        </w:rPr>
        <w:t xml:space="preserve"> המזמין יניח קיומן של 5 סוגי בחינות במועד.</w:t>
      </w:r>
    </w:p>
    <w:p w:rsidR="00B26BA4" w:rsidRPr="00D409C9" w:rsidRDefault="00CB1C9B" w:rsidP="00CB1C9B">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D409C9">
        <w:rPr>
          <w:rFonts w:ascii="Times New Roman" w:hAnsi="Times New Roman" w:hint="eastAsia"/>
          <w:sz w:val="24"/>
          <w:rtl/>
        </w:rPr>
        <w:t>המחיר</w:t>
      </w:r>
      <w:r w:rsidRPr="00D409C9">
        <w:rPr>
          <w:rFonts w:ascii="Times New Roman" w:hAnsi="Times New Roman"/>
          <w:sz w:val="24"/>
          <w:rtl/>
        </w:rPr>
        <w:t xml:space="preserve"> </w:t>
      </w:r>
      <w:r w:rsidRPr="00D409C9">
        <w:rPr>
          <w:rFonts w:ascii="Times New Roman" w:hAnsi="Times New Roman" w:hint="eastAsia"/>
          <w:sz w:val="24"/>
          <w:rtl/>
        </w:rPr>
        <w:t>ליחידת</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w:t>
      </w:r>
      <w:r w:rsidRPr="00D409C9">
        <w:rPr>
          <w:rFonts w:ascii="Times New Roman" w:hAnsi="Times New Roman" w:hint="eastAsia"/>
          <w:sz w:val="24"/>
          <w:rtl/>
        </w:rPr>
        <w:t>עבור</w:t>
      </w:r>
      <w:r w:rsidRPr="00D409C9">
        <w:rPr>
          <w:rFonts w:ascii="Times New Roman" w:hAnsi="Times New Roman"/>
          <w:sz w:val="24"/>
          <w:rtl/>
        </w:rPr>
        <w:t xml:space="preserve"> </w:t>
      </w:r>
      <w:r w:rsidRPr="00D409C9">
        <w:rPr>
          <w:rFonts w:ascii="Times New Roman" w:hAnsi="Times New Roman" w:hint="eastAsia"/>
          <w:sz w:val="24"/>
          <w:rtl/>
        </w:rPr>
        <w:t>נבחן</w:t>
      </w:r>
      <w:r w:rsidRPr="00D409C9">
        <w:rPr>
          <w:rFonts w:ascii="Times New Roman" w:hAnsi="Times New Roman"/>
          <w:sz w:val="24"/>
          <w:rtl/>
        </w:rPr>
        <w:t xml:space="preserve"> </w:t>
      </w:r>
      <w:r w:rsidRPr="00D409C9">
        <w:rPr>
          <w:rFonts w:ascii="Times New Roman" w:hAnsi="Times New Roman" w:hint="eastAsia"/>
          <w:sz w:val="24"/>
          <w:rtl/>
        </w:rPr>
        <w:t>אחד</w:t>
      </w:r>
      <w:r w:rsidRPr="00D409C9">
        <w:rPr>
          <w:rFonts w:ascii="Times New Roman" w:hAnsi="Times New Roman"/>
          <w:sz w:val="24"/>
          <w:rtl/>
        </w:rPr>
        <w:t xml:space="preserve"> - </w:t>
      </w:r>
      <w:r w:rsidRPr="00D409C9">
        <w:rPr>
          <w:rFonts w:ascii="Times New Roman" w:hAnsi="Times New Roman" w:hint="eastAsia"/>
          <w:sz w:val="24"/>
          <w:rtl/>
        </w:rPr>
        <w:t>הכולל</w:t>
      </w:r>
      <w:r w:rsidRPr="00D409C9">
        <w:rPr>
          <w:rFonts w:ascii="Times New Roman" w:hAnsi="Times New Roman"/>
          <w:sz w:val="24"/>
          <w:rtl/>
        </w:rPr>
        <w:t xml:space="preserve"> </w:t>
      </w:r>
      <w:r w:rsidRPr="00D409C9">
        <w:rPr>
          <w:rFonts w:ascii="Times New Roman" w:hAnsi="Times New Roman" w:hint="eastAsia"/>
          <w:sz w:val="24"/>
          <w:rtl/>
        </w:rPr>
        <w:t>את</w:t>
      </w:r>
      <w:r w:rsidRPr="00D409C9">
        <w:rPr>
          <w:rFonts w:ascii="Times New Roman" w:hAnsi="Times New Roman"/>
          <w:sz w:val="24"/>
          <w:rtl/>
        </w:rPr>
        <w:t xml:space="preserve"> </w:t>
      </w:r>
      <w:r w:rsidRPr="00D409C9">
        <w:rPr>
          <w:rFonts w:ascii="Times New Roman" w:hAnsi="Times New Roman" w:hint="eastAsia"/>
          <w:sz w:val="24"/>
          <w:rtl/>
        </w:rPr>
        <w:t>כל</w:t>
      </w:r>
      <w:r w:rsidRPr="00D409C9">
        <w:rPr>
          <w:rFonts w:ascii="Times New Roman" w:hAnsi="Times New Roman"/>
          <w:sz w:val="24"/>
          <w:rtl/>
        </w:rPr>
        <w:t xml:space="preserve"> </w:t>
      </w:r>
      <w:r w:rsidRPr="00D409C9">
        <w:rPr>
          <w:rFonts w:ascii="Times New Roman" w:hAnsi="Times New Roman" w:hint="eastAsia"/>
          <w:sz w:val="24"/>
          <w:rtl/>
        </w:rPr>
        <w:t>ההוצאות</w:t>
      </w:r>
      <w:r w:rsidRPr="00D409C9">
        <w:rPr>
          <w:rFonts w:ascii="Times New Roman" w:hAnsi="Times New Roman"/>
          <w:sz w:val="24"/>
          <w:rtl/>
        </w:rPr>
        <w:t xml:space="preserve"> </w:t>
      </w:r>
      <w:r w:rsidRPr="00D409C9">
        <w:rPr>
          <w:rFonts w:ascii="Times New Roman" w:hAnsi="Times New Roman" w:hint="eastAsia"/>
          <w:sz w:val="24"/>
          <w:rtl/>
        </w:rPr>
        <w:t>המשתנות</w:t>
      </w:r>
      <w:r w:rsidRPr="00D409C9">
        <w:rPr>
          <w:rFonts w:ascii="Times New Roman" w:hAnsi="Times New Roman"/>
          <w:sz w:val="24"/>
          <w:rtl/>
        </w:rPr>
        <w:t xml:space="preserve"> </w:t>
      </w:r>
      <w:r w:rsidRPr="00D409C9">
        <w:rPr>
          <w:rFonts w:ascii="Times New Roman" w:hAnsi="Times New Roman" w:hint="eastAsia"/>
          <w:sz w:val="24"/>
          <w:rtl/>
        </w:rPr>
        <w:t>התלויות</w:t>
      </w:r>
      <w:r w:rsidRPr="00D409C9">
        <w:rPr>
          <w:rFonts w:ascii="Times New Roman" w:hAnsi="Times New Roman"/>
          <w:sz w:val="24"/>
          <w:rtl/>
        </w:rPr>
        <w:t xml:space="preserve"> </w:t>
      </w:r>
      <w:r w:rsidRPr="00D409C9">
        <w:rPr>
          <w:rFonts w:ascii="Times New Roman" w:hAnsi="Times New Roman" w:hint="eastAsia"/>
          <w:sz w:val="24"/>
          <w:rtl/>
        </w:rPr>
        <w:t>במספר</w:t>
      </w:r>
      <w:r w:rsidRPr="00D409C9">
        <w:rPr>
          <w:rFonts w:ascii="Times New Roman" w:hAnsi="Times New Roman"/>
          <w:sz w:val="24"/>
          <w:rtl/>
        </w:rPr>
        <w:t xml:space="preserve"> </w:t>
      </w:r>
      <w:r w:rsidRPr="00D409C9">
        <w:rPr>
          <w:rFonts w:ascii="Times New Roman" w:hAnsi="Times New Roman" w:hint="eastAsia"/>
          <w:sz w:val="24"/>
          <w:rtl/>
        </w:rPr>
        <w:t>יחידות</w:t>
      </w:r>
      <w:r w:rsidRPr="00D409C9">
        <w:rPr>
          <w:rFonts w:ascii="Times New Roman" w:hAnsi="Times New Roman"/>
          <w:sz w:val="24"/>
          <w:rtl/>
        </w:rPr>
        <w:t xml:space="preserve"> </w:t>
      </w:r>
      <w:r w:rsidRPr="00D409C9">
        <w:rPr>
          <w:rFonts w:ascii="Times New Roman" w:hAnsi="Times New Roman" w:hint="eastAsia"/>
          <w:sz w:val="24"/>
          <w:rtl/>
        </w:rPr>
        <w:t>הבחינה</w:t>
      </w:r>
      <w:r w:rsidRPr="00D409C9">
        <w:rPr>
          <w:rFonts w:ascii="Times New Roman" w:hAnsi="Times New Roman"/>
          <w:sz w:val="24"/>
          <w:rtl/>
        </w:rPr>
        <w:t xml:space="preserve"> </w:t>
      </w:r>
      <w:r w:rsidRPr="00D409C9">
        <w:rPr>
          <w:rFonts w:ascii="Times New Roman" w:hAnsi="Times New Roman" w:hint="eastAsia"/>
          <w:sz w:val="24"/>
          <w:rtl/>
        </w:rPr>
        <w:t>שיופקו</w:t>
      </w:r>
      <w:r w:rsidRPr="00D409C9">
        <w:rPr>
          <w:rFonts w:ascii="Times New Roman" w:hAnsi="Times New Roman"/>
          <w:sz w:val="24"/>
          <w:rtl/>
        </w:rPr>
        <w:t xml:space="preserve">, </w:t>
      </w:r>
      <w:r w:rsidRPr="00D409C9">
        <w:rPr>
          <w:rFonts w:ascii="Times New Roman" w:hAnsi="Times New Roman" w:hint="eastAsia"/>
          <w:sz w:val="24"/>
          <w:rtl/>
        </w:rPr>
        <w:t>לרבות</w:t>
      </w:r>
      <w:r w:rsidRPr="00D409C9">
        <w:rPr>
          <w:rFonts w:ascii="Times New Roman" w:hAnsi="Times New Roman"/>
          <w:sz w:val="24"/>
          <w:rtl/>
        </w:rPr>
        <w:t xml:space="preserve"> </w:t>
      </w:r>
      <w:r w:rsidRPr="00D409C9">
        <w:rPr>
          <w:rFonts w:ascii="Times New Roman" w:hAnsi="Times New Roman" w:hint="eastAsia"/>
          <w:sz w:val="24"/>
          <w:rtl/>
        </w:rPr>
        <w:t>הדפסת</w:t>
      </w:r>
      <w:r w:rsidRPr="00D409C9">
        <w:rPr>
          <w:rFonts w:ascii="Times New Roman" w:hAnsi="Times New Roman"/>
          <w:sz w:val="24"/>
          <w:rtl/>
        </w:rPr>
        <w:t xml:space="preserve"> </w:t>
      </w:r>
      <w:r w:rsidRPr="00D409C9">
        <w:rPr>
          <w:rFonts w:ascii="Times New Roman" w:hAnsi="Times New Roman" w:hint="eastAsia"/>
          <w:sz w:val="24"/>
          <w:rtl/>
        </w:rPr>
        <w:t>יחידת</w:t>
      </w:r>
      <w:r w:rsidRPr="00D409C9">
        <w:rPr>
          <w:rFonts w:ascii="Times New Roman" w:hAnsi="Times New Roman"/>
          <w:sz w:val="24"/>
          <w:rtl/>
        </w:rPr>
        <w:t xml:space="preserve"> </w:t>
      </w:r>
      <w:r w:rsidRPr="00D409C9">
        <w:rPr>
          <w:rFonts w:ascii="Times New Roman" w:hAnsi="Times New Roman" w:hint="eastAsia"/>
          <w:sz w:val="24"/>
          <w:rtl/>
        </w:rPr>
        <w:t>בחינה</w:t>
      </w:r>
      <w:r w:rsidRPr="00D409C9">
        <w:rPr>
          <w:rFonts w:ascii="Times New Roman" w:hAnsi="Times New Roman"/>
          <w:sz w:val="24"/>
          <w:rtl/>
        </w:rPr>
        <w:t xml:space="preserve"> </w:t>
      </w:r>
      <w:r w:rsidRPr="00D409C9">
        <w:rPr>
          <w:rFonts w:ascii="Times New Roman" w:hAnsi="Times New Roman" w:hint="eastAsia"/>
          <w:sz w:val="24"/>
          <w:rtl/>
        </w:rPr>
        <w:t>ודף</w:t>
      </w:r>
      <w:r w:rsidRPr="00D409C9">
        <w:rPr>
          <w:rFonts w:ascii="Times New Roman" w:hAnsi="Times New Roman"/>
          <w:sz w:val="24"/>
          <w:rtl/>
        </w:rPr>
        <w:t xml:space="preserve"> </w:t>
      </w:r>
      <w:r w:rsidRPr="00D409C9">
        <w:rPr>
          <w:rFonts w:ascii="Times New Roman" w:hAnsi="Times New Roman" w:hint="eastAsia"/>
          <w:sz w:val="24"/>
          <w:rtl/>
        </w:rPr>
        <w:t>תשובות</w:t>
      </w:r>
      <w:r w:rsidRPr="00D409C9">
        <w:rPr>
          <w:rFonts w:ascii="Times New Roman" w:hAnsi="Times New Roman"/>
          <w:sz w:val="24"/>
          <w:rtl/>
        </w:rPr>
        <w:t xml:space="preserve">, </w:t>
      </w:r>
      <w:r w:rsidRPr="00D409C9">
        <w:rPr>
          <w:rFonts w:ascii="Times New Roman" w:hAnsi="Times New Roman" w:hint="eastAsia"/>
          <w:sz w:val="24"/>
          <w:rtl/>
        </w:rPr>
        <w:t>זימון</w:t>
      </w:r>
      <w:r w:rsidRPr="00D409C9">
        <w:rPr>
          <w:rFonts w:ascii="Times New Roman" w:hAnsi="Times New Roman"/>
          <w:sz w:val="24"/>
          <w:rtl/>
        </w:rPr>
        <w:t xml:space="preserve">, </w:t>
      </w:r>
      <w:r w:rsidRPr="00D409C9">
        <w:rPr>
          <w:rFonts w:ascii="Times New Roman" w:hAnsi="Times New Roman" w:hint="eastAsia"/>
          <w:sz w:val="24"/>
          <w:rtl/>
        </w:rPr>
        <w:t>שכירת</w:t>
      </w:r>
      <w:r w:rsidRPr="00D409C9">
        <w:rPr>
          <w:rFonts w:ascii="Times New Roman" w:hAnsi="Times New Roman"/>
          <w:sz w:val="24"/>
          <w:rtl/>
        </w:rPr>
        <w:t xml:space="preserve"> </w:t>
      </w:r>
      <w:r w:rsidRPr="00D409C9">
        <w:rPr>
          <w:rFonts w:ascii="Times New Roman" w:hAnsi="Times New Roman" w:hint="eastAsia"/>
          <w:sz w:val="24"/>
          <w:rtl/>
        </w:rPr>
        <w:t>מקומות</w:t>
      </w:r>
      <w:r w:rsidRPr="00D409C9">
        <w:rPr>
          <w:rFonts w:ascii="Times New Roman" w:hAnsi="Times New Roman"/>
          <w:sz w:val="24"/>
          <w:rtl/>
        </w:rPr>
        <w:t xml:space="preserve"> </w:t>
      </w:r>
      <w:r w:rsidRPr="00D409C9">
        <w:rPr>
          <w:rFonts w:ascii="Times New Roman" w:hAnsi="Times New Roman" w:hint="eastAsia"/>
          <w:sz w:val="24"/>
          <w:rtl/>
        </w:rPr>
        <w:t>ישיבה</w:t>
      </w:r>
      <w:r w:rsidRPr="00D409C9">
        <w:rPr>
          <w:rFonts w:ascii="Times New Roman" w:hAnsi="Times New Roman"/>
          <w:sz w:val="24"/>
          <w:rtl/>
        </w:rPr>
        <w:t xml:space="preserve"> </w:t>
      </w:r>
      <w:r w:rsidRPr="00D409C9">
        <w:rPr>
          <w:rFonts w:ascii="Times New Roman" w:hAnsi="Times New Roman" w:hint="eastAsia"/>
          <w:sz w:val="24"/>
          <w:rtl/>
        </w:rPr>
        <w:t>במתקן</w:t>
      </w:r>
      <w:r w:rsidRPr="00D409C9">
        <w:rPr>
          <w:rFonts w:ascii="Times New Roman" w:hAnsi="Times New Roman"/>
          <w:sz w:val="24"/>
          <w:rtl/>
        </w:rPr>
        <w:t xml:space="preserve"> </w:t>
      </w:r>
      <w:r w:rsidRPr="00D409C9">
        <w:rPr>
          <w:rFonts w:ascii="Times New Roman" w:hAnsi="Times New Roman" w:hint="eastAsia"/>
          <w:sz w:val="24"/>
          <w:rtl/>
        </w:rPr>
        <w:t>הארחה</w:t>
      </w:r>
      <w:r w:rsidRPr="00D409C9">
        <w:rPr>
          <w:rFonts w:ascii="Times New Roman" w:hAnsi="Times New Roman"/>
          <w:sz w:val="24"/>
          <w:rtl/>
        </w:rPr>
        <w:t xml:space="preserve">, </w:t>
      </w:r>
      <w:r w:rsidRPr="00D409C9">
        <w:rPr>
          <w:rFonts w:ascii="Times New Roman" w:hAnsi="Times New Roman" w:hint="eastAsia"/>
          <w:sz w:val="24"/>
          <w:rtl/>
        </w:rPr>
        <w:t>משגיחים</w:t>
      </w:r>
      <w:r w:rsidRPr="00D409C9">
        <w:rPr>
          <w:rFonts w:ascii="Times New Roman" w:hAnsi="Times New Roman"/>
          <w:sz w:val="24"/>
          <w:rtl/>
        </w:rPr>
        <w:t xml:space="preserve"> </w:t>
      </w:r>
      <w:r w:rsidRPr="00D409C9">
        <w:rPr>
          <w:rFonts w:ascii="Times New Roman" w:hAnsi="Times New Roman" w:hint="eastAsia"/>
          <w:sz w:val="24"/>
          <w:rtl/>
        </w:rPr>
        <w:t>וכיו</w:t>
      </w:r>
      <w:r w:rsidRPr="00D409C9">
        <w:rPr>
          <w:rFonts w:ascii="Times New Roman" w:hAnsi="Times New Roman"/>
          <w:sz w:val="24"/>
          <w:rtl/>
        </w:rPr>
        <w:t xml:space="preserve">"ב </w:t>
      </w:r>
      <w:r w:rsidRPr="00D409C9">
        <w:rPr>
          <w:rFonts w:ascii="Times New Roman" w:hAnsi="Times New Roman" w:hint="eastAsia"/>
          <w:sz w:val="24"/>
          <w:rtl/>
        </w:rPr>
        <w:t>הוא</w:t>
      </w:r>
      <w:r w:rsidRPr="00D409C9">
        <w:rPr>
          <w:rFonts w:ascii="Times New Roman" w:hAnsi="Times New Roman"/>
          <w:sz w:val="24"/>
          <w:rtl/>
        </w:rPr>
        <w:t xml:space="preserve"> ______</w:t>
      </w:r>
      <w:r w:rsidR="00B26BA4" w:rsidRPr="00D409C9">
        <w:rPr>
          <w:rFonts w:ascii="Times New Roman" w:hAnsi="Times New Roman"/>
          <w:sz w:val="24"/>
          <w:rtl/>
        </w:rPr>
        <w:t>______________</w:t>
      </w:r>
      <w:r w:rsidRPr="00D409C9">
        <w:rPr>
          <w:rFonts w:ascii="Times New Roman" w:hAnsi="Times New Roman"/>
          <w:sz w:val="24"/>
          <w:rtl/>
        </w:rPr>
        <w:t xml:space="preserve">______ש"ח </w:t>
      </w:r>
    </w:p>
    <w:p w:rsidR="00CB1C9B" w:rsidRPr="00D409C9" w:rsidRDefault="00CB1C9B" w:rsidP="00D409C9">
      <w:pPr>
        <w:overflowPunct w:val="0"/>
        <w:autoSpaceDE w:val="0"/>
        <w:autoSpaceDN w:val="0"/>
        <w:adjustRightInd w:val="0"/>
        <w:spacing w:after="120" w:line="360" w:lineRule="auto"/>
        <w:ind w:left="1512"/>
        <w:textAlignment w:val="baseline"/>
        <w:rPr>
          <w:rFonts w:ascii="Times New Roman" w:hAnsi="Times New Roman"/>
          <w:sz w:val="24"/>
        </w:rPr>
      </w:pPr>
      <w:r w:rsidRPr="00D409C9">
        <w:rPr>
          <w:rFonts w:ascii="Times New Roman" w:hAnsi="Times New Roman"/>
          <w:sz w:val="24"/>
          <w:rtl/>
        </w:rPr>
        <w:t>(במילים: _____________</w:t>
      </w:r>
      <w:r w:rsidR="00B26BA4" w:rsidRPr="00D409C9">
        <w:rPr>
          <w:rFonts w:ascii="Times New Roman" w:hAnsi="Times New Roman"/>
          <w:sz w:val="24"/>
          <w:rtl/>
        </w:rPr>
        <w:t>____________________</w:t>
      </w:r>
      <w:r w:rsidRPr="00D409C9">
        <w:rPr>
          <w:rFonts w:ascii="Times New Roman" w:hAnsi="Times New Roman"/>
          <w:sz w:val="24"/>
          <w:rtl/>
        </w:rPr>
        <w:t>________).</w:t>
      </w:r>
    </w:p>
    <w:p w:rsidR="00CB1C9B" w:rsidRPr="00D409C9" w:rsidRDefault="00CB1C9B" w:rsidP="00CB1C9B">
      <w:pPr>
        <w:overflowPunct w:val="0"/>
        <w:autoSpaceDE w:val="0"/>
        <w:autoSpaceDN w:val="0"/>
        <w:adjustRightInd w:val="0"/>
        <w:spacing w:after="120" w:line="360" w:lineRule="auto"/>
        <w:ind w:left="2006" w:hanging="540"/>
        <w:textAlignment w:val="baseline"/>
        <w:rPr>
          <w:rFonts w:ascii="Times New Roman" w:hAnsi="Times New Roman"/>
          <w:sz w:val="24"/>
          <w:rtl/>
        </w:rPr>
      </w:pPr>
      <w:r w:rsidRPr="00D409C9">
        <w:rPr>
          <w:rFonts w:ascii="Times New Roman" w:hAnsi="Times New Roman" w:hint="eastAsia"/>
          <w:b/>
          <w:bCs/>
          <w:sz w:val="24"/>
          <w:u w:val="single"/>
          <w:rtl/>
        </w:rPr>
        <w:t>לצורך</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הערכת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ההצעה</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בלבד</w:t>
      </w:r>
      <w:r w:rsidRPr="00D409C9">
        <w:rPr>
          <w:rFonts w:ascii="Times New Roman" w:hAnsi="Times New Roman"/>
          <w:sz w:val="24"/>
          <w:rtl/>
        </w:rPr>
        <w:t xml:space="preserve"> המזמין יניח 1,000 נבחנים במועד.</w:t>
      </w:r>
    </w:p>
    <w:p w:rsidR="00B26BA4" w:rsidRPr="00D409C9" w:rsidRDefault="00CB1C9B" w:rsidP="00CB1C9B">
      <w:pPr>
        <w:numPr>
          <w:ilvl w:val="0"/>
          <w:numId w:val="22"/>
        </w:numPr>
        <w:overflowPunct w:val="0"/>
        <w:autoSpaceDE w:val="0"/>
        <w:autoSpaceDN w:val="0"/>
        <w:adjustRightInd w:val="0"/>
        <w:spacing w:after="120" w:line="360" w:lineRule="auto"/>
        <w:textAlignment w:val="baseline"/>
        <w:rPr>
          <w:rFonts w:ascii="Times New Roman" w:hAnsi="Times New Roman"/>
          <w:sz w:val="24"/>
        </w:rPr>
      </w:pPr>
      <w:r w:rsidRPr="00D409C9">
        <w:rPr>
          <w:rFonts w:ascii="Times New Roman" w:hAnsi="Times New Roman" w:hint="eastAsia"/>
          <w:sz w:val="24"/>
          <w:rtl/>
        </w:rPr>
        <w:t>מחיר</w:t>
      </w:r>
      <w:r w:rsidRPr="00D409C9">
        <w:rPr>
          <w:rFonts w:ascii="Times New Roman" w:hAnsi="Times New Roman"/>
          <w:sz w:val="24"/>
          <w:rtl/>
        </w:rPr>
        <w:t xml:space="preserve"> ליחידת ערעור עבור מערער אחד, כולל את כל ההוצאות המשתנות התלויות במספר יחידות הערעור שיופקו, לרבות הדפסת יחידת ערעור (אם צריך), זימון, שכירת עמדות מחשב, מקומות ישיבה במתקן הארחה, משגיחים (מלבד הוצאות בגין בדיקת ערעורים כאמור א' קטן לעיל) וכיו"ב הוא </w:t>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t>__________</w:t>
      </w:r>
      <w:r w:rsidR="00B26BA4" w:rsidRPr="00D409C9">
        <w:rPr>
          <w:rFonts w:ascii="Times New Roman" w:hAnsi="Times New Roman"/>
          <w:sz w:val="24"/>
          <w:rtl/>
        </w:rPr>
        <w:t>________________</w:t>
      </w:r>
      <w:r w:rsidRPr="00D409C9">
        <w:rPr>
          <w:rFonts w:ascii="Times New Roman" w:hAnsi="Times New Roman"/>
          <w:sz w:val="24"/>
          <w:rtl/>
        </w:rPr>
        <w:t xml:space="preserve">__ ש"ח </w:t>
      </w:r>
    </w:p>
    <w:p w:rsidR="00CB1C9B" w:rsidRPr="00D409C9" w:rsidRDefault="00CB1C9B" w:rsidP="00D409C9">
      <w:pPr>
        <w:overflowPunct w:val="0"/>
        <w:autoSpaceDE w:val="0"/>
        <w:autoSpaceDN w:val="0"/>
        <w:adjustRightInd w:val="0"/>
        <w:spacing w:after="120" w:line="360" w:lineRule="auto"/>
        <w:ind w:left="1512"/>
        <w:textAlignment w:val="baseline"/>
        <w:rPr>
          <w:rFonts w:ascii="Times New Roman" w:hAnsi="Times New Roman"/>
          <w:sz w:val="24"/>
        </w:rPr>
      </w:pPr>
      <w:r w:rsidRPr="00D409C9">
        <w:rPr>
          <w:rFonts w:ascii="Times New Roman" w:hAnsi="Times New Roman"/>
          <w:sz w:val="24"/>
          <w:rtl/>
        </w:rPr>
        <w:t>(במילים:</w:t>
      </w:r>
      <w:r w:rsidRPr="00D409C9">
        <w:rPr>
          <w:rFonts w:ascii="Times New Roman" w:hAnsi="Times New Roman"/>
          <w:sz w:val="24"/>
          <w:rtl/>
        </w:rPr>
        <w:softHyphen/>
      </w:r>
      <w:r w:rsidRPr="00D409C9">
        <w:rPr>
          <w:rFonts w:ascii="Times New Roman" w:hAnsi="Times New Roman"/>
          <w:sz w:val="24"/>
          <w:rtl/>
        </w:rPr>
        <w:softHyphen/>
      </w:r>
      <w:r w:rsidRPr="00D409C9">
        <w:rPr>
          <w:rFonts w:ascii="Times New Roman" w:hAnsi="Times New Roman"/>
          <w:sz w:val="24"/>
          <w:rtl/>
        </w:rPr>
        <w:softHyphen/>
        <w:t>________________</w:t>
      </w:r>
      <w:r w:rsidR="00B26BA4" w:rsidRPr="00D409C9">
        <w:rPr>
          <w:rFonts w:ascii="Times New Roman" w:hAnsi="Times New Roman"/>
          <w:sz w:val="24"/>
          <w:rtl/>
        </w:rPr>
        <w:t>____________________</w:t>
      </w:r>
      <w:r w:rsidRPr="00D409C9">
        <w:rPr>
          <w:rFonts w:ascii="Times New Roman" w:hAnsi="Times New Roman"/>
          <w:sz w:val="24"/>
          <w:rtl/>
        </w:rPr>
        <w:t>_____).</w:t>
      </w:r>
    </w:p>
    <w:p w:rsidR="00CB1C9B" w:rsidRPr="00D409C9" w:rsidRDefault="00CB1C9B" w:rsidP="00CB1C9B">
      <w:pPr>
        <w:overflowPunct w:val="0"/>
        <w:autoSpaceDE w:val="0"/>
        <w:autoSpaceDN w:val="0"/>
        <w:adjustRightInd w:val="0"/>
        <w:spacing w:after="120" w:line="360" w:lineRule="auto"/>
        <w:ind w:left="1512"/>
        <w:textAlignment w:val="baseline"/>
        <w:rPr>
          <w:sz w:val="24"/>
          <w:rtl/>
        </w:rPr>
      </w:pPr>
      <w:r w:rsidRPr="00D409C9">
        <w:rPr>
          <w:rFonts w:ascii="Times New Roman" w:hAnsi="Times New Roman" w:hint="eastAsia"/>
          <w:b/>
          <w:bCs/>
          <w:sz w:val="24"/>
          <w:u w:val="single"/>
          <w:rtl/>
        </w:rPr>
        <w:t>לצורך</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הערכת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ההצעה</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בלבד</w:t>
      </w:r>
      <w:r w:rsidRPr="00D409C9">
        <w:rPr>
          <w:rFonts w:ascii="Times New Roman" w:hAnsi="Times New Roman"/>
          <w:sz w:val="24"/>
          <w:rtl/>
        </w:rPr>
        <w:t xml:space="preserve"> המזמין יניח 20 מערערים במועד.</w:t>
      </w:r>
    </w:p>
    <w:p w:rsidR="00CB1C9B" w:rsidRPr="00D409C9" w:rsidRDefault="00CB1C9B" w:rsidP="00CB1C9B">
      <w:pPr>
        <w:widowControl w:val="0"/>
        <w:overflowPunct w:val="0"/>
        <w:autoSpaceDE w:val="0"/>
        <w:autoSpaceDN w:val="0"/>
        <w:adjustRightInd w:val="0"/>
        <w:spacing w:after="120" w:line="360" w:lineRule="auto"/>
        <w:ind w:left="26"/>
        <w:textAlignment w:val="baseline"/>
        <w:rPr>
          <w:rFonts w:ascii="Times New Roman" w:hAnsi="Times New Roman"/>
          <w:sz w:val="24"/>
          <w:rtl/>
        </w:rPr>
      </w:pPr>
    </w:p>
    <w:p w:rsidR="00CB1C9B" w:rsidRPr="00D409C9" w:rsidRDefault="00CB1C9B" w:rsidP="00CB1C9B">
      <w:pPr>
        <w:widowControl w:val="0"/>
        <w:overflowPunct w:val="0"/>
        <w:autoSpaceDE w:val="0"/>
        <w:autoSpaceDN w:val="0"/>
        <w:adjustRightInd w:val="0"/>
        <w:spacing w:after="120" w:line="360" w:lineRule="auto"/>
        <w:ind w:left="26"/>
        <w:textAlignment w:val="baseline"/>
        <w:rPr>
          <w:rFonts w:ascii="Times New Roman" w:hAnsi="Times New Roman"/>
          <w:b/>
          <w:bCs/>
          <w:sz w:val="24"/>
          <w:u w:val="single"/>
          <w:rtl/>
        </w:rPr>
      </w:pPr>
      <w:r w:rsidRPr="00D409C9">
        <w:rPr>
          <w:rFonts w:ascii="Times New Roman" w:hAnsi="Times New Roman" w:hint="eastAsia"/>
          <w:b/>
          <w:bCs/>
          <w:sz w:val="24"/>
          <w:rtl/>
        </w:rPr>
        <w:t>הצעת</w:t>
      </w:r>
      <w:r w:rsidRPr="00D409C9">
        <w:rPr>
          <w:rFonts w:ascii="Times New Roman" w:hAnsi="Times New Roman"/>
          <w:b/>
          <w:bCs/>
          <w:sz w:val="24"/>
          <w:rtl/>
        </w:rPr>
        <w:t xml:space="preserve"> מחיר זו מוגשת במעטפה נפרדת. על גבי המעטפה יש לרשום "מכרז פומבי 11/2014 – </w:t>
      </w:r>
      <w:r w:rsidRPr="00D409C9">
        <w:rPr>
          <w:rFonts w:ascii="Times New Roman" w:hAnsi="Times New Roman" w:hint="eastAsia"/>
          <w:b/>
          <w:bCs/>
          <w:sz w:val="24"/>
          <w:u w:val="single"/>
          <w:rtl/>
        </w:rPr>
        <w:t>הצעת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מחיר</w:t>
      </w:r>
      <w:r w:rsidRPr="00D409C9">
        <w:rPr>
          <w:rFonts w:ascii="Times New Roman" w:hAnsi="Times New Roman"/>
          <w:b/>
          <w:bCs/>
          <w:sz w:val="24"/>
          <w:rtl/>
        </w:rPr>
        <w:t xml:space="preserve">". </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hint="eastAsia"/>
          <w:sz w:val="24"/>
          <w:rtl/>
          <w:lang w:eastAsia="en-US"/>
        </w:rPr>
        <w:t>המחיר</w:t>
      </w:r>
      <w:r w:rsidRPr="006973EF">
        <w:rPr>
          <w:rFonts w:ascii="David" w:hAnsi="David"/>
          <w:sz w:val="24"/>
          <w:rtl/>
          <w:lang w:eastAsia="en-US"/>
        </w:rPr>
        <w:t xml:space="preserve"> </w:t>
      </w:r>
      <w:r w:rsidRPr="006973EF">
        <w:rPr>
          <w:rFonts w:ascii="David" w:hAnsi="David" w:hint="eastAsia"/>
          <w:sz w:val="24"/>
          <w:rtl/>
          <w:lang w:eastAsia="en-US"/>
        </w:rPr>
        <w:t>המוצע</w:t>
      </w:r>
      <w:r w:rsidRPr="006973EF">
        <w:rPr>
          <w:rFonts w:ascii="David" w:hAnsi="David"/>
          <w:sz w:val="24"/>
          <w:rtl/>
          <w:lang w:eastAsia="en-US"/>
        </w:rPr>
        <w:t xml:space="preserve"> </w:t>
      </w:r>
      <w:r w:rsidRPr="006973EF">
        <w:rPr>
          <w:rFonts w:ascii="David" w:hAnsi="David" w:hint="eastAsia"/>
          <w:sz w:val="24"/>
          <w:rtl/>
          <w:lang w:eastAsia="en-US"/>
        </w:rPr>
        <w:t>המפורט</w:t>
      </w:r>
      <w:r w:rsidRPr="006973EF">
        <w:rPr>
          <w:rFonts w:ascii="David" w:hAnsi="David"/>
          <w:sz w:val="24"/>
          <w:rtl/>
          <w:lang w:eastAsia="en-US"/>
        </w:rPr>
        <w:t xml:space="preserve"> </w:t>
      </w:r>
      <w:r w:rsidRPr="006973EF">
        <w:rPr>
          <w:rFonts w:ascii="David" w:hAnsi="David" w:hint="eastAsia"/>
          <w:sz w:val="24"/>
          <w:rtl/>
          <w:lang w:eastAsia="en-US"/>
        </w:rPr>
        <w:t>לעיל</w:t>
      </w:r>
      <w:r w:rsidRPr="006973EF">
        <w:rPr>
          <w:rFonts w:ascii="David" w:hAnsi="David"/>
          <w:sz w:val="24"/>
          <w:rtl/>
          <w:lang w:eastAsia="en-US"/>
        </w:rPr>
        <w:t xml:space="preserve"> </w:t>
      </w:r>
      <w:r w:rsidRPr="006973EF">
        <w:rPr>
          <w:rFonts w:ascii="David" w:hAnsi="David" w:hint="eastAsia"/>
          <w:sz w:val="24"/>
          <w:rtl/>
          <w:lang w:eastAsia="en-US"/>
        </w:rPr>
        <w:t>כולל</w:t>
      </w:r>
      <w:r w:rsidRPr="006973EF">
        <w:rPr>
          <w:rFonts w:ascii="David" w:hAnsi="David"/>
          <w:sz w:val="24"/>
          <w:rtl/>
          <w:lang w:eastAsia="en-US"/>
        </w:rPr>
        <w:t xml:space="preserve"> </w:t>
      </w:r>
      <w:r w:rsidRPr="006973EF">
        <w:rPr>
          <w:rFonts w:ascii="David" w:hAnsi="David" w:hint="eastAsia"/>
          <w:sz w:val="24"/>
          <w:rtl/>
          <w:lang w:eastAsia="en-US"/>
        </w:rPr>
        <w:t>את</w:t>
      </w:r>
      <w:r w:rsidRPr="006973EF">
        <w:rPr>
          <w:rFonts w:ascii="David" w:hAnsi="David"/>
          <w:sz w:val="24"/>
          <w:rtl/>
          <w:lang w:eastAsia="en-US"/>
        </w:rPr>
        <w:t xml:space="preserve"> </w:t>
      </w:r>
      <w:r w:rsidRPr="006973EF">
        <w:rPr>
          <w:rFonts w:ascii="David" w:hAnsi="David" w:hint="eastAsia"/>
          <w:sz w:val="24"/>
          <w:rtl/>
          <w:lang w:eastAsia="en-US"/>
        </w:rPr>
        <w:t>כל</w:t>
      </w:r>
      <w:r w:rsidRPr="006973EF">
        <w:rPr>
          <w:rFonts w:ascii="David" w:hAnsi="David"/>
          <w:sz w:val="24"/>
          <w:rtl/>
          <w:lang w:eastAsia="en-US"/>
        </w:rPr>
        <w:t xml:space="preserve"> </w:t>
      </w:r>
      <w:r w:rsidRPr="006973EF">
        <w:rPr>
          <w:rFonts w:ascii="David" w:hAnsi="David" w:hint="eastAsia"/>
          <w:sz w:val="24"/>
          <w:rtl/>
          <w:lang w:eastAsia="en-US"/>
        </w:rPr>
        <w:t>השירותים</w:t>
      </w:r>
      <w:r w:rsidRPr="006973EF">
        <w:rPr>
          <w:rFonts w:ascii="David" w:hAnsi="David"/>
          <w:sz w:val="24"/>
          <w:rtl/>
          <w:lang w:eastAsia="en-US"/>
        </w:rPr>
        <w:t xml:space="preserve"> </w:t>
      </w:r>
      <w:r w:rsidRPr="006973EF">
        <w:rPr>
          <w:rFonts w:ascii="David" w:hAnsi="David" w:hint="eastAsia"/>
          <w:sz w:val="24"/>
          <w:rtl/>
          <w:lang w:eastAsia="en-US"/>
        </w:rPr>
        <w:t>המפורטים</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b/>
          <w:bCs/>
          <w:sz w:val="24"/>
          <w:rtl/>
          <w:lang w:eastAsia="en-US"/>
        </w:rPr>
        <w:t>.</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hint="eastAsia"/>
          <w:sz w:val="24"/>
          <w:rtl/>
          <w:lang w:eastAsia="en-US"/>
        </w:rPr>
        <w:t>אנו</w:t>
      </w:r>
      <w:r w:rsidRPr="006973EF">
        <w:rPr>
          <w:rFonts w:ascii="David" w:hAnsi="David"/>
          <w:sz w:val="24"/>
          <w:rtl/>
          <w:lang w:eastAsia="en-US"/>
        </w:rPr>
        <w:t xml:space="preserve"> מאשרים כי התמורה בגין הרחבת השירותים הנדרשים </w:t>
      </w:r>
      <w:r w:rsidRPr="006973EF">
        <w:rPr>
          <w:rFonts w:ascii="David" w:hAnsi="David" w:hint="eastAsia"/>
          <w:sz w:val="24"/>
          <w:rtl/>
          <w:lang w:eastAsia="en-US"/>
        </w:rPr>
        <w:t>מאיתנו</w:t>
      </w:r>
      <w:r w:rsidRPr="006973EF">
        <w:rPr>
          <w:rFonts w:ascii="David" w:hAnsi="David"/>
          <w:sz w:val="24"/>
          <w:rtl/>
          <w:lang w:eastAsia="en-US"/>
        </w:rPr>
        <w:t xml:space="preserve">, אשר אינם מפורטים בהצעתנו, תהיה על פי החלטת המזמין, בתאום </w:t>
      </w:r>
      <w:r w:rsidRPr="006973EF">
        <w:rPr>
          <w:rFonts w:ascii="David" w:hAnsi="David" w:hint="eastAsia"/>
          <w:sz w:val="24"/>
          <w:rtl/>
          <w:lang w:eastAsia="en-US"/>
        </w:rPr>
        <w:t>איתנו</w:t>
      </w:r>
      <w:r w:rsidRPr="006973EF">
        <w:rPr>
          <w:rFonts w:ascii="David" w:hAnsi="David"/>
          <w:sz w:val="24"/>
          <w:rtl/>
          <w:lang w:eastAsia="en-US"/>
        </w:rPr>
        <w:t xml:space="preserve">, </w:t>
      </w:r>
      <w:r w:rsidRPr="006973EF">
        <w:rPr>
          <w:rFonts w:ascii="David" w:hAnsi="David" w:hint="eastAsia"/>
          <w:sz w:val="24"/>
          <w:rtl/>
          <w:lang w:eastAsia="en-US"/>
        </w:rPr>
        <w:t>ובהתבסס</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הצעתנו</w:t>
      </w:r>
      <w:r w:rsidRPr="006973EF">
        <w:rPr>
          <w:rFonts w:ascii="David" w:hAnsi="David"/>
          <w:sz w:val="24"/>
          <w:rtl/>
          <w:lang w:eastAsia="en-US"/>
        </w:rPr>
        <w:t>.</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 אנו מאשרים כי התמורה תהא כפופה למודל התשלום כפי שמופיע </w:t>
      </w:r>
      <w:r w:rsidRPr="006973EF">
        <w:rPr>
          <w:rFonts w:ascii="David" w:hAnsi="David" w:hint="eastAsia"/>
          <w:sz w:val="24"/>
          <w:rtl/>
          <w:lang w:eastAsia="en-US"/>
        </w:rPr>
        <w:t>בסעיף</w:t>
      </w:r>
      <w:r w:rsidRPr="006973EF">
        <w:rPr>
          <w:rFonts w:ascii="David" w:hAnsi="David"/>
          <w:sz w:val="24"/>
          <w:rtl/>
          <w:lang w:eastAsia="en-US"/>
        </w:rPr>
        <w:t xml:space="preserve"> 20 </w:t>
      </w:r>
      <w:r w:rsidRPr="006973EF">
        <w:rPr>
          <w:rFonts w:ascii="David" w:hAnsi="David" w:hint="eastAsia"/>
          <w:sz w:val="24"/>
          <w:rtl/>
          <w:lang w:eastAsia="en-US"/>
        </w:rPr>
        <w:t>להסכם</w:t>
      </w:r>
      <w:r w:rsidRPr="006973EF">
        <w:rPr>
          <w:rFonts w:ascii="David" w:hAnsi="David"/>
          <w:sz w:val="24"/>
          <w:rtl/>
          <w:lang w:eastAsia="en-US"/>
        </w:rPr>
        <w:t xml:space="preserve"> ההתקשרות המצורף </w:t>
      </w:r>
      <w:r w:rsidRPr="00D409C9">
        <w:rPr>
          <w:rFonts w:ascii="David" w:hAnsi="David" w:hint="eastAsia"/>
          <w:sz w:val="24"/>
          <w:rtl/>
          <w:lang w:eastAsia="en-US"/>
        </w:rPr>
        <w:t>כנספח</w:t>
      </w:r>
      <w:r w:rsidRPr="00D409C9">
        <w:rPr>
          <w:rFonts w:ascii="David" w:hAnsi="David"/>
          <w:sz w:val="24"/>
          <w:rtl/>
          <w:lang w:eastAsia="en-US"/>
        </w:rPr>
        <w:t xml:space="preserve"> </w:t>
      </w:r>
      <w:r w:rsidRPr="00D409C9">
        <w:rPr>
          <w:rFonts w:ascii="David" w:hAnsi="David" w:hint="eastAsia"/>
          <w:sz w:val="24"/>
          <w:rtl/>
          <w:lang w:eastAsia="en-US"/>
        </w:rPr>
        <w:t>ח</w:t>
      </w:r>
      <w:r w:rsidRPr="00D409C9">
        <w:rPr>
          <w:rFonts w:ascii="David" w:hAnsi="David"/>
          <w:sz w:val="24"/>
          <w:rtl/>
          <w:lang w:eastAsia="en-US"/>
        </w:rPr>
        <w:t>'.</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rtl/>
          <w:lang w:eastAsia="en-US"/>
        </w:rPr>
      </w:pPr>
      <w:r w:rsidRPr="006973EF">
        <w:rPr>
          <w:rFonts w:ascii="David" w:hAnsi="David" w:hint="eastAsia"/>
          <w:sz w:val="24"/>
          <w:rtl/>
          <w:lang w:eastAsia="en-US"/>
        </w:rPr>
        <w:t>אנו</w:t>
      </w:r>
      <w:r w:rsidRPr="006973EF">
        <w:rPr>
          <w:rFonts w:ascii="David" w:hAnsi="David"/>
          <w:sz w:val="24"/>
          <w:rtl/>
          <w:lang w:eastAsia="en-US"/>
        </w:rPr>
        <w:t xml:space="preserve"> </w:t>
      </w:r>
      <w:r w:rsidRPr="006973EF">
        <w:rPr>
          <w:rFonts w:ascii="David" w:hAnsi="David" w:hint="eastAsia"/>
          <w:sz w:val="24"/>
          <w:rtl/>
          <w:lang w:eastAsia="en-US"/>
        </w:rPr>
        <w:t>מאשרים</w:t>
      </w:r>
      <w:r w:rsidRPr="006973EF">
        <w:rPr>
          <w:rFonts w:ascii="David" w:hAnsi="David"/>
          <w:sz w:val="24"/>
          <w:rtl/>
          <w:lang w:eastAsia="en-US"/>
        </w:rPr>
        <w:t xml:space="preserve"> </w:t>
      </w:r>
      <w:r w:rsidRPr="006973EF">
        <w:rPr>
          <w:rFonts w:ascii="David" w:hAnsi="David" w:hint="eastAsia"/>
          <w:sz w:val="24"/>
          <w:rtl/>
          <w:lang w:eastAsia="en-US"/>
        </w:rPr>
        <w:t>כי</w:t>
      </w:r>
      <w:r w:rsidRPr="006973EF">
        <w:rPr>
          <w:rFonts w:ascii="David" w:hAnsi="David"/>
          <w:sz w:val="24"/>
          <w:rtl/>
          <w:lang w:eastAsia="en-US"/>
        </w:rPr>
        <w:t xml:space="preserve"> </w:t>
      </w:r>
      <w:r w:rsidRPr="006973EF">
        <w:rPr>
          <w:rFonts w:ascii="David" w:hAnsi="David" w:hint="eastAsia"/>
          <w:sz w:val="24"/>
          <w:rtl/>
          <w:lang w:eastAsia="en-US"/>
        </w:rPr>
        <w:t>התשלום</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 xml:space="preserve"> </w:t>
      </w:r>
      <w:r w:rsidRPr="006973EF">
        <w:rPr>
          <w:rFonts w:ascii="David" w:hAnsi="David" w:hint="eastAsia"/>
          <w:sz w:val="24"/>
          <w:rtl/>
          <w:lang w:eastAsia="en-US"/>
        </w:rPr>
        <w:t>יהיה</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-פי </w:t>
      </w:r>
      <w:r w:rsidRPr="006973EF">
        <w:rPr>
          <w:rFonts w:ascii="David" w:hAnsi="David" w:hint="eastAsia"/>
          <w:sz w:val="24"/>
          <w:rtl/>
          <w:lang w:eastAsia="en-US"/>
        </w:rPr>
        <w:t>מספר</w:t>
      </w:r>
      <w:r w:rsidRPr="006973EF">
        <w:rPr>
          <w:rFonts w:ascii="David" w:hAnsi="David"/>
          <w:sz w:val="24"/>
          <w:rtl/>
          <w:lang w:eastAsia="en-US"/>
        </w:rPr>
        <w:t xml:space="preserve"> </w:t>
      </w:r>
      <w:r w:rsidRPr="006973EF">
        <w:rPr>
          <w:rFonts w:ascii="David" w:hAnsi="David" w:hint="eastAsia"/>
          <w:sz w:val="24"/>
          <w:rtl/>
          <w:lang w:eastAsia="en-US"/>
        </w:rPr>
        <w:t>הנבחנים</w:t>
      </w:r>
      <w:r w:rsidRPr="006973EF">
        <w:rPr>
          <w:rFonts w:ascii="David" w:hAnsi="David"/>
          <w:sz w:val="24"/>
          <w:rtl/>
          <w:lang w:eastAsia="en-US"/>
        </w:rPr>
        <w:t xml:space="preserve">, </w:t>
      </w:r>
      <w:r w:rsidRPr="006973EF">
        <w:rPr>
          <w:rFonts w:ascii="David" w:hAnsi="David" w:hint="eastAsia"/>
          <w:sz w:val="24"/>
          <w:rtl/>
          <w:lang w:eastAsia="en-US"/>
        </w:rPr>
        <w:t>סוגי</w:t>
      </w:r>
      <w:r w:rsidRPr="006973EF">
        <w:rPr>
          <w:rFonts w:ascii="David" w:hAnsi="David"/>
          <w:sz w:val="24"/>
          <w:rtl/>
          <w:lang w:eastAsia="en-US"/>
        </w:rPr>
        <w:t xml:space="preserve"> </w:t>
      </w:r>
      <w:r w:rsidRPr="006973EF">
        <w:rPr>
          <w:rFonts w:ascii="David" w:hAnsi="David" w:hint="eastAsia"/>
          <w:sz w:val="24"/>
          <w:rtl/>
          <w:lang w:eastAsia="en-US"/>
        </w:rPr>
        <w:t>הבחינות</w:t>
      </w:r>
      <w:r w:rsidRPr="006973EF">
        <w:rPr>
          <w:rFonts w:ascii="David" w:hAnsi="David"/>
          <w:sz w:val="24"/>
          <w:rtl/>
          <w:lang w:eastAsia="en-US"/>
        </w:rPr>
        <w:t xml:space="preserve"> </w:t>
      </w:r>
      <w:r w:rsidRPr="006973EF">
        <w:rPr>
          <w:rFonts w:ascii="David" w:hAnsi="David" w:hint="eastAsia"/>
          <w:sz w:val="24"/>
          <w:rtl/>
          <w:lang w:eastAsia="en-US"/>
        </w:rPr>
        <w:t>והמועדים</w:t>
      </w:r>
      <w:r w:rsidRPr="006973EF">
        <w:rPr>
          <w:rFonts w:ascii="David" w:hAnsi="David"/>
          <w:sz w:val="24"/>
          <w:rtl/>
          <w:lang w:eastAsia="en-US"/>
        </w:rPr>
        <w:t xml:space="preserve"> </w:t>
      </w:r>
      <w:r w:rsidRPr="006973EF">
        <w:rPr>
          <w:rFonts w:ascii="David" w:hAnsi="David" w:hint="eastAsia"/>
          <w:sz w:val="24"/>
          <w:rtl/>
          <w:lang w:eastAsia="en-US"/>
        </w:rPr>
        <w:t>שיהיו</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אנו מקבלים על עצמנו את מתן השירותים </w:t>
      </w:r>
      <w:r w:rsidRPr="006973EF">
        <w:rPr>
          <w:rFonts w:ascii="David" w:hAnsi="David" w:hint="eastAsia"/>
          <w:sz w:val="24"/>
          <w:rtl/>
          <w:lang w:eastAsia="en-US"/>
        </w:rPr>
        <w:t>במשך</w:t>
      </w:r>
      <w:r w:rsidRPr="006973EF">
        <w:rPr>
          <w:rFonts w:ascii="David" w:hAnsi="David"/>
          <w:sz w:val="24"/>
          <w:rtl/>
          <w:lang w:eastAsia="en-US"/>
        </w:rPr>
        <w:t xml:space="preserve"> </w:t>
      </w:r>
      <w:r w:rsidRPr="006973EF">
        <w:rPr>
          <w:rFonts w:ascii="David" w:hAnsi="David" w:hint="eastAsia"/>
          <w:sz w:val="24"/>
          <w:rtl/>
          <w:lang w:eastAsia="en-US"/>
        </w:rPr>
        <w:t>כלל</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ההתקשרות</w:t>
      </w:r>
      <w:r w:rsidRPr="006973EF">
        <w:rPr>
          <w:rFonts w:ascii="David" w:hAnsi="David"/>
          <w:sz w:val="24"/>
          <w:rtl/>
          <w:lang w:eastAsia="en-US"/>
        </w:rPr>
        <w:t xml:space="preserve"> </w:t>
      </w:r>
      <w:r w:rsidRPr="006973EF">
        <w:rPr>
          <w:rFonts w:ascii="David" w:hAnsi="David" w:hint="eastAsia"/>
          <w:sz w:val="24"/>
          <w:rtl/>
          <w:lang w:eastAsia="en-US"/>
        </w:rPr>
        <w:t>בין</w:t>
      </w:r>
      <w:r w:rsidRPr="006973EF">
        <w:rPr>
          <w:rFonts w:ascii="David" w:hAnsi="David"/>
          <w:sz w:val="24"/>
          <w:rtl/>
          <w:lang w:eastAsia="en-US"/>
        </w:rPr>
        <w:t xml:space="preserve"> </w:t>
      </w:r>
      <w:r w:rsidRPr="006973EF">
        <w:rPr>
          <w:rFonts w:ascii="David" w:hAnsi="David" w:hint="eastAsia"/>
          <w:sz w:val="24"/>
          <w:rtl/>
          <w:lang w:eastAsia="en-US"/>
        </w:rPr>
        <w:t>הצדדים</w:t>
      </w:r>
      <w:r w:rsidRPr="006973EF">
        <w:rPr>
          <w:rFonts w:ascii="David" w:hAnsi="David"/>
          <w:sz w:val="24"/>
          <w:rtl/>
          <w:lang w:eastAsia="en-US"/>
        </w:rPr>
        <w:t xml:space="preserve"> (הן </w:t>
      </w:r>
      <w:r w:rsidRPr="006973EF">
        <w:rPr>
          <w:rFonts w:ascii="David" w:hAnsi="David" w:hint="eastAsia"/>
          <w:sz w:val="24"/>
          <w:rtl/>
          <w:lang w:eastAsia="en-US"/>
        </w:rPr>
        <w:t>הראשונה</w:t>
      </w:r>
      <w:r w:rsidRPr="006973EF">
        <w:rPr>
          <w:rFonts w:ascii="David" w:hAnsi="David"/>
          <w:sz w:val="24"/>
          <w:rtl/>
          <w:lang w:eastAsia="en-US"/>
        </w:rPr>
        <w:t xml:space="preserve"> </w:t>
      </w:r>
      <w:r w:rsidRPr="006973EF">
        <w:rPr>
          <w:rFonts w:ascii="David" w:hAnsi="David" w:hint="eastAsia"/>
          <w:sz w:val="24"/>
          <w:rtl/>
          <w:lang w:eastAsia="en-US"/>
        </w:rPr>
        <w:t>והן</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ההארכה</w:t>
      </w:r>
      <w:r w:rsidRPr="006973EF">
        <w:rPr>
          <w:rFonts w:ascii="David" w:hAnsi="David"/>
          <w:sz w:val="24"/>
          <w:rtl/>
          <w:lang w:eastAsia="en-US"/>
        </w:rPr>
        <w:t xml:space="preserve"> </w:t>
      </w:r>
      <w:r w:rsidRPr="006973EF">
        <w:rPr>
          <w:rFonts w:ascii="David" w:hAnsi="David" w:hint="eastAsia"/>
          <w:sz w:val="24"/>
          <w:rtl/>
          <w:lang w:eastAsia="en-US"/>
        </w:rPr>
        <w:t>הנוספות</w:t>
      </w:r>
      <w:r w:rsidRPr="006973EF">
        <w:rPr>
          <w:rFonts w:ascii="David" w:hAnsi="David"/>
          <w:sz w:val="24"/>
          <w:rtl/>
          <w:lang w:eastAsia="en-US"/>
        </w:rPr>
        <w:t xml:space="preserve">, </w:t>
      </w:r>
      <w:r w:rsidRPr="006973EF">
        <w:rPr>
          <w:rFonts w:ascii="David" w:hAnsi="David" w:hint="eastAsia"/>
          <w:sz w:val="24"/>
          <w:rtl/>
          <w:lang w:eastAsia="en-US"/>
        </w:rPr>
        <w:t>באם</w:t>
      </w:r>
      <w:r w:rsidRPr="006973EF">
        <w:rPr>
          <w:rFonts w:ascii="David" w:hAnsi="David"/>
          <w:sz w:val="24"/>
          <w:rtl/>
          <w:lang w:eastAsia="en-US"/>
        </w:rPr>
        <w:t xml:space="preserve"> </w:t>
      </w:r>
      <w:r w:rsidRPr="006973EF">
        <w:rPr>
          <w:rFonts w:ascii="David" w:hAnsi="David" w:hint="eastAsia"/>
          <w:sz w:val="24"/>
          <w:rtl/>
          <w:lang w:eastAsia="en-US"/>
        </w:rPr>
        <w:t>יבחר</w:t>
      </w:r>
      <w:r w:rsidRPr="006973EF">
        <w:rPr>
          <w:rFonts w:ascii="David" w:hAnsi="David"/>
          <w:sz w:val="24"/>
          <w:rtl/>
          <w:lang w:eastAsia="en-US"/>
        </w:rPr>
        <w:t xml:space="preserve"> </w:t>
      </w:r>
      <w:r w:rsidRPr="006973EF">
        <w:rPr>
          <w:rFonts w:ascii="David" w:hAnsi="David" w:hint="eastAsia"/>
          <w:sz w:val="24"/>
          <w:rtl/>
          <w:lang w:eastAsia="en-US"/>
        </w:rPr>
        <w:t>המזמין</w:t>
      </w:r>
      <w:r w:rsidRPr="006973EF">
        <w:rPr>
          <w:rFonts w:ascii="David" w:hAnsi="David"/>
          <w:sz w:val="24"/>
          <w:rtl/>
          <w:lang w:eastAsia="en-US"/>
        </w:rPr>
        <w:t xml:space="preserve"> </w:t>
      </w:r>
      <w:r w:rsidRPr="006973EF">
        <w:rPr>
          <w:rFonts w:ascii="David" w:hAnsi="David" w:hint="eastAsia"/>
          <w:sz w:val="24"/>
          <w:rtl/>
          <w:lang w:eastAsia="en-US"/>
        </w:rPr>
        <w:t>לממש</w:t>
      </w:r>
      <w:r w:rsidRPr="006973EF">
        <w:rPr>
          <w:rFonts w:ascii="David" w:hAnsi="David"/>
          <w:sz w:val="24"/>
          <w:rtl/>
          <w:lang w:eastAsia="en-US"/>
        </w:rPr>
        <w:t xml:space="preserve"> </w:t>
      </w:r>
      <w:r w:rsidRPr="006973EF">
        <w:rPr>
          <w:rFonts w:ascii="David" w:hAnsi="David" w:hint="eastAsia"/>
          <w:sz w:val="24"/>
          <w:rtl/>
          <w:lang w:eastAsia="en-US"/>
        </w:rPr>
        <w:t>זכותו</w:t>
      </w:r>
      <w:r w:rsidRPr="006973EF">
        <w:rPr>
          <w:rFonts w:ascii="David" w:hAnsi="David"/>
          <w:sz w:val="24"/>
          <w:rtl/>
          <w:lang w:eastAsia="en-US"/>
        </w:rPr>
        <w:t xml:space="preserve"> </w:t>
      </w:r>
      <w:r w:rsidRPr="006973EF">
        <w:rPr>
          <w:rFonts w:ascii="David" w:hAnsi="David" w:hint="eastAsia"/>
          <w:sz w:val="24"/>
          <w:rtl/>
          <w:lang w:eastAsia="en-US"/>
        </w:rPr>
        <w:t>להארכות</w:t>
      </w:r>
      <w:r w:rsidRPr="006973EF">
        <w:rPr>
          <w:rFonts w:ascii="David" w:hAnsi="David"/>
          <w:sz w:val="24"/>
          <w:rtl/>
          <w:lang w:eastAsia="en-US"/>
        </w:rPr>
        <w:t xml:space="preserve"> </w:t>
      </w:r>
      <w:r w:rsidRPr="006973EF">
        <w:rPr>
          <w:rFonts w:ascii="David" w:hAnsi="David" w:hint="eastAsia"/>
          <w:sz w:val="24"/>
          <w:rtl/>
          <w:lang w:eastAsia="en-US"/>
        </w:rPr>
        <w:t>כאמור</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w:t>
      </w:r>
    </w:p>
    <w:p w:rsidR="00CB1C9B" w:rsidRPr="006973EF" w:rsidRDefault="00CB1C9B" w:rsidP="00CB1C9B">
      <w:pPr>
        <w:numPr>
          <w:ilvl w:val="0"/>
          <w:numId w:val="15"/>
        </w:numPr>
        <w:overflowPunct w:val="0"/>
        <w:autoSpaceDE w:val="0"/>
        <w:autoSpaceDN w:val="0"/>
        <w:adjustRightInd w:val="0"/>
        <w:spacing w:after="120" w:line="360" w:lineRule="auto"/>
        <w:textAlignment w:val="baseline"/>
        <w:rPr>
          <w:rFonts w:ascii="David" w:hAnsi="David"/>
          <w:sz w:val="24"/>
          <w:lang w:eastAsia="en-US"/>
        </w:rPr>
      </w:pPr>
      <w:r w:rsidRPr="006973EF">
        <w:rPr>
          <w:rFonts w:ascii="David" w:hAnsi="David"/>
          <w:sz w:val="24"/>
          <w:rtl/>
          <w:lang w:eastAsia="en-US"/>
        </w:rPr>
        <w:t xml:space="preserve">אנו מאשרים כי המחיר הכלול בהצעה זו הנו המחיר המלא, הסופי והמוחלט בגין מתן </w:t>
      </w:r>
      <w:r w:rsidRPr="006973EF">
        <w:rPr>
          <w:rFonts w:ascii="David" w:hAnsi="David" w:hint="eastAsia"/>
          <w:sz w:val="24"/>
          <w:rtl/>
          <w:lang w:eastAsia="en-US"/>
        </w:rPr>
        <w:t>כל</w:t>
      </w:r>
      <w:r w:rsidRPr="006973EF">
        <w:rPr>
          <w:rFonts w:ascii="David" w:hAnsi="David"/>
          <w:sz w:val="24"/>
          <w:rtl/>
          <w:lang w:eastAsia="en-US"/>
        </w:rPr>
        <w:t xml:space="preserve"> השירותים וכי לא נבקש לשנותו.</w:t>
      </w:r>
    </w:p>
    <w:p w:rsidR="00CB1C9B" w:rsidRPr="00D409C9" w:rsidRDefault="00CB1C9B" w:rsidP="00CB1C9B">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CB1C9B" w:rsidRPr="00D409C9" w:rsidRDefault="00CB1C9B" w:rsidP="00CB1C9B">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CB1C9B" w:rsidRPr="00D409C9" w:rsidRDefault="00CB1C9B" w:rsidP="00CB1C9B">
      <w:pPr>
        <w:widowControl w:val="0"/>
        <w:overflowPunct w:val="0"/>
        <w:autoSpaceDE w:val="0"/>
        <w:autoSpaceDN w:val="0"/>
        <w:adjustRightInd w:val="0"/>
        <w:spacing w:after="120" w:line="360" w:lineRule="auto"/>
        <w:ind w:left="4320" w:firstLine="720"/>
        <w:textAlignment w:val="baseline"/>
        <w:rPr>
          <w:rFonts w:ascii="Times New Roman" w:hAnsi="Times New Roman"/>
          <w:sz w:val="24"/>
          <w:rtl/>
        </w:rPr>
      </w:pPr>
      <w:r w:rsidRPr="00D409C9">
        <w:rPr>
          <w:rFonts w:ascii="Times New Roman" w:hAnsi="Times New Roman"/>
          <w:sz w:val="24"/>
          <w:rtl/>
        </w:rPr>
        <w:t>__________________________</w:t>
      </w:r>
    </w:p>
    <w:p w:rsidR="00CB1C9B" w:rsidRPr="00D409C9" w:rsidRDefault="00CB1C9B" w:rsidP="00CB1C9B">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w:t>
      </w:r>
      <w:r w:rsidRPr="00D409C9">
        <w:rPr>
          <w:rFonts w:ascii="Times New Roman" w:hAnsi="Times New Roman"/>
          <w:sz w:val="24"/>
          <w:rtl/>
        </w:rPr>
        <w:tab/>
      </w:r>
      <w:r w:rsidRPr="00D409C9">
        <w:rPr>
          <w:rFonts w:ascii="Times New Roman" w:hAnsi="Times New Roman"/>
          <w:sz w:val="24"/>
          <w:rtl/>
        </w:rPr>
        <w:tab/>
      </w:r>
      <w:r w:rsidRPr="00D409C9">
        <w:rPr>
          <w:rFonts w:ascii="Times New Roman" w:hAnsi="Times New Roman"/>
          <w:sz w:val="24"/>
          <w:rtl/>
        </w:rPr>
        <w:tab/>
      </w:r>
      <w:r w:rsidRPr="00D409C9">
        <w:rPr>
          <w:rFonts w:ascii="Times New Roman" w:hAnsi="Times New Roman"/>
          <w:sz w:val="24"/>
          <w:rtl/>
        </w:rPr>
        <w:tab/>
      </w:r>
      <w:r w:rsidRPr="00D409C9">
        <w:rPr>
          <w:rFonts w:ascii="Times New Roman" w:hAnsi="Times New Roman"/>
          <w:sz w:val="24"/>
          <w:rtl/>
        </w:rPr>
        <w:tab/>
      </w:r>
      <w:r w:rsidRPr="00D409C9">
        <w:rPr>
          <w:rFonts w:ascii="Times New Roman" w:hAnsi="Times New Roman"/>
          <w:sz w:val="24"/>
          <w:rtl/>
        </w:rPr>
        <w:tab/>
      </w:r>
      <w:r w:rsidRPr="00D409C9">
        <w:rPr>
          <w:rFonts w:ascii="Times New Roman" w:hAnsi="Times New Roman"/>
          <w:sz w:val="24"/>
          <w:rtl/>
        </w:rPr>
        <w:tab/>
        <w:t xml:space="preserve">   חותמת וחתימה</w:t>
      </w:r>
    </w:p>
    <w:p w:rsidR="00ED35DF" w:rsidRDefault="00ED35DF" w:rsidP="00D409C9">
      <w:pPr>
        <w:jc w:val="center"/>
        <w:rPr>
          <w:rFonts w:ascii="David" w:hAnsi="David"/>
          <w:b/>
          <w:bCs/>
          <w:kern w:val="28"/>
          <w:rtl/>
          <w:lang w:eastAsia="en-US"/>
        </w:rPr>
      </w:pPr>
      <w:r w:rsidRPr="00D409C9">
        <w:rPr>
          <w:rFonts w:ascii="David" w:hAnsi="David"/>
          <w:kern w:val="28"/>
          <w:rtl/>
        </w:rPr>
        <w:br w:type="page"/>
      </w:r>
      <w:bookmarkStart w:id="595" w:name="_Toc394837470"/>
      <w:r w:rsidRPr="00D409C9">
        <w:rPr>
          <w:rFonts w:hint="eastAsia"/>
          <w:b/>
          <w:bCs/>
          <w:rtl/>
        </w:rPr>
        <w:lastRenderedPageBreak/>
        <w:t>נספח</w:t>
      </w:r>
      <w:r w:rsidRPr="00D409C9">
        <w:rPr>
          <w:b/>
          <w:bCs/>
          <w:rtl/>
        </w:rPr>
        <w:t xml:space="preserve"> 2</w:t>
      </w:r>
      <w:bookmarkEnd w:id="595"/>
    </w:p>
    <w:p w:rsidR="002A76D7" w:rsidRPr="00D409C9" w:rsidRDefault="002A76D7" w:rsidP="00D409C9">
      <w:pPr>
        <w:jc w:val="center"/>
        <w:rPr>
          <w:rFonts w:ascii="David" w:hAnsi="David"/>
          <w:b/>
          <w:bCs/>
          <w:kern w:val="28"/>
          <w:rtl/>
          <w:lang w:eastAsia="en-US"/>
        </w:rPr>
      </w:pP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u w:val="single"/>
          <w:rtl/>
          <w:lang w:eastAsia="en-US"/>
        </w:rPr>
      </w:pPr>
      <w:r w:rsidRPr="006973EF">
        <w:rPr>
          <w:rFonts w:ascii="David" w:hAnsi="David"/>
          <w:b/>
          <w:bCs/>
          <w:kern w:val="28"/>
          <w:sz w:val="24"/>
          <w:u w:val="single"/>
          <w:rtl/>
          <w:lang w:eastAsia="en-US"/>
        </w:rPr>
        <w:t>התחייבות ל</w:t>
      </w:r>
      <w:r w:rsidRPr="006973EF">
        <w:rPr>
          <w:rFonts w:ascii="David" w:hAnsi="David" w:hint="eastAsia"/>
          <w:b/>
          <w:bCs/>
          <w:kern w:val="28"/>
          <w:sz w:val="24"/>
          <w:u w:val="single"/>
          <w:rtl/>
          <w:lang w:eastAsia="en-US"/>
        </w:rPr>
        <w:t>העדר</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ניגוד</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עניינים</w:t>
      </w: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u w:val="single"/>
          <w:rtl/>
          <w:lang w:eastAsia="en-US"/>
        </w:rPr>
      </w:pP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rtl/>
          <w:lang w:eastAsia="en-US"/>
        </w:rPr>
      </w:pPr>
      <w:r w:rsidRPr="006973EF">
        <w:rPr>
          <w:rFonts w:ascii="David" w:hAnsi="David"/>
          <w:b/>
          <w:bCs/>
          <w:kern w:val="28"/>
          <w:sz w:val="24"/>
          <w:rtl/>
          <w:lang w:eastAsia="en-US"/>
        </w:rPr>
        <w:t>שנערכה ונחתמה ב______ ביום ____ בחודש _____ 2009</w:t>
      </w: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u w:val="single"/>
          <w:rtl/>
          <w:lang w:eastAsia="en-US"/>
        </w:rPr>
      </w:pP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u w:val="single"/>
          <w:rtl/>
          <w:lang w:eastAsia="en-US"/>
        </w:rPr>
      </w:pPr>
      <w:r w:rsidRPr="006973EF">
        <w:rPr>
          <w:rFonts w:ascii="David" w:hAnsi="David"/>
          <w:b/>
          <w:bCs/>
          <w:kern w:val="28"/>
          <w:sz w:val="24"/>
          <w:u w:val="single"/>
          <w:rtl/>
          <w:lang w:eastAsia="en-US"/>
        </w:rPr>
        <w:t>על ידי:</w:t>
      </w: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rtl/>
          <w:lang w:eastAsia="en-US"/>
        </w:rPr>
      </w:pPr>
      <w:r w:rsidRPr="006973EF">
        <w:rPr>
          <w:rFonts w:ascii="David" w:hAnsi="David"/>
          <w:b/>
          <w:bCs/>
          <w:kern w:val="28"/>
          <w:sz w:val="24"/>
          <w:rtl/>
          <w:lang w:eastAsia="en-US"/>
        </w:rPr>
        <w:t>_______________</w:t>
      </w:r>
      <w:r w:rsidR="00D64FBE" w:rsidRPr="006973EF">
        <w:rPr>
          <w:rFonts w:ascii="David" w:hAnsi="David"/>
          <w:b/>
          <w:bCs/>
          <w:kern w:val="28"/>
          <w:sz w:val="24"/>
          <w:rtl/>
          <w:lang w:eastAsia="en-US"/>
        </w:rPr>
        <w:t>_</w:t>
      </w:r>
      <w:r w:rsidRPr="006973EF">
        <w:rPr>
          <w:rFonts w:ascii="David" w:hAnsi="David"/>
          <w:b/>
          <w:bCs/>
          <w:kern w:val="28"/>
          <w:sz w:val="24"/>
          <w:rtl/>
          <w:lang w:eastAsia="en-US"/>
        </w:rPr>
        <w:t>_____</w:t>
      </w: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rtl/>
          <w:lang w:eastAsia="en-US"/>
        </w:rPr>
      </w:pPr>
      <w:r w:rsidRPr="006973EF">
        <w:rPr>
          <w:rFonts w:ascii="David" w:hAnsi="David"/>
          <w:b/>
          <w:bCs/>
          <w:kern w:val="28"/>
          <w:sz w:val="24"/>
          <w:rtl/>
          <w:lang w:eastAsia="en-US"/>
        </w:rPr>
        <w:t xml:space="preserve">ת.ז. </w:t>
      </w:r>
      <w:r w:rsidR="00D64FBE" w:rsidRPr="006973EF">
        <w:rPr>
          <w:rFonts w:ascii="David" w:hAnsi="David"/>
          <w:b/>
          <w:bCs/>
          <w:kern w:val="28"/>
          <w:sz w:val="24"/>
          <w:rtl/>
          <w:lang w:eastAsia="en-US"/>
        </w:rPr>
        <w:t>_</w:t>
      </w:r>
      <w:r w:rsidRPr="006973EF">
        <w:rPr>
          <w:rFonts w:ascii="David" w:hAnsi="David"/>
          <w:b/>
          <w:bCs/>
          <w:kern w:val="28"/>
          <w:sz w:val="24"/>
          <w:rtl/>
          <w:lang w:eastAsia="en-US"/>
        </w:rPr>
        <w:t>________________</w:t>
      </w:r>
    </w:p>
    <w:p w:rsidR="00ED35DF" w:rsidRPr="006973EF" w:rsidRDefault="00ED35DF" w:rsidP="00ED35DF">
      <w:pPr>
        <w:widowControl w:val="0"/>
        <w:overflowPunct w:val="0"/>
        <w:autoSpaceDE w:val="0"/>
        <w:autoSpaceDN w:val="0"/>
        <w:adjustRightInd w:val="0"/>
        <w:spacing w:after="120" w:line="360" w:lineRule="auto"/>
        <w:ind w:left="709" w:hanging="709"/>
        <w:jc w:val="center"/>
        <w:textAlignment w:val="baseline"/>
        <w:rPr>
          <w:rFonts w:ascii="David" w:hAnsi="David"/>
          <w:b/>
          <w:bCs/>
          <w:kern w:val="28"/>
          <w:sz w:val="24"/>
          <w:rtl/>
          <w:lang w:eastAsia="en-US"/>
        </w:rPr>
      </w:pPr>
      <w:r w:rsidRPr="006973EF">
        <w:rPr>
          <w:rFonts w:ascii="David" w:hAnsi="David"/>
          <w:b/>
          <w:bCs/>
          <w:kern w:val="28"/>
          <w:sz w:val="24"/>
          <w:rtl/>
          <w:lang w:eastAsia="en-US"/>
        </w:rPr>
        <w:t>מ</w:t>
      </w:r>
      <w:r w:rsidRPr="006973EF">
        <w:rPr>
          <w:rFonts w:ascii="David" w:hAnsi="David" w:hint="eastAsia"/>
          <w:b/>
          <w:bCs/>
          <w:kern w:val="28"/>
          <w:sz w:val="24"/>
          <w:rtl/>
          <w:lang w:eastAsia="en-US"/>
        </w:rPr>
        <w:t>כתובת</w:t>
      </w:r>
      <w:r w:rsidRPr="006973EF">
        <w:rPr>
          <w:rFonts w:ascii="David" w:hAnsi="David"/>
          <w:b/>
          <w:bCs/>
          <w:kern w:val="28"/>
          <w:sz w:val="24"/>
          <w:rtl/>
          <w:lang w:eastAsia="en-US"/>
        </w:rPr>
        <w:t xml:space="preserve"> _______________________</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6973EF">
        <w:rPr>
          <w:rFonts w:ascii="Times New Roman" w:hAnsi="Times New Roman"/>
          <w:b/>
          <w:bCs/>
          <w:sz w:val="24"/>
          <w:rtl/>
        </w:rPr>
        <w:t>הואיל</w:t>
      </w:r>
      <w:r w:rsidRPr="006973EF">
        <w:rPr>
          <w:rFonts w:ascii="Times New Roman" w:hAnsi="Times New Roman"/>
          <w:sz w:val="24"/>
          <w:rtl/>
        </w:rPr>
        <w:tab/>
        <w:t>וממשלת ישראל בשם מדינת ישראל מקבלת את השירותים כהגדרתם להלן;</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6973EF">
        <w:rPr>
          <w:rFonts w:ascii="Times New Roman" w:hAnsi="Times New Roman"/>
          <w:b/>
          <w:bCs/>
          <w:sz w:val="24"/>
          <w:rtl/>
        </w:rPr>
        <w:t>והואיל</w:t>
      </w:r>
      <w:r w:rsidRPr="006973EF">
        <w:rPr>
          <w:rFonts w:ascii="Times New Roman" w:hAnsi="Times New Roman"/>
          <w:sz w:val="24"/>
          <w:rtl/>
        </w:rPr>
        <w:tab/>
        <w:t>והנני מועסק בקשר למתן השירותים;</w:t>
      </w:r>
    </w:p>
    <w:p w:rsidR="00ED35DF" w:rsidRPr="006973EF"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6973EF">
        <w:rPr>
          <w:rFonts w:ascii="Times New Roman" w:hAnsi="Times New Roman"/>
          <w:b/>
          <w:bCs/>
          <w:sz w:val="24"/>
          <w:rtl/>
        </w:rPr>
        <w:t>והואיל</w:t>
      </w:r>
      <w:r w:rsidRPr="006973EF">
        <w:rPr>
          <w:rFonts w:ascii="Times New Roman" w:hAnsi="Times New Roman"/>
          <w:sz w:val="24"/>
          <w:rtl/>
        </w:rPr>
        <w:tab/>
        <w:t>והנני עשוי להימצא במצב של ניגוד עניינים במסגרת מתן השירותים ולאחריו;</w:t>
      </w:r>
    </w:p>
    <w:p w:rsidR="00ED35DF" w:rsidRPr="006973EF" w:rsidRDefault="00ED35DF" w:rsidP="00ED35DF">
      <w:pPr>
        <w:widowControl w:val="0"/>
        <w:overflowPunct w:val="0"/>
        <w:autoSpaceDE w:val="0"/>
        <w:autoSpaceDN w:val="0"/>
        <w:adjustRightInd w:val="0"/>
        <w:spacing w:before="120" w:after="120" w:line="360" w:lineRule="auto"/>
        <w:ind w:left="799" w:hanging="799"/>
        <w:jc w:val="center"/>
        <w:textAlignment w:val="baseline"/>
        <w:rPr>
          <w:rFonts w:ascii="Times New Roman" w:hAnsi="Times New Roman"/>
          <w:b/>
          <w:bCs/>
          <w:sz w:val="24"/>
          <w:rtl/>
        </w:rPr>
      </w:pPr>
      <w:r w:rsidRPr="006973EF">
        <w:rPr>
          <w:rFonts w:ascii="Times New Roman" w:hAnsi="Times New Roman"/>
          <w:b/>
          <w:bCs/>
          <w:sz w:val="24"/>
          <w:rtl/>
        </w:rPr>
        <w:t>לפיכך הנני מתחייב כלפי מדינת ישראל כדלקמן:</w:t>
      </w:r>
    </w:p>
    <w:p w:rsidR="00ED35DF" w:rsidRPr="006973EF" w:rsidRDefault="00ED35DF" w:rsidP="00ED35DF">
      <w:pPr>
        <w:widowControl w:val="0"/>
        <w:numPr>
          <w:ilvl w:val="0"/>
          <w:numId w:val="17"/>
        </w:numPr>
        <w:overflowPunct w:val="0"/>
        <w:autoSpaceDE w:val="0"/>
        <w:autoSpaceDN w:val="0"/>
        <w:adjustRightInd w:val="0"/>
        <w:spacing w:before="120" w:after="120" w:line="360" w:lineRule="auto"/>
        <w:textAlignment w:val="baseline"/>
        <w:rPr>
          <w:rFonts w:ascii="Times New Roman" w:hAnsi="Times New Roman"/>
          <w:sz w:val="24"/>
        </w:rPr>
      </w:pPr>
      <w:r w:rsidRPr="006973EF">
        <w:rPr>
          <w:rFonts w:ascii="Times New Roman" w:hAnsi="Times New Roman" w:hint="eastAsia"/>
          <w:b/>
          <w:bCs/>
          <w:sz w:val="24"/>
          <w:u w:val="single"/>
          <w:rtl/>
        </w:rPr>
        <w:t>הגדרות</w:t>
      </w:r>
      <w:r w:rsidRPr="006973EF">
        <w:rPr>
          <w:rFonts w:ascii="Times New Roman" w:hAnsi="Times New Roman"/>
          <w:b/>
          <w:bCs/>
          <w:sz w:val="24"/>
          <w:rtl/>
        </w:rPr>
        <w:t>:</w:t>
      </w:r>
    </w:p>
    <w:p w:rsidR="00ED35DF" w:rsidRPr="006973EF" w:rsidRDefault="00ED35DF" w:rsidP="00ED35DF">
      <w:pPr>
        <w:widowControl w:val="0"/>
        <w:overflowPunct w:val="0"/>
        <w:autoSpaceDE w:val="0"/>
        <w:autoSpaceDN w:val="0"/>
        <w:adjustRightInd w:val="0"/>
        <w:spacing w:after="120" w:line="360" w:lineRule="auto"/>
        <w:ind w:left="709"/>
        <w:textAlignment w:val="baseline"/>
        <w:rPr>
          <w:rFonts w:ascii="Times New Roman" w:hAnsi="Times New Roman"/>
          <w:sz w:val="24"/>
          <w:rtl/>
        </w:rPr>
      </w:pPr>
      <w:r w:rsidRPr="006973EF">
        <w:rPr>
          <w:rFonts w:ascii="Times New Roman" w:hAnsi="Times New Roman"/>
          <w:sz w:val="24"/>
          <w:rtl/>
        </w:rPr>
        <w:t>בה</w:t>
      </w:r>
      <w:r w:rsidRPr="006973EF">
        <w:rPr>
          <w:rFonts w:ascii="Times New Roman" w:hAnsi="Times New Roman" w:hint="eastAsia"/>
          <w:sz w:val="24"/>
          <w:rtl/>
        </w:rPr>
        <w:t>תחייבות</w:t>
      </w:r>
      <w:r w:rsidRPr="006973EF">
        <w:rPr>
          <w:rFonts w:ascii="Times New Roman" w:hAnsi="Times New Roman"/>
          <w:sz w:val="24"/>
          <w:rtl/>
        </w:rPr>
        <w:t xml:space="preserve"> ז</w:t>
      </w:r>
      <w:r w:rsidRPr="006973EF">
        <w:rPr>
          <w:rFonts w:ascii="Times New Roman" w:hAnsi="Times New Roman" w:hint="eastAsia"/>
          <w:sz w:val="24"/>
          <w:rtl/>
        </w:rPr>
        <w:t>ו</w:t>
      </w:r>
      <w:r w:rsidRPr="006973EF">
        <w:rPr>
          <w:rFonts w:ascii="Times New Roman" w:hAnsi="Times New Roman"/>
          <w:sz w:val="24"/>
          <w:rtl/>
        </w:rPr>
        <w:t xml:space="preserve"> תהיה למונחים הבאים המשמעות המופיעה לצידם:</w:t>
      </w:r>
    </w:p>
    <w:p w:rsidR="00ED35DF" w:rsidRPr="006973EF" w:rsidRDefault="00ED35DF" w:rsidP="00FC22B1">
      <w:pPr>
        <w:widowControl w:val="0"/>
        <w:overflowPunct w:val="0"/>
        <w:autoSpaceDE w:val="0"/>
        <w:autoSpaceDN w:val="0"/>
        <w:adjustRightInd w:val="0"/>
        <w:spacing w:line="360" w:lineRule="auto"/>
        <w:ind w:left="2642" w:hanging="1933"/>
        <w:textAlignment w:val="baseline"/>
        <w:rPr>
          <w:rFonts w:ascii="David" w:hAnsi="David"/>
          <w:sz w:val="24"/>
          <w:rtl/>
          <w:lang w:eastAsia="en-US"/>
        </w:rPr>
      </w:pPr>
      <w:r w:rsidRPr="006973EF">
        <w:rPr>
          <w:rFonts w:ascii="David" w:hAnsi="David"/>
          <w:b/>
          <w:bCs/>
          <w:sz w:val="24"/>
          <w:rtl/>
          <w:lang w:eastAsia="en-US"/>
        </w:rPr>
        <w:t>"השירותים" -</w:t>
      </w:r>
      <w:r w:rsidRPr="006973EF">
        <w:rPr>
          <w:rFonts w:ascii="David" w:hAnsi="David"/>
          <w:b/>
          <w:bCs/>
          <w:sz w:val="24"/>
          <w:rtl/>
          <w:lang w:eastAsia="en-US"/>
        </w:rPr>
        <w:tab/>
      </w:r>
      <w:r w:rsidRPr="006973EF">
        <w:rPr>
          <w:rFonts w:ascii="David" w:hAnsi="David" w:hint="eastAsia"/>
          <w:sz w:val="24"/>
          <w:rtl/>
          <w:lang w:eastAsia="en-US"/>
        </w:rPr>
        <w:t>אספקת</w:t>
      </w:r>
      <w:r w:rsidRPr="006973EF">
        <w:rPr>
          <w:rFonts w:ascii="David" w:hAnsi="David"/>
          <w:sz w:val="24"/>
          <w:rtl/>
          <w:lang w:eastAsia="en-US"/>
        </w:rPr>
        <w:t xml:space="preserve"> שירותי</w:t>
      </w:r>
      <w:r w:rsidRPr="006973EF">
        <w:rPr>
          <w:rFonts w:ascii="David" w:hAnsi="David" w:hint="eastAsia"/>
          <w:sz w:val="24"/>
          <w:rtl/>
          <w:lang w:eastAsia="en-US"/>
        </w:rPr>
        <w:t>ם</w:t>
      </w:r>
      <w:r w:rsidRPr="006973EF">
        <w:rPr>
          <w:rFonts w:ascii="David" w:hAnsi="David"/>
          <w:sz w:val="24"/>
          <w:rtl/>
          <w:lang w:eastAsia="en-US"/>
        </w:rPr>
        <w:t xml:space="preserve"> בקשר למבחנים בכתב מסוג רב ברירה </w:t>
      </w:r>
      <w:r w:rsidRPr="006973EF">
        <w:rPr>
          <w:rFonts w:ascii="Times New Roman" w:hAnsi="Times New Roman"/>
          <w:sz w:val="24"/>
        </w:rPr>
        <w:t>"Multiple – Choice"</w:t>
      </w:r>
      <w:r w:rsidRPr="006973EF">
        <w:rPr>
          <w:rFonts w:ascii="David" w:hAnsi="David"/>
          <w:sz w:val="24"/>
          <w:rtl/>
          <w:lang w:eastAsia="en-US"/>
        </w:rPr>
        <w:t xml:space="preserve">, </w:t>
      </w:r>
      <w:r w:rsidRPr="006973EF">
        <w:rPr>
          <w:rFonts w:ascii="Times New Roman" w:hAnsi="Times New Roman"/>
          <w:sz w:val="24"/>
          <w:rtl/>
          <w:lang w:eastAsia="en-US"/>
        </w:rPr>
        <w:t>בהתאם ל</w:t>
      </w:r>
      <w:r w:rsidRPr="006973EF">
        <w:rPr>
          <w:rFonts w:ascii="Times New Roman" w:hAnsi="Times New Roman" w:hint="eastAsia"/>
          <w:sz w:val="24"/>
          <w:rtl/>
          <w:lang w:eastAsia="en-US"/>
        </w:rPr>
        <w:t>מפורט</w:t>
      </w:r>
      <w:r w:rsidRPr="006973EF">
        <w:rPr>
          <w:rFonts w:ascii="Times New Roman" w:hAnsi="Times New Roman"/>
          <w:sz w:val="24"/>
          <w:rtl/>
          <w:lang w:eastAsia="en-US"/>
        </w:rPr>
        <w:t xml:space="preserve"> במסמכי מכרז מס' </w:t>
      </w:r>
      <w:r w:rsidR="006C3DFB" w:rsidRPr="006973EF">
        <w:rPr>
          <w:rFonts w:ascii="Times New Roman" w:hAnsi="Times New Roman"/>
          <w:sz w:val="24"/>
          <w:rtl/>
          <w:lang w:eastAsia="en-US"/>
        </w:rPr>
        <w:t>11/2014</w:t>
      </w:r>
      <w:r w:rsidRPr="006973EF">
        <w:rPr>
          <w:rFonts w:ascii="Times New Roman" w:hAnsi="Times New Roman"/>
          <w:sz w:val="24"/>
          <w:rtl/>
          <w:lang w:eastAsia="en-US"/>
        </w:rPr>
        <w:t xml:space="preserve"> של משרד האוצר ובהצעת הקבלן.</w:t>
      </w: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David" w:hAnsi="David"/>
          <w:sz w:val="24"/>
          <w:rtl/>
          <w:lang w:eastAsia="en-US"/>
        </w:rPr>
      </w:pPr>
    </w:p>
    <w:p w:rsidR="00ED35DF" w:rsidRPr="006973EF" w:rsidRDefault="00ED35DF" w:rsidP="00294CBD">
      <w:pPr>
        <w:widowControl w:val="0"/>
        <w:overflowPunct w:val="0"/>
        <w:autoSpaceDE w:val="0"/>
        <w:autoSpaceDN w:val="0"/>
        <w:adjustRightInd w:val="0"/>
        <w:spacing w:line="360" w:lineRule="auto"/>
        <w:ind w:left="2642" w:hanging="1933"/>
        <w:textAlignment w:val="baseline"/>
        <w:rPr>
          <w:rFonts w:ascii="Times New Roman" w:hAnsi="Times New Roman"/>
          <w:color w:val="000000"/>
          <w:sz w:val="24"/>
          <w:rtl/>
        </w:rPr>
      </w:pPr>
      <w:r w:rsidRPr="006973EF">
        <w:rPr>
          <w:rFonts w:ascii="Times New Roman" w:hAnsi="Times New Roman"/>
          <w:color w:val="000000"/>
          <w:sz w:val="24"/>
          <w:rtl/>
        </w:rPr>
        <w:t>"</w:t>
      </w:r>
      <w:r w:rsidRPr="006973EF">
        <w:rPr>
          <w:rFonts w:ascii="Times New Roman" w:hAnsi="Times New Roman" w:hint="eastAsia"/>
          <w:b/>
          <w:bCs/>
          <w:color w:val="000000"/>
          <w:sz w:val="24"/>
          <w:rtl/>
        </w:rPr>
        <w:t>איש</w:t>
      </w:r>
      <w:r w:rsidRPr="006973EF">
        <w:rPr>
          <w:rFonts w:ascii="Times New Roman" w:hAnsi="Times New Roman"/>
          <w:b/>
          <w:bCs/>
          <w:color w:val="000000"/>
          <w:sz w:val="24"/>
          <w:rtl/>
        </w:rPr>
        <w:t xml:space="preserve"> </w:t>
      </w:r>
      <w:r w:rsidRPr="006973EF">
        <w:rPr>
          <w:rFonts w:ascii="Times New Roman" w:hAnsi="Times New Roman" w:hint="eastAsia"/>
          <w:b/>
          <w:bCs/>
          <w:color w:val="000000"/>
          <w:sz w:val="24"/>
          <w:rtl/>
        </w:rPr>
        <w:t>הקשר</w:t>
      </w:r>
      <w:r w:rsidRPr="006973EF">
        <w:rPr>
          <w:rFonts w:ascii="Times New Roman" w:hAnsi="Times New Roman"/>
          <w:color w:val="000000"/>
          <w:sz w:val="24"/>
          <w:rtl/>
        </w:rPr>
        <w:t>"</w:t>
      </w:r>
      <w:r w:rsidRPr="006973EF">
        <w:rPr>
          <w:rFonts w:ascii="David" w:hAnsi="David"/>
          <w:sz w:val="24"/>
          <w:rtl/>
          <w:lang w:eastAsia="en-US"/>
        </w:rPr>
        <w:t xml:space="preserve"> </w:t>
      </w:r>
      <w:r w:rsidRPr="006C6B24">
        <w:rPr>
          <w:rFonts w:ascii="David" w:hAnsi="David"/>
          <w:b/>
          <w:bCs/>
          <w:sz w:val="24"/>
          <w:rtl/>
          <w:lang w:eastAsia="en-US"/>
        </w:rPr>
        <w:t>-</w:t>
      </w:r>
      <w:r w:rsidRPr="006C6B24">
        <w:rPr>
          <w:rFonts w:ascii="David" w:hAnsi="David"/>
          <w:sz w:val="24"/>
          <w:rtl/>
          <w:lang w:eastAsia="en-US"/>
        </w:rPr>
        <w:t xml:space="preserve"> </w:t>
      </w:r>
      <w:r w:rsidR="001825B3" w:rsidRPr="006C6B24">
        <w:rPr>
          <w:rFonts w:ascii="David" w:hAnsi="David"/>
          <w:sz w:val="24"/>
          <w:rtl/>
          <w:lang w:eastAsia="en-US"/>
        </w:rPr>
        <w:t xml:space="preserve">     </w:t>
      </w:r>
      <w:r w:rsidR="003633FE" w:rsidRPr="006C6B24">
        <w:rPr>
          <w:rFonts w:ascii="David" w:hAnsi="David" w:hint="eastAsia"/>
          <w:sz w:val="24"/>
          <w:rtl/>
          <w:lang w:eastAsia="en-US"/>
        </w:rPr>
        <w:t>מר</w:t>
      </w:r>
      <w:r w:rsidRPr="006C6B24">
        <w:rPr>
          <w:rFonts w:ascii="David" w:hAnsi="David"/>
          <w:sz w:val="24"/>
          <w:rtl/>
          <w:lang w:eastAsia="en-US"/>
        </w:rPr>
        <w:t xml:space="preserve"> </w:t>
      </w:r>
      <w:r w:rsidR="003633FE" w:rsidRPr="006C6B24">
        <w:rPr>
          <w:rFonts w:ascii="David" w:hAnsi="David" w:hint="eastAsia"/>
          <w:sz w:val="24"/>
          <w:rtl/>
          <w:lang w:eastAsia="en-US"/>
        </w:rPr>
        <w:t>אלי</w:t>
      </w:r>
      <w:r w:rsidR="003633FE" w:rsidRPr="006C6B24">
        <w:rPr>
          <w:rFonts w:ascii="David" w:hAnsi="David"/>
          <w:sz w:val="24"/>
          <w:rtl/>
          <w:lang w:eastAsia="en-US"/>
        </w:rPr>
        <w:t xml:space="preserve"> </w:t>
      </w:r>
      <w:r w:rsidR="003633FE" w:rsidRPr="006C6B24">
        <w:rPr>
          <w:rFonts w:ascii="David" w:hAnsi="David" w:hint="eastAsia"/>
          <w:sz w:val="24"/>
          <w:rtl/>
          <w:lang w:eastAsia="en-US"/>
        </w:rPr>
        <w:t>אלפסי</w:t>
      </w:r>
      <w:r w:rsidRPr="006C6B24">
        <w:rPr>
          <w:rFonts w:ascii="David" w:hAnsi="David"/>
          <w:sz w:val="24"/>
          <w:rtl/>
          <w:lang w:eastAsia="en-US"/>
        </w:rPr>
        <w:t>,</w:t>
      </w:r>
      <w:r w:rsidRPr="006973EF">
        <w:rPr>
          <w:rFonts w:ascii="David" w:hAnsi="David"/>
          <w:sz w:val="24"/>
          <w:rtl/>
          <w:lang w:eastAsia="en-US"/>
        </w:rPr>
        <w:t xml:space="preserve"> מנהל </w:t>
      </w:r>
      <w:r w:rsidRPr="006973EF">
        <w:rPr>
          <w:rFonts w:ascii="David" w:hAnsi="David" w:hint="eastAsia"/>
          <w:sz w:val="24"/>
          <w:rtl/>
          <w:lang w:eastAsia="en-US"/>
        </w:rPr>
        <w:t>מחלקת</w:t>
      </w:r>
      <w:r w:rsidR="003633FE" w:rsidRPr="006973EF">
        <w:rPr>
          <w:rFonts w:ascii="David" w:hAnsi="David"/>
          <w:sz w:val="24"/>
          <w:rtl/>
          <w:lang w:eastAsia="en-US"/>
        </w:rPr>
        <w:t xml:space="preserve"> רישוי</w:t>
      </w:r>
      <w:r w:rsidRPr="006973EF">
        <w:rPr>
          <w:rFonts w:ascii="David" w:hAnsi="David"/>
          <w:sz w:val="24"/>
          <w:rtl/>
          <w:lang w:eastAsia="en-US"/>
        </w:rPr>
        <w:t xml:space="preserve"> סוכנים ויועצים באגף שוק ההון, ביטוח וחסכון או מי שיתמנה על ידי המזמין במקומ</w:t>
      </w:r>
      <w:r w:rsidR="003633FE" w:rsidRPr="006973EF">
        <w:rPr>
          <w:rFonts w:ascii="David" w:hAnsi="David" w:hint="eastAsia"/>
          <w:sz w:val="24"/>
          <w:rtl/>
          <w:lang w:eastAsia="en-US"/>
        </w:rPr>
        <w:t>ו</w:t>
      </w:r>
      <w:r w:rsidRPr="006973EF">
        <w:rPr>
          <w:rFonts w:ascii="David" w:hAnsi="David"/>
          <w:sz w:val="24"/>
          <w:rtl/>
          <w:lang w:eastAsia="en-US"/>
        </w:rPr>
        <w:t>.</w:t>
      </w:r>
      <w:r w:rsidRPr="006973EF">
        <w:rPr>
          <w:rFonts w:ascii="Times New Roman" w:hAnsi="Times New Roman"/>
          <w:color w:val="000000"/>
          <w:sz w:val="24"/>
          <w:rtl/>
        </w:rPr>
        <w:t xml:space="preserve"> איש הקשר יהא אחראי לפיקוח על עבודת הקבלן וביצועה באיכות הנדרשת ולאור התנאים המנויים במסמכי המכרז. איש הקשר יהא רשאי </w:t>
      </w:r>
      <w:r w:rsidRPr="006973EF">
        <w:rPr>
          <w:rFonts w:ascii="Times New Roman" w:hAnsi="Times New Roman" w:hint="eastAsia"/>
          <w:color w:val="000000"/>
          <w:sz w:val="24"/>
          <w:rtl/>
        </w:rPr>
        <w:t>ליתן</w:t>
      </w:r>
      <w:r w:rsidRPr="006973EF">
        <w:rPr>
          <w:rFonts w:ascii="Times New Roman" w:hAnsi="Times New Roman"/>
          <w:color w:val="000000"/>
          <w:sz w:val="24"/>
          <w:rtl/>
        </w:rPr>
        <w:t xml:space="preserve"> לקבלן הנחיות הנוגעות למתן השירותים, ובכלל זאת להרחבת היקפם.</w:t>
      </w: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Times New Roman" w:hAnsi="Times New Roman"/>
          <w:color w:val="000000"/>
          <w:sz w:val="24"/>
          <w:rtl/>
        </w:rPr>
      </w:pP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David" w:hAnsi="David"/>
          <w:b/>
          <w:bCs/>
          <w:sz w:val="24"/>
          <w:rtl/>
          <w:lang w:eastAsia="en-US"/>
        </w:rPr>
      </w:pPr>
      <w:r w:rsidRPr="006973EF">
        <w:rPr>
          <w:rFonts w:ascii="David" w:hAnsi="David"/>
          <w:b/>
          <w:bCs/>
          <w:sz w:val="24"/>
          <w:rtl/>
          <w:lang w:eastAsia="en-US"/>
        </w:rPr>
        <w:t>"עובד" -</w:t>
      </w:r>
      <w:r w:rsidRPr="006973EF">
        <w:rPr>
          <w:rFonts w:ascii="David" w:hAnsi="David"/>
          <w:sz w:val="24"/>
          <w:rtl/>
          <w:lang w:eastAsia="en-US"/>
        </w:rPr>
        <w:tab/>
        <w:t>כל אחד מעובדי הקבלן</w:t>
      </w:r>
      <w:r w:rsidR="00CE4E40" w:rsidRPr="006973EF">
        <w:rPr>
          <w:rFonts w:ascii="David" w:hAnsi="David"/>
          <w:sz w:val="24"/>
          <w:rtl/>
          <w:lang w:eastAsia="en-US"/>
        </w:rPr>
        <w:t xml:space="preserve"> ו/או חברת מיקור </w:t>
      </w:r>
      <w:r w:rsidR="00D64FBE" w:rsidRPr="006973EF">
        <w:rPr>
          <w:rFonts w:ascii="David" w:hAnsi="David" w:hint="eastAsia"/>
          <w:sz w:val="24"/>
          <w:rtl/>
          <w:lang w:eastAsia="en-US"/>
        </w:rPr>
        <w:t>חוץ</w:t>
      </w:r>
      <w:r w:rsidR="00CE4E40" w:rsidRPr="006973EF">
        <w:rPr>
          <w:rFonts w:ascii="David" w:hAnsi="David"/>
          <w:sz w:val="24"/>
          <w:rtl/>
          <w:lang w:eastAsia="en-US"/>
        </w:rPr>
        <w:t xml:space="preserve"> המועסקת על ידי הקבלן</w:t>
      </w:r>
      <w:r w:rsidRPr="006973EF">
        <w:rPr>
          <w:rFonts w:ascii="David" w:hAnsi="David"/>
          <w:sz w:val="24"/>
          <w:rtl/>
          <w:lang w:eastAsia="en-US"/>
        </w:rPr>
        <w:t xml:space="preserve"> אשר באמצעותו </w:t>
      </w:r>
      <w:r w:rsidRPr="006973EF">
        <w:rPr>
          <w:rFonts w:ascii="David" w:hAnsi="David" w:hint="eastAsia"/>
          <w:sz w:val="24"/>
          <w:rtl/>
          <w:lang w:eastAsia="en-US"/>
        </w:rPr>
        <w:t>י</w:t>
      </w:r>
      <w:r w:rsidRPr="006973EF">
        <w:rPr>
          <w:rFonts w:ascii="David" w:hAnsi="David"/>
          <w:sz w:val="24"/>
          <w:rtl/>
          <w:lang w:eastAsia="en-US"/>
        </w:rPr>
        <w:t>ינתנו השירותים למזמין.</w:t>
      </w: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David" w:hAnsi="David"/>
          <w:b/>
          <w:bCs/>
          <w:sz w:val="24"/>
          <w:rtl/>
          <w:lang w:eastAsia="en-US"/>
        </w:rPr>
      </w:pP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David" w:hAnsi="David"/>
          <w:sz w:val="24"/>
          <w:rtl/>
          <w:lang w:eastAsia="en-US"/>
        </w:rPr>
      </w:pPr>
      <w:r w:rsidRPr="006973EF">
        <w:rPr>
          <w:rFonts w:ascii="David" w:hAnsi="David"/>
          <w:b/>
          <w:bCs/>
          <w:sz w:val="24"/>
          <w:rtl/>
          <w:lang w:eastAsia="en-US"/>
        </w:rPr>
        <w:t>"מידע"</w:t>
      </w:r>
      <w:r w:rsidRPr="006973EF">
        <w:rPr>
          <w:rFonts w:ascii="David" w:hAnsi="David"/>
          <w:sz w:val="24"/>
          <w:rtl/>
          <w:lang w:eastAsia="en-US"/>
        </w:rPr>
        <w:t xml:space="preserve"> </w:t>
      </w:r>
      <w:r w:rsidRPr="006973EF">
        <w:rPr>
          <w:rFonts w:ascii="David" w:hAnsi="David"/>
          <w:b/>
          <w:bCs/>
          <w:sz w:val="24"/>
          <w:rtl/>
          <w:lang w:eastAsia="en-US"/>
        </w:rPr>
        <w:t>-</w:t>
      </w:r>
      <w:r w:rsidRPr="006973EF">
        <w:rPr>
          <w:rFonts w:ascii="David" w:hAnsi="David"/>
          <w:sz w:val="24"/>
          <w:rtl/>
          <w:lang w:eastAsia="en-US"/>
        </w:rPr>
        <w:tab/>
        <w:t>כל מידע (</w:t>
      </w:r>
      <w:r w:rsidRPr="006973EF">
        <w:rPr>
          <w:rFonts w:ascii="Times New Roman" w:hAnsi="Times New Roman"/>
          <w:sz w:val="24"/>
          <w:lang w:eastAsia="en-US"/>
        </w:rPr>
        <w:t>Information</w:t>
      </w:r>
      <w:r w:rsidRPr="006973EF">
        <w:rPr>
          <w:rFonts w:ascii="David" w:hAnsi="David"/>
          <w:sz w:val="24"/>
          <w:rtl/>
          <w:lang w:eastAsia="en-US"/>
        </w:rPr>
        <w:t>), ידע (</w:t>
      </w:r>
      <w:r w:rsidRPr="006973EF">
        <w:rPr>
          <w:rFonts w:ascii="Times New Roman" w:hAnsi="Times New Roman"/>
          <w:sz w:val="24"/>
          <w:lang w:eastAsia="en-US"/>
        </w:rPr>
        <w:t>Know-How</w:t>
      </w:r>
      <w:r w:rsidRPr="006973EF">
        <w:rPr>
          <w:rFonts w:ascii="David" w:hAnsi="David"/>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633FE" w:rsidRPr="006973EF" w:rsidRDefault="003633FE" w:rsidP="00D409C9">
      <w:pPr>
        <w:widowControl w:val="0"/>
        <w:overflowPunct w:val="0"/>
        <w:autoSpaceDE w:val="0"/>
        <w:autoSpaceDN w:val="0"/>
        <w:adjustRightInd w:val="0"/>
        <w:spacing w:line="360" w:lineRule="auto"/>
        <w:textAlignment w:val="baseline"/>
        <w:rPr>
          <w:rFonts w:ascii="David" w:hAnsi="David"/>
          <w:b/>
          <w:bCs/>
          <w:sz w:val="24"/>
          <w:rtl/>
          <w:lang w:eastAsia="en-US"/>
        </w:rPr>
      </w:pPr>
    </w:p>
    <w:p w:rsidR="00ED35DF" w:rsidRPr="006973EF" w:rsidRDefault="00ED35DF" w:rsidP="00DF2496">
      <w:pPr>
        <w:widowControl w:val="0"/>
        <w:overflowPunct w:val="0"/>
        <w:autoSpaceDE w:val="0"/>
        <w:autoSpaceDN w:val="0"/>
        <w:adjustRightInd w:val="0"/>
        <w:spacing w:line="360" w:lineRule="auto"/>
        <w:ind w:left="2636" w:hanging="1927"/>
        <w:textAlignment w:val="baseline"/>
        <w:rPr>
          <w:rFonts w:ascii="David" w:hAnsi="David"/>
          <w:sz w:val="24"/>
          <w:rtl/>
          <w:lang w:eastAsia="en-US"/>
        </w:rPr>
      </w:pPr>
      <w:r w:rsidRPr="006973EF">
        <w:rPr>
          <w:rFonts w:ascii="David" w:hAnsi="David"/>
          <w:b/>
          <w:bCs/>
          <w:sz w:val="24"/>
          <w:rtl/>
          <w:lang w:eastAsia="en-US"/>
        </w:rPr>
        <w:t>"סודות מקצועיים" -</w:t>
      </w:r>
      <w:r w:rsidRPr="006973EF">
        <w:rPr>
          <w:rFonts w:ascii="David" w:hAnsi="David"/>
          <w:sz w:val="24"/>
          <w:rtl/>
          <w:lang w:eastAsia="en-US"/>
        </w:rPr>
        <w:t xml:space="preserve"> כל מידע אשר יגיע לידי הקבלן או העובד בקשר למתן השירותים, בין אם נתקבל </w:t>
      </w:r>
      <w:r w:rsidRPr="006973EF">
        <w:rPr>
          <w:rFonts w:ascii="David" w:hAnsi="David"/>
          <w:sz w:val="24"/>
          <w:rtl/>
          <w:lang w:eastAsia="en-US"/>
        </w:rPr>
        <w:lastRenderedPageBreak/>
        <w:t>במהלך מתן השירותים או לאחר מכן, לרבות ומבלי לפגוע בכלליות האמור לעיל: מידע אשר י</w:t>
      </w:r>
      <w:r w:rsidR="00442B47" w:rsidRPr="006973EF">
        <w:rPr>
          <w:rFonts w:ascii="David" w:hAnsi="David" w:hint="eastAsia"/>
          <w:sz w:val="24"/>
          <w:rtl/>
          <w:lang w:eastAsia="en-US"/>
        </w:rPr>
        <w:t>י</w:t>
      </w:r>
      <w:r w:rsidRPr="006973EF">
        <w:rPr>
          <w:rFonts w:ascii="David" w:hAnsi="David"/>
          <w:sz w:val="24"/>
          <w:rtl/>
          <w:lang w:eastAsia="en-US"/>
        </w:rPr>
        <w:t xml:space="preserve">מסר </w:t>
      </w:r>
      <w:r w:rsidR="00DF2496" w:rsidRPr="006973EF">
        <w:rPr>
          <w:rFonts w:ascii="David" w:hAnsi="David" w:hint="eastAsia"/>
          <w:sz w:val="24"/>
          <w:rtl/>
          <w:lang w:eastAsia="en-US"/>
        </w:rPr>
        <w:t>על</w:t>
      </w:r>
      <w:r w:rsidR="00DF2496" w:rsidRPr="006973EF">
        <w:rPr>
          <w:rFonts w:ascii="David" w:hAnsi="David"/>
          <w:sz w:val="24"/>
          <w:rtl/>
          <w:lang w:eastAsia="en-US"/>
        </w:rPr>
        <w:t xml:space="preserve"> </w:t>
      </w:r>
      <w:r w:rsidR="00DF2496" w:rsidRPr="006973EF">
        <w:rPr>
          <w:rFonts w:ascii="David" w:hAnsi="David" w:hint="eastAsia"/>
          <w:sz w:val="24"/>
          <w:rtl/>
          <w:lang w:eastAsia="en-US"/>
        </w:rPr>
        <w:t>ידי</w:t>
      </w:r>
      <w:r w:rsidRPr="006973EF">
        <w:rPr>
          <w:rFonts w:ascii="David" w:hAnsi="David"/>
          <w:sz w:val="24"/>
          <w:rtl/>
          <w:lang w:eastAsia="en-US"/>
        </w:rPr>
        <w:t xml:space="preserve"> המזמין ו/או כל גורם אחר ו/או מי מטעמו. </w:t>
      </w:r>
    </w:p>
    <w:p w:rsidR="00ED35DF" w:rsidRPr="006973EF" w:rsidRDefault="00ED35DF" w:rsidP="00ED35DF">
      <w:pPr>
        <w:widowControl w:val="0"/>
        <w:overflowPunct w:val="0"/>
        <w:autoSpaceDE w:val="0"/>
        <w:autoSpaceDN w:val="0"/>
        <w:adjustRightInd w:val="0"/>
        <w:spacing w:line="360" w:lineRule="auto"/>
        <w:ind w:left="2642" w:hanging="1933"/>
        <w:textAlignment w:val="baseline"/>
        <w:rPr>
          <w:rFonts w:ascii="Times New Roman" w:hAnsi="Times New Roman"/>
          <w:b/>
          <w:bCs/>
          <w:sz w:val="24"/>
          <w:rtl/>
        </w:rPr>
      </w:pPr>
    </w:p>
    <w:p w:rsidR="00ED35DF" w:rsidRPr="006973EF" w:rsidRDefault="00ED35DF" w:rsidP="00ED35DF">
      <w:pPr>
        <w:widowControl w:val="0"/>
        <w:numPr>
          <w:ilvl w:val="0"/>
          <w:numId w:val="17"/>
        </w:numPr>
        <w:overflowPunct w:val="0"/>
        <w:autoSpaceDE w:val="0"/>
        <w:autoSpaceDN w:val="0"/>
        <w:adjustRightInd w:val="0"/>
        <w:spacing w:before="120" w:after="120" w:line="360" w:lineRule="auto"/>
        <w:textAlignment w:val="baseline"/>
        <w:rPr>
          <w:rFonts w:ascii="Times New Roman" w:hAnsi="Times New Roman"/>
          <w:sz w:val="24"/>
          <w:rtl/>
        </w:rPr>
      </w:pPr>
      <w:r w:rsidRPr="006973EF">
        <w:rPr>
          <w:rFonts w:ascii="Times New Roman" w:hAnsi="Times New Roman" w:hint="eastAsia"/>
          <w:sz w:val="24"/>
          <w:rtl/>
        </w:rPr>
        <w:t>הנני</w:t>
      </w:r>
      <w:r w:rsidRPr="006973EF">
        <w:rPr>
          <w:rFonts w:ascii="Times New Roman" w:hAnsi="Times New Roman"/>
          <w:sz w:val="24"/>
          <w:rtl/>
        </w:rPr>
        <w:t xml:space="preserve"> </w:t>
      </w:r>
      <w:r w:rsidRPr="006973EF">
        <w:rPr>
          <w:rFonts w:ascii="Times New Roman" w:hAnsi="Times New Roman" w:hint="eastAsia"/>
          <w:sz w:val="24"/>
          <w:rtl/>
        </w:rPr>
        <w:t>מצהיר</w:t>
      </w:r>
      <w:r w:rsidRPr="006973EF">
        <w:rPr>
          <w:rFonts w:ascii="Times New Roman" w:hAnsi="Times New Roman"/>
          <w:sz w:val="24"/>
          <w:rtl/>
        </w:rPr>
        <w:t xml:space="preserve"> </w:t>
      </w:r>
      <w:r w:rsidRPr="006973EF">
        <w:rPr>
          <w:rFonts w:ascii="Times New Roman" w:hAnsi="Times New Roman" w:hint="eastAsia"/>
          <w:sz w:val="24"/>
          <w:rtl/>
        </w:rPr>
        <w:t>ומתחייב</w:t>
      </w:r>
      <w:r w:rsidRPr="006973EF">
        <w:rPr>
          <w:rFonts w:ascii="Times New Roman" w:hAnsi="Times New Roman"/>
          <w:sz w:val="24"/>
          <w:rtl/>
        </w:rPr>
        <w:t xml:space="preserve"> </w:t>
      </w:r>
      <w:r w:rsidRPr="006973EF">
        <w:rPr>
          <w:rFonts w:ascii="Times New Roman" w:hAnsi="Times New Roman" w:hint="eastAsia"/>
          <w:sz w:val="24"/>
          <w:rtl/>
        </w:rPr>
        <w:t>שאין</w:t>
      </w:r>
      <w:r w:rsidRPr="006973EF">
        <w:rPr>
          <w:rFonts w:ascii="Times New Roman" w:hAnsi="Times New Roman"/>
          <w:sz w:val="24"/>
          <w:rtl/>
        </w:rPr>
        <w:t xml:space="preserve"> </w:t>
      </w:r>
      <w:r w:rsidRPr="006973EF">
        <w:rPr>
          <w:rFonts w:ascii="Times New Roman" w:hAnsi="Times New Roman" w:hint="eastAsia"/>
          <w:sz w:val="24"/>
          <w:rtl/>
        </w:rPr>
        <w:t>ולא</w:t>
      </w:r>
      <w:r w:rsidRPr="006973EF">
        <w:rPr>
          <w:rFonts w:ascii="Times New Roman" w:hAnsi="Times New Roman"/>
          <w:sz w:val="24"/>
          <w:rtl/>
        </w:rPr>
        <w:t xml:space="preserve"> </w:t>
      </w:r>
      <w:r w:rsidRPr="006973EF">
        <w:rPr>
          <w:rFonts w:ascii="Times New Roman" w:hAnsi="Times New Roman" w:hint="eastAsia"/>
          <w:sz w:val="24"/>
          <w:rtl/>
        </w:rPr>
        <w:t>יהיה</w:t>
      </w:r>
      <w:r w:rsidRPr="006973EF">
        <w:rPr>
          <w:rFonts w:ascii="Times New Roman" w:hAnsi="Times New Roman"/>
          <w:sz w:val="24"/>
          <w:rtl/>
        </w:rPr>
        <w:t xml:space="preserve"> </w:t>
      </w:r>
      <w:r w:rsidRPr="006973EF">
        <w:rPr>
          <w:rFonts w:ascii="Times New Roman" w:hAnsi="Times New Roman" w:hint="eastAsia"/>
          <w:sz w:val="24"/>
          <w:rtl/>
        </w:rPr>
        <w:t>לי</w:t>
      </w:r>
      <w:r w:rsidRPr="006973EF">
        <w:rPr>
          <w:rFonts w:ascii="Times New Roman" w:hAnsi="Times New Roman"/>
          <w:sz w:val="24"/>
          <w:rtl/>
        </w:rPr>
        <w:t xml:space="preserve">, </w:t>
      </w:r>
      <w:r w:rsidRPr="006973EF">
        <w:rPr>
          <w:rFonts w:ascii="Times New Roman" w:hAnsi="Times New Roman" w:hint="eastAsia"/>
          <w:sz w:val="24"/>
          <w:rtl/>
        </w:rPr>
        <w:t>במהלך</w:t>
      </w:r>
      <w:r w:rsidRPr="006973EF">
        <w:rPr>
          <w:rFonts w:ascii="Times New Roman" w:hAnsi="Times New Roman"/>
          <w:sz w:val="24"/>
          <w:rtl/>
        </w:rPr>
        <w:t xml:space="preserve"> </w:t>
      </w:r>
      <w:r w:rsidRPr="006973EF">
        <w:rPr>
          <w:rFonts w:ascii="Times New Roman" w:hAnsi="Times New Roman" w:hint="eastAsia"/>
          <w:sz w:val="24"/>
          <w:rtl/>
        </w:rPr>
        <w:t>תקופת</w:t>
      </w:r>
      <w:r w:rsidRPr="006973EF">
        <w:rPr>
          <w:rFonts w:ascii="Times New Roman" w:hAnsi="Times New Roman"/>
          <w:sz w:val="24"/>
          <w:rtl/>
        </w:rPr>
        <w:t xml:space="preserve"> </w:t>
      </w:r>
      <w:r w:rsidRPr="006973EF">
        <w:rPr>
          <w:rFonts w:ascii="Times New Roman" w:hAnsi="Times New Roman" w:hint="eastAsia"/>
          <w:sz w:val="24"/>
          <w:rtl/>
        </w:rPr>
        <w:t>מתן</w:t>
      </w:r>
      <w:r w:rsidRPr="006973EF">
        <w:rPr>
          <w:rFonts w:ascii="Times New Roman" w:hAnsi="Times New Roman"/>
          <w:sz w:val="24"/>
          <w:rtl/>
        </w:rPr>
        <w:t xml:space="preserve"> </w:t>
      </w:r>
      <w:r w:rsidRPr="006973EF">
        <w:rPr>
          <w:rFonts w:ascii="Times New Roman" w:hAnsi="Times New Roman" w:hint="eastAsia"/>
          <w:sz w:val="24"/>
          <w:rtl/>
        </w:rPr>
        <w:t>השירותים</w:t>
      </w:r>
      <w:r w:rsidRPr="006973EF">
        <w:rPr>
          <w:rFonts w:ascii="Times New Roman" w:hAnsi="Times New Roman"/>
          <w:sz w:val="24"/>
          <w:rtl/>
        </w:rPr>
        <w:t xml:space="preserve">, </w:t>
      </w:r>
      <w:r w:rsidRPr="006973EF">
        <w:rPr>
          <w:rFonts w:ascii="Times New Roman" w:hAnsi="Times New Roman" w:hint="eastAsia"/>
          <w:sz w:val="24"/>
          <w:rtl/>
        </w:rPr>
        <w:t>ובמהלך</w:t>
      </w:r>
      <w:r w:rsidRPr="006973EF">
        <w:rPr>
          <w:rFonts w:ascii="Times New Roman" w:hAnsi="Times New Roman"/>
          <w:sz w:val="24"/>
          <w:rtl/>
        </w:rPr>
        <w:t xml:space="preserve"> </w:t>
      </w:r>
      <w:r w:rsidRPr="006973EF">
        <w:rPr>
          <w:rFonts w:ascii="Times New Roman" w:hAnsi="Times New Roman" w:hint="eastAsia"/>
          <w:sz w:val="24"/>
          <w:rtl/>
        </w:rPr>
        <w:t>שלושה</w:t>
      </w:r>
      <w:r w:rsidRPr="006973EF">
        <w:rPr>
          <w:rFonts w:ascii="Times New Roman" w:hAnsi="Times New Roman"/>
          <w:sz w:val="24"/>
          <w:rtl/>
        </w:rPr>
        <w:t xml:space="preserve"> </w:t>
      </w:r>
      <w:r w:rsidRPr="006973EF">
        <w:rPr>
          <w:rFonts w:ascii="Times New Roman" w:hAnsi="Times New Roman" w:hint="eastAsia"/>
          <w:sz w:val="24"/>
          <w:rtl/>
        </w:rPr>
        <w:t>חודשים</w:t>
      </w:r>
      <w:r w:rsidRPr="006973EF">
        <w:rPr>
          <w:rFonts w:ascii="Times New Roman" w:hAnsi="Times New Roman"/>
          <w:sz w:val="24"/>
          <w:rtl/>
        </w:rPr>
        <w:t xml:space="preserve"> </w:t>
      </w:r>
      <w:r w:rsidRPr="006973EF">
        <w:rPr>
          <w:rFonts w:ascii="Times New Roman" w:hAnsi="Times New Roman" w:hint="eastAsia"/>
          <w:sz w:val="24"/>
          <w:rtl/>
        </w:rPr>
        <w:t>מתום</w:t>
      </w:r>
      <w:r w:rsidRPr="006973EF">
        <w:rPr>
          <w:rFonts w:ascii="Times New Roman" w:hAnsi="Times New Roman"/>
          <w:sz w:val="24"/>
          <w:rtl/>
        </w:rPr>
        <w:t xml:space="preserve"> </w:t>
      </w:r>
      <w:r w:rsidRPr="006973EF">
        <w:rPr>
          <w:rFonts w:ascii="Times New Roman" w:hAnsi="Times New Roman" w:hint="eastAsia"/>
          <w:sz w:val="24"/>
          <w:rtl/>
        </w:rPr>
        <w:t>תקופה</w:t>
      </w:r>
      <w:r w:rsidRPr="006973EF">
        <w:rPr>
          <w:rFonts w:ascii="Times New Roman" w:hAnsi="Times New Roman"/>
          <w:sz w:val="24"/>
          <w:rtl/>
        </w:rPr>
        <w:t xml:space="preserve"> </w:t>
      </w:r>
      <w:r w:rsidRPr="006973EF">
        <w:rPr>
          <w:rFonts w:ascii="Times New Roman" w:hAnsi="Times New Roman" w:hint="eastAsia"/>
          <w:sz w:val="24"/>
          <w:rtl/>
        </w:rPr>
        <w:t>זו</w:t>
      </w:r>
      <w:r w:rsidRPr="006973EF">
        <w:rPr>
          <w:rFonts w:ascii="Times New Roman" w:hAnsi="Times New Roman"/>
          <w:sz w:val="24"/>
          <w:rtl/>
        </w:rPr>
        <w:t xml:space="preserve">, </w:t>
      </w:r>
      <w:r w:rsidRPr="006973EF">
        <w:rPr>
          <w:rFonts w:ascii="Times New Roman" w:hAnsi="Times New Roman" w:hint="eastAsia"/>
          <w:sz w:val="24"/>
          <w:rtl/>
        </w:rPr>
        <w:t>ניגוד</w:t>
      </w:r>
      <w:r w:rsidRPr="006973EF">
        <w:rPr>
          <w:rFonts w:ascii="Times New Roman" w:hAnsi="Times New Roman"/>
          <w:sz w:val="24"/>
          <w:rtl/>
        </w:rPr>
        <w:t xml:space="preserve"> </w:t>
      </w:r>
      <w:r w:rsidRPr="006973EF">
        <w:rPr>
          <w:rFonts w:ascii="Times New Roman" w:hAnsi="Times New Roman" w:hint="eastAsia"/>
          <w:sz w:val="24"/>
          <w:rtl/>
        </w:rPr>
        <w:t>עניינים</w:t>
      </w:r>
      <w:r w:rsidRPr="006973EF">
        <w:rPr>
          <w:rFonts w:ascii="Times New Roman" w:hAnsi="Times New Roman"/>
          <w:sz w:val="24"/>
          <w:rtl/>
        </w:rPr>
        <w:t xml:space="preserve"> </w:t>
      </w:r>
      <w:r w:rsidRPr="006973EF">
        <w:rPr>
          <w:rFonts w:ascii="Times New Roman" w:hAnsi="Times New Roman" w:hint="eastAsia"/>
          <w:sz w:val="24"/>
          <w:rtl/>
        </w:rPr>
        <w:t>מכל</w:t>
      </w:r>
      <w:r w:rsidRPr="006973EF">
        <w:rPr>
          <w:rFonts w:ascii="Times New Roman" w:hAnsi="Times New Roman"/>
          <w:sz w:val="24"/>
          <w:rtl/>
        </w:rPr>
        <w:t xml:space="preserve"> </w:t>
      </w:r>
      <w:r w:rsidRPr="006973EF">
        <w:rPr>
          <w:rFonts w:ascii="Times New Roman" w:hAnsi="Times New Roman" w:hint="eastAsia"/>
          <w:sz w:val="24"/>
          <w:rtl/>
        </w:rPr>
        <w:t>מין</w:t>
      </w:r>
      <w:r w:rsidRPr="006973EF">
        <w:rPr>
          <w:rFonts w:ascii="Times New Roman" w:hAnsi="Times New Roman"/>
          <w:sz w:val="24"/>
          <w:rtl/>
        </w:rPr>
        <w:t xml:space="preserve"> </w:t>
      </w:r>
      <w:r w:rsidRPr="006973EF">
        <w:rPr>
          <w:rFonts w:ascii="Times New Roman" w:hAnsi="Times New Roman" w:hint="eastAsia"/>
          <w:sz w:val="24"/>
          <w:rtl/>
        </w:rPr>
        <w:t>וסוג</w:t>
      </w:r>
      <w:r w:rsidRPr="006973EF">
        <w:rPr>
          <w:rFonts w:ascii="Times New Roman" w:hAnsi="Times New Roman"/>
          <w:sz w:val="24"/>
          <w:rtl/>
        </w:rPr>
        <w:t xml:space="preserve"> </w:t>
      </w:r>
      <w:r w:rsidRPr="006973EF">
        <w:rPr>
          <w:rFonts w:ascii="Times New Roman" w:hAnsi="Times New Roman" w:hint="eastAsia"/>
          <w:sz w:val="24"/>
          <w:rtl/>
        </w:rPr>
        <w:t>שהוא</w:t>
      </w:r>
      <w:r w:rsidRPr="006973EF">
        <w:rPr>
          <w:rFonts w:ascii="Times New Roman" w:hAnsi="Times New Roman"/>
          <w:sz w:val="24"/>
          <w:rtl/>
        </w:rPr>
        <w:t xml:space="preserve"> </w:t>
      </w:r>
      <w:r w:rsidRPr="006973EF">
        <w:rPr>
          <w:rFonts w:ascii="Times New Roman" w:hAnsi="Times New Roman" w:hint="eastAsia"/>
          <w:sz w:val="24"/>
          <w:rtl/>
        </w:rPr>
        <w:t>עם</w:t>
      </w:r>
      <w:r w:rsidRPr="006973EF">
        <w:rPr>
          <w:rFonts w:ascii="Times New Roman" w:hAnsi="Times New Roman"/>
          <w:sz w:val="24"/>
          <w:rtl/>
        </w:rPr>
        <w:t xml:space="preserve"> </w:t>
      </w:r>
      <w:r w:rsidRPr="006973EF">
        <w:rPr>
          <w:rFonts w:ascii="Times New Roman" w:hAnsi="Times New Roman" w:hint="eastAsia"/>
          <w:sz w:val="24"/>
          <w:rtl/>
        </w:rPr>
        <w:t>גורמים</w:t>
      </w:r>
      <w:r w:rsidRPr="006973EF">
        <w:rPr>
          <w:rFonts w:ascii="Times New Roman" w:hAnsi="Times New Roman"/>
          <w:sz w:val="24"/>
          <w:rtl/>
        </w:rPr>
        <w:t xml:space="preserve"> </w:t>
      </w:r>
      <w:r w:rsidRPr="006973EF">
        <w:rPr>
          <w:rFonts w:ascii="Times New Roman" w:hAnsi="Times New Roman" w:hint="eastAsia"/>
          <w:sz w:val="24"/>
          <w:rtl/>
        </w:rPr>
        <w:t>בעלי</w:t>
      </w:r>
      <w:r w:rsidRPr="006973EF">
        <w:rPr>
          <w:rFonts w:ascii="Times New Roman" w:hAnsi="Times New Roman"/>
          <w:sz w:val="24"/>
          <w:rtl/>
        </w:rPr>
        <w:t xml:space="preserve"> </w:t>
      </w:r>
      <w:r w:rsidRPr="006973EF">
        <w:rPr>
          <w:rFonts w:ascii="Times New Roman" w:hAnsi="Times New Roman" w:hint="eastAsia"/>
          <w:sz w:val="24"/>
          <w:rtl/>
        </w:rPr>
        <w:t>עניין</w:t>
      </w:r>
      <w:r w:rsidRPr="006973EF">
        <w:rPr>
          <w:rFonts w:ascii="Times New Roman" w:hAnsi="Times New Roman"/>
          <w:sz w:val="24"/>
          <w:rtl/>
        </w:rPr>
        <w:t xml:space="preserve"> </w:t>
      </w:r>
      <w:r w:rsidRPr="006973EF">
        <w:rPr>
          <w:rFonts w:ascii="Times New Roman" w:hAnsi="Times New Roman" w:hint="eastAsia"/>
          <w:sz w:val="24"/>
          <w:rtl/>
        </w:rPr>
        <w:t>בתחום</w:t>
      </w:r>
      <w:r w:rsidRPr="006973EF">
        <w:rPr>
          <w:rFonts w:ascii="Times New Roman" w:hAnsi="Times New Roman"/>
          <w:sz w:val="24"/>
          <w:rtl/>
        </w:rPr>
        <w:t xml:space="preserve"> </w:t>
      </w:r>
      <w:r w:rsidRPr="006973EF">
        <w:rPr>
          <w:rFonts w:ascii="Times New Roman" w:hAnsi="Times New Roman" w:hint="eastAsia"/>
          <w:sz w:val="24"/>
          <w:rtl/>
        </w:rPr>
        <w:t>נושא</w:t>
      </w:r>
      <w:r w:rsidRPr="006973EF">
        <w:rPr>
          <w:rFonts w:ascii="Times New Roman" w:hAnsi="Times New Roman"/>
          <w:sz w:val="24"/>
          <w:rtl/>
        </w:rPr>
        <w:t xml:space="preserve"> </w:t>
      </w:r>
      <w:r w:rsidRPr="006973EF">
        <w:rPr>
          <w:rFonts w:ascii="Times New Roman" w:hAnsi="Times New Roman" w:hint="eastAsia"/>
          <w:sz w:val="24"/>
          <w:rtl/>
        </w:rPr>
        <w:t>הפניה</w:t>
      </w:r>
      <w:r w:rsidRPr="006973EF">
        <w:rPr>
          <w:rFonts w:ascii="Times New Roman" w:hAnsi="Times New Roman"/>
          <w:sz w:val="24"/>
          <w:rtl/>
        </w:rPr>
        <w:t>.</w:t>
      </w:r>
    </w:p>
    <w:p w:rsidR="00ED35DF" w:rsidRPr="006973EF" w:rsidRDefault="00ED35DF" w:rsidP="00ED35DF">
      <w:pPr>
        <w:widowControl w:val="0"/>
        <w:numPr>
          <w:ilvl w:val="0"/>
          <w:numId w:val="17"/>
        </w:numPr>
        <w:overflowPunct w:val="0"/>
        <w:autoSpaceDE w:val="0"/>
        <w:autoSpaceDN w:val="0"/>
        <w:adjustRightInd w:val="0"/>
        <w:spacing w:before="120" w:after="120" w:line="360" w:lineRule="auto"/>
        <w:textAlignment w:val="baseline"/>
        <w:rPr>
          <w:rFonts w:ascii="Times New Roman" w:hAnsi="Times New Roman"/>
          <w:sz w:val="24"/>
        </w:rPr>
      </w:pPr>
      <w:r w:rsidRPr="006973EF">
        <w:rPr>
          <w:rFonts w:ascii="Times New Roman" w:hAnsi="Times New Roman" w:hint="eastAsia"/>
          <w:sz w:val="24"/>
          <w:rtl/>
        </w:rPr>
        <w:t>הנני</w:t>
      </w:r>
      <w:r w:rsidRPr="006973EF">
        <w:rPr>
          <w:rFonts w:ascii="Times New Roman" w:hAnsi="Times New Roman"/>
          <w:sz w:val="24"/>
          <w:rtl/>
        </w:rPr>
        <w:t xml:space="preserve"> </w:t>
      </w:r>
      <w:r w:rsidRPr="006973EF">
        <w:rPr>
          <w:rFonts w:ascii="Times New Roman" w:hAnsi="Times New Roman" w:hint="eastAsia"/>
          <w:sz w:val="24"/>
          <w:rtl/>
        </w:rPr>
        <w:t>מצהיר</w:t>
      </w:r>
      <w:r w:rsidRPr="006973EF">
        <w:rPr>
          <w:rFonts w:ascii="Times New Roman" w:hAnsi="Times New Roman"/>
          <w:sz w:val="24"/>
          <w:rtl/>
        </w:rPr>
        <w:t xml:space="preserve"> </w:t>
      </w:r>
      <w:r w:rsidRPr="006973EF">
        <w:rPr>
          <w:rFonts w:ascii="Times New Roman" w:hAnsi="Times New Roman" w:hint="eastAsia"/>
          <w:sz w:val="24"/>
          <w:rtl/>
        </w:rPr>
        <w:t>ומתחייב</w:t>
      </w:r>
      <w:r w:rsidRPr="006973EF">
        <w:rPr>
          <w:rFonts w:ascii="Times New Roman" w:hAnsi="Times New Roman"/>
          <w:sz w:val="24"/>
          <w:rtl/>
        </w:rPr>
        <w:t xml:space="preserve"> </w:t>
      </w:r>
      <w:r w:rsidRPr="006973EF">
        <w:rPr>
          <w:rFonts w:ascii="Times New Roman" w:hAnsi="Times New Roman" w:hint="eastAsia"/>
          <w:sz w:val="24"/>
          <w:rtl/>
        </w:rPr>
        <w:t>שלא</w:t>
      </w:r>
      <w:r w:rsidRPr="006973EF">
        <w:rPr>
          <w:rFonts w:ascii="Times New Roman" w:hAnsi="Times New Roman"/>
          <w:sz w:val="24"/>
          <w:rtl/>
        </w:rPr>
        <w:t xml:space="preserve"> </w:t>
      </w:r>
      <w:r w:rsidRPr="006973EF">
        <w:rPr>
          <w:rFonts w:ascii="Times New Roman" w:hAnsi="Times New Roman" w:hint="eastAsia"/>
          <w:sz w:val="24"/>
          <w:rtl/>
        </w:rPr>
        <w:t>אייצג</w:t>
      </w:r>
      <w:r w:rsidRPr="006973EF">
        <w:rPr>
          <w:rFonts w:ascii="Times New Roman" w:hAnsi="Times New Roman"/>
          <w:sz w:val="24"/>
          <w:rtl/>
        </w:rPr>
        <w:t xml:space="preserve"> </w:t>
      </w:r>
      <w:r w:rsidRPr="006973EF">
        <w:rPr>
          <w:rFonts w:ascii="Times New Roman" w:hAnsi="Times New Roman" w:hint="eastAsia"/>
          <w:sz w:val="24"/>
          <w:rtl/>
        </w:rPr>
        <w:t>או</w:t>
      </w:r>
      <w:r w:rsidRPr="006973EF">
        <w:rPr>
          <w:rFonts w:ascii="Times New Roman" w:hAnsi="Times New Roman"/>
          <w:sz w:val="24"/>
          <w:rtl/>
        </w:rPr>
        <w:t xml:space="preserve"> </w:t>
      </w:r>
      <w:r w:rsidRPr="006973EF">
        <w:rPr>
          <w:rFonts w:ascii="Times New Roman" w:hAnsi="Times New Roman" w:hint="eastAsia"/>
          <w:sz w:val="24"/>
          <w:rtl/>
        </w:rPr>
        <w:t>אפעל</w:t>
      </w:r>
      <w:r w:rsidRPr="006973EF">
        <w:rPr>
          <w:rFonts w:ascii="Times New Roman" w:hAnsi="Times New Roman"/>
          <w:sz w:val="24"/>
          <w:rtl/>
        </w:rPr>
        <w:t xml:space="preserve"> </w:t>
      </w:r>
      <w:r w:rsidRPr="006973EF">
        <w:rPr>
          <w:rFonts w:ascii="Times New Roman" w:hAnsi="Times New Roman" w:hint="eastAsia"/>
          <w:sz w:val="24"/>
          <w:rtl/>
        </w:rPr>
        <w:t>מטעם</w:t>
      </w:r>
      <w:r w:rsidRPr="006973EF">
        <w:rPr>
          <w:rFonts w:ascii="Times New Roman" w:hAnsi="Times New Roman"/>
          <w:sz w:val="24"/>
          <w:rtl/>
        </w:rPr>
        <w:t xml:space="preserve"> </w:t>
      </w:r>
      <w:r w:rsidRPr="006973EF">
        <w:rPr>
          <w:rFonts w:ascii="Times New Roman" w:hAnsi="Times New Roman" w:hint="eastAsia"/>
          <w:sz w:val="24"/>
          <w:rtl/>
        </w:rPr>
        <w:t>כל</w:t>
      </w:r>
      <w:r w:rsidRPr="006973EF">
        <w:rPr>
          <w:rFonts w:ascii="Times New Roman" w:hAnsi="Times New Roman"/>
          <w:sz w:val="24"/>
          <w:rtl/>
        </w:rPr>
        <w:t xml:space="preserve"> </w:t>
      </w:r>
      <w:r w:rsidRPr="006973EF">
        <w:rPr>
          <w:rFonts w:ascii="Times New Roman" w:hAnsi="Times New Roman" w:hint="eastAsia"/>
          <w:sz w:val="24"/>
          <w:rtl/>
        </w:rPr>
        <w:t>גורם</w:t>
      </w:r>
      <w:r w:rsidRPr="006973EF">
        <w:rPr>
          <w:rFonts w:ascii="Times New Roman" w:hAnsi="Times New Roman"/>
          <w:sz w:val="24"/>
          <w:rtl/>
        </w:rPr>
        <w:t xml:space="preserve"> </w:t>
      </w:r>
      <w:r w:rsidRPr="006973EF">
        <w:rPr>
          <w:rFonts w:ascii="Times New Roman" w:hAnsi="Times New Roman" w:hint="eastAsia"/>
          <w:sz w:val="24"/>
          <w:rtl/>
        </w:rPr>
        <w:t>שהוא</w:t>
      </w:r>
      <w:r w:rsidRPr="006973EF">
        <w:rPr>
          <w:rFonts w:ascii="Times New Roman" w:hAnsi="Times New Roman"/>
          <w:sz w:val="24"/>
          <w:rtl/>
        </w:rPr>
        <w:t xml:space="preserve"> </w:t>
      </w:r>
      <w:r w:rsidRPr="006973EF">
        <w:rPr>
          <w:rFonts w:ascii="Times New Roman" w:hAnsi="Times New Roman" w:hint="eastAsia"/>
          <w:sz w:val="24"/>
          <w:rtl/>
        </w:rPr>
        <w:t>בתחום</w:t>
      </w:r>
      <w:r w:rsidRPr="006973EF">
        <w:rPr>
          <w:rFonts w:ascii="Times New Roman" w:hAnsi="Times New Roman"/>
          <w:sz w:val="24"/>
          <w:rtl/>
        </w:rPr>
        <w:t xml:space="preserve"> </w:t>
      </w:r>
      <w:r w:rsidRPr="006973EF">
        <w:rPr>
          <w:rFonts w:ascii="Times New Roman" w:hAnsi="Times New Roman" w:hint="eastAsia"/>
          <w:sz w:val="24"/>
          <w:rtl/>
        </w:rPr>
        <w:t>השירותים</w:t>
      </w:r>
      <w:r w:rsidRPr="006973EF">
        <w:rPr>
          <w:rFonts w:ascii="Times New Roman" w:hAnsi="Times New Roman"/>
          <w:sz w:val="24"/>
          <w:rtl/>
        </w:rPr>
        <w:t xml:space="preserve"> </w:t>
      </w:r>
      <w:r w:rsidRPr="006973EF">
        <w:rPr>
          <w:rFonts w:ascii="Times New Roman" w:hAnsi="Times New Roman" w:hint="eastAsia"/>
          <w:sz w:val="24"/>
          <w:rtl/>
        </w:rPr>
        <w:t>נשוא</w:t>
      </w:r>
      <w:r w:rsidRPr="006973EF">
        <w:rPr>
          <w:rFonts w:ascii="Times New Roman" w:hAnsi="Times New Roman"/>
          <w:sz w:val="24"/>
          <w:rtl/>
        </w:rPr>
        <w:t xml:space="preserve"> </w:t>
      </w:r>
      <w:r w:rsidRPr="006973EF">
        <w:rPr>
          <w:rFonts w:ascii="Times New Roman" w:hAnsi="Times New Roman" w:hint="eastAsia"/>
          <w:sz w:val="24"/>
          <w:rtl/>
        </w:rPr>
        <w:t>מתן</w:t>
      </w:r>
      <w:r w:rsidRPr="006973EF">
        <w:rPr>
          <w:rFonts w:ascii="Times New Roman" w:hAnsi="Times New Roman"/>
          <w:sz w:val="24"/>
          <w:rtl/>
        </w:rPr>
        <w:t xml:space="preserve"> </w:t>
      </w:r>
      <w:r w:rsidRPr="006973EF">
        <w:rPr>
          <w:rFonts w:ascii="Times New Roman" w:hAnsi="Times New Roman" w:hint="eastAsia"/>
          <w:sz w:val="24"/>
          <w:rtl/>
        </w:rPr>
        <w:t>השירותים</w:t>
      </w:r>
      <w:r w:rsidRPr="006973EF">
        <w:rPr>
          <w:rFonts w:ascii="Times New Roman" w:hAnsi="Times New Roman"/>
          <w:sz w:val="24"/>
          <w:rtl/>
        </w:rPr>
        <w:t xml:space="preserve">, </w:t>
      </w:r>
      <w:r w:rsidRPr="006973EF">
        <w:rPr>
          <w:rFonts w:ascii="Times New Roman" w:hAnsi="Times New Roman" w:hint="eastAsia"/>
          <w:sz w:val="24"/>
          <w:rtl/>
        </w:rPr>
        <w:t>למעט</w:t>
      </w:r>
      <w:r w:rsidRPr="006973EF">
        <w:rPr>
          <w:rFonts w:ascii="Times New Roman" w:hAnsi="Times New Roman"/>
          <w:sz w:val="24"/>
          <w:rtl/>
        </w:rPr>
        <w:t xml:space="preserve"> </w:t>
      </w:r>
      <w:r w:rsidRPr="006973EF">
        <w:rPr>
          <w:rFonts w:ascii="Times New Roman" w:hAnsi="Times New Roman" w:hint="eastAsia"/>
          <w:sz w:val="24"/>
          <w:rtl/>
        </w:rPr>
        <w:t>מטעם</w:t>
      </w:r>
      <w:r w:rsidRPr="006973EF">
        <w:rPr>
          <w:rFonts w:ascii="Times New Roman" w:hAnsi="Times New Roman"/>
          <w:sz w:val="24"/>
          <w:rtl/>
        </w:rPr>
        <w:t xml:space="preserve"> </w:t>
      </w:r>
      <w:r w:rsidRPr="006973EF">
        <w:rPr>
          <w:rFonts w:ascii="Times New Roman" w:hAnsi="Times New Roman" w:hint="eastAsia"/>
          <w:sz w:val="24"/>
          <w:rtl/>
        </w:rPr>
        <w:t>המזמין</w:t>
      </w:r>
      <w:r w:rsidRPr="006973EF">
        <w:rPr>
          <w:rFonts w:ascii="Times New Roman" w:hAnsi="Times New Roman"/>
          <w:sz w:val="24"/>
          <w:rtl/>
        </w:rPr>
        <w:t xml:space="preserve">, </w:t>
      </w:r>
      <w:r w:rsidRPr="006973EF">
        <w:rPr>
          <w:rFonts w:ascii="Times New Roman" w:hAnsi="Times New Roman" w:hint="eastAsia"/>
          <w:sz w:val="24"/>
          <w:rtl/>
        </w:rPr>
        <w:t>במהלך</w:t>
      </w:r>
      <w:r w:rsidRPr="006973EF">
        <w:rPr>
          <w:rFonts w:ascii="Times New Roman" w:hAnsi="Times New Roman"/>
          <w:sz w:val="24"/>
          <w:rtl/>
        </w:rPr>
        <w:t xml:space="preserve"> </w:t>
      </w:r>
      <w:r w:rsidRPr="006973EF">
        <w:rPr>
          <w:rFonts w:ascii="Times New Roman" w:hAnsi="Times New Roman" w:hint="eastAsia"/>
          <w:sz w:val="24"/>
          <w:rtl/>
        </w:rPr>
        <w:t>תקופת</w:t>
      </w:r>
      <w:r w:rsidRPr="006973EF">
        <w:rPr>
          <w:rFonts w:ascii="Times New Roman" w:hAnsi="Times New Roman"/>
          <w:sz w:val="24"/>
          <w:rtl/>
        </w:rPr>
        <w:t xml:space="preserve"> </w:t>
      </w:r>
      <w:r w:rsidRPr="006973EF">
        <w:rPr>
          <w:rFonts w:ascii="Times New Roman" w:hAnsi="Times New Roman" w:hint="eastAsia"/>
          <w:sz w:val="24"/>
          <w:rtl/>
        </w:rPr>
        <w:t>מתן</w:t>
      </w:r>
      <w:r w:rsidRPr="006973EF">
        <w:rPr>
          <w:rFonts w:ascii="Times New Roman" w:hAnsi="Times New Roman"/>
          <w:sz w:val="24"/>
          <w:rtl/>
        </w:rPr>
        <w:t xml:space="preserve"> </w:t>
      </w:r>
      <w:r w:rsidRPr="006973EF">
        <w:rPr>
          <w:rFonts w:ascii="Times New Roman" w:hAnsi="Times New Roman" w:hint="eastAsia"/>
          <w:sz w:val="24"/>
          <w:rtl/>
        </w:rPr>
        <w:t>השירותים</w:t>
      </w:r>
      <w:r w:rsidRPr="006973EF">
        <w:rPr>
          <w:rFonts w:ascii="Times New Roman" w:hAnsi="Times New Roman"/>
          <w:sz w:val="24"/>
          <w:rtl/>
        </w:rPr>
        <w:t xml:space="preserve"> </w:t>
      </w:r>
      <w:r w:rsidRPr="006973EF">
        <w:rPr>
          <w:rFonts w:ascii="Times New Roman" w:hAnsi="Times New Roman" w:hint="eastAsia"/>
          <w:sz w:val="24"/>
          <w:rtl/>
        </w:rPr>
        <w:t>בין</w:t>
      </w:r>
      <w:r w:rsidRPr="006973EF">
        <w:rPr>
          <w:rFonts w:ascii="Times New Roman" w:hAnsi="Times New Roman"/>
          <w:sz w:val="24"/>
          <w:rtl/>
        </w:rPr>
        <w:t xml:space="preserve"> </w:t>
      </w:r>
      <w:r w:rsidRPr="006973EF">
        <w:rPr>
          <w:rFonts w:ascii="Times New Roman" w:hAnsi="Times New Roman" w:hint="eastAsia"/>
          <w:sz w:val="24"/>
          <w:rtl/>
        </w:rPr>
        <w:t>הצדדים</w:t>
      </w:r>
      <w:r w:rsidRPr="006973EF">
        <w:rPr>
          <w:rFonts w:ascii="Times New Roman" w:hAnsi="Times New Roman"/>
          <w:sz w:val="24"/>
        </w:rPr>
        <w:t xml:space="preserve"> </w:t>
      </w:r>
      <w:r w:rsidRPr="006973EF">
        <w:rPr>
          <w:rFonts w:ascii="Times New Roman" w:hAnsi="Times New Roman" w:hint="eastAsia"/>
          <w:sz w:val="24"/>
          <w:rtl/>
        </w:rPr>
        <w:t>ושלושה</w:t>
      </w:r>
      <w:r w:rsidRPr="006973EF">
        <w:rPr>
          <w:rFonts w:ascii="Times New Roman" w:hAnsi="Times New Roman"/>
          <w:sz w:val="24"/>
          <w:rtl/>
        </w:rPr>
        <w:t xml:space="preserve"> </w:t>
      </w:r>
      <w:r w:rsidRPr="006973EF">
        <w:rPr>
          <w:rFonts w:ascii="Times New Roman" w:hAnsi="Times New Roman" w:hint="eastAsia"/>
          <w:sz w:val="24"/>
          <w:rtl/>
        </w:rPr>
        <w:t>חודשים</w:t>
      </w:r>
      <w:r w:rsidRPr="006973EF">
        <w:rPr>
          <w:rFonts w:ascii="Times New Roman" w:hAnsi="Times New Roman"/>
          <w:sz w:val="24"/>
          <w:rtl/>
        </w:rPr>
        <w:t xml:space="preserve"> </w:t>
      </w:r>
      <w:r w:rsidRPr="006973EF">
        <w:rPr>
          <w:rFonts w:ascii="Times New Roman" w:hAnsi="Times New Roman" w:hint="eastAsia"/>
          <w:sz w:val="24"/>
          <w:rtl/>
        </w:rPr>
        <w:t>לאחריה</w:t>
      </w:r>
      <w:r w:rsidRPr="006973EF">
        <w:rPr>
          <w:rFonts w:ascii="Times New Roman" w:hAnsi="Times New Roman"/>
          <w:sz w:val="24"/>
          <w:rtl/>
        </w:rPr>
        <w:t xml:space="preserve">,  </w:t>
      </w:r>
      <w:r w:rsidRPr="006973EF">
        <w:rPr>
          <w:rFonts w:ascii="Times New Roman" w:hAnsi="Times New Roman" w:hint="eastAsia"/>
          <w:sz w:val="24"/>
          <w:rtl/>
        </w:rPr>
        <w:t>אלא</w:t>
      </w:r>
      <w:r w:rsidRPr="006973EF">
        <w:rPr>
          <w:rFonts w:ascii="Times New Roman" w:hAnsi="Times New Roman"/>
          <w:sz w:val="24"/>
          <w:rtl/>
        </w:rPr>
        <w:t xml:space="preserve"> </w:t>
      </w:r>
      <w:r w:rsidRPr="006973EF">
        <w:rPr>
          <w:rFonts w:ascii="Times New Roman" w:hAnsi="Times New Roman" w:hint="eastAsia"/>
          <w:sz w:val="24"/>
          <w:rtl/>
        </w:rPr>
        <w:t>אם</w:t>
      </w:r>
      <w:r w:rsidRPr="006973EF">
        <w:rPr>
          <w:rFonts w:ascii="Times New Roman" w:hAnsi="Times New Roman"/>
          <w:sz w:val="24"/>
          <w:rtl/>
        </w:rPr>
        <w:t xml:space="preserve"> </w:t>
      </w:r>
      <w:r w:rsidRPr="006973EF">
        <w:rPr>
          <w:rFonts w:ascii="Times New Roman" w:hAnsi="Times New Roman" w:hint="eastAsia"/>
          <w:sz w:val="24"/>
          <w:rtl/>
        </w:rPr>
        <w:t>כן</w:t>
      </w:r>
      <w:r w:rsidRPr="006973EF">
        <w:rPr>
          <w:rFonts w:ascii="Times New Roman" w:hAnsi="Times New Roman"/>
          <w:sz w:val="24"/>
          <w:rtl/>
        </w:rPr>
        <w:t xml:space="preserve"> </w:t>
      </w:r>
      <w:r w:rsidRPr="006973EF">
        <w:rPr>
          <w:rFonts w:ascii="Times New Roman" w:hAnsi="Times New Roman" w:hint="eastAsia"/>
          <w:sz w:val="24"/>
          <w:rtl/>
        </w:rPr>
        <w:t>התקבל</w:t>
      </w:r>
      <w:r w:rsidRPr="006973EF">
        <w:rPr>
          <w:rFonts w:ascii="Times New Roman" w:hAnsi="Times New Roman"/>
          <w:sz w:val="24"/>
          <w:rtl/>
        </w:rPr>
        <w:t xml:space="preserve"> </w:t>
      </w:r>
      <w:r w:rsidRPr="006973EF">
        <w:rPr>
          <w:rFonts w:ascii="Times New Roman" w:hAnsi="Times New Roman" w:hint="eastAsia"/>
          <w:sz w:val="24"/>
          <w:rtl/>
        </w:rPr>
        <w:t>לכך</w:t>
      </w:r>
      <w:r w:rsidRPr="006973EF">
        <w:rPr>
          <w:rFonts w:ascii="Times New Roman" w:hAnsi="Times New Roman"/>
          <w:sz w:val="24"/>
          <w:rtl/>
        </w:rPr>
        <w:t xml:space="preserve"> </w:t>
      </w:r>
      <w:r w:rsidRPr="006973EF">
        <w:rPr>
          <w:rFonts w:ascii="Times New Roman" w:hAnsi="Times New Roman" w:hint="eastAsia"/>
          <w:sz w:val="24"/>
          <w:rtl/>
        </w:rPr>
        <w:t>אישור</w:t>
      </w:r>
      <w:r w:rsidRPr="006973EF">
        <w:rPr>
          <w:rFonts w:ascii="Times New Roman" w:hAnsi="Times New Roman"/>
          <w:sz w:val="24"/>
          <w:rtl/>
        </w:rPr>
        <w:t xml:space="preserve"> </w:t>
      </w:r>
      <w:r w:rsidRPr="006973EF">
        <w:rPr>
          <w:rFonts w:ascii="Times New Roman" w:hAnsi="Times New Roman" w:hint="eastAsia"/>
          <w:sz w:val="24"/>
          <w:rtl/>
        </w:rPr>
        <w:t>מראש</w:t>
      </w:r>
      <w:r w:rsidRPr="006973EF">
        <w:rPr>
          <w:rFonts w:ascii="Times New Roman" w:hAnsi="Times New Roman"/>
          <w:sz w:val="24"/>
          <w:rtl/>
        </w:rPr>
        <w:t xml:space="preserve"> </w:t>
      </w:r>
      <w:r w:rsidRPr="006973EF">
        <w:rPr>
          <w:rFonts w:ascii="Times New Roman" w:hAnsi="Times New Roman" w:hint="eastAsia"/>
          <w:sz w:val="24"/>
          <w:rtl/>
        </w:rPr>
        <w:t>ובכתב</w:t>
      </w:r>
      <w:r w:rsidRPr="006973EF">
        <w:rPr>
          <w:rFonts w:ascii="Times New Roman" w:hAnsi="Times New Roman"/>
          <w:sz w:val="24"/>
          <w:rtl/>
        </w:rPr>
        <w:t xml:space="preserve"> </w:t>
      </w:r>
      <w:r w:rsidRPr="006973EF">
        <w:rPr>
          <w:rFonts w:ascii="Times New Roman" w:hAnsi="Times New Roman" w:hint="eastAsia"/>
          <w:sz w:val="24"/>
          <w:rtl/>
        </w:rPr>
        <w:t>של</w:t>
      </w:r>
      <w:r w:rsidRPr="006973EF">
        <w:rPr>
          <w:rFonts w:ascii="Times New Roman" w:hAnsi="Times New Roman"/>
          <w:sz w:val="24"/>
          <w:rtl/>
        </w:rPr>
        <w:t xml:space="preserve"> </w:t>
      </w:r>
      <w:r w:rsidRPr="006973EF">
        <w:rPr>
          <w:rFonts w:ascii="Times New Roman" w:hAnsi="Times New Roman" w:hint="eastAsia"/>
          <w:sz w:val="24"/>
          <w:rtl/>
        </w:rPr>
        <w:t>המזמין</w:t>
      </w:r>
      <w:r w:rsidRPr="006973EF">
        <w:rPr>
          <w:rFonts w:ascii="Times New Roman" w:hAnsi="Times New Roman"/>
          <w:sz w:val="24"/>
          <w:rtl/>
        </w:rPr>
        <w:t>.</w:t>
      </w:r>
    </w:p>
    <w:p w:rsidR="00ED35DF" w:rsidRPr="006973EF" w:rsidRDefault="00ED35DF" w:rsidP="00ED35DF">
      <w:pPr>
        <w:widowControl w:val="0"/>
        <w:numPr>
          <w:ilvl w:val="0"/>
          <w:numId w:val="17"/>
        </w:numPr>
        <w:overflowPunct w:val="0"/>
        <w:autoSpaceDE w:val="0"/>
        <w:autoSpaceDN w:val="0"/>
        <w:adjustRightInd w:val="0"/>
        <w:spacing w:before="120" w:after="120" w:line="360" w:lineRule="auto"/>
        <w:textAlignment w:val="baseline"/>
        <w:rPr>
          <w:rFonts w:ascii="Times New Roman" w:hAnsi="Times New Roman"/>
          <w:sz w:val="24"/>
        </w:rPr>
      </w:pPr>
      <w:r w:rsidRPr="006973EF">
        <w:rPr>
          <w:rFonts w:ascii="Times New Roman" w:hAnsi="Times New Roman" w:hint="eastAsia"/>
          <w:sz w:val="24"/>
          <w:rtl/>
        </w:rPr>
        <w:t>הנני</w:t>
      </w:r>
      <w:r w:rsidRPr="006973EF">
        <w:rPr>
          <w:rFonts w:ascii="Times New Roman" w:hAnsi="Times New Roman"/>
          <w:sz w:val="24"/>
          <w:rtl/>
        </w:rPr>
        <w:t xml:space="preserve"> מתחייב להודיע למזמין באופן </w:t>
      </w:r>
      <w:r w:rsidRPr="006973EF">
        <w:rPr>
          <w:rFonts w:ascii="Times New Roman" w:hAnsi="Times New Roman" w:hint="eastAsia"/>
          <w:sz w:val="24"/>
          <w:rtl/>
        </w:rPr>
        <w:t>מ</w:t>
      </w:r>
      <w:r w:rsidR="007237A2" w:rsidRPr="006973EF">
        <w:rPr>
          <w:rFonts w:ascii="Times New Roman" w:hAnsi="Times New Roman" w:hint="eastAsia"/>
          <w:sz w:val="24"/>
          <w:rtl/>
        </w:rPr>
        <w:t>י</w:t>
      </w:r>
      <w:r w:rsidRPr="006973EF">
        <w:rPr>
          <w:rFonts w:ascii="Times New Roman" w:hAnsi="Times New Roman" w:hint="eastAsia"/>
          <w:sz w:val="24"/>
          <w:rtl/>
        </w:rPr>
        <w:t>ידי</w:t>
      </w:r>
      <w:r w:rsidRPr="006973EF">
        <w:rPr>
          <w:rFonts w:ascii="Times New Roman" w:hAnsi="Times New Roman"/>
          <w:sz w:val="24"/>
          <w:rtl/>
        </w:rPr>
        <w:t xml:space="preserve"> על כל נתון או מצב שבשלם אני, עלול להימצא במצב של ניגוד עניינים, מיד עם היוודע לי הנתון או המצב האמורים. </w:t>
      </w:r>
    </w:p>
    <w:p w:rsidR="00ED35DF" w:rsidRPr="006973EF" w:rsidRDefault="00ED35DF" w:rsidP="00ED35DF">
      <w:pPr>
        <w:widowControl w:val="0"/>
        <w:numPr>
          <w:ilvl w:val="0"/>
          <w:numId w:val="17"/>
        </w:numPr>
        <w:overflowPunct w:val="0"/>
        <w:autoSpaceDE w:val="0"/>
        <w:autoSpaceDN w:val="0"/>
        <w:adjustRightInd w:val="0"/>
        <w:spacing w:before="120" w:after="120" w:line="360" w:lineRule="auto"/>
        <w:textAlignment w:val="baseline"/>
        <w:rPr>
          <w:rFonts w:ascii="Times New Roman" w:hAnsi="Times New Roman"/>
          <w:sz w:val="24"/>
        </w:rPr>
      </w:pPr>
      <w:r w:rsidRPr="006973EF">
        <w:rPr>
          <w:rFonts w:ascii="Times New Roman" w:hAnsi="Times New Roman" w:hint="eastAsia"/>
          <w:sz w:val="24"/>
          <w:rtl/>
        </w:rPr>
        <w:t>הנני</w:t>
      </w:r>
      <w:r w:rsidRPr="006973EF">
        <w:rPr>
          <w:rFonts w:ascii="Times New Roman" w:hAnsi="Times New Roman"/>
          <w:sz w:val="24"/>
          <w:rtl/>
        </w:rPr>
        <w:t xml:space="preserve"> </w:t>
      </w:r>
      <w:r w:rsidRPr="006973EF">
        <w:rPr>
          <w:rFonts w:ascii="Times New Roman" w:hAnsi="Times New Roman" w:hint="eastAsia"/>
          <w:sz w:val="24"/>
          <w:rtl/>
        </w:rPr>
        <w:t>מצהיר</w:t>
      </w:r>
      <w:r w:rsidRPr="006973EF">
        <w:rPr>
          <w:rFonts w:ascii="Times New Roman" w:hAnsi="Times New Roman"/>
          <w:sz w:val="24"/>
          <w:rtl/>
        </w:rPr>
        <w:t xml:space="preserve"> </w:t>
      </w:r>
      <w:r w:rsidRPr="006973EF">
        <w:rPr>
          <w:rFonts w:ascii="Times New Roman" w:hAnsi="Times New Roman" w:hint="eastAsia"/>
          <w:sz w:val="24"/>
          <w:rtl/>
        </w:rPr>
        <w:t>ומתחייב</w:t>
      </w:r>
      <w:r w:rsidRPr="006973EF">
        <w:rPr>
          <w:rFonts w:ascii="Times New Roman" w:hAnsi="Times New Roman"/>
          <w:sz w:val="24"/>
          <w:rtl/>
        </w:rPr>
        <w:t xml:space="preserve"> </w:t>
      </w:r>
      <w:r w:rsidRPr="006973EF">
        <w:rPr>
          <w:rFonts w:ascii="Times New Roman" w:hAnsi="Times New Roman" w:hint="eastAsia"/>
          <w:sz w:val="24"/>
          <w:rtl/>
        </w:rPr>
        <w:t>לדווח</w:t>
      </w:r>
      <w:r w:rsidRPr="006973EF">
        <w:rPr>
          <w:rFonts w:ascii="Times New Roman" w:hAnsi="Times New Roman"/>
          <w:sz w:val="24"/>
          <w:rtl/>
        </w:rPr>
        <w:t xml:space="preserve"> </w:t>
      </w:r>
      <w:r w:rsidRPr="006973EF">
        <w:rPr>
          <w:rFonts w:ascii="Times New Roman" w:hAnsi="Times New Roman" w:hint="eastAsia"/>
          <w:sz w:val="24"/>
          <w:rtl/>
        </w:rPr>
        <w:t>מראש</w:t>
      </w:r>
      <w:r w:rsidRPr="006973EF">
        <w:rPr>
          <w:rFonts w:ascii="Times New Roman" w:hAnsi="Times New Roman"/>
          <w:sz w:val="24"/>
          <w:rtl/>
        </w:rPr>
        <w:t xml:space="preserve"> </w:t>
      </w:r>
      <w:r w:rsidRPr="006973EF">
        <w:rPr>
          <w:rFonts w:ascii="Times New Roman" w:hAnsi="Times New Roman" w:hint="eastAsia"/>
          <w:sz w:val="24"/>
          <w:rtl/>
        </w:rPr>
        <w:t>למזמין</w:t>
      </w:r>
      <w:r w:rsidRPr="006973EF">
        <w:rPr>
          <w:rFonts w:ascii="Times New Roman" w:hAnsi="Times New Roman"/>
          <w:sz w:val="24"/>
          <w:rtl/>
        </w:rPr>
        <w:t xml:space="preserve"> </w:t>
      </w:r>
      <w:r w:rsidRPr="006973EF">
        <w:rPr>
          <w:rFonts w:ascii="Times New Roman" w:hAnsi="Times New Roman" w:hint="eastAsia"/>
          <w:sz w:val="24"/>
          <w:rtl/>
        </w:rPr>
        <w:t>על</w:t>
      </w:r>
      <w:r w:rsidRPr="006973EF">
        <w:rPr>
          <w:rFonts w:ascii="Times New Roman" w:hAnsi="Times New Roman"/>
          <w:sz w:val="24"/>
          <w:rtl/>
        </w:rPr>
        <w:t xml:space="preserve"> </w:t>
      </w:r>
      <w:r w:rsidRPr="006973EF">
        <w:rPr>
          <w:rFonts w:ascii="Times New Roman" w:hAnsi="Times New Roman" w:hint="eastAsia"/>
          <w:sz w:val="24"/>
          <w:rtl/>
        </w:rPr>
        <w:t>כל</w:t>
      </w:r>
      <w:r w:rsidRPr="006973EF">
        <w:rPr>
          <w:rFonts w:ascii="Times New Roman" w:hAnsi="Times New Roman"/>
          <w:sz w:val="24"/>
          <w:rtl/>
        </w:rPr>
        <w:t xml:space="preserve"> </w:t>
      </w:r>
      <w:r w:rsidRPr="006973EF">
        <w:rPr>
          <w:rFonts w:ascii="Times New Roman" w:hAnsi="Times New Roman" w:hint="eastAsia"/>
          <w:sz w:val="24"/>
          <w:rtl/>
        </w:rPr>
        <w:t>כוונה</w:t>
      </w:r>
      <w:r w:rsidRPr="006973EF">
        <w:rPr>
          <w:rFonts w:ascii="Times New Roman" w:hAnsi="Times New Roman"/>
          <w:sz w:val="24"/>
          <w:rtl/>
        </w:rPr>
        <w:t xml:space="preserve"> </w:t>
      </w:r>
      <w:r w:rsidRPr="006973EF">
        <w:rPr>
          <w:rFonts w:ascii="Times New Roman" w:hAnsi="Times New Roman" w:hint="eastAsia"/>
          <w:sz w:val="24"/>
          <w:rtl/>
        </w:rPr>
        <w:t>שלי</w:t>
      </w:r>
      <w:r w:rsidRPr="006973EF">
        <w:rPr>
          <w:rFonts w:ascii="Times New Roman" w:hAnsi="Times New Roman"/>
          <w:sz w:val="24"/>
          <w:rtl/>
        </w:rPr>
        <w:t xml:space="preserve">, </w:t>
      </w:r>
      <w:r w:rsidRPr="006973EF">
        <w:rPr>
          <w:rFonts w:ascii="Times New Roman" w:hAnsi="Times New Roman" w:hint="eastAsia"/>
          <w:sz w:val="24"/>
          <w:rtl/>
        </w:rPr>
        <w:t>להתקשר</w:t>
      </w:r>
      <w:r w:rsidRPr="006973EF">
        <w:rPr>
          <w:rFonts w:ascii="Times New Roman" w:hAnsi="Times New Roman"/>
          <w:sz w:val="24"/>
          <w:rtl/>
        </w:rPr>
        <w:t xml:space="preserve"> </w:t>
      </w:r>
      <w:r w:rsidRPr="006973EF">
        <w:rPr>
          <w:rFonts w:ascii="Times New Roman" w:hAnsi="Times New Roman" w:hint="eastAsia"/>
          <w:sz w:val="24"/>
          <w:rtl/>
        </w:rPr>
        <w:t>עם</w:t>
      </w:r>
      <w:r w:rsidRPr="006973EF">
        <w:rPr>
          <w:rFonts w:ascii="Times New Roman" w:hAnsi="Times New Roman"/>
          <w:sz w:val="24"/>
          <w:rtl/>
        </w:rPr>
        <w:t xml:space="preserve"> </w:t>
      </w:r>
      <w:r w:rsidRPr="006973EF">
        <w:rPr>
          <w:rFonts w:ascii="Times New Roman" w:hAnsi="Times New Roman" w:hint="eastAsia"/>
          <w:sz w:val="24"/>
          <w:rtl/>
        </w:rPr>
        <w:t>כל</w:t>
      </w:r>
      <w:r w:rsidRPr="006973EF">
        <w:rPr>
          <w:rFonts w:ascii="Times New Roman" w:hAnsi="Times New Roman"/>
          <w:sz w:val="24"/>
          <w:rtl/>
        </w:rPr>
        <w:t xml:space="preserve"> </w:t>
      </w:r>
      <w:r w:rsidRPr="006973EF">
        <w:rPr>
          <w:rFonts w:ascii="Times New Roman" w:hAnsi="Times New Roman" w:hint="eastAsia"/>
          <w:sz w:val="24"/>
          <w:rtl/>
        </w:rPr>
        <w:t>גורם</w:t>
      </w:r>
      <w:r w:rsidRPr="006973EF">
        <w:rPr>
          <w:rFonts w:ascii="Times New Roman" w:hAnsi="Times New Roman"/>
          <w:sz w:val="24"/>
          <w:rtl/>
        </w:rPr>
        <w:t xml:space="preserve"> </w:t>
      </w:r>
      <w:r w:rsidRPr="006973EF">
        <w:rPr>
          <w:rFonts w:ascii="Times New Roman" w:hAnsi="Times New Roman" w:hint="eastAsia"/>
          <w:sz w:val="24"/>
          <w:rtl/>
        </w:rPr>
        <w:t>כאמור</w:t>
      </w:r>
      <w:r w:rsidRPr="006973EF">
        <w:rPr>
          <w:rFonts w:ascii="Times New Roman" w:hAnsi="Times New Roman"/>
          <w:sz w:val="24"/>
          <w:rtl/>
        </w:rPr>
        <w:t xml:space="preserve"> </w:t>
      </w:r>
      <w:r w:rsidRPr="006973EF">
        <w:rPr>
          <w:rFonts w:ascii="Times New Roman" w:hAnsi="Times New Roman" w:hint="eastAsia"/>
          <w:sz w:val="24"/>
          <w:rtl/>
        </w:rPr>
        <w:t>בסעיף</w:t>
      </w:r>
      <w:r w:rsidRPr="006973EF">
        <w:rPr>
          <w:rFonts w:ascii="Times New Roman" w:hAnsi="Times New Roman"/>
          <w:sz w:val="24"/>
          <w:rtl/>
        </w:rPr>
        <w:t xml:space="preserve"> 2-3 </w:t>
      </w:r>
      <w:r w:rsidRPr="006973EF">
        <w:rPr>
          <w:rFonts w:ascii="Times New Roman" w:hAnsi="Times New Roman" w:hint="eastAsia"/>
          <w:sz w:val="24"/>
          <w:rtl/>
        </w:rPr>
        <w:t>להלן</w:t>
      </w:r>
      <w:r w:rsidRPr="006973EF">
        <w:rPr>
          <w:rFonts w:ascii="Times New Roman" w:hAnsi="Times New Roman"/>
          <w:sz w:val="24"/>
          <w:rtl/>
        </w:rPr>
        <w:t xml:space="preserve">, </w:t>
      </w:r>
      <w:r w:rsidRPr="006973EF">
        <w:rPr>
          <w:rFonts w:ascii="Times New Roman" w:hAnsi="Times New Roman" w:hint="eastAsia"/>
          <w:sz w:val="24"/>
          <w:rtl/>
        </w:rPr>
        <w:t>בניגוד</w:t>
      </w:r>
      <w:r w:rsidRPr="006973EF">
        <w:rPr>
          <w:rFonts w:ascii="Times New Roman" w:hAnsi="Times New Roman"/>
          <w:sz w:val="24"/>
          <w:rtl/>
        </w:rPr>
        <w:t xml:space="preserve"> </w:t>
      </w:r>
      <w:r w:rsidRPr="006973EF">
        <w:rPr>
          <w:rFonts w:ascii="Times New Roman" w:hAnsi="Times New Roman" w:hint="eastAsia"/>
          <w:sz w:val="24"/>
          <w:rtl/>
        </w:rPr>
        <w:t>להתחייבויותיי</w:t>
      </w:r>
      <w:r w:rsidRPr="006973EF">
        <w:rPr>
          <w:rFonts w:ascii="Times New Roman" w:hAnsi="Times New Roman"/>
          <w:sz w:val="24"/>
          <w:rtl/>
        </w:rPr>
        <w:t xml:space="preserve"> </w:t>
      </w:r>
      <w:r w:rsidRPr="006973EF">
        <w:rPr>
          <w:rFonts w:ascii="Times New Roman" w:hAnsi="Times New Roman" w:hint="eastAsia"/>
          <w:sz w:val="24"/>
          <w:rtl/>
        </w:rPr>
        <w:t>בסעיפים</w:t>
      </w:r>
      <w:r w:rsidRPr="006973EF">
        <w:rPr>
          <w:rFonts w:ascii="Times New Roman" w:hAnsi="Times New Roman"/>
          <w:sz w:val="24"/>
          <w:rtl/>
        </w:rPr>
        <w:t xml:space="preserve"> </w:t>
      </w:r>
      <w:r w:rsidRPr="006973EF">
        <w:rPr>
          <w:rFonts w:ascii="Times New Roman" w:hAnsi="Times New Roman" w:hint="eastAsia"/>
          <w:sz w:val="24"/>
          <w:rtl/>
        </w:rPr>
        <w:t>אלו</w:t>
      </w:r>
      <w:r w:rsidRPr="006973EF">
        <w:rPr>
          <w:rFonts w:ascii="Times New Roman" w:hAnsi="Times New Roman"/>
          <w:sz w:val="24"/>
          <w:rtl/>
        </w:rPr>
        <w:t xml:space="preserve">, </w:t>
      </w:r>
      <w:r w:rsidRPr="006973EF">
        <w:rPr>
          <w:rFonts w:ascii="Times New Roman" w:hAnsi="Times New Roman" w:hint="eastAsia"/>
          <w:sz w:val="24"/>
          <w:rtl/>
        </w:rPr>
        <w:t>ולפעול</w:t>
      </w:r>
      <w:r w:rsidRPr="006973EF">
        <w:rPr>
          <w:rFonts w:ascii="Times New Roman" w:hAnsi="Times New Roman"/>
          <w:sz w:val="24"/>
          <w:rtl/>
        </w:rPr>
        <w:t xml:space="preserve"> </w:t>
      </w:r>
      <w:r w:rsidRPr="006973EF">
        <w:rPr>
          <w:rFonts w:ascii="Times New Roman" w:hAnsi="Times New Roman" w:hint="eastAsia"/>
          <w:sz w:val="24"/>
          <w:rtl/>
        </w:rPr>
        <w:t>בהתאם</w:t>
      </w:r>
      <w:r w:rsidRPr="006973EF">
        <w:rPr>
          <w:rFonts w:ascii="Times New Roman" w:hAnsi="Times New Roman"/>
          <w:sz w:val="24"/>
          <w:rtl/>
        </w:rPr>
        <w:t xml:space="preserve"> </w:t>
      </w:r>
      <w:r w:rsidRPr="006973EF">
        <w:rPr>
          <w:rFonts w:ascii="Times New Roman" w:hAnsi="Times New Roman" w:hint="eastAsia"/>
          <w:sz w:val="24"/>
          <w:rtl/>
        </w:rPr>
        <w:t>להוראותיו</w:t>
      </w:r>
      <w:r w:rsidRPr="006973EF">
        <w:rPr>
          <w:rFonts w:ascii="Times New Roman" w:hAnsi="Times New Roman"/>
          <w:sz w:val="24"/>
          <w:rtl/>
        </w:rPr>
        <w:t xml:space="preserve"> </w:t>
      </w:r>
      <w:r w:rsidRPr="006973EF">
        <w:rPr>
          <w:rFonts w:ascii="Times New Roman" w:hAnsi="Times New Roman" w:hint="eastAsia"/>
          <w:sz w:val="24"/>
          <w:rtl/>
        </w:rPr>
        <w:t>בעניין</w:t>
      </w:r>
      <w:r w:rsidRPr="006973EF">
        <w:rPr>
          <w:rFonts w:ascii="Times New Roman" w:hAnsi="Times New Roman"/>
          <w:sz w:val="24"/>
          <w:rtl/>
        </w:rPr>
        <w:t xml:space="preserve">. </w:t>
      </w:r>
      <w:r w:rsidRPr="006973EF">
        <w:rPr>
          <w:rFonts w:ascii="Times New Roman" w:hAnsi="Times New Roman" w:hint="eastAsia"/>
          <w:sz w:val="24"/>
          <w:rtl/>
        </w:rPr>
        <w:t>המזמין</w:t>
      </w:r>
      <w:r w:rsidRPr="006973EF">
        <w:rPr>
          <w:rFonts w:ascii="Times New Roman" w:hAnsi="Times New Roman"/>
          <w:sz w:val="24"/>
          <w:rtl/>
        </w:rPr>
        <w:t xml:space="preserve"> </w:t>
      </w:r>
      <w:r w:rsidRPr="006973EF">
        <w:rPr>
          <w:rFonts w:ascii="Times New Roman" w:hAnsi="Times New Roman" w:hint="eastAsia"/>
          <w:sz w:val="24"/>
          <w:rtl/>
        </w:rPr>
        <w:t>רשאי</w:t>
      </w:r>
      <w:r w:rsidRPr="006973EF">
        <w:rPr>
          <w:rFonts w:ascii="Times New Roman" w:hAnsi="Times New Roman"/>
          <w:sz w:val="24"/>
          <w:rtl/>
        </w:rPr>
        <w:t xml:space="preserve"> </w:t>
      </w:r>
      <w:r w:rsidRPr="006973EF">
        <w:rPr>
          <w:rFonts w:ascii="Times New Roman" w:hAnsi="Times New Roman" w:hint="eastAsia"/>
          <w:sz w:val="24"/>
          <w:rtl/>
        </w:rPr>
        <w:t>לא</w:t>
      </w:r>
      <w:r w:rsidRPr="006973EF">
        <w:rPr>
          <w:rFonts w:ascii="Times New Roman" w:hAnsi="Times New Roman"/>
          <w:sz w:val="24"/>
          <w:rtl/>
        </w:rPr>
        <w:t xml:space="preserve"> </w:t>
      </w:r>
      <w:r w:rsidRPr="006973EF">
        <w:rPr>
          <w:rFonts w:ascii="Times New Roman" w:hAnsi="Times New Roman" w:hint="eastAsia"/>
          <w:sz w:val="24"/>
          <w:rtl/>
        </w:rPr>
        <w:t>לאשר</w:t>
      </w:r>
      <w:r w:rsidRPr="006973EF">
        <w:rPr>
          <w:rFonts w:ascii="Times New Roman" w:hAnsi="Times New Roman"/>
          <w:sz w:val="24"/>
          <w:rtl/>
        </w:rPr>
        <w:t xml:space="preserve"> </w:t>
      </w:r>
      <w:r w:rsidRPr="006973EF">
        <w:rPr>
          <w:rFonts w:ascii="Times New Roman" w:hAnsi="Times New Roman" w:hint="eastAsia"/>
          <w:sz w:val="24"/>
          <w:rtl/>
        </w:rPr>
        <w:t>לי</w:t>
      </w:r>
      <w:r w:rsidRPr="006973EF">
        <w:rPr>
          <w:rFonts w:ascii="Times New Roman" w:hAnsi="Times New Roman"/>
          <w:sz w:val="24"/>
          <w:rtl/>
        </w:rPr>
        <w:t xml:space="preserve"> </w:t>
      </w:r>
      <w:r w:rsidRPr="006973EF">
        <w:rPr>
          <w:rFonts w:ascii="Times New Roman" w:hAnsi="Times New Roman" w:hint="eastAsia"/>
          <w:sz w:val="24"/>
          <w:rtl/>
        </w:rPr>
        <w:t>התקשרות</w:t>
      </w:r>
      <w:r w:rsidRPr="006973EF">
        <w:rPr>
          <w:rFonts w:ascii="Times New Roman" w:hAnsi="Times New Roman"/>
          <w:sz w:val="24"/>
          <w:rtl/>
        </w:rPr>
        <w:t xml:space="preserve"> </w:t>
      </w:r>
      <w:r w:rsidRPr="006973EF">
        <w:rPr>
          <w:rFonts w:ascii="Times New Roman" w:hAnsi="Times New Roman" w:hint="eastAsia"/>
          <w:sz w:val="24"/>
          <w:rtl/>
        </w:rPr>
        <w:t>כאמור</w:t>
      </w:r>
      <w:r w:rsidRPr="006973EF">
        <w:rPr>
          <w:rFonts w:ascii="Times New Roman" w:hAnsi="Times New Roman"/>
          <w:sz w:val="24"/>
          <w:rtl/>
        </w:rPr>
        <w:t xml:space="preserve"> </w:t>
      </w:r>
      <w:r w:rsidRPr="006973EF">
        <w:rPr>
          <w:rFonts w:ascii="Times New Roman" w:hAnsi="Times New Roman" w:hint="eastAsia"/>
          <w:sz w:val="24"/>
          <w:rtl/>
        </w:rPr>
        <w:t>או</w:t>
      </w:r>
      <w:r w:rsidRPr="006973EF">
        <w:rPr>
          <w:rFonts w:ascii="Times New Roman" w:hAnsi="Times New Roman"/>
          <w:sz w:val="24"/>
          <w:rtl/>
        </w:rPr>
        <w:t xml:space="preserve"> </w:t>
      </w:r>
      <w:r w:rsidRPr="006973EF">
        <w:rPr>
          <w:rFonts w:ascii="Times New Roman" w:hAnsi="Times New Roman" w:hint="eastAsia"/>
          <w:sz w:val="24"/>
          <w:rtl/>
        </w:rPr>
        <w:t>לתת</w:t>
      </w:r>
      <w:r w:rsidRPr="006973EF">
        <w:rPr>
          <w:rFonts w:ascii="Times New Roman" w:hAnsi="Times New Roman"/>
          <w:sz w:val="24"/>
          <w:rtl/>
        </w:rPr>
        <w:t xml:space="preserve"> </w:t>
      </w:r>
      <w:r w:rsidRPr="006973EF">
        <w:rPr>
          <w:rFonts w:ascii="Times New Roman" w:hAnsi="Times New Roman" w:hint="eastAsia"/>
          <w:sz w:val="24"/>
          <w:rtl/>
        </w:rPr>
        <w:t>הוראות</w:t>
      </w:r>
      <w:r w:rsidRPr="006973EF">
        <w:rPr>
          <w:rFonts w:ascii="Times New Roman" w:hAnsi="Times New Roman"/>
          <w:sz w:val="24"/>
          <w:rtl/>
        </w:rPr>
        <w:t xml:space="preserve"> </w:t>
      </w:r>
      <w:r w:rsidRPr="006973EF">
        <w:rPr>
          <w:rFonts w:ascii="Times New Roman" w:hAnsi="Times New Roman" w:hint="eastAsia"/>
          <w:sz w:val="24"/>
          <w:rtl/>
        </w:rPr>
        <w:t>אחרות</w:t>
      </w:r>
      <w:r w:rsidRPr="006973EF">
        <w:rPr>
          <w:rFonts w:ascii="Times New Roman" w:hAnsi="Times New Roman"/>
          <w:sz w:val="24"/>
          <w:rtl/>
        </w:rPr>
        <w:t xml:space="preserve"> </w:t>
      </w:r>
      <w:r w:rsidRPr="006973EF">
        <w:rPr>
          <w:rFonts w:ascii="Times New Roman" w:hAnsi="Times New Roman" w:hint="eastAsia"/>
          <w:sz w:val="24"/>
          <w:rtl/>
        </w:rPr>
        <w:t>שיבטיחו</w:t>
      </w:r>
      <w:r w:rsidRPr="006973EF">
        <w:rPr>
          <w:rFonts w:ascii="Times New Roman" w:hAnsi="Times New Roman"/>
          <w:sz w:val="24"/>
          <w:rtl/>
        </w:rPr>
        <w:t xml:space="preserve"> </w:t>
      </w:r>
      <w:r w:rsidRPr="006973EF">
        <w:rPr>
          <w:rFonts w:ascii="Times New Roman" w:hAnsi="Times New Roman" w:hint="eastAsia"/>
          <w:sz w:val="24"/>
          <w:rtl/>
        </w:rPr>
        <w:t>העדר</w:t>
      </w:r>
      <w:r w:rsidRPr="006973EF">
        <w:rPr>
          <w:rFonts w:ascii="Times New Roman" w:hAnsi="Times New Roman"/>
          <w:sz w:val="24"/>
          <w:rtl/>
        </w:rPr>
        <w:t xml:space="preserve"> </w:t>
      </w:r>
      <w:r w:rsidRPr="006973EF">
        <w:rPr>
          <w:rFonts w:ascii="Times New Roman" w:hAnsi="Times New Roman" w:hint="eastAsia"/>
          <w:sz w:val="24"/>
          <w:rtl/>
        </w:rPr>
        <w:t>ניגוד</w:t>
      </w:r>
      <w:r w:rsidRPr="006973EF">
        <w:rPr>
          <w:rFonts w:ascii="Times New Roman" w:hAnsi="Times New Roman"/>
          <w:sz w:val="24"/>
          <w:rtl/>
        </w:rPr>
        <w:t xml:space="preserve"> </w:t>
      </w:r>
      <w:r w:rsidRPr="006973EF">
        <w:rPr>
          <w:rFonts w:ascii="Times New Roman" w:hAnsi="Times New Roman" w:hint="eastAsia"/>
          <w:sz w:val="24"/>
          <w:rtl/>
        </w:rPr>
        <w:t>עניינים</w:t>
      </w:r>
      <w:r w:rsidRPr="006973EF">
        <w:rPr>
          <w:rFonts w:ascii="Times New Roman" w:hAnsi="Times New Roman"/>
          <w:sz w:val="24"/>
          <w:rtl/>
        </w:rPr>
        <w:t xml:space="preserve">, </w:t>
      </w:r>
      <w:r w:rsidRPr="006973EF">
        <w:rPr>
          <w:rFonts w:ascii="Times New Roman" w:hAnsi="Times New Roman" w:hint="eastAsia"/>
          <w:sz w:val="24"/>
          <w:rtl/>
        </w:rPr>
        <w:t>והנני</w:t>
      </w:r>
      <w:r w:rsidRPr="006973EF">
        <w:rPr>
          <w:rFonts w:ascii="Times New Roman" w:hAnsi="Times New Roman"/>
          <w:sz w:val="24"/>
          <w:rtl/>
        </w:rPr>
        <w:t xml:space="preserve"> </w:t>
      </w:r>
      <w:r w:rsidRPr="006973EF">
        <w:rPr>
          <w:rFonts w:ascii="Times New Roman" w:hAnsi="Times New Roman" w:hint="eastAsia"/>
          <w:sz w:val="24"/>
          <w:rtl/>
        </w:rPr>
        <w:t>מתחייב</w:t>
      </w:r>
      <w:r w:rsidRPr="006973EF">
        <w:rPr>
          <w:rFonts w:ascii="Times New Roman" w:hAnsi="Times New Roman"/>
          <w:sz w:val="24"/>
          <w:rtl/>
        </w:rPr>
        <w:t xml:space="preserve"> </w:t>
      </w:r>
      <w:r w:rsidRPr="006973EF">
        <w:rPr>
          <w:rFonts w:ascii="Times New Roman" w:hAnsi="Times New Roman" w:hint="eastAsia"/>
          <w:sz w:val="24"/>
          <w:rtl/>
        </w:rPr>
        <w:t>כי</w:t>
      </w:r>
      <w:r w:rsidRPr="006973EF">
        <w:rPr>
          <w:rFonts w:ascii="Times New Roman" w:hAnsi="Times New Roman"/>
          <w:sz w:val="24"/>
          <w:rtl/>
        </w:rPr>
        <w:t xml:space="preserve"> </w:t>
      </w:r>
      <w:r w:rsidRPr="006973EF">
        <w:rPr>
          <w:rFonts w:ascii="Times New Roman" w:hAnsi="Times New Roman" w:hint="eastAsia"/>
          <w:sz w:val="24"/>
          <w:rtl/>
        </w:rPr>
        <w:t>אפעל</w:t>
      </w:r>
      <w:r w:rsidRPr="006973EF">
        <w:rPr>
          <w:rFonts w:ascii="Times New Roman" w:hAnsi="Times New Roman"/>
          <w:sz w:val="24"/>
          <w:rtl/>
        </w:rPr>
        <w:t xml:space="preserve"> </w:t>
      </w:r>
      <w:r w:rsidRPr="006973EF">
        <w:rPr>
          <w:rFonts w:ascii="Times New Roman" w:hAnsi="Times New Roman" w:hint="eastAsia"/>
          <w:sz w:val="24"/>
          <w:rtl/>
        </w:rPr>
        <w:t>בהתאם</w:t>
      </w:r>
      <w:r w:rsidRPr="006973EF">
        <w:rPr>
          <w:rFonts w:ascii="Times New Roman" w:hAnsi="Times New Roman"/>
          <w:sz w:val="24"/>
          <w:rtl/>
        </w:rPr>
        <w:t xml:space="preserve"> </w:t>
      </w:r>
      <w:r w:rsidRPr="006973EF">
        <w:rPr>
          <w:rFonts w:ascii="Times New Roman" w:hAnsi="Times New Roman" w:hint="eastAsia"/>
          <w:sz w:val="24"/>
          <w:rtl/>
        </w:rPr>
        <w:t>להוראות</w:t>
      </w:r>
      <w:r w:rsidRPr="006973EF">
        <w:rPr>
          <w:rFonts w:ascii="Times New Roman" w:hAnsi="Times New Roman"/>
          <w:sz w:val="24"/>
          <w:rtl/>
        </w:rPr>
        <w:t xml:space="preserve"> </w:t>
      </w:r>
      <w:r w:rsidRPr="006973EF">
        <w:rPr>
          <w:rFonts w:ascii="Times New Roman" w:hAnsi="Times New Roman" w:hint="eastAsia"/>
          <w:sz w:val="24"/>
          <w:rtl/>
        </w:rPr>
        <w:t>אלו</w:t>
      </w:r>
      <w:r w:rsidRPr="006973EF">
        <w:rPr>
          <w:rFonts w:ascii="Times New Roman" w:hAnsi="Times New Roman"/>
          <w:sz w:val="24"/>
          <w:rtl/>
        </w:rPr>
        <w:t xml:space="preserve">, </w:t>
      </w:r>
      <w:r w:rsidRPr="006973EF">
        <w:rPr>
          <w:rFonts w:ascii="Times New Roman" w:hAnsi="Times New Roman" w:hint="eastAsia"/>
          <w:sz w:val="24"/>
          <w:rtl/>
        </w:rPr>
        <w:t>בהקשר</w:t>
      </w:r>
      <w:r w:rsidRPr="006973EF">
        <w:rPr>
          <w:rFonts w:ascii="Times New Roman" w:hAnsi="Times New Roman"/>
          <w:sz w:val="24"/>
          <w:rtl/>
        </w:rPr>
        <w:t xml:space="preserve"> </w:t>
      </w:r>
      <w:r w:rsidRPr="006973EF">
        <w:rPr>
          <w:rFonts w:ascii="Times New Roman" w:hAnsi="Times New Roman" w:hint="eastAsia"/>
          <w:sz w:val="24"/>
          <w:rtl/>
        </w:rPr>
        <w:t>זה</w:t>
      </w:r>
      <w:r w:rsidRPr="006973EF">
        <w:rPr>
          <w:rFonts w:ascii="Times New Roman" w:hAnsi="Times New Roman"/>
          <w:sz w:val="24"/>
          <w:rtl/>
        </w:rPr>
        <w:t>.</w:t>
      </w:r>
    </w:p>
    <w:p w:rsidR="00ED35DF" w:rsidRPr="006973EF" w:rsidRDefault="00ED35DF" w:rsidP="00C15C3E">
      <w:pPr>
        <w:widowControl w:val="0"/>
        <w:numPr>
          <w:ilvl w:val="0"/>
          <w:numId w:val="17"/>
        </w:numPr>
        <w:overflowPunct w:val="0"/>
        <w:autoSpaceDE w:val="0"/>
        <w:autoSpaceDN w:val="0"/>
        <w:adjustRightInd w:val="0"/>
        <w:spacing w:before="120" w:after="120" w:line="360" w:lineRule="auto"/>
        <w:ind w:left="714" w:hanging="357"/>
        <w:textAlignment w:val="baseline"/>
        <w:rPr>
          <w:rFonts w:ascii="Times New Roman" w:hAnsi="Times New Roman"/>
          <w:b/>
          <w:bCs/>
          <w:sz w:val="24"/>
        </w:rPr>
      </w:pPr>
      <w:r w:rsidRPr="006973EF">
        <w:rPr>
          <w:rFonts w:ascii="Times New Roman" w:hAnsi="Times New Roman"/>
          <w:b/>
          <w:bCs/>
          <w:sz w:val="24"/>
          <w:rtl/>
        </w:rPr>
        <w:t>ולראיה באתי על החתום:</w:t>
      </w:r>
    </w:p>
    <w:p w:rsidR="00ED35DF" w:rsidRPr="006973EF" w:rsidRDefault="00ED35DF" w:rsidP="00ED35DF">
      <w:pPr>
        <w:widowControl w:val="0"/>
        <w:overflowPunct w:val="0"/>
        <w:autoSpaceDE w:val="0"/>
        <w:autoSpaceDN w:val="0"/>
        <w:adjustRightInd w:val="0"/>
        <w:spacing w:before="120" w:after="120" w:line="360" w:lineRule="auto"/>
        <w:ind w:left="360"/>
        <w:textAlignment w:val="baseline"/>
        <w:rPr>
          <w:rFonts w:ascii="Times New Roman" w:hAnsi="Times New Roman"/>
          <w:b/>
          <w:bCs/>
          <w:sz w:val="24"/>
          <w:rtl/>
        </w:rPr>
      </w:pPr>
    </w:p>
    <w:p w:rsidR="00ED35DF" w:rsidRPr="006973EF" w:rsidRDefault="00ED35DF" w:rsidP="00ED35DF">
      <w:pPr>
        <w:widowControl w:val="0"/>
        <w:overflowPunct w:val="0"/>
        <w:autoSpaceDE w:val="0"/>
        <w:autoSpaceDN w:val="0"/>
        <w:adjustRightInd w:val="0"/>
        <w:spacing w:before="120" w:after="120" w:line="360" w:lineRule="auto"/>
        <w:ind w:left="360"/>
        <w:textAlignment w:val="baseline"/>
        <w:rPr>
          <w:rFonts w:ascii="Times New Roman" w:hAnsi="Times New Roman"/>
          <w:b/>
          <w:bCs/>
          <w:sz w:val="24"/>
          <w:rtl/>
        </w:rPr>
      </w:pPr>
      <w:r w:rsidRPr="006973EF">
        <w:rPr>
          <w:rFonts w:ascii="Times New Roman" w:hAnsi="Times New Roman"/>
          <w:b/>
          <w:bCs/>
          <w:sz w:val="24"/>
          <w:rtl/>
        </w:rPr>
        <w:tab/>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r>
      <w:r w:rsidRPr="006973EF">
        <w:rPr>
          <w:rFonts w:ascii="Times New Roman" w:hAnsi="Times New Roman"/>
          <w:b/>
          <w:bCs/>
          <w:sz w:val="24"/>
          <w:rtl/>
        </w:rPr>
        <w:softHyphen/>
        <w:t>_____________________</w:t>
      </w:r>
    </w:p>
    <w:p w:rsidR="00ED35DF" w:rsidRPr="006973EF" w:rsidRDefault="00ED35DF" w:rsidP="00ED35DF">
      <w:pPr>
        <w:widowControl w:val="0"/>
        <w:overflowPunct w:val="0"/>
        <w:autoSpaceDE w:val="0"/>
        <w:autoSpaceDN w:val="0"/>
        <w:adjustRightInd w:val="0"/>
        <w:spacing w:after="120" w:line="360" w:lineRule="auto"/>
        <w:ind w:left="706" w:hanging="706"/>
        <w:jc w:val="center"/>
        <w:textAlignment w:val="baseline"/>
        <w:rPr>
          <w:rFonts w:ascii="David" w:hAnsi="David"/>
          <w:b/>
          <w:bCs/>
          <w:kern w:val="28"/>
          <w:sz w:val="24"/>
          <w:u w:val="single"/>
          <w:rtl/>
          <w:lang w:eastAsia="en-US"/>
        </w:rPr>
      </w:pPr>
      <w:r w:rsidRPr="006973EF">
        <w:rPr>
          <w:rFonts w:ascii="David" w:hAnsi="David"/>
          <w:b/>
          <w:bCs/>
          <w:kern w:val="28"/>
          <w:sz w:val="24"/>
          <w:u w:val="single"/>
          <w:rtl/>
          <w:lang w:eastAsia="en-US"/>
        </w:rPr>
        <w:br w:type="page"/>
      </w:r>
    </w:p>
    <w:p w:rsidR="00ED35DF" w:rsidRPr="00D409C9" w:rsidRDefault="00ED35DF" w:rsidP="00D409C9">
      <w:pPr>
        <w:jc w:val="center"/>
        <w:rPr>
          <w:rFonts w:ascii="David" w:hAnsi="David"/>
          <w:b/>
          <w:bCs/>
          <w:kern w:val="28"/>
          <w:rtl/>
          <w:lang w:eastAsia="en-US"/>
        </w:rPr>
      </w:pPr>
      <w:r w:rsidRPr="00D409C9">
        <w:rPr>
          <w:rFonts w:eastAsiaTheme="minorHAnsi" w:hint="eastAsia"/>
          <w:b/>
          <w:bCs/>
          <w:rtl/>
          <w:lang w:eastAsia="en-US"/>
        </w:rPr>
        <w:lastRenderedPageBreak/>
        <w:t>נ</w:t>
      </w:r>
      <w:r w:rsidRPr="00D409C9">
        <w:rPr>
          <w:rFonts w:eastAsiaTheme="minorHAnsi"/>
          <w:b/>
          <w:bCs/>
          <w:rtl/>
          <w:lang w:eastAsia="en-US"/>
        </w:rPr>
        <w:t xml:space="preserve">ספח </w:t>
      </w:r>
      <w:r w:rsidRPr="00D409C9">
        <w:rPr>
          <w:rFonts w:ascii="David" w:hAnsi="David"/>
          <w:b/>
          <w:bCs/>
          <w:kern w:val="28"/>
          <w:rtl/>
          <w:lang w:eastAsia="en-US"/>
        </w:rPr>
        <w:t>3</w:t>
      </w:r>
    </w:p>
    <w:p w:rsidR="00ED35DF" w:rsidRPr="00D409C9" w:rsidRDefault="00ED35DF"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r w:rsidRPr="006973EF">
        <w:rPr>
          <w:rFonts w:ascii="Times New Roman" w:hAnsi="Times New Roman"/>
          <w:b/>
          <w:bCs/>
          <w:sz w:val="24"/>
          <w:u w:val="single"/>
          <w:rtl/>
        </w:rPr>
        <w:t>התחייבות לשמירת סודיות</w:t>
      </w:r>
    </w:p>
    <w:p w:rsidR="00F36DF9" w:rsidRPr="006973EF" w:rsidRDefault="00F36DF9" w:rsidP="00ED35DF">
      <w:pPr>
        <w:widowControl w:val="0"/>
        <w:overflowPunct w:val="0"/>
        <w:autoSpaceDE w:val="0"/>
        <w:autoSpaceDN w:val="0"/>
        <w:adjustRightInd w:val="0"/>
        <w:spacing w:before="120" w:after="120" w:line="360" w:lineRule="auto"/>
        <w:jc w:val="center"/>
        <w:textAlignment w:val="baseline"/>
        <w:rPr>
          <w:rFonts w:ascii="Times New Roman" w:hAnsi="Times New Roman"/>
          <w:b/>
          <w:bCs/>
          <w:sz w:val="24"/>
          <w:u w:val="single"/>
          <w:rtl/>
        </w:rPr>
      </w:pPr>
    </w:p>
    <w:p w:rsidR="00ED35DF" w:rsidRPr="00D409C9" w:rsidRDefault="00ED35DF" w:rsidP="00ED35DF">
      <w:pPr>
        <w:widowControl w:val="0"/>
        <w:overflowPunct w:val="0"/>
        <w:autoSpaceDE w:val="0"/>
        <w:autoSpaceDN w:val="0"/>
        <w:adjustRightInd w:val="0"/>
        <w:spacing w:line="360" w:lineRule="auto"/>
        <w:jc w:val="center"/>
        <w:textAlignment w:val="baseline"/>
        <w:rPr>
          <w:rFonts w:ascii="Times New Roman" w:hAnsi="Times New Roman"/>
          <w:b/>
          <w:bCs/>
          <w:sz w:val="24"/>
          <w:rtl/>
        </w:rPr>
      </w:pPr>
      <w:r w:rsidRPr="00D409C9">
        <w:rPr>
          <w:rFonts w:ascii="Times New Roman" w:hAnsi="Times New Roman"/>
          <w:b/>
          <w:bCs/>
          <w:sz w:val="24"/>
          <w:rtl/>
        </w:rPr>
        <w:t>שנערכה ונחתמה ב______ ביום ____ בחודש _____ 2009</w:t>
      </w: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sz w:val="24"/>
          <w:rtl/>
        </w:rPr>
      </w:pP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b/>
          <w:bCs/>
          <w:sz w:val="24"/>
          <w:rtl/>
        </w:rPr>
      </w:pP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sz w:val="24"/>
          <w:rtl/>
        </w:rPr>
      </w:pPr>
      <w:r w:rsidRPr="00D409C9">
        <w:rPr>
          <w:rFonts w:ascii="Times New Roman" w:hAnsi="Times New Roman"/>
          <w:b/>
          <w:bCs/>
          <w:sz w:val="24"/>
          <w:rtl/>
        </w:rPr>
        <w:t>על ידי:</w:t>
      </w: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sz w:val="24"/>
          <w:rtl/>
        </w:rPr>
      </w:pPr>
      <w:r w:rsidRPr="00D409C9">
        <w:rPr>
          <w:rFonts w:ascii="Times New Roman" w:hAnsi="Times New Roman"/>
          <w:sz w:val="24"/>
          <w:rtl/>
        </w:rPr>
        <w:t>____________________</w:t>
      </w: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sz w:val="24"/>
          <w:rtl/>
        </w:rPr>
      </w:pPr>
      <w:r w:rsidRPr="00D409C9">
        <w:rPr>
          <w:rFonts w:ascii="Times New Roman" w:hAnsi="Times New Roman"/>
          <w:sz w:val="24"/>
          <w:rtl/>
        </w:rPr>
        <w:t xml:space="preserve">ת.ז. </w:t>
      </w:r>
      <w:r w:rsidR="007237A2" w:rsidRPr="00D409C9">
        <w:rPr>
          <w:rFonts w:ascii="Times New Roman" w:hAnsi="Times New Roman"/>
          <w:sz w:val="24"/>
          <w:rtl/>
        </w:rPr>
        <w:t>_</w:t>
      </w:r>
      <w:r w:rsidRPr="00D409C9">
        <w:rPr>
          <w:rFonts w:ascii="Times New Roman" w:hAnsi="Times New Roman"/>
          <w:sz w:val="24"/>
          <w:rtl/>
        </w:rPr>
        <w:t>_______________</w:t>
      </w:r>
    </w:p>
    <w:p w:rsidR="00ED35DF" w:rsidRPr="00D409C9" w:rsidRDefault="00ED35DF" w:rsidP="00ED35DF">
      <w:pPr>
        <w:widowControl w:val="0"/>
        <w:overflowPunct w:val="0"/>
        <w:autoSpaceDE w:val="0"/>
        <w:autoSpaceDN w:val="0"/>
        <w:adjustRightInd w:val="0"/>
        <w:jc w:val="center"/>
        <w:textAlignment w:val="baseline"/>
        <w:rPr>
          <w:rFonts w:ascii="Times New Roman" w:hAnsi="Times New Roman"/>
          <w:sz w:val="24"/>
          <w:rtl/>
        </w:rPr>
      </w:pPr>
      <w:r w:rsidRPr="00D409C9">
        <w:rPr>
          <w:rFonts w:ascii="Times New Roman" w:hAnsi="Times New Roman"/>
          <w:sz w:val="24"/>
          <w:rtl/>
        </w:rPr>
        <w:t xml:space="preserve">מרח' </w:t>
      </w:r>
      <w:r w:rsidR="007237A2" w:rsidRPr="00D409C9">
        <w:rPr>
          <w:rFonts w:ascii="Times New Roman" w:hAnsi="Times New Roman"/>
          <w:sz w:val="24"/>
          <w:rtl/>
        </w:rPr>
        <w:t>_</w:t>
      </w:r>
      <w:r w:rsidRPr="00D409C9">
        <w:rPr>
          <w:rFonts w:ascii="Times New Roman" w:hAnsi="Times New Roman"/>
          <w:sz w:val="24"/>
          <w:rtl/>
        </w:rPr>
        <w:t>______________</w:t>
      </w:r>
    </w:p>
    <w:p w:rsidR="00ED35DF" w:rsidRPr="00D409C9"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p>
    <w:p w:rsidR="00ED35DF" w:rsidRPr="00D409C9"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D409C9">
        <w:rPr>
          <w:rFonts w:ascii="Times New Roman" w:hAnsi="Times New Roman"/>
          <w:b/>
          <w:bCs/>
          <w:sz w:val="24"/>
          <w:rtl/>
        </w:rPr>
        <w:t>הואיל</w:t>
      </w:r>
      <w:r w:rsidRPr="00D409C9">
        <w:rPr>
          <w:rFonts w:ascii="Times New Roman" w:hAnsi="Times New Roman"/>
          <w:sz w:val="24"/>
          <w:rtl/>
        </w:rPr>
        <w:tab/>
        <w:t>וממשלת ישראל בשם מדינת ישראל מקבלת את השירותים כהגדרתם להלן;</w:t>
      </w:r>
    </w:p>
    <w:p w:rsidR="00ED35DF" w:rsidRPr="00D409C9"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D409C9">
        <w:rPr>
          <w:rFonts w:ascii="Times New Roman" w:hAnsi="Times New Roman"/>
          <w:b/>
          <w:bCs/>
          <w:sz w:val="24"/>
          <w:rtl/>
        </w:rPr>
        <w:t>והואיל</w:t>
      </w:r>
      <w:r w:rsidRPr="00D409C9">
        <w:rPr>
          <w:rFonts w:ascii="Times New Roman" w:hAnsi="Times New Roman"/>
          <w:sz w:val="24"/>
          <w:rtl/>
        </w:rPr>
        <w:tab/>
        <w:t>והנני מועסק בקשר למתן השירותים;</w:t>
      </w:r>
    </w:p>
    <w:p w:rsidR="00ED35DF" w:rsidRPr="00D409C9" w:rsidRDefault="00ED35DF" w:rsidP="00ED35DF">
      <w:pPr>
        <w:widowControl w:val="0"/>
        <w:overflowPunct w:val="0"/>
        <w:autoSpaceDE w:val="0"/>
        <w:autoSpaceDN w:val="0"/>
        <w:adjustRightInd w:val="0"/>
        <w:spacing w:before="120" w:after="120" w:line="360" w:lineRule="auto"/>
        <w:ind w:left="799" w:hanging="799"/>
        <w:textAlignment w:val="baseline"/>
        <w:rPr>
          <w:rFonts w:ascii="Times New Roman" w:hAnsi="Times New Roman"/>
          <w:sz w:val="24"/>
          <w:rtl/>
        </w:rPr>
      </w:pPr>
      <w:r w:rsidRPr="00D409C9">
        <w:rPr>
          <w:rFonts w:ascii="Times New Roman" w:hAnsi="Times New Roman"/>
          <w:b/>
          <w:bCs/>
          <w:sz w:val="24"/>
          <w:rtl/>
        </w:rPr>
        <w:t>והואיל</w:t>
      </w:r>
      <w:r w:rsidRPr="00D409C9">
        <w:rPr>
          <w:rFonts w:ascii="Times New Roman" w:hAnsi="Times New Roman"/>
          <w:sz w:val="24"/>
          <w:rtl/>
        </w:rPr>
        <w:tab/>
        <w:t xml:space="preserve">והנני עשוי </w:t>
      </w:r>
      <w:r w:rsidRPr="00D409C9">
        <w:rPr>
          <w:rFonts w:ascii="Times New Roman" w:hAnsi="Times New Roman" w:hint="eastAsia"/>
          <w:sz w:val="24"/>
          <w:rtl/>
        </w:rPr>
        <w:t>להיחשף</w:t>
      </w:r>
      <w:r w:rsidRPr="00D409C9">
        <w:rPr>
          <w:rFonts w:ascii="Times New Roman" w:hAnsi="Times New Roman"/>
          <w:sz w:val="24"/>
          <w:rtl/>
        </w:rPr>
        <w:t xml:space="preserve"> לסודות מקצועיים עליהם </w:t>
      </w:r>
      <w:r w:rsidRPr="00D409C9">
        <w:rPr>
          <w:rFonts w:ascii="Times New Roman" w:hAnsi="Times New Roman" w:hint="eastAsia"/>
          <w:sz w:val="24"/>
          <w:rtl/>
        </w:rPr>
        <w:t>מעוניינת</w:t>
      </w:r>
      <w:r w:rsidRPr="00D409C9">
        <w:rPr>
          <w:rFonts w:ascii="Times New Roman" w:hAnsi="Times New Roman"/>
          <w:sz w:val="24"/>
          <w:rtl/>
        </w:rPr>
        <w:t xml:space="preserve"> מדינת ישראל להגן.</w:t>
      </w:r>
    </w:p>
    <w:p w:rsidR="00ED35DF" w:rsidRPr="00D409C9" w:rsidRDefault="00ED35DF" w:rsidP="00ED35DF">
      <w:pPr>
        <w:widowControl w:val="0"/>
        <w:overflowPunct w:val="0"/>
        <w:autoSpaceDE w:val="0"/>
        <w:autoSpaceDN w:val="0"/>
        <w:adjustRightInd w:val="0"/>
        <w:spacing w:before="120" w:after="120" w:line="360" w:lineRule="auto"/>
        <w:ind w:left="799" w:hanging="799"/>
        <w:jc w:val="center"/>
        <w:textAlignment w:val="baseline"/>
        <w:rPr>
          <w:rFonts w:ascii="Times New Roman" w:hAnsi="Times New Roman"/>
          <w:b/>
          <w:bCs/>
          <w:sz w:val="24"/>
          <w:rtl/>
        </w:rPr>
      </w:pPr>
      <w:r w:rsidRPr="00D409C9">
        <w:rPr>
          <w:rFonts w:ascii="Times New Roman" w:hAnsi="Times New Roman"/>
          <w:b/>
          <w:bCs/>
          <w:sz w:val="24"/>
          <w:rtl/>
        </w:rPr>
        <w:t>לפיכך הנני מתחייב כלפי מדינת ישראל כדלקמן:</w:t>
      </w:r>
    </w:p>
    <w:p w:rsidR="00ED35DF" w:rsidRPr="00D409C9" w:rsidRDefault="00ED35DF" w:rsidP="00C15C3E">
      <w:pPr>
        <w:widowControl w:val="0"/>
        <w:overflowPunct w:val="0"/>
        <w:autoSpaceDE w:val="0"/>
        <w:autoSpaceDN w:val="0"/>
        <w:adjustRightInd w:val="0"/>
        <w:spacing w:after="120" w:line="360" w:lineRule="auto"/>
        <w:textAlignment w:val="baseline"/>
        <w:rPr>
          <w:rFonts w:ascii="Times New Roman" w:hAnsi="Times New Roman"/>
          <w:b/>
          <w:bCs/>
          <w:sz w:val="24"/>
          <w:rtl/>
        </w:rPr>
      </w:pPr>
      <w:r w:rsidRPr="00D409C9">
        <w:rPr>
          <w:rFonts w:ascii="Times New Roman" w:hAnsi="Times New Roman"/>
          <w:b/>
          <w:bCs/>
          <w:sz w:val="24"/>
          <w:u w:val="single"/>
          <w:rtl/>
        </w:rPr>
        <w:t>1</w:t>
      </w:r>
      <w:r w:rsidRPr="00D409C9">
        <w:rPr>
          <w:rFonts w:ascii="Times New Roman" w:hAnsi="Times New Roman"/>
          <w:b/>
          <w:bCs/>
          <w:sz w:val="24"/>
          <w:rtl/>
        </w:rPr>
        <w:t>.</w:t>
      </w:r>
      <w:r w:rsidRPr="00D409C9">
        <w:rPr>
          <w:rFonts w:ascii="Times New Roman" w:hAnsi="Times New Roman"/>
          <w:b/>
          <w:bCs/>
          <w:sz w:val="24"/>
          <w:rtl/>
        </w:rPr>
        <w:tab/>
        <w:t>הגדרות</w:t>
      </w:r>
    </w:p>
    <w:p w:rsidR="00ED35DF" w:rsidRPr="006973EF" w:rsidRDefault="00ED35DF" w:rsidP="00ED35DF">
      <w:pPr>
        <w:widowControl w:val="0"/>
        <w:numPr>
          <w:ilvl w:val="0"/>
          <w:numId w:val="11"/>
        </w:numPr>
        <w:overflowPunct w:val="0"/>
        <w:autoSpaceDE w:val="0"/>
        <w:autoSpaceDN w:val="0"/>
        <w:adjustRightInd w:val="0"/>
        <w:spacing w:before="120" w:after="120" w:line="360" w:lineRule="auto"/>
        <w:textAlignment w:val="baseline"/>
        <w:rPr>
          <w:rFonts w:ascii="Times New Roman" w:hAnsi="Times New Roman"/>
          <w:sz w:val="24"/>
          <w:rtl/>
        </w:rPr>
      </w:pPr>
      <w:r w:rsidRPr="006973EF">
        <w:rPr>
          <w:rFonts w:ascii="Times New Roman" w:hAnsi="Times New Roman"/>
          <w:sz w:val="24"/>
          <w:rtl/>
        </w:rPr>
        <w:t>בהתחייבות זו תהיה למונחים הבאים המשמעות המופיעה לצידם:</w:t>
      </w:r>
    </w:p>
    <w:p w:rsidR="00ED35DF" w:rsidRPr="006973EF" w:rsidRDefault="00ED35DF" w:rsidP="00FC22B1">
      <w:pPr>
        <w:widowControl w:val="0"/>
        <w:overflowPunct w:val="0"/>
        <w:autoSpaceDE w:val="0"/>
        <w:autoSpaceDN w:val="0"/>
        <w:adjustRightInd w:val="0"/>
        <w:spacing w:line="360" w:lineRule="auto"/>
        <w:ind w:left="2642" w:hanging="1980"/>
        <w:textAlignment w:val="baseline"/>
        <w:rPr>
          <w:rFonts w:ascii="Times New Roman" w:hAnsi="Times New Roman"/>
          <w:sz w:val="24"/>
          <w:rtl/>
        </w:rPr>
      </w:pPr>
      <w:r w:rsidRPr="006973EF">
        <w:rPr>
          <w:rFonts w:ascii="Times New Roman" w:hAnsi="Times New Roman"/>
          <w:b/>
          <w:bCs/>
          <w:sz w:val="24"/>
          <w:rtl/>
        </w:rPr>
        <w:t>"השירותים"</w:t>
      </w:r>
      <w:r w:rsidRPr="006973EF">
        <w:rPr>
          <w:rFonts w:ascii="Times New Roman" w:hAnsi="Times New Roman"/>
          <w:sz w:val="24"/>
          <w:rtl/>
        </w:rPr>
        <w:t xml:space="preserve"> -     </w:t>
      </w:r>
      <w:r w:rsidRPr="006973EF">
        <w:rPr>
          <w:rFonts w:ascii="Times New Roman" w:hAnsi="Times New Roman"/>
          <w:sz w:val="24"/>
          <w:rtl/>
        </w:rPr>
        <w:tab/>
      </w:r>
      <w:r w:rsidRPr="006973EF">
        <w:rPr>
          <w:rFonts w:ascii="Times New Roman" w:hAnsi="Times New Roman" w:hint="eastAsia"/>
          <w:sz w:val="24"/>
          <w:rtl/>
        </w:rPr>
        <w:t>אספקת</w:t>
      </w:r>
      <w:r w:rsidRPr="006973EF">
        <w:rPr>
          <w:rFonts w:ascii="Times New Roman" w:hAnsi="Times New Roman"/>
          <w:sz w:val="24"/>
          <w:rtl/>
        </w:rPr>
        <w:t xml:space="preserve"> שירותים בקשר למבחנים בכתב מסוג רב-ברירה – "</w:t>
      </w:r>
      <w:r w:rsidRPr="006973EF">
        <w:rPr>
          <w:rFonts w:ascii="Times New Roman" w:hAnsi="Times New Roman"/>
          <w:sz w:val="24"/>
        </w:rPr>
        <w:t>"Multiple-Choice</w:t>
      </w:r>
      <w:r w:rsidRPr="006973EF">
        <w:rPr>
          <w:rFonts w:ascii="Times New Roman" w:hAnsi="Times New Roman"/>
          <w:sz w:val="24"/>
          <w:rtl/>
        </w:rPr>
        <w:t xml:space="preserve">, </w:t>
      </w:r>
      <w:r w:rsidRPr="006973EF">
        <w:rPr>
          <w:rFonts w:ascii="Times New Roman" w:hAnsi="Times New Roman" w:hint="eastAsia"/>
          <w:sz w:val="24"/>
          <w:rtl/>
        </w:rPr>
        <w:t>בהתאם</w:t>
      </w:r>
      <w:r w:rsidRPr="006973EF">
        <w:rPr>
          <w:rFonts w:ascii="Times New Roman" w:hAnsi="Times New Roman"/>
          <w:sz w:val="24"/>
          <w:rtl/>
        </w:rPr>
        <w:t xml:space="preserve"> </w:t>
      </w:r>
      <w:r w:rsidRPr="006973EF">
        <w:rPr>
          <w:rFonts w:ascii="Times New Roman" w:hAnsi="Times New Roman" w:hint="eastAsia"/>
          <w:sz w:val="24"/>
          <w:rtl/>
        </w:rPr>
        <w:t>למפורט</w:t>
      </w:r>
      <w:r w:rsidRPr="006973EF">
        <w:rPr>
          <w:rFonts w:ascii="Times New Roman" w:hAnsi="Times New Roman"/>
          <w:sz w:val="24"/>
          <w:rtl/>
        </w:rPr>
        <w:t xml:space="preserve"> </w:t>
      </w:r>
      <w:r w:rsidRPr="006973EF">
        <w:rPr>
          <w:rFonts w:ascii="Times New Roman" w:hAnsi="Times New Roman" w:hint="eastAsia"/>
          <w:sz w:val="24"/>
          <w:rtl/>
        </w:rPr>
        <w:t>במסמכי</w:t>
      </w:r>
      <w:r w:rsidRPr="006973EF">
        <w:rPr>
          <w:rFonts w:ascii="Times New Roman" w:hAnsi="Times New Roman"/>
          <w:sz w:val="24"/>
          <w:rtl/>
        </w:rPr>
        <w:t xml:space="preserve"> </w:t>
      </w:r>
      <w:r w:rsidRPr="006973EF">
        <w:rPr>
          <w:rFonts w:ascii="Times New Roman" w:hAnsi="Times New Roman" w:hint="eastAsia"/>
          <w:sz w:val="24"/>
          <w:rtl/>
        </w:rPr>
        <w:t>מכרז</w:t>
      </w:r>
      <w:r w:rsidRPr="006973EF">
        <w:rPr>
          <w:rFonts w:ascii="Times New Roman" w:hAnsi="Times New Roman"/>
          <w:sz w:val="24"/>
          <w:rtl/>
        </w:rPr>
        <w:t xml:space="preserve"> </w:t>
      </w:r>
      <w:r w:rsidRPr="006973EF">
        <w:rPr>
          <w:rFonts w:ascii="Times New Roman" w:hAnsi="Times New Roman" w:hint="eastAsia"/>
          <w:sz w:val="24"/>
          <w:rtl/>
        </w:rPr>
        <w:t>מס</w:t>
      </w:r>
      <w:r w:rsidRPr="006973EF">
        <w:rPr>
          <w:rFonts w:ascii="Times New Roman" w:hAnsi="Times New Roman"/>
          <w:sz w:val="24"/>
          <w:rtl/>
        </w:rPr>
        <w:t>'</w:t>
      </w:r>
      <w:r w:rsidR="00BA489C" w:rsidRPr="006973EF">
        <w:rPr>
          <w:rFonts w:ascii="Times New Roman" w:hAnsi="Times New Roman"/>
          <w:sz w:val="24"/>
          <w:rtl/>
        </w:rPr>
        <w:t xml:space="preserve"> </w:t>
      </w:r>
      <w:r w:rsidR="006C3DFB" w:rsidRPr="006973EF">
        <w:rPr>
          <w:rFonts w:ascii="Times New Roman" w:hAnsi="Times New Roman"/>
          <w:sz w:val="24"/>
          <w:rtl/>
        </w:rPr>
        <w:t>11/2014</w:t>
      </w:r>
      <w:r w:rsidRPr="006973EF">
        <w:rPr>
          <w:rFonts w:ascii="Times New Roman" w:hAnsi="Times New Roman"/>
          <w:sz w:val="24"/>
          <w:rtl/>
        </w:rPr>
        <w:t xml:space="preserve"> של משרד האוצר ובהצעת הקבלן.</w:t>
      </w:r>
      <w:r w:rsidRPr="006973EF" w:rsidDel="00A7068A">
        <w:rPr>
          <w:rFonts w:ascii="Times New Roman" w:hAnsi="Times New Roman"/>
          <w:sz w:val="24"/>
          <w:rtl/>
        </w:rPr>
        <w:t xml:space="preserve"> </w:t>
      </w:r>
    </w:p>
    <w:p w:rsidR="00ED35DF" w:rsidRPr="00D409C9" w:rsidRDefault="00ED35DF" w:rsidP="00ED35DF">
      <w:pPr>
        <w:widowControl w:val="0"/>
        <w:tabs>
          <w:tab w:val="left" w:pos="3024"/>
        </w:tabs>
        <w:overflowPunct w:val="0"/>
        <w:autoSpaceDE w:val="0"/>
        <w:autoSpaceDN w:val="0"/>
        <w:adjustRightInd w:val="0"/>
        <w:spacing w:line="360" w:lineRule="auto"/>
        <w:ind w:left="2642" w:hanging="1933"/>
        <w:textAlignment w:val="baseline"/>
        <w:rPr>
          <w:rFonts w:ascii="Times New Roman" w:hAnsi="Times New Roman"/>
          <w:b/>
          <w:bCs/>
          <w:sz w:val="24"/>
          <w:rtl/>
        </w:rPr>
      </w:pPr>
    </w:p>
    <w:p w:rsidR="00ED35DF" w:rsidRPr="00D409C9" w:rsidRDefault="00ED35DF" w:rsidP="00ED35DF">
      <w:pPr>
        <w:widowControl w:val="0"/>
        <w:overflowPunct w:val="0"/>
        <w:autoSpaceDE w:val="0"/>
        <w:autoSpaceDN w:val="0"/>
        <w:adjustRightInd w:val="0"/>
        <w:spacing w:line="360" w:lineRule="auto"/>
        <w:ind w:left="2642" w:hanging="1933"/>
        <w:textAlignment w:val="baseline"/>
        <w:rPr>
          <w:rFonts w:ascii="Times New Roman" w:hAnsi="Times New Roman"/>
          <w:sz w:val="24"/>
          <w:rtl/>
        </w:rPr>
      </w:pPr>
      <w:r w:rsidRPr="00D409C9">
        <w:rPr>
          <w:rFonts w:ascii="Times New Roman" w:hAnsi="Times New Roman"/>
          <w:b/>
          <w:bCs/>
          <w:sz w:val="24"/>
          <w:rtl/>
        </w:rPr>
        <w:t>"מידע"</w:t>
      </w:r>
      <w:r w:rsidRPr="00D409C9">
        <w:rPr>
          <w:rFonts w:ascii="Times New Roman" w:hAnsi="Times New Roman"/>
          <w:sz w:val="24"/>
          <w:rtl/>
        </w:rPr>
        <w:t xml:space="preserve"> -</w:t>
      </w:r>
      <w:r w:rsidRPr="00D409C9">
        <w:rPr>
          <w:rFonts w:ascii="Times New Roman" w:hAnsi="Times New Roman"/>
          <w:sz w:val="24"/>
          <w:rtl/>
        </w:rPr>
        <w:tab/>
        <w:t>כל מידע (</w:t>
      </w:r>
      <w:r w:rsidRPr="00D409C9">
        <w:rPr>
          <w:rFonts w:ascii="Times New Roman" w:hAnsi="Times New Roman"/>
          <w:sz w:val="24"/>
        </w:rPr>
        <w:t>Information</w:t>
      </w:r>
      <w:r w:rsidRPr="00D409C9">
        <w:rPr>
          <w:rFonts w:ascii="Times New Roman" w:hAnsi="Times New Roman"/>
          <w:sz w:val="24"/>
          <w:rtl/>
        </w:rPr>
        <w:t>), ידע (</w:t>
      </w:r>
      <w:r w:rsidRPr="00D409C9">
        <w:rPr>
          <w:rFonts w:ascii="Times New Roman" w:hAnsi="Times New Roman"/>
          <w:sz w:val="24"/>
        </w:rPr>
        <w:t>Know-How</w:t>
      </w:r>
      <w:r w:rsidRPr="00D409C9">
        <w:rPr>
          <w:rFonts w:ascii="Times New Roman" w:hAnsi="Times New Roman"/>
          <w:sz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ED35DF" w:rsidRPr="00D409C9" w:rsidRDefault="00ED35DF" w:rsidP="00ED35DF">
      <w:pPr>
        <w:widowControl w:val="0"/>
        <w:overflowPunct w:val="0"/>
        <w:autoSpaceDE w:val="0"/>
        <w:autoSpaceDN w:val="0"/>
        <w:adjustRightInd w:val="0"/>
        <w:spacing w:line="360" w:lineRule="auto"/>
        <w:ind w:left="2642" w:hanging="1933"/>
        <w:textAlignment w:val="baseline"/>
        <w:rPr>
          <w:rFonts w:ascii="Times New Roman" w:hAnsi="Times New Roman"/>
          <w:b/>
          <w:bCs/>
          <w:sz w:val="24"/>
          <w:rtl/>
        </w:rPr>
      </w:pPr>
    </w:p>
    <w:p w:rsidR="00ED35DF" w:rsidRPr="00D409C9" w:rsidRDefault="00ED35DF" w:rsidP="00DF2496">
      <w:pPr>
        <w:widowControl w:val="0"/>
        <w:overflowPunct w:val="0"/>
        <w:autoSpaceDE w:val="0"/>
        <w:autoSpaceDN w:val="0"/>
        <w:adjustRightInd w:val="0"/>
        <w:spacing w:line="360" w:lineRule="auto"/>
        <w:ind w:left="2642" w:hanging="1933"/>
        <w:textAlignment w:val="baseline"/>
        <w:rPr>
          <w:rFonts w:ascii="Times New Roman" w:hAnsi="Times New Roman"/>
          <w:sz w:val="24"/>
          <w:rtl/>
        </w:rPr>
      </w:pPr>
      <w:r w:rsidRPr="00D409C9">
        <w:rPr>
          <w:rFonts w:ascii="Times New Roman" w:hAnsi="Times New Roman"/>
          <w:b/>
          <w:bCs/>
          <w:sz w:val="24"/>
          <w:rtl/>
        </w:rPr>
        <w:t xml:space="preserve">"סודות מקצועיים" </w:t>
      </w:r>
      <w:r w:rsidRPr="00D409C9">
        <w:rPr>
          <w:rFonts w:ascii="Times New Roman" w:hAnsi="Times New Roman"/>
          <w:sz w:val="24"/>
          <w:rtl/>
        </w:rPr>
        <w:t>-</w:t>
      </w:r>
      <w:r w:rsidRPr="00D409C9">
        <w:rPr>
          <w:rFonts w:ascii="Times New Roman" w:hAnsi="Times New Roman"/>
          <w:sz w:val="24"/>
          <w:rtl/>
        </w:rPr>
        <w:tab/>
        <w:t xml:space="preserve">כל מידע אשר יגיע לידי בקשר למתן השירותים, בין אם נתקבל במהלך מתן השירותים או לאחר מכן, לרבות ומבלי לפגוע בכלליות האמור לעיל: מידע אשר ימסר </w:t>
      </w:r>
      <w:r w:rsidR="00DF2496" w:rsidRPr="00D409C9">
        <w:rPr>
          <w:rFonts w:ascii="Times New Roman" w:hAnsi="Times New Roman" w:hint="eastAsia"/>
          <w:sz w:val="24"/>
          <w:rtl/>
        </w:rPr>
        <w:t>על</w:t>
      </w:r>
      <w:r w:rsidR="00DF2496" w:rsidRPr="00D409C9">
        <w:rPr>
          <w:rFonts w:ascii="Times New Roman" w:hAnsi="Times New Roman"/>
          <w:sz w:val="24"/>
          <w:rtl/>
        </w:rPr>
        <w:t xml:space="preserve"> </w:t>
      </w:r>
      <w:r w:rsidR="00DF2496" w:rsidRPr="00D409C9">
        <w:rPr>
          <w:rFonts w:ascii="Times New Roman" w:hAnsi="Times New Roman" w:hint="eastAsia"/>
          <w:sz w:val="24"/>
          <w:rtl/>
        </w:rPr>
        <w:t>ידי</w:t>
      </w:r>
      <w:r w:rsidRPr="00D409C9">
        <w:rPr>
          <w:rFonts w:ascii="Times New Roman" w:hAnsi="Times New Roman"/>
          <w:sz w:val="24"/>
          <w:rtl/>
        </w:rPr>
        <w:t xml:space="preserve"> מדינת ישראל ו/או כל גורם אחר ו/או מי מטעמה. </w:t>
      </w:r>
    </w:p>
    <w:p w:rsidR="00ED35DF" w:rsidRPr="00D409C9" w:rsidRDefault="00ED35DF" w:rsidP="00C15C3E">
      <w:pPr>
        <w:widowControl w:val="0"/>
        <w:overflowPunct w:val="0"/>
        <w:autoSpaceDE w:val="0"/>
        <w:autoSpaceDN w:val="0"/>
        <w:adjustRightInd w:val="0"/>
        <w:spacing w:after="120" w:line="360" w:lineRule="auto"/>
        <w:ind w:left="397"/>
        <w:textAlignment w:val="baseline"/>
        <w:rPr>
          <w:rFonts w:ascii="Times New Roman" w:hAnsi="Times New Roman"/>
          <w:b/>
          <w:bCs/>
          <w:sz w:val="24"/>
          <w:rtl/>
        </w:rPr>
      </w:pPr>
      <w:r w:rsidRPr="00D409C9">
        <w:rPr>
          <w:rFonts w:ascii="Times New Roman" w:hAnsi="Times New Roman"/>
          <w:b/>
          <w:bCs/>
          <w:sz w:val="24"/>
          <w:u w:val="single"/>
          <w:rtl/>
        </w:rPr>
        <w:t>2</w:t>
      </w:r>
      <w:r w:rsidRPr="00D409C9">
        <w:rPr>
          <w:rFonts w:ascii="Times New Roman" w:hAnsi="Times New Roman"/>
          <w:b/>
          <w:bCs/>
          <w:sz w:val="24"/>
          <w:rtl/>
        </w:rPr>
        <w:t>.</w:t>
      </w:r>
      <w:r w:rsidRPr="00D409C9">
        <w:rPr>
          <w:rFonts w:ascii="Times New Roman" w:hAnsi="Times New Roman"/>
          <w:b/>
          <w:bCs/>
          <w:sz w:val="24"/>
          <w:rtl/>
        </w:rPr>
        <w:tab/>
        <w:t>שמירת סודיות</w:t>
      </w:r>
    </w:p>
    <w:p w:rsidR="00ED35DF" w:rsidRPr="00D409C9" w:rsidRDefault="00ED35DF" w:rsidP="00294CBD">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הנני מתחייב לשמור את המידע והסודות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 במהלך תקופת ההתקשרות ובסיומה.</w:t>
      </w: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הנני מצהיר כי ידוע לי שאי מילוי התחייבויותיי מהוות עבירה לפי פרק ז' (ביטחון המדינה, יחסי חוץ וסודות רשמיים) לחוק העונשין, תשל"ז - 1977.</w:t>
      </w: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hint="eastAsia"/>
          <w:sz w:val="24"/>
          <w:rtl/>
        </w:rPr>
        <w:lastRenderedPageBreak/>
        <w:t>הריני</w:t>
      </w:r>
      <w:r w:rsidRPr="00D409C9">
        <w:rPr>
          <w:rFonts w:ascii="Times New Roman" w:hAnsi="Times New Roman"/>
          <w:sz w:val="24"/>
          <w:rtl/>
        </w:rPr>
        <w:t xml:space="preserve"> מצהיר כי </w:t>
      </w:r>
      <w:r w:rsidRPr="00D409C9">
        <w:rPr>
          <w:rFonts w:ascii="Times New Roman" w:hAnsi="Times New Roman" w:hint="eastAsia"/>
          <w:sz w:val="24"/>
          <w:rtl/>
        </w:rPr>
        <w:t>ידוע</w:t>
      </w:r>
      <w:r w:rsidRPr="00D409C9">
        <w:rPr>
          <w:rFonts w:ascii="Times New Roman" w:hAnsi="Times New Roman"/>
          <w:sz w:val="24"/>
          <w:rtl/>
        </w:rPr>
        <w:t xml:space="preserve"> </w:t>
      </w:r>
      <w:r w:rsidRPr="00D409C9">
        <w:rPr>
          <w:rFonts w:ascii="Times New Roman" w:hAnsi="Times New Roman" w:hint="eastAsia"/>
          <w:sz w:val="24"/>
          <w:rtl/>
        </w:rPr>
        <w:t>לי</w:t>
      </w:r>
      <w:r w:rsidRPr="00D409C9">
        <w:rPr>
          <w:rFonts w:ascii="Times New Roman" w:hAnsi="Times New Roman"/>
          <w:sz w:val="24"/>
          <w:rtl/>
        </w:rPr>
        <w:t xml:space="preserve">, </w:t>
      </w:r>
      <w:r w:rsidRPr="00D409C9">
        <w:rPr>
          <w:rFonts w:ascii="Times New Roman" w:hAnsi="Times New Roman" w:hint="eastAsia"/>
          <w:sz w:val="24"/>
          <w:rtl/>
        </w:rPr>
        <w:t>כי</w:t>
      </w:r>
      <w:r w:rsidRPr="00D409C9">
        <w:rPr>
          <w:rFonts w:ascii="Times New Roman" w:hAnsi="Times New Roman"/>
          <w:sz w:val="24"/>
          <w:rtl/>
        </w:rPr>
        <w:t xml:space="preserve"> </w:t>
      </w:r>
      <w:r w:rsidRPr="00D409C9">
        <w:rPr>
          <w:rFonts w:ascii="Times New Roman" w:hAnsi="Times New Roman" w:hint="eastAsia"/>
          <w:sz w:val="24"/>
          <w:rtl/>
        </w:rPr>
        <w:t>חשיפת</w:t>
      </w:r>
      <w:r w:rsidRPr="00D409C9">
        <w:rPr>
          <w:rFonts w:ascii="Times New Roman" w:hAnsi="Times New Roman"/>
          <w:sz w:val="24"/>
          <w:rtl/>
        </w:rPr>
        <w:t xml:space="preserve"> </w:t>
      </w:r>
      <w:r w:rsidRPr="00D409C9">
        <w:rPr>
          <w:rFonts w:ascii="Times New Roman" w:hAnsi="Times New Roman" w:hint="eastAsia"/>
          <w:sz w:val="24"/>
          <w:rtl/>
        </w:rPr>
        <w:t>מידע</w:t>
      </w:r>
      <w:r w:rsidRPr="00D409C9">
        <w:rPr>
          <w:rFonts w:ascii="Times New Roman" w:hAnsi="Times New Roman"/>
          <w:sz w:val="24"/>
          <w:rtl/>
        </w:rPr>
        <w:t xml:space="preserve"> </w:t>
      </w:r>
      <w:r w:rsidRPr="00D409C9">
        <w:rPr>
          <w:rFonts w:ascii="Times New Roman" w:hAnsi="Times New Roman" w:hint="eastAsia"/>
          <w:sz w:val="24"/>
          <w:rtl/>
        </w:rPr>
        <w:t>אישי</w:t>
      </w:r>
      <w:r w:rsidRPr="00D409C9">
        <w:rPr>
          <w:rFonts w:ascii="Times New Roman" w:hAnsi="Times New Roman"/>
          <w:sz w:val="24"/>
          <w:rtl/>
        </w:rPr>
        <w:t xml:space="preserve"> </w:t>
      </w:r>
      <w:r w:rsidRPr="00D409C9">
        <w:rPr>
          <w:rFonts w:ascii="Times New Roman" w:hAnsi="Times New Roman" w:hint="eastAsia"/>
          <w:sz w:val="24"/>
          <w:rtl/>
        </w:rPr>
        <w:t>המגיע</w:t>
      </w:r>
      <w:r w:rsidRPr="00D409C9">
        <w:rPr>
          <w:rFonts w:ascii="Times New Roman" w:hAnsi="Times New Roman"/>
          <w:sz w:val="24"/>
          <w:rtl/>
        </w:rPr>
        <w:t xml:space="preserve"> </w:t>
      </w:r>
      <w:r w:rsidRPr="00D409C9">
        <w:rPr>
          <w:rFonts w:ascii="Times New Roman" w:hAnsi="Times New Roman" w:hint="eastAsia"/>
          <w:sz w:val="24"/>
          <w:rtl/>
        </w:rPr>
        <w:t>לידי</w:t>
      </w:r>
      <w:r w:rsidRPr="00D409C9">
        <w:rPr>
          <w:rFonts w:ascii="Times New Roman" w:hAnsi="Times New Roman"/>
          <w:sz w:val="24"/>
          <w:rtl/>
        </w:rPr>
        <w:t xml:space="preserve">, </w:t>
      </w:r>
      <w:r w:rsidRPr="00D409C9">
        <w:rPr>
          <w:rFonts w:ascii="Times New Roman" w:hAnsi="Times New Roman" w:hint="eastAsia"/>
          <w:sz w:val="24"/>
          <w:rtl/>
        </w:rPr>
        <w:t>לגורם</w:t>
      </w:r>
      <w:r w:rsidRPr="00D409C9">
        <w:rPr>
          <w:rFonts w:ascii="Times New Roman" w:hAnsi="Times New Roman"/>
          <w:sz w:val="24"/>
          <w:rtl/>
        </w:rPr>
        <w:t xml:space="preserve"> </w:t>
      </w:r>
      <w:r w:rsidRPr="00D409C9">
        <w:rPr>
          <w:rFonts w:ascii="Times New Roman" w:hAnsi="Times New Roman" w:hint="eastAsia"/>
          <w:sz w:val="24"/>
          <w:rtl/>
        </w:rPr>
        <w:t>שאינו</w:t>
      </w:r>
      <w:r w:rsidRPr="00D409C9">
        <w:rPr>
          <w:rFonts w:ascii="Times New Roman" w:hAnsi="Times New Roman"/>
          <w:sz w:val="24"/>
          <w:rtl/>
        </w:rPr>
        <w:t xml:space="preserve"> </w:t>
      </w:r>
      <w:r w:rsidRPr="00D409C9">
        <w:rPr>
          <w:rFonts w:ascii="Times New Roman" w:hAnsi="Times New Roman" w:hint="eastAsia"/>
          <w:sz w:val="24"/>
          <w:rtl/>
        </w:rPr>
        <w:t>מורשה</w:t>
      </w:r>
      <w:r w:rsidRPr="00D409C9">
        <w:rPr>
          <w:rFonts w:ascii="Times New Roman" w:hAnsi="Times New Roman"/>
          <w:sz w:val="24"/>
          <w:rtl/>
        </w:rPr>
        <w:t xml:space="preserve"> </w:t>
      </w:r>
      <w:r w:rsidRPr="00D409C9">
        <w:rPr>
          <w:rFonts w:ascii="Times New Roman" w:hAnsi="Times New Roman" w:hint="eastAsia"/>
          <w:sz w:val="24"/>
          <w:rtl/>
        </w:rPr>
        <w:t>לקבלו</w:t>
      </w:r>
      <w:r w:rsidRPr="00D409C9">
        <w:rPr>
          <w:rFonts w:ascii="Times New Roman" w:hAnsi="Times New Roman"/>
          <w:sz w:val="24"/>
          <w:rtl/>
        </w:rPr>
        <w:t xml:space="preserve">, </w:t>
      </w:r>
      <w:r w:rsidRPr="00D409C9">
        <w:rPr>
          <w:rFonts w:ascii="Times New Roman" w:hAnsi="Times New Roman" w:hint="eastAsia"/>
          <w:sz w:val="24"/>
          <w:rtl/>
        </w:rPr>
        <w:t>עלולה</w:t>
      </w:r>
      <w:r w:rsidRPr="00D409C9">
        <w:rPr>
          <w:rFonts w:ascii="Times New Roman" w:hAnsi="Times New Roman"/>
          <w:sz w:val="24"/>
          <w:rtl/>
        </w:rPr>
        <w:t xml:space="preserve"> </w:t>
      </w:r>
      <w:r w:rsidRPr="00D409C9">
        <w:rPr>
          <w:rFonts w:ascii="Times New Roman" w:hAnsi="Times New Roman" w:hint="eastAsia"/>
          <w:sz w:val="24"/>
          <w:rtl/>
        </w:rPr>
        <w:t>להוות</w:t>
      </w:r>
      <w:r w:rsidRPr="00D409C9">
        <w:rPr>
          <w:rFonts w:ascii="Times New Roman" w:hAnsi="Times New Roman"/>
          <w:sz w:val="24"/>
          <w:rtl/>
        </w:rPr>
        <w:t xml:space="preserve"> </w:t>
      </w:r>
      <w:r w:rsidRPr="00D409C9">
        <w:rPr>
          <w:rFonts w:ascii="Times New Roman" w:hAnsi="Times New Roman" w:hint="eastAsia"/>
          <w:sz w:val="24"/>
          <w:rtl/>
        </w:rPr>
        <w:t>פגיעה</w:t>
      </w:r>
      <w:r w:rsidRPr="00D409C9">
        <w:rPr>
          <w:rFonts w:ascii="Times New Roman" w:hAnsi="Times New Roman"/>
          <w:sz w:val="24"/>
          <w:rtl/>
        </w:rPr>
        <w:t xml:space="preserve"> </w:t>
      </w:r>
      <w:r w:rsidRPr="00D409C9">
        <w:rPr>
          <w:rFonts w:ascii="Times New Roman" w:hAnsi="Times New Roman" w:hint="eastAsia"/>
          <w:sz w:val="24"/>
          <w:rtl/>
        </w:rPr>
        <w:t>בפרטיותו</w:t>
      </w:r>
      <w:r w:rsidRPr="00D409C9">
        <w:rPr>
          <w:rFonts w:ascii="Times New Roman" w:hAnsi="Times New Roman"/>
          <w:sz w:val="24"/>
          <w:rtl/>
        </w:rPr>
        <w:t xml:space="preserve"> </w:t>
      </w:r>
      <w:r w:rsidRPr="00D409C9">
        <w:rPr>
          <w:rFonts w:ascii="Times New Roman" w:hAnsi="Times New Roman" w:hint="eastAsia"/>
          <w:sz w:val="24"/>
          <w:rtl/>
        </w:rPr>
        <w:t>של</w:t>
      </w:r>
      <w:r w:rsidRPr="00D409C9">
        <w:rPr>
          <w:rFonts w:ascii="Times New Roman" w:hAnsi="Times New Roman"/>
          <w:sz w:val="24"/>
          <w:rtl/>
        </w:rPr>
        <w:t xml:space="preserve"> </w:t>
      </w:r>
      <w:r w:rsidRPr="00D409C9">
        <w:rPr>
          <w:rFonts w:ascii="Times New Roman" w:hAnsi="Times New Roman" w:hint="eastAsia"/>
          <w:sz w:val="24"/>
          <w:rtl/>
        </w:rPr>
        <w:t>אדם</w:t>
      </w:r>
      <w:r w:rsidRPr="00D409C9">
        <w:rPr>
          <w:rFonts w:ascii="Times New Roman" w:hAnsi="Times New Roman"/>
          <w:sz w:val="24"/>
          <w:rtl/>
        </w:rPr>
        <w:t xml:space="preserve">, </w:t>
      </w:r>
      <w:r w:rsidRPr="00D409C9">
        <w:rPr>
          <w:rFonts w:ascii="Times New Roman" w:hAnsi="Times New Roman" w:hint="eastAsia"/>
          <w:sz w:val="24"/>
          <w:rtl/>
        </w:rPr>
        <w:t>עבירה</w:t>
      </w:r>
      <w:r w:rsidRPr="00D409C9">
        <w:rPr>
          <w:rFonts w:ascii="Times New Roman" w:hAnsi="Times New Roman"/>
          <w:sz w:val="24"/>
          <w:rtl/>
        </w:rPr>
        <w:t xml:space="preserve"> </w:t>
      </w:r>
      <w:r w:rsidRPr="00D409C9">
        <w:rPr>
          <w:rFonts w:ascii="Times New Roman" w:hAnsi="Times New Roman" w:hint="eastAsia"/>
          <w:sz w:val="24"/>
          <w:rtl/>
        </w:rPr>
        <w:t>שבגינה</w:t>
      </w:r>
      <w:r w:rsidRPr="00D409C9">
        <w:rPr>
          <w:rFonts w:ascii="Times New Roman" w:hAnsi="Times New Roman"/>
          <w:sz w:val="24"/>
          <w:rtl/>
        </w:rPr>
        <w:t xml:space="preserve"> </w:t>
      </w:r>
      <w:r w:rsidRPr="00D409C9">
        <w:rPr>
          <w:rFonts w:ascii="Times New Roman" w:hAnsi="Times New Roman" w:hint="eastAsia"/>
          <w:sz w:val="24"/>
          <w:rtl/>
        </w:rPr>
        <w:t>אני</w:t>
      </w:r>
      <w:r w:rsidRPr="00D409C9">
        <w:rPr>
          <w:rFonts w:ascii="Times New Roman" w:hAnsi="Times New Roman"/>
          <w:sz w:val="24"/>
          <w:rtl/>
        </w:rPr>
        <w:t xml:space="preserve"> </w:t>
      </w:r>
      <w:r w:rsidRPr="00D409C9">
        <w:rPr>
          <w:rFonts w:ascii="Times New Roman" w:hAnsi="Times New Roman" w:hint="eastAsia"/>
          <w:sz w:val="24"/>
          <w:rtl/>
        </w:rPr>
        <w:t>עלול</w:t>
      </w:r>
      <w:r w:rsidRPr="00D409C9">
        <w:rPr>
          <w:rFonts w:ascii="Times New Roman" w:hAnsi="Times New Roman"/>
          <w:sz w:val="24"/>
          <w:rtl/>
        </w:rPr>
        <w:t xml:space="preserve"> </w:t>
      </w:r>
      <w:r w:rsidRPr="00D409C9">
        <w:rPr>
          <w:rFonts w:ascii="Times New Roman" w:hAnsi="Times New Roman" w:hint="eastAsia"/>
          <w:sz w:val="24"/>
          <w:rtl/>
        </w:rPr>
        <w:t>להיתבע</w:t>
      </w:r>
      <w:r w:rsidRPr="00D409C9">
        <w:rPr>
          <w:rFonts w:ascii="Times New Roman" w:hAnsi="Times New Roman"/>
          <w:sz w:val="24"/>
          <w:rtl/>
        </w:rPr>
        <w:t xml:space="preserve"> </w:t>
      </w:r>
      <w:r w:rsidRPr="00D409C9">
        <w:rPr>
          <w:rFonts w:ascii="Times New Roman" w:hAnsi="Times New Roman" w:hint="eastAsia"/>
          <w:sz w:val="24"/>
          <w:rtl/>
        </w:rPr>
        <w:t>לדין</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-פי </w:t>
      </w:r>
      <w:r w:rsidRPr="00D409C9">
        <w:rPr>
          <w:rFonts w:ascii="Times New Roman" w:hAnsi="Times New Roman" w:hint="eastAsia"/>
          <w:sz w:val="24"/>
          <w:rtl/>
        </w:rPr>
        <w:t>סעיף</w:t>
      </w:r>
      <w:r w:rsidRPr="00D409C9">
        <w:rPr>
          <w:rFonts w:ascii="Times New Roman" w:hAnsi="Times New Roman"/>
          <w:sz w:val="24"/>
          <w:rtl/>
        </w:rPr>
        <w:t xml:space="preserve">-5 </w:t>
      </w:r>
      <w:r w:rsidRPr="00D409C9">
        <w:rPr>
          <w:rFonts w:ascii="Times New Roman" w:hAnsi="Times New Roman" w:hint="eastAsia"/>
          <w:sz w:val="24"/>
          <w:rtl/>
        </w:rPr>
        <w:t>ל</w:t>
      </w:r>
      <w:r w:rsidRPr="00D409C9">
        <w:rPr>
          <w:rFonts w:ascii="Times New Roman" w:hAnsi="Times New Roman"/>
          <w:sz w:val="24"/>
          <w:rtl/>
        </w:rPr>
        <w:t>חוק הגנת הפרטיות התשמ"א-1981.</w:t>
      </w: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b/>
          <w:bCs/>
          <w:sz w:val="24"/>
          <w:rtl/>
        </w:rPr>
      </w:pP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b/>
          <w:bCs/>
          <w:sz w:val="24"/>
          <w:rtl/>
        </w:rPr>
      </w:pPr>
      <w:r w:rsidRPr="00D409C9">
        <w:rPr>
          <w:rFonts w:ascii="Times New Roman" w:hAnsi="Times New Roman"/>
          <w:b/>
          <w:bCs/>
          <w:sz w:val="24"/>
          <w:rtl/>
        </w:rPr>
        <w:t>ולראיה באתי על החתום:</w:t>
      </w: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6973EF"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_______________</w:t>
      </w:r>
    </w:p>
    <w:p w:rsidR="00ED35DF" w:rsidRPr="006973EF"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6973EF"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D409C9" w:rsidRDefault="00ED35DF" w:rsidP="00D409C9">
      <w:pPr>
        <w:spacing w:line="360" w:lineRule="auto"/>
        <w:jc w:val="center"/>
        <w:rPr>
          <w:rFonts w:ascii="Times New Roman" w:eastAsiaTheme="minorHAnsi" w:hAnsi="Times New Roman"/>
          <w:b/>
          <w:bCs/>
          <w:caps/>
          <w:spacing w:val="15"/>
          <w:sz w:val="24"/>
          <w:u w:val="single"/>
          <w:rtl/>
          <w:lang w:eastAsia="en-US"/>
        </w:rPr>
      </w:pPr>
      <w:r w:rsidRPr="00D409C9">
        <w:rPr>
          <w:rFonts w:ascii="David" w:hAnsi="David"/>
          <w:sz w:val="24"/>
          <w:rtl/>
          <w:lang w:eastAsia="en-US"/>
        </w:rPr>
        <w:br w:type="page"/>
      </w:r>
      <w:r w:rsidRPr="00D409C9">
        <w:rPr>
          <w:rFonts w:ascii="Times New Roman" w:eastAsiaTheme="minorHAnsi" w:hAnsi="Times New Roman" w:hint="eastAsia"/>
          <w:b/>
          <w:bCs/>
          <w:caps/>
          <w:spacing w:val="15"/>
          <w:sz w:val="24"/>
          <w:u w:val="single"/>
          <w:rtl/>
          <w:lang w:eastAsia="en-US"/>
        </w:rPr>
        <w:lastRenderedPageBreak/>
        <w:t>נספח</w:t>
      </w:r>
      <w:r w:rsidRPr="00D409C9">
        <w:rPr>
          <w:rFonts w:ascii="Times New Roman" w:eastAsiaTheme="minorHAnsi" w:hAnsi="Times New Roman"/>
          <w:b/>
          <w:bCs/>
          <w:caps/>
          <w:spacing w:val="15"/>
          <w:sz w:val="24"/>
          <w:u w:val="single"/>
          <w:rtl/>
          <w:lang w:eastAsia="en-US"/>
        </w:rPr>
        <w:t xml:space="preserve"> 4</w:t>
      </w:r>
    </w:p>
    <w:p w:rsidR="00ED35DF" w:rsidRPr="00D409C9" w:rsidRDefault="00ED35DF" w:rsidP="00D409C9">
      <w:pPr>
        <w:spacing w:line="360" w:lineRule="auto"/>
        <w:jc w:val="center"/>
        <w:rPr>
          <w:rFonts w:ascii="Times New Roman" w:hAnsi="Times New Roman"/>
          <w:b/>
          <w:bCs/>
          <w:sz w:val="24"/>
          <w:u w:val="single"/>
          <w:rtl/>
        </w:rPr>
      </w:pPr>
      <w:r w:rsidRPr="00D409C9">
        <w:rPr>
          <w:rFonts w:ascii="Times New Roman" w:hAnsi="Times New Roman"/>
          <w:b/>
          <w:bCs/>
          <w:sz w:val="24"/>
          <w:u w:val="single"/>
          <w:rtl/>
        </w:rPr>
        <w:t>כתב ערבות ביצוע</w:t>
      </w:r>
    </w:p>
    <w:p w:rsidR="00ED35DF" w:rsidRPr="00D409C9" w:rsidRDefault="00ED35DF" w:rsidP="00836D55">
      <w:pPr>
        <w:spacing w:line="360" w:lineRule="auto"/>
        <w:rPr>
          <w:rFonts w:ascii="Times New Roman" w:hAnsi="Times New Roman"/>
          <w:sz w:val="24"/>
          <w:rtl/>
        </w:rPr>
      </w:pPr>
    </w:p>
    <w:p w:rsidR="0037010B" w:rsidRPr="00D409C9" w:rsidRDefault="0037010B" w:rsidP="007F1529">
      <w:pPr>
        <w:spacing w:line="360" w:lineRule="auto"/>
        <w:rPr>
          <w:rFonts w:ascii="Times New Roman" w:hAnsi="Times New Roman"/>
          <w:sz w:val="24"/>
        </w:rPr>
      </w:pPr>
      <w:r w:rsidRPr="00D409C9">
        <w:rPr>
          <w:rFonts w:ascii="Times New Roman" w:hAnsi="Times New Roman"/>
          <w:sz w:val="24"/>
          <w:rtl/>
        </w:rPr>
        <w:t>שם הבנק/חברת הביטוח</w:t>
      </w:r>
      <w:r w:rsidR="00E218F2" w:rsidRPr="00D409C9">
        <w:rPr>
          <w:rFonts w:ascii="Times New Roman" w:hAnsi="Times New Roman"/>
          <w:sz w:val="24"/>
          <w:rtl/>
        </w:rPr>
        <w:t xml:space="preserve"> </w:t>
      </w:r>
      <w:r w:rsidRPr="00D409C9">
        <w:rPr>
          <w:rFonts w:ascii="Times New Roman" w:hAnsi="Times New Roman"/>
          <w:sz w:val="24"/>
          <w:rtl/>
        </w:rPr>
        <w:t xml:space="preserve"> </w:t>
      </w:r>
      <w:r w:rsidR="00E218F2" w:rsidRPr="00D409C9">
        <w:rPr>
          <w:rFonts w:ascii="Times New Roman" w:hAnsi="Times New Roman"/>
          <w:sz w:val="24"/>
          <w:rtl/>
        </w:rPr>
        <w:t>________</w:t>
      </w:r>
      <w:r w:rsidRPr="00D409C9">
        <w:rPr>
          <w:rFonts w:ascii="Times New Roman" w:hAnsi="Times New Roman"/>
          <w:sz w:val="24"/>
          <w:rtl/>
        </w:rPr>
        <w:t>________________</w:t>
      </w:r>
    </w:p>
    <w:p w:rsidR="0037010B" w:rsidRPr="00D409C9" w:rsidRDefault="0037010B" w:rsidP="00987B66">
      <w:pPr>
        <w:spacing w:line="360" w:lineRule="auto"/>
        <w:rPr>
          <w:rFonts w:ascii="Times New Roman" w:hAnsi="Times New Roman"/>
          <w:sz w:val="24"/>
        </w:rPr>
      </w:pPr>
      <w:r w:rsidRPr="00D409C9">
        <w:rPr>
          <w:rFonts w:ascii="Times New Roman" w:hAnsi="Times New Roman"/>
          <w:sz w:val="24"/>
          <w:rtl/>
        </w:rPr>
        <w:t xml:space="preserve">מס' הטלפון </w:t>
      </w:r>
      <w:r w:rsidR="00E218F2" w:rsidRPr="00D409C9">
        <w:rPr>
          <w:rFonts w:ascii="Times New Roman" w:hAnsi="Times New Roman"/>
          <w:sz w:val="24"/>
          <w:rtl/>
        </w:rPr>
        <w:t xml:space="preserve">                   </w:t>
      </w:r>
      <w:r w:rsidRPr="00D409C9">
        <w:rPr>
          <w:rFonts w:ascii="Times New Roman" w:hAnsi="Times New Roman"/>
          <w:sz w:val="24"/>
          <w:rtl/>
        </w:rPr>
        <w:t>___________</w:t>
      </w:r>
      <w:r w:rsidR="00E218F2" w:rsidRPr="00D409C9">
        <w:rPr>
          <w:rFonts w:ascii="Times New Roman" w:hAnsi="Times New Roman"/>
          <w:sz w:val="24"/>
          <w:rtl/>
        </w:rPr>
        <w:t>_</w:t>
      </w:r>
      <w:r w:rsidRPr="00D409C9">
        <w:rPr>
          <w:rFonts w:ascii="Times New Roman" w:hAnsi="Times New Roman"/>
          <w:sz w:val="24"/>
          <w:rtl/>
        </w:rPr>
        <w:t>____________</w:t>
      </w:r>
    </w:p>
    <w:p w:rsidR="0037010B" w:rsidRPr="00D409C9" w:rsidRDefault="0037010B" w:rsidP="00987B66">
      <w:pPr>
        <w:spacing w:line="360" w:lineRule="auto"/>
        <w:rPr>
          <w:rFonts w:ascii="Times New Roman" w:hAnsi="Times New Roman"/>
          <w:sz w:val="24"/>
        </w:rPr>
      </w:pPr>
      <w:r w:rsidRPr="00D409C9">
        <w:rPr>
          <w:rFonts w:ascii="Times New Roman" w:hAnsi="Times New Roman"/>
          <w:sz w:val="24"/>
          <w:rtl/>
        </w:rPr>
        <w:t xml:space="preserve">מס' הפקס: </w:t>
      </w:r>
      <w:r w:rsidR="00E218F2" w:rsidRPr="00D409C9">
        <w:rPr>
          <w:rFonts w:ascii="Times New Roman" w:hAnsi="Times New Roman"/>
          <w:sz w:val="24"/>
          <w:rtl/>
        </w:rPr>
        <w:t xml:space="preserve">                    </w:t>
      </w:r>
      <w:r w:rsidRPr="00D409C9">
        <w:rPr>
          <w:rFonts w:ascii="Times New Roman" w:hAnsi="Times New Roman"/>
          <w:sz w:val="24"/>
          <w:rtl/>
        </w:rPr>
        <w:t>_____________</w:t>
      </w:r>
      <w:r w:rsidR="00E218F2" w:rsidRPr="00D409C9">
        <w:rPr>
          <w:rFonts w:ascii="Times New Roman" w:hAnsi="Times New Roman"/>
          <w:sz w:val="24"/>
          <w:rtl/>
        </w:rPr>
        <w:t>_</w:t>
      </w:r>
      <w:r w:rsidRPr="00D409C9">
        <w:rPr>
          <w:rFonts w:ascii="Times New Roman" w:hAnsi="Times New Roman"/>
          <w:sz w:val="24"/>
          <w:rtl/>
        </w:rPr>
        <w:t>__________</w:t>
      </w:r>
    </w:p>
    <w:p w:rsidR="0037010B" w:rsidRPr="00D409C9" w:rsidRDefault="0037010B" w:rsidP="0037010B">
      <w:pPr>
        <w:spacing w:line="360" w:lineRule="auto"/>
        <w:rPr>
          <w:rFonts w:ascii="Arial" w:hAnsi="Arial"/>
          <w:sz w:val="24"/>
        </w:rPr>
      </w:pPr>
    </w:p>
    <w:p w:rsidR="0037010B" w:rsidRPr="00D409C9" w:rsidRDefault="0037010B" w:rsidP="0037010B">
      <w:pPr>
        <w:spacing w:line="360" w:lineRule="auto"/>
        <w:rPr>
          <w:rFonts w:ascii="Times New Roman" w:hAnsi="Times New Roman"/>
          <w:b/>
          <w:bCs/>
          <w:sz w:val="24"/>
        </w:rPr>
      </w:pPr>
      <w:r w:rsidRPr="00D409C9">
        <w:rPr>
          <w:rFonts w:ascii="Times New Roman" w:hAnsi="Times New Roman"/>
          <w:b/>
          <w:bCs/>
          <w:sz w:val="24"/>
          <w:rtl/>
        </w:rPr>
        <w:t xml:space="preserve">לכבוד </w:t>
      </w:r>
    </w:p>
    <w:p w:rsidR="0037010B" w:rsidRPr="00D409C9" w:rsidRDefault="0037010B" w:rsidP="0037010B">
      <w:pPr>
        <w:spacing w:line="360" w:lineRule="auto"/>
        <w:rPr>
          <w:rFonts w:ascii="Times New Roman" w:hAnsi="Times New Roman"/>
          <w:b/>
          <w:bCs/>
          <w:sz w:val="24"/>
        </w:rPr>
      </w:pPr>
      <w:r w:rsidRPr="00D409C9">
        <w:rPr>
          <w:rFonts w:ascii="Times New Roman" w:hAnsi="Times New Roman"/>
          <w:b/>
          <w:bCs/>
          <w:sz w:val="24"/>
          <w:rtl/>
        </w:rPr>
        <w:t xml:space="preserve">ממשלת ישראל </w:t>
      </w:r>
    </w:p>
    <w:p w:rsidR="0037010B" w:rsidRPr="00D409C9" w:rsidRDefault="0037010B" w:rsidP="0037010B">
      <w:pPr>
        <w:spacing w:line="360" w:lineRule="auto"/>
        <w:rPr>
          <w:rFonts w:ascii="Times New Roman" w:hAnsi="Times New Roman"/>
          <w:b/>
          <w:bCs/>
          <w:sz w:val="24"/>
          <w:rtl/>
        </w:rPr>
      </w:pPr>
      <w:r w:rsidRPr="00D409C9">
        <w:rPr>
          <w:rFonts w:ascii="Times New Roman" w:hAnsi="Times New Roman"/>
          <w:b/>
          <w:bCs/>
          <w:sz w:val="24"/>
          <w:rtl/>
        </w:rPr>
        <w:t xml:space="preserve">באמצעות משרד </w:t>
      </w:r>
      <w:r w:rsidRPr="00D409C9">
        <w:rPr>
          <w:rFonts w:ascii="Times New Roman" w:hAnsi="Times New Roman" w:hint="eastAsia"/>
          <w:b/>
          <w:bCs/>
          <w:sz w:val="24"/>
          <w:rtl/>
        </w:rPr>
        <w:t>האוצר</w:t>
      </w:r>
    </w:p>
    <w:p w:rsidR="007F1529" w:rsidRPr="00D409C9" w:rsidRDefault="007F1529" w:rsidP="0037010B">
      <w:pPr>
        <w:spacing w:line="360" w:lineRule="auto"/>
        <w:rPr>
          <w:rFonts w:ascii="Times New Roman" w:hAnsi="Times New Roman"/>
          <w:b/>
          <w:bCs/>
          <w:sz w:val="24"/>
        </w:rPr>
      </w:pPr>
    </w:p>
    <w:p w:rsidR="007F1529" w:rsidRPr="00D409C9" w:rsidRDefault="0037010B" w:rsidP="007F1529">
      <w:pPr>
        <w:spacing w:line="360" w:lineRule="auto"/>
        <w:rPr>
          <w:rFonts w:ascii="Times New Roman" w:hAnsi="Times New Roman"/>
          <w:sz w:val="24"/>
        </w:rPr>
      </w:pPr>
      <w:r w:rsidRPr="00D409C9">
        <w:rPr>
          <w:rFonts w:ascii="Times New Roman" w:hAnsi="Times New Roman"/>
          <w:sz w:val="24"/>
          <w:rtl/>
        </w:rPr>
        <w:t>הנדון: ערבות מס'_____</w:t>
      </w:r>
      <w:r w:rsidR="00B26BA4" w:rsidRPr="00D409C9">
        <w:rPr>
          <w:rFonts w:ascii="Times New Roman" w:hAnsi="Times New Roman"/>
          <w:sz w:val="24"/>
          <w:rtl/>
        </w:rPr>
        <w:t>____________</w:t>
      </w:r>
      <w:r w:rsidRPr="00D409C9">
        <w:rPr>
          <w:rFonts w:ascii="Times New Roman" w:hAnsi="Times New Roman"/>
          <w:sz w:val="24"/>
          <w:rtl/>
        </w:rPr>
        <w:t>_______</w:t>
      </w:r>
    </w:p>
    <w:p w:rsidR="0037010B" w:rsidRPr="00D409C9" w:rsidRDefault="0037010B" w:rsidP="007F1529">
      <w:pPr>
        <w:spacing w:line="360" w:lineRule="auto"/>
        <w:rPr>
          <w:rFonts w:ascii="Times New Roman" w:hAnsi="Times New Roman"/>
          <w:sz w:val="24"/>
        </w:rPr>
      </w:pPr>
      <w:r w:rsidRPr="00D409C9">
        <w:rPr>
          <w:rFonts w:ascii="Times New Roman" w:hAnsi="Times New Roman"/>
          <w:sz w:val="24"/>
          <w:rtl/>
        </w:rPr>
        <w:t xml:space="preserve">אנו ערבים בזה כלפיכם לסילוק כל סכום עד לסך 50,000 </w:t>
      </w:r>
      <w:r w:rsidRPr="00D409C9">
        <w:rPr>
          <w:rFonts w:ascii="Times New Roman" w:hAnsi="Times New Roman" w:hint="eastAsia"/>
          <w:sz w:val="24"/>
          <w:rtl/>
        </w:rPr>
        <w:t>ש</w:t>
      </w:r>
      <w:r w:rsidRPr="00D409C9">
        <w:rPr>
          <w:rFonts w:ascii="Times New Roman" w:hAnsi="Times New Roman"/>
          <w:sz w:val="24"/>
          <w:rtl/>
        </w:rPr>
        <w:t>"ח</w:t>
      </w:r>
      <w:r w:rsidR="007F1529" w:rsidRPr="00D409C9">
        <w:rPr>
          <w:rFonts w:ascii="Times New Roman" w:hAnsi="Times New Roman"/>
          <w:sz w:val="24"/>
          <w:rtl/>
        </w:rPr>
        <w:t xml:space="preserve"> </w:t>
      </w:r>
      <w:r w:rsidRPr="00D409C9">
        <w:rPr>
          <w:rFonts w:ascii="Times New Roman" w:hAnsi="Times New Roman"/>
          <w:sz w:val="24"/>
          <w:rtl/>
        </w:rPr>
        <w:t xml:space="preserve">(במילים: </w:t>
      </w:r>
      <w:r w:rsidRPr="00D409C9">
        <w:rPr>
          <w:rFonts w:ascii="Times New Roman" w:hAnsi="Times New Roman" w:hint="eastAsia"/>
          <w:sz w:val="24"/>
          <w:rtl/>
        </w:rPr>
        <w:t>חמישים</w:t>
      </w:r>
      <w:r w:rsidRPr="00D409C9">
        <w:rPr>
          <w:rFonts w:ascii="Times New Roman" w:hAnsi="Times New Roman"/>
          <w:sz w:val="24"/>
          <w:rtl/>
        </w:rPr>
        <w:t xml:space="preserve"> </w:t>
      </w:r>
      <w:r w:rsidRPr="00D409C9">
        <w:rPr>
          <w:rFonts w:ascii="Times New Roman" w:hAnsi="Times New Roman" w:hint="eastAsia"/>
          <w:sz w:val="24"/>
          <w:rtl/>
        </w:rPr>
        <w:t>אלף</w:t>
      </w:r>
      <w:r w:rsidRPr="00D409C9">
        <w:rPr>
          <w:rFonts w:ascii="Times New Roman" w:hAnsi="Times New Roman"/>
          <w:sz w:val="24"/>
          <w:rtl/>
        </w:rPr>
        <w:t xml:space="preserve"> </w:t>
      </w:r>
      <w:r w:rsidRPr="00D409C9">
        <w:rPr>
          <w:rFonts w:ascii="Times New Roman" w:hAnsi="Times New Roman" w:hint="eastAsia"/>
          <w:sz w:val="24"/>
          <w:rtl/>
        </w:rPr>
        <w:t>ש</w:t>
      </w:r>
      <w:r w:rsidRPr="00D409C9">
        <w:rPr>
          <w:rFonts w:ascii="Times New Roman" w:hAnsi="Times New Roman"/>
          <w:sz w:val="24"/>
          <w:rtl/>
        </w:rPr>
        <w:t>"ח)</w:t>
      </w:r>
    </w:p>
    <w:p w:rsidR="007F1529" w:rsidRPr="00D409C9" w:rsidRDefault="007F1529" w:rsidP="00836D55">
      <w:pPr>
        <w:spacing w:line="360" w:lineRule="auto"/>
        <w:rPr>
          <w:rFonts w:ascii="Times New Roman" w:hAnsi="Times New Roman"/>
          <w:sz w:val="24"/>
          <w:rtl/>
        </w:rPr>
      </w:pPr>
    </w:p>
    <w:p w:rsidR="0037010B" w:rsidRPr="00D409C9" w:rsidRDefault="0037010B" w:rsidP="00836D55">
      <w:pPr>
        <w:spacing w:line="360" w:lineRule="auto"/>
        <w:rPr>
          <w:rFonts w:ascii="Times New Roman" w:hAnsi="Times New Roman"/>
          <w:sz w:val="24"/>
        </w:rPr>
      </w:pPr>
      <w:r w:rsidRPr="00D409C9">
        <w:rPr>
          <w:rFonts w:ascii="Times New Roman" w:hAnsi="Times New Roman"/>
          <w:sz w:val="24"/>
          <w:rtl/>
        </w:rPr>
        <w:t>שיוצמד למדד _____________________________ מתאריך _________________________</w:t>
      </w:r>
    </w:p>
    <w:p w:rsidR="0037010B" w:rsidRPr="00D409C9" w:rsidRDefault="0037010B" w:rsidP="00836D55">
      <w:pPr>
        <w:spacing w:line="360" w:lineRule="auto"/>
        <w:rPr>
          <w:rFonts w:ascii="Times New Roman" w:hAnsi="Times New Roman"/>
          <w:sz w:val="24"/>
          <w:rtl/>
        </w:rPr>
      </w:pPr>
      <w:r w:rsidRPr="00D409C9">
        <w:rPr>
          <w:rFonts w:ascii="Times New Roman" w:hAnsi="Times New Roman"/>
          <w:sz w:val="24"/>
          <w:rtl/>
        </w:rPr>
        <w:t xml:space="preserve">                                                                                                  (תאריך תחילת תוקף הערבות)</w:t>
      </w:r>
    </w:p>
    <w:p w:rsidR="0037010B" w:rsidRPr="00D409C9" w:rsidRDefault="0037010B" w:rsidP="00836D55">
      <w:pPr>
        <w:spacing w:line="360" w:lineRule="auto"/>
        <w:rPr>
          <w:rFonts w:ascii="Times New Roman" w:hAnsi="Times New Roman"/>
          <w:sz w:val="24"/>
        </w:rPr>
      </w:pPr>
    </w:p>
    <w:p w:rsidR="0037010B" w:rsidRPr="00D409C9" w:rsidRDefault="0037010B" w:rsidP="0037010B">
      <w:pPr>
        <w:spacing w:line="360" w:lineRule="auto"/>
        <w:rPr>
          <w:rFonts w:ascii="Times New Roman" w:hAnsi="Times New Roman"/>
          <w:sz w:val="24"/>
        </w:rPr>
      </w:pPr>
      <w:r w:rsidRPr="00D409C9">
        <w:rPr>
          <w:rFonts w:ascii="Times New Roman" w:hAnsi="Times New Roman"/>
          <w:sz w:val="24"/>
          <w:rtl/>
        </w:rPr>
        <w:t>אשר תדרשו מאת: ____________________________________________(להלן</w:t>
      </w:r>
      <w:r w:rsidR="007F1529" w:rsidRPr="00D409C9">
        <w:rPr>
          <w:rFonts w:ascii="Times New Roman" w:hAnsi="Times New Roman"/>
          <w:sz w:val="24"/>
          <w:rtl/>
        </w:rPr>
        <w:t>:</w:t>
      </w:r>
      <w:r w:rsidRPr="00D409C9">
        <w:rPr>
          <w:rFonts w:ascii="Times New Roman" w:hAnsi="Times New Roman"/>
          <w:sz w:val="24"/>
          <w:rtl/>
        </w:rPr>
        <w:t xml:space="preserve"> "</w:t>
      </w:r>
      <w:r w:rsidRPr="00D409C9">
        <w:rPr>
          <w:rFonts w:ascii="Times New Roman" w:hAnsi="Times New Roman"/>
          <w:b/>
          <w:bCs/>
          <w:sz w:val="24"/>
          <w:rtl/>
        </w:rPr>
        <w:t>החייב</w:t>
      </w:r>
      <w:r w:rsidRPr="00D409C9">
        <w:rPr>
          <w:rFonts w:ascii="Times New Roman" w:hAnsi="Times New Roman"/>
          <w:sz w:val="24"/>
          <w:rtl/>
        </w:rPr>
        <w:t>") בקשר</w:t>
      </w:r>
    </w:p>
    <w:p w:rsidR="00E62B56" w:rsidRPr="00D409C9" w:rsidRDefault="00E62B56" w:rsidP="00836D55">
      <w:pPr>
        <w:spacing w:line="360" w:lineRule="auto"/>
        <w:rPr>
          <w:rFonts w:ascii="Times New Roman" w:hAnsi="Times New Roman"/>
          <w:sz w:val="24"/>
          <w:rtl/>
        </w:rPr>
      </w:pPr>
      <w:r w:rsidRPr="00D409C9">
        <w:rPr>
          <w:rFonts w:ascii="Times New Roman" w:hAnsi="Times New Roman" w:hint="eastAsia"/>
          <w:sz w:val="24"/>
          <w:rtl/>
        </w:rPr>
        <w:t>למכרז</w:t>
      </w:r>
      <w:r w:rsidRPr="00D409C9">
        <w:rPr>
          <w:rFonts w:ascii="Times New Roman" w:hAnsi="Times New Roman"/>
          <w:sz w:val="24"/>
          <w:rtl/>
        </w:rPr>
        <w:t xml:space="preserve"> </w:t>
      </w:r>
      <w:r w:rsidR="0037010B" w:rsidRPr="00D409C9">
        <w:rPr>
          <w:rFonts w:ascii="Times New Roman" w:hAnsi="Times New Roman"/>
          <w:sz w:val="24"/>
          <w:rtl/>
        </w:rPr>
        <w:t>11/2014</w:t>
      </w:r>
      <w:r w:rsidRPr="00D409C9">
        <w:rPr>
          <w:rFonts w:ascii="Times New Roman" w:hAnsi="Times New Roman"/>
          <w:sz w:val="24"/>
          <w:rtl/>
        </w:rPr>
        <w:t xml:space="preserve"> לאספקת שירותים בקשר למבחנים בכתב מסוג רב ברירה </w:t>
      </w:r>
      <w:r w:rsidRPr="00D409C9">
        <w:rPr>
          <w:rFonts w:ascii="Times New Roman" w:hAnsi="Times New Roman"/>
          <w:sz w:val="24"/>
        </w:rPr>
        <w:t>"Multiple – Choice"</w:t>
      </w:r>
    </w:p>
    <w:p w:rsidR="007F1529" w:rsidRPr="00D409C9" w:rsidRDefault="007F1529" w:rsidP="0037010B">
      <w:pPr>
        <w:spacing w:line="360" w:lineRule="auto"/>
        <w:rPr>
          <w:rFonts w:ascii="Times New Roman" w:hAnsi="Times New Roman"/>
          <w:sz w:val="24"/>
          <w:rtl/>
        </w:rPr>
      </w:pPr>
    </w:p>
    <w:p w:rsidR="0037010B" w:rsidRPr="00D409C9" w:rsidRDefault="0037010B" w:rsidP="0037010B">
      <w:pPr>
        <w:spacing w:line="360" w:lineRule="auto"/>
        <w:rPr>
          <w:rFonts w:ascii="Times New Roman" w:hAnsi="Times New Roman"/>
          <w:sz w:val="24"/>
        </w:rPr>
      </w:pPr>
      <w:r w:rsidRPr="00D409C9">
        <w:rPr>
          <w:rFonts w:ascii="Times New Roman" w:hAnsi="Times New Roman"/>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7010B" w:rsidRPr="00D409C9" w:rsidRDefault="0037010B" w:rsidP="0037010B">
      <w:pPr>
        <w:spacing w:line="360" w:lineRule="auto"/>
        <w:rPr>
          <w:rFonts w:ascii="Times New Roman" w:hAnsi="Times New Roman"/>
          <w:sz w:val="24"/>
        </w:rPr>
      </w:pPr>
      <w:r w:rsidRPr="00D409C9">
        <w:rPr>
          <w:rFonts w:ascii="Times New Roman" w:hAnsi="Times New Roman"/>
          <w:sz w:val="24"/>
          <w:rtl/>
        </w:rPr>
        <w:t>ערבות זו תהיה בתוקף מתאריך ______________ עד תאריך  _______________</w:t>
      </w:r>
    </w:p>
    <w:p w:rsidR="007F1529" w:rsidRPr="00D409C9" w:rsidRDefault="007F1529" w:rsidP="00836D55">
      <w:pPr>
        <w:spacing w:line="360" w:lineRule="auto"/>
        <w:rPr>
          <w:rFonts w:ascii="Times New Roman" w:hAnsi="Times New Roman"/>
          <w:sz w:val="24"/>
          <w:rtl/>
        </w:rPr>
      </w:pPr>
    </w:p>
    <w:p w:rsidR="0037010B" w:rsidRPr="00D409C9" w:rsidRDefault="0037010B" w:rsidP="00836D55">
      <w:pPr>
        <w:spacing w:line="360" w:lineRule="auto"/>
        <w:rPr>
          <w:rFonts w:ascii="Times New Roman" w:hAnsi="Times New Roman"/>
          <w:sz w:val="24"/>
        </w:rPr>
      </w:pPr>
      <w:r w:rsidRPr="00D409C9">
        <w:rPr>
          <w:rFonts w:ascii="Times New Roman" w:hAnsi="Times New Roman"/>
          <w:sz w:val="24"/>
          <w:rtl/>
        </w:rPr>
        <w:t>דרישה על פי ערבות זו יש להפנות לסניף הבנק/חב' הביטוח שכתובתו__________________________</w:t>
      </w:r>
    </w:p>
    <w:p w:rsidR="0037010B" w:rsidRPr="00D409C9" w:rsidRDefault="0037010B" w:rsidP="00836D55">
      <w:pPr>
        <w:spacing w:line="360" w:lineRule="auto"/>
        <w:rPr>
          <w:rFonts w:ascii="Times New Roman" w:hAnsi="Times New Roman"/>
          <w:sz w:val="24"/>
        </w:rPr>
      </w:pPr>
      <w:r w:rsidRPr="00D409C9">
        <w:rPr>
          <w:rFonts w:ascii="Times New Roman" w:hAnsi="Times New Roman"/>
          <w:sz w:val="24"/>
          <w:rtl/>
        </w:rPr>
        <w:t xml:space="preserve">                                                                                                             שם הבנק/חב' הביטוח</w:t>
      </w:r>
    </w:p>
    <w:p w:rsidR="0037010B" w:rsidRPr="00D409C9" w:rsidRDefault="0037010B" w:rsidP="00836D55">
      <w:pPr>
        <w:spacing w:line="360" w:lineRule="auto"/>
        <w:rPr>
          <w:rFonts w:ascii="Times New Roman" w:hAnsi="Times New Roman"/>
          <w:sz w:val="24"/>
          <w:rtl/>
        </w:rPr>
      </w:pPr>
    </w:p>
    <w:p w:rsidR="0037010B" w:rsidRPr="00D409C9" w:rsidRDefault="0037010B" w:rsidP="00836D55">
      <w:pPr>
        <w:spacing w:line="360" w:lineRule="auto"/>
        <w:rPr>
          <w:rFonts w:ascii="Times New Roman" w:hAnsi="Times New Roman"/>
          <w:sz w:val="24"/>
        </w:rPr>
      </w:pPr>
      <w:r w:rsidRPr="00D409C9">
        <w:rPr>
          <w:rFonts w:ascii="Times New Roman" w:hAnsi="Times New Roman"/>
          <w:sz w:val="24"/>
          <w:rtl/>
        </w:rPr>
        <w:t>___________________________________      __________________________________</w:t>
      </w:r>
    </w:p>
    <w:p w:rsidR="0037010B" w:rsidRPr="00D409C9" w:rsidRDefault="0037010B" w:rsidP="00836D55">
      <w:pPr>
        <w:spacing w:line="360" w:lineRule="auto"/>
        <w:rPr>
          <w:rFonts w:ascii="Times New Roman" w:hAnsi="Times New Roman"/>
          <w:sz w:val="24"/>
        </w:rPr>
      </w:pPr>
      <w:r w:rsidRPr="00D409C9">
        <w:rPr>
          <w:rFonts w:ascii="Times New Roman" w:hAnsi="Times New Roman"/>
          <w:sz w:val="24"/>
          <w:rtl/>
        </w:rPr>
        <w:t xml:space="preserve">                  מס' הבנק ומס' הסניף                                         כתובת סניף הבנק/חברת הביטוח </w:t>
      </w:r>
    </w:p>
    <w:p w:rsidR="0037010B" w:rsidRPr="00D409C9" w:rsidRDefault="0037010B" w:rsidP="0037010B">
      <w:pPr>
        <w:spacing w:line="360" w:lineRule="auto"/>
        <w:rPr>
          <w:rFonts w:ascii="Times New Roman" w:hAnsi="Times New Roman"/>
          <w:sz w:val="24"/>
        </w:rPr>
      </w:pPr>
    </w:p>
    <w:p w:rsidR="0037010B" w:rsidRPr="00D409C9" w:rsidRDefault="0037010B" w:rsidP="0037010B">
      <w:pPr>
        <w:spacing w:line="360" w:lineRule="auto"/>
        <w:rPr>
          <w:rFonts w:ascii="Times New Roman" w:hAnsi="Times New Roman"/>
          <w:sz w:val="24"/>
          <w:rtl/>
        </w:rPr>
      </w:pPr>
    </w:p>
    <w:p w:rsidR="0037010B" w:rsidRPr="00D409C9" w:rsidRDefault="0037010B" w:rsidP="0037010B">
      <w:pPr>
        <w:spacing w:line="360" w:lineRule="auto"/>
        <w:rPr>
          <w:rFonts w:ascii="Times New Roman" w:hAnsi="Times New Roman"/>
          <w:sz w:val="24"/>
          <w:rtl/>
        </w:rPr>
      </w:pPr>
      <w:r w:rsidRPr="00D409C9">
        <w:rPr>
          <w:rFonts w:ascii="Times New Roman" w:hAnsi="Times New Roman"/>
          <w:sz w:val="24"/>
          <w:rtl/>
        </w:rPr>
        <w:t>ערבות זו אינה ניתנת להעברה</w:t>
      </w:r>
    </w:p>
    <w:p w:rsidR="0037010B" w:rsidRPr="00D409C9" w:rsidRDefault="0037010B" w:rsidP="0037010B">
      <w:pPr>
        <w:spacing w:line="360" w:lineRule="auto"/>
        <w:rPr>
          <w:rFonts w:ascii="Times New Roman" w:hAnsi="Times New Roman"/>
          <w:sz w:val="24"/>
        </w:rPr>
      </w:pPr>
    </w:p>
    <w:p w:rsidR="0037010B" w:rsidRPr="00D409C9" w:rsidRDefault="0037010B" w:rsidP="0037010B">
      <w:pPr>
        <w:spacing w:line="360" w:lineRule="auto"/>
        <w:rPr>
          <w:rFonts w:ascii="Times New Roman" w:hAnsi="Times New Roman"/>
          <w:sz w:val="24"/>
        </w:rPr>
      </w:pPr>
      <w:r w:rsidRPr="00D409C9">
        <w:rPr>
          <w:rFonts w:ascii="Times New Roman" w:hAnsi="Times New Roman"/>
          <w:sz w:val="24"/>
          <w:rtl/>
        </w:rPr>
        <w:t xml:space="preserve">________________                       ________________                       ________________                  </w:t>
      </w:r>
    </w:p>
    <w:p w:rsidR="00ED35DF" w:rsidRPr="00D409C9" w:rsidRDefault="0037010B" w:rsidP="00836D55">
      <w:pPr>
        <w:spacing w:line="360" w:lineRule="auto"/>
        <w:rPr>
          <w:rFonts w:ascii="Times New Roman" w:hAnsi="Times New Roman"/>
          <w:sz w:val="24"/>
          <w:rtl/>
        </w:rPr>
      </w:pPr>
      <w:r w:rsidRPr="00D409C9">
        <w:rPr>
          <w:rFonts w:ascii="Times New Roman" w:hAnsi="Times New Roman"/>
          <w:sz w:val="24"/>
          <w:rtl/>
        </w:rPr>
        <w:t xml:space="preserve">          תאריך                                                  שם מלא                                         חתימה וחותמת</w:t>
      </w:r>
    </w:p>
    <w:p w:rsidR="006153A3" w:rsidRPr="00D409C9" w:rsidRDefault="006153A3" w:rsidP="00836D55">
      <w:pPr>
        <w:spacing w:line="360" w:lineRule="auto"/>
        <w:rPr>
          <w:rFonts w:ascii="Times New Roman" w:hAnsi="Times New Roman"/>
          <w:sz w:val="24"/>
          <w:rtl/>
        </w:rPr>
      </w:pPr>
    </w:p>
    <w:p w:rsidR="006153A3" w:rsidRPr="00D409C9" w:rsidRDefault="006153A3" w:rsidP="00836D55">
      <w:pPr>
        <w:spacing w:line="360" w:lineRule="auto"/>
        <w:rPr>
          <w:rFonts w:ascii="Times New Roman" w:hAnsi="Times New Roman"/>
          <w:sz w:val="24"/>
          <w:rtl/>
        </w:rPr>
      </w:pPr>
    </w:p>
    <w:p w:rsidR="00ED35DF" w:rsidRPr="00D409C9" w:rsidRDefault="00ED35DF" w:rsidP="00D409C9">
      <w:pPr>
        <w:spacing w:line="360" w:lineRule="auto"/>
        <w:jc w:val="center"/>
        <w:rPr>
          <w:rFonts w:ascii="Times New Roman" w:eastAsiaTheme="minorHAnsi" w:hAnsi="Times New Roman"/>
          <w:b/>
          <w:bCs/>
          <w:caps/>
          <w:spacing w:val="15"/>
          <w:sz w:val="24"/>
          <w:u w:val="single"/>
          <w:rtl/>
          <w:lang w:eastAsia="en-US"/>
        </w:rPr>
      </w:pPr>
      <w:r w:rsidRPr="00D409C9">
        <w:rPr>
          <w:rFonts w:ascii="Times New Roman" w:eastAsiaTheme="minorHAnsi" w:hAnsi="Times New Roman" w:hint="eastAsia"/>
          <w:b/>
          <w:bCs/>
          <w:caps/>
          <w:spacing w:val="15"/>
          <w:sz w:val="24"/>
          <w:u w:val="single"/>
          <w:rtl/>
          <w:lang w:eastAsia="en-US"/>
        </w:rPr>
        <w:lastRenderedPageBreak/>
        <w:t>נספח</w:t>
      </w:r>
      <w:r w:rsidRPr="00D409C9">
        <w:rPr>
          <w:rFonts w:ascii="Times New Roman" w:eastAsiaTheme="minorHAnsi" w:hAnsi="Times New Roman"/>
          <w:b/>
          <w:bCs/>
          <w:caps/>
          <w:spacing w:val="15"/>
          <w:sz w:val="24"/>
          <w:u w:val="single"/>
          <w:rtl/>
          <w:lang w:eastAsia="en-US"/>
        </w:rPr>
        <w:t xml:space="preserve"> 5</w:t>
      </w:r>
    </w:p>
    <w:p w:rsidR="00ED35DF" w:rsidRPr="00D409C9" w:rsidRDefault="00ED35DF" w:rsidP="00ED35DF">
      <w:pPr>
        <w:widowControl w:val="0"/>
        <w:overflowPunct w:val="0"/>
        <w:autoSpaceDE w:val="0"/>
        <w:autoSpaceDN w:val="0"/>
        <w:adjustRightInd w:val="0"/>
        <w:spacing w:after="120" w:line="360" w:lineRule="auto"/>
        <w:ind w:left="26"/>
        <w:jc w:val="center"/>
        <w:textAlignment w:val="baseline"/>
        <w:rPr>
          <w:rFonts w:ascii="Times New Roman" w:hAnsi="Times New Roman"/>
          <w:b/>
          <w:bCs/>
          <w:sz w:val="24"/>
          <w:u w:val="single"/>
          <w:rtl/>
        </w:rPr>
      </w:pPr>
      <w:r w:rsidRPr="00D409C9">
        <w:rPr>
          <w:rFonts w:ascii="Times New Roman" w:hAnsi="Times New Roman" w:hint="eastAsia"/>
          <w:b/>
          <w:bCs/>
          <w:sz w:val="24"/>
          <w:u w:val="single"/>
          <w:rtl/>
        </w:rPr>
        <w:t>אישור</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עריכת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ביטוחים</w:t>
      </w:r>
    </w:p>
    <w:p w:rsidR="00ED35DF" w:rsidRPr="00D409C9" w:rsidRDefault="00ED35DF" w:rsidP="00ED35DF">
      <w:pPr>
        <w:overflowPunct w:val="0"/>
        <w:autoSpaceDE w:val="0"/>
        <w:autoSpaceDN w:val="0"/>
        <w:adjustRightInd w:val="0"/>
        <w:spacing w:after="120" w:line="360" w:lineRule="auto"/>
        <w:ind w:left="26"/>
        <w:textAlignment w:val="baseline"/>
        <w:rPr>
          <w:rFonts w:ascii="Times New Roman" w:hAnsi="Times New Roman"/>
          <w:sz w:val="24"/>
          <w:rtl/>
        </w:rPr>
      </w:pPr>
      <w:r w:rsidRPr="00D409C9">
        <w:rPr>
          <w:rFonts w:ascii="Times New Roman" w:hAnsi="Times New Roman" w:hint="eastAsia"/>
          <w:sz w:val="24"/>
          <w:rtl/>
        </w:rPr>
        <w:t>לכבוד</w:t>
      </w:r>
      <w:r w:rsidRPr="00D409C9">
        <w:rPr>
          <w:rFonts w:ascii="Times New Roman" w:hAnsi="Times New Roman"/>
          <w:sz w:val="24"/>
          <w:rtl/>
        </w:rPr>
        <w:t xml:space="preserve"> </w:t>
      </w: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u w:val="single"/>
          <w:rtl/>
        </w:rPr>
      </w:pPr>
      <w:r w:rsidRPr="00D409C9">
        <w:rPr>
          <w:rFonts w:ascii="Times New Roman" w:hAnsi="Times New Roman" w:hint="eastAsia"/>
          <w:b/>
          <w:bCs/>
          <w:sz w:val="24"/>
          <w:u w:val="single"/>
          <w:rtl/>
        </w:rPr>
        <w:t>מדינת</w:t>
      </w:r>
      <w:r w:rsidRPr="00D409C9">
        <w:rPr>
          <w:rFonts w:ascii="Times New Roman" w:hAnsi="Times New Roman"/>
          <w:b/>
          <w:bCs/>
          <w:sz w:val="24"/>
          <w:u w:val="single"/>
          <w:rtl/>
        </w:rPr>
        <w:t xml:space="preserve"> ישראל – משרד האוצר</w:t>
      </w: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sz w:val="24"/>
          <w:rtl/>
        </w:rPr>
      </w:pPr>
      <w:r w:rsidRPr="00D409C9">
        <w:rPr>
          <w:rFonts w:ascii="Times New Roman" w:hAnsi="Times New Roman" w:hint="eastAsia"/>
          <w:sz w:val="24"/>
          <w:rtl/>
        </w:rPr>
        <w:t>א</w:t>
      </w:r>
      <w:r w:rsidRPr="00D409C9">
        <w:rPr>
          <w:rFonts w:ascii="Times New Roman" w:hAnsi="Times New Roman"/>
          <w:sz w:val="24"/>
          <w:rtl/>
        </w:rPr>
        <w:t>.ג.נ.,</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הנדון:  </w:t>
      </w:r>
      <w:r w:rsidRPr="00D409C9">
        <w:rPr>
          <w:rFonts w:ascii="Times New Roman" w:hAnsi="Times New Roman" w:hint="eastAsia"/>
          <w:b/>
          <w:bCs/>
          <w:sz w:val="24"/>
          <w:u w:val="single"/>
          <w:rtl/>
        </w:rPr>
        <w:t>אישור</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עריכת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ביטוחים</w:t>
      </w:r>
    </w:p>
    <w:p w:rsidR="004E2844" w:rsidRPr="00D409C9" w:rsidRDefault="00ED35DF" w:rsidP="00DF2496">
      <w:pPr>
        <w:overflowPunct w:val="0"/>
        <w:autoSpaceDE w:val="0"/>
        <w:autoSpaceDN w:val="0"/>
        <w:adjustRightInd w:val="0"/>
        <w:spacing w:after="120" w:line="360" w:lineRule="auto"/>
        <w:ind w:left="26"/>
        <w:textAlignment w:val="baseline"/>
        <w:rPr>
          <w:rFonts w:ascii="Times New Roman" w:hAnsi="Times New Roman"/>
          <w:sz w:val="24"/>
          <w:rtl/>
        </w:rPr>
      </w:pPr>
      <w:r w:rsidRPr="00D409C9">
        <w:rPr>
          <w:rFonts w:ascii="Times New Roman" w:hAnsi="Times New Roman" w:hint="eastAsia"/>
          <w:sz w:val="24"/>
          <w:rtl/>
        </w:rPr>
        <w:t>הננו</w:t>
      </w:r>
      <w:r w:rsidRPr="00D409C9">
        <w:rPr>
          <w:rFonts w:ascii="Times New Roman" w:hAnsi="Times New Roman"/>
          <w:sz w:val="24"/>
          <w:rtl/>
        </w:rPr>
        <w:t xml:space="preserve"> </w:t>
      </w:r>
      <w:r w:rsidRPr="00D409C9">
        <w:rPr>
          <w:rFonts w:ascii="Times New Roman" w:hAnsi="Times New Roman" w:hint="eastAsia"/>
          <w:sz w:val="24"/>
          <w:rtl/>
        </w:rPr>
        <w:t>מאשרים</w:t>
      </w:r>
      <w:r w:rsidRPr="00D409C9">
        <w:rPr>
          <w:rFonts w:ascii="Times New Roman" w:hAnsi="Times New Roman"/>
          <w:sz w:val="24"/>
          <w:rtl/>
        </w:rPr>
        <w:t xml:space="preserve"> </w:t>
      </w:r>
      <w:r w:rsidRPr="00D409C9">
        <w:rPr>
          <w:rFonts w:ascii="Times New Roman" w:hAnsi="Times New Roman" w:hint="eastAsia"/>
          <w:sz w:val="24"/>
          <w:rtl/>
        </w:rPr>
        <w:t>בזה</w:t>
      </w:r>
      <w:r w:rsidRPr="00D409C9">
        <w:rPr>
          <w:rFonts w:ascii="Times New Roman" w:hAnsi="Times New Roman"/>
          <w:sz w:val="24"/>
          <w:rtl/>
        </w:rPr>
        <w:t xml:space="preserve"> </w:t>
      </w:r>
      <w:r w:rsidRPr="00D409C9">
        <w:rPr>
          <w:rFonts w:ascii="Times New Roman" w:hAnsi="Times New Roman" w:hint="eastAsia"/>
          <w:sz w:val="24"/>
          <w:rtl/>
        </w:rPr>
        <w:t>כי</w:t>
      </w:r>
      <w:r w:rsidRPr="00D409C9">
        <w:rPr>
          <w:rFonts w:ascii="Times New Roman" w:hAnsi="Times New Roman"/>
          <w:sz w:val="24"/>
          <w:rtl/>
        </w:rPr>
        <w:t xml:space="preserve"> </w:t>
      </w:r>
      <w:r w:rsidRPr="00D409C9">
        <w:rPr>
          <w:rFonts w:ascii="Times New Roman" w:hAnsi="Times New Roman" w:hint="eastAsia"/>
          <w:sz w:val="24"/>
          <w:rtl/>
        </w:rPr>
        <w:t>ערכנו</w:t>
      </w:r>
      <w:r w:rsidRPr="00D409C9">
        <w:rPr>
          <w:rFonts w:ascii="Times New Roman" w:hAnsi="Times New Roman"/>
          <w:sz w:val="24"/>
          <w:rtl/>
        </w:rPr>
        <w:t xml:space="preserve"> </w:t>
      </w:r>
      <w:r w:rsidRPr="00D409C9">
        <w:rPr>
          <w:rFonts w:ascii="Times New Roman" w:hAnsi="Times New Roman" w:hint="eastAsia"/>
          <w:sz w:val="24"/>
          <w:rtl/>
        </w:rPr>
        <w:t>למבוטחנו</w:t>
      </w:r>
      <w:r w:rsidRPr="00D409C9">
        <w:rPr>
          <w:rFonts w:ascii="Times New Roman" w:hAnsi="Times New Roman"/>
          <w:sz w:val="24"/>
          <w:rtl/>
        </w:rPr>
        <w:t xml:space="preserve"> _____________________________(להלן</w:t>
      </w:r>
      <w:r w:rsidR="00EC7B58" w:rsidRPr="00D409C9">
        <w:rPr>
          <w:rFonts w:ascii="Times New Roman" w:hAnsi="Times New Roman"/>
          <w:sz w:val="24"/>
          <w:rtl/>
        </w:rPr>
        <w:t>:</w:t>
      </w:r>
      <w:r w:rsidRPr="00D409C9">
        <w:rPr>
          <w:rFonts w:ascii="Times New Roman" w:hAnsi="Times New Roman"/>
          <w:sz w:val="24"/>
          <w:rtl/>
        </w:rPr>
        <w:t xml:space="preserve"> "</w:t>
      </w:r>
      <w:r w:rsidRPr="00D409C9">
        <w:rPr>
          <w:rFonts w:ascii="Times New Roman" w:hAnsi="Times New Roman" w:hint="eastAsia"/>
          <w:b/>
          <w:bCs/>
          <w:sz w:val="24"/>
          <w:rtl/>
        </w:rPr>
        <w:t>הקבלן</w:t>
      </w:r>
      <w:r w:rsidRPr="00D409C9">
        <w:rPr>
          <w:rFonts w:ascii="Times New Roman" w:hAnsi="Times New Roman"/>
          <w:sz w:val="24"/>
          <w:rtl/>
        </w:rPr>
        <w:t xml:space="preserve">") לתקופת הביטוח מיום _______________ עד יום ________________ </w:t>
      </w:r>
      <w:r w:rsidR="006F7986" w:rsidRPr="00D409C9">
        <w:rPr>
          <w:rFonts w:ascii="Times New Roman" w:hAnsi="Times New Roman" w:hint="eastAsia"/>
          <w:sz w:val="24"/>
          <w:rtl/>
        </w:rPr>
        <w:t>בכל</w:t>
      </w:r>
      <w:r w:rsidR="006F7986" w:rsidRPr="00D409C9">
        <w:rPr>
          <w:rFonts w:ascii="Times New Roman" w:hAnsi="Times New Roman"/>
          <w:sz w:val="24"/>
          <w:rtl/>
        </w:rPr>
        <w:t xml:space="preserve"> </w:t>
      </w:r>
      <w:r w:rsidR="006F7986" w:rsidRPr="00D409C9">
        <w:rPr>
          <w:rFonts w:ascii="Times New Roman" w:hAnsi="Times New Roman" w:hint="eastAsia"/>
          <w:sz w:val="24"/>
          <w:rtl/>
        </w:rPr>
        <w:t>הקשור</w:t>
      </w:r>
      <w:r w:rsidR="006F7986" w:rsidRPr="00D409C9">
        <w:rPr>
          <w:rFonts w:ascii="Times New Roman" w:hAnsi="Times New Roman"/>
          <w:sz w:val="24"/>
          <w:rtl/>
        </w:rPr>
        <w:t xml:space="preserve"> </w:t>
      </w:r>
      <w:r w:rsidR="006F7986" w:rsidRPr="00D409C9">
        <w:rPr>
          <w:rFonts w:ascii="Times New Roman" w:hAnsi="Times New Roman" w:hint="eastAsia"/>
          <w:sz w:val="24"/>
          <w:rtl/>
        </w:rPr>
        <w:t>ל</w:t>
      </w:r>
      <w:r w:rsidRPr="00D409C9">
        <w:rPr>
          <w:rFonts w:ascii="Times New Roman" w:hAnsi="Times New Roman" w:hint="eastAsia"/>
          <w:sz w:val="24"/>
          <w:rtl/>
        </w:rPr>
        <w:t>אספקת</w:t>
      </w:r>
      <w:r w:rsidRPr="00D409C9">
        <w:rPr>
          <w:rFonts w:ascii="Times New Roman" w:hAnsi="Times New Roman"/>
          <w:sz w:val="24"/>
          <w:rtl/>
        </w:rPr>
        <w:t xml:space="preserve"> שירותים בקשר </w:t>
      </w:r>
      <w:r w:rsidRPr="00D409C9">
        <w:rPr>
          <w:rFonts w:ascii="Times New Roman" w:hAnsi="Times New Roman" w:hint="eastAsia"/>
          <w:sz w:val="24"/>
          <w:rtl/>
          <w:lang w:eastAsia="en-US"/>
        </w:rPr>
        <w:t>למבחנים</w:t>
      </w:r>
      <w:r w:rsidRPr="00D409C9">
        <w:rPr>
          <w:rFonts w:ascii="Times New Roman" w:hAnsi="Times New Roman"/>
          <w:sz w:val="24"/>
          <w:rtl/>
          <w:lang w:eastAsia="en-US"/>
        </w:rPr>
        <w:t xml:space="preserve"> בכתב מסוג רב </w:t>
      </w:r>
      <w:r w:rsidRPr="006973EF">
        <w:rPr>
          <w:rFonts w:ascii="Times New Roman" w:hAnsi="Times New Roman" w:hint="eastAsia"/>
          <w:sz w:val="24"/>
          <w:rtl/>
          <w:lang w:eastAsia="en-US"/>
        </w:rPr>
        <w:t>ברירה</w:t>
      </w:r>
      <w:r w:rsidRPr="006973EF">
        <w:rPr>
          <w:rFonts w:ascii="Times New Roman" w:hAnsi="Times New Roman"/>
          <w:sz w:val="24"/>
          <w:rtl/>
          <w:lang w:eastAsia="en-US"/>
        </w:rPr>
        <w:t xml:space="preserve"> - </w:t>
      </w:r>
      <w:r w:rsidRPr="006973EF">
        <w:rPr>
          <w:rFonts w:ascii="Times New Roman" w:hAnsi="Times New Roman"/>
          <w:sz w:val="24"/>
        </w:rPr>
        <w:t>"Multiple – Choice"</w:t>
      </w:r>
      <w:r w:rsidR="00EC7B58" w:rsidRPr="006973EF">
        <w:rPr>
          <w:rFonts w:ascii="Times New Roman" w:hAnsi="Times New Roman"/>
          <w:sz w:val="24"/>
          <w:rtl/>
          <w:lang w:eastAsia="en-US"/>
        </w:rPr>
        <w:t xml:space="preserve"> </w:t>
      </w:r>
      <w:r w:rsidR="006F7986" w:rsidRPr="006973EF">
        <w:rPr>
          <w:rFonts w:ascii="Times New Roman" w:hAnsi="Times New Roman" w:hint="eastAsia"/>
          <w:sz w:val="24"/>
          <w:rtl/>
          <w:lang w:eastAsia="en-US"/>
        </w:rPr>
        <w:t>עבור</w:t>
      </w:r>
      <w:r w:rsidR="006F7986" w:rsidRPr="006973EF">
        <w:rPr>
          <w:rFonts w:ascii="Times New Roman" w:hAnsi="Times New Roman"/>
          <w:sz w:val="24"/>
          <w:rtl/>
          <w:lang w:eastAsia="en-US"/>
        </w:rPr>
        <w:t xml:space="preserve"> </w:t>
      </w:r>
      <w:r w:rsidR="006F7986" w:rsidRPr="006973EF">
        <w:rPr>
          <w:rFonts w:ascii="Times New Roman" w:hAnsi="Times New Roman" w:hint="eastAsia"/>
          <w:kern w:val="28"/>
          <w:sz w:val="24"/>
          <w:rtl/>
          <w:lang w:eastAsia="en-US"/>
        </w:rPr>
        <w:t>אגף</w:t>
      </w:r>
      <w:r w:rsidR="006F7986" w:rsidRPr="006973EF">
        <w:rPr>
          <w:rFonts w:ascii="Times New Roman" w:hAnsi="Times New Roman"/>
          <w:kern w:val="28"/>
          <w:sz w:val="24"/>
          <w:rtl/>
          <w:lang w:eastAsia="en-US"/>
        </w:rPr>
        <w:t xml:space="preserve"> שוק ההון, ביטוח וחיסכון במשרד האוצר לרבות ליווי מקצועי של הבחינות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006F7986" w:rsidRPr="006973EF">
        <w:rPr>
          <w:rFonts w:ascii="Times New Roman" w:hAnsi="Times New Roman"/>
          <w:kern w:val="28"/>
          <w:sz w:val="24"/>
          <w:rtl/>
          <w:lang w:eastAsia="en-US"/>
        </w:rPr>
        <w:t xml:space="preserve"> יועצים – חיבור וניסוח שאלות לבחינות והרכבת שאלוני בחינות, בדיקת הבחינות, ניתוח תוצאות הבחינות, בדיקת ערעורי נבחנים, יועצי אחראי בחינות, בדיקת הבחינות, ניתוח תוצאות הבחינות בדיקת ערעורי נבחנים, יועצי אחראי בחינות, הדפסת שאלוני שאלות ותשובות, שיבוץ המועמדים לבחינות, התקשרות עם מתקני אירוח לקיום הבחינות, אספקת בוחנים ומשגיחים לבחינות, אספקת דוחות וניתוח הציונים </w:t>
      </w:r>
      <w:r w:rsidR="006F7986" w:rsidRPr="006973EF">
        <w:rPr>
          <w:rFonts w:ascii="Times New Roman" w:hAnsi="Times New Roman" w:hint="eastAsia"/>
          <w:kern w:val="28"/>
          <w:sz w:val="24"/>
          <w:rtl/>
          <w:lang w:eastAsia="en-US"/>
        </w:rPr>
        <w:t>על</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פי</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מכרז</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וחוזה</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עם</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מדינת</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ישראל</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w:t>
      </w:r>
      <w:r w:rsidR="006F7986" w:rsidRPr="006973EF">
        <w:rPr>
          <w:rFonts w:ascii="Times New Roman" w:hAnsi="Times New Roman"/>
          <w:kern w:val="28"/>
          <w:sz w:val="24"/>
          <w:rtl/>
          <w:lang w:eastAsia="en-US"/>
        </w:rPr>
        <w:t xml:space="preserve"> </w:t>
      </w:r>
      <w:r w:rsidR="006F7986" w:rsidRPr="006973EF">
        <w:rPr>
          <w:rFonts w:ascii="Times New Roman" w:hAnsi="Times New Roman" w:hint="eastAsia"/>
          <w:kern w:val="28"/>
          <w:sz w:val="24"/>
          <w:rtl/>
          <w:lang w:eastAsia="en-US"/>
        </w:rPr>
        <w:t>משרד</w:t>
      </w:r>
      <w:r w:rsidR="006F7986" w:rsidRPr="006973EF">
        <w:rPr>
          <w:rFonts w:ascii="Times New Roman" w:hAnsi="Times New Roman"/>
          <w:kern w:val="28"/>
          <w:sz w:val="24"/>
          <w:rtl/>
          <w:lang w:eastAsia="en-US"/>
        </w:rPr>
        <w:t xml:space="preserve"> </w:t>
      </w:r>
      <w:r w:rsidR="004E2844" w:rsidRPr="006973EF">
        <w:rPr>
          <w:rFonts w:ascii="Times New Roman" w:hAnsi="Times New Roman" w:hint="eastAsia"/>
          <w:kern w:val="28"/>
          <w:sz w:val="24"/>
          <w:rtl/>
          <w:lang w:eastAsia="en-US"/>
        </w:rPr>
        <w:t>האוצר</w:t>
      </w:r>
      <w:r w:rsidR="004E2844" w:rsidRPr="006973EF">
        <w:rPr>
          <w:rFonts w:ascii="Times New Roman" w:hAnsi="Times New Roman"/>
          <w:kern w:val="28"/>
          <w:sz w:val="24"/>
          <w:rtl/>
          <w:lang w:eastAsia="en-US"/>
        </w:rPr>
        <w:t xml:space="preserve">, </w:t>
      </w:r>
      <w:r w:rsidR="004E2844" w:rsidRPr="00D409C9">
        <w:rPr>
          <w:rFonts w:ascii="Times New Roman" w:hAnsi="Times New Roman" w:hint="eastAsia"/>
          <w:sz w:val="24"/>
          <w:rtl/>
        </w:rPr>
        <w:t>את</w:t>
      </w:r>
      <w:r w:rsidR="004E2844" w:rsidRPr="00D409C9">
        <w:rPr>
          <w:rFonts w:ascii="Times New Roman" w:hAnsi="Times New Roman"/>
          <w:sz w:val="24"/>
          <w:rtl/>
        </w:rPr>
        <w:t xml:space="preserve"> </w:t>
      </w:r>
      <w:r w:rsidR="004E2844" w:rsidRPr="00D409C9">
        <w:rPr>
          <w:rFonts w:ascii="Times New Roman" w:hAnsi="Times New Roman" w:hint="eastAsia"/>
          <w:sz w:val="24"/>
          <w:rtl/>
        </w:rPr>
        <w:t>הביטוחים</w:t>
      </w:r>
      <w:r w:rsidR="004E2844" w:rsidRPr="00D409C9">
        <w:rPr>
          <w:rFonts w:ascii="Times New Roman" w:hAnsi="Times New Roman"/>
          <w:sz w:val="24"/>
          <w:rtl/>
        </w:rPr>
        <w:t xml:space="preserve"> </w:t>
      </w:r>
      <w:r w:rsidR="004E2844" w:rsidRPr="00D409C9">
        <w:rPr>
          <w:rFonts w:ascii="Times New Roman" w:hAnsi="Times New Roman" w:hint="eastAsia"/>
          <w:sz w:val="24"/>
          <w:rtl/>
        </w:rPr>
        <w:t>המפורטים</w:t>
      </w:r>
      <w:r w:rsidR="004E2844" w:rsidRPr="00D409C9">
        <w:rPr>
          <w:rFonts w:ascii="Times New Roman" w:hAnsi="Times New Roman"/>
          <w:sz w:val="24"/>
          <w:rtl/>
        </w:rPr>
        <w:t xml:space="preserve"> </w:t>
      </w:r>
      <w:r w:rsidR="004E2844" w:rsidRPr="00D409C9">
        <w:rPr>
          <w:rFonts w:ascii="Times New Roman" w:hAnsi="Times New Roman" w:hint="eastAsia"/>
          <w:sz w:val="24"/>
          <w:rtl/>
        </w:rPr>
        <w:t>להלן</w:t>
      </w:r>
      <w:r w:rsidR="004E2844" w:rsidRPr="00D409C9">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u w:val="single"/>
          <w:rtl/>
        </w:rPr>
      </w:pPr>
      <w:r w:rsidRPr="00D409C9">
        <w:rPr>
          <w:rFonts w:ascii="Times New Roman" w:hAnsi="Times New Roman" w:hint="eastAsia"/>
          <w:b/>
          <w:bCs/>
          <w:sz w:val="24"/>
          <w:u w:val="single"/>
          <w:rtl/>
        </w:rPr>
        <w:t>ביטוח</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חבות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ה</w:t>
      </w:r>
      <w:r w:rsidR="002B2DAD" w:rsidRPr="00D409C9">
        <w:rPr>
          <w:rFonts w:ascii="Times New Roman" w:hAnsi="Times New Roman" w:hint="eastAsia"/>
          <w:b/>
          <w:bCs/>
          <w:sz w:val="24"/>
          <w:u w:val="single"/>
          <w:rtl/>
        </w:rPr>
        <w:t>מעסיק</w:t>
      </w:r>
      <w:r w:rsidRPr="00D409C9">
        <w:rPr>
          <w:rFonts w:ascii="Times New Roman" w:hAnsi="Times New Roman" w:hint="eastAsia"/>
          <w:b/>
          <w:bCs/>
          <w:sz w:val="24"/>
          <w:u w:val="single"/>
          <w:rtl/>
        </w:rPr>
        <w:t>ים</w:t>
      </w:r>
    </w:p>
    <w:p w:rsidR="00ED35DF" w:rsidRPr="00D409C9" w:rsidRDefault="004E2844" w:rsidP="00ED35DF">
      <w:pPr>
        <w:numPr>
          <w:ilvl w:val="0"/>
          <w:numId w:val="23"/>
        </w:numPr>
        <w:overflowPunct w:val="0"/>
        <w:autoSpaceDE w:val="0"/>
        <w:autoSpaceDN w:val="0"/>
        <w:adjustRightInd w:val="0"/>
        <w:spacing w:after="120" w:line="360" w:lineRule="auto"/>
        <w:textAlignment w:val="baseline"/>
        <w:rPr>
          <w:rFonts w:ascii="Times New Roman" w:hAnsi="Times New Roman"/>
          <w:b/>
          <w:bCs/>
          <w:sz w:val="24"/>
          <w:u w:val="single"/>
        </w:rPr>
      </w:pPr>
      <w:r w:rsidRPr="006973EF">
        <w:rPr>
          <w:rFonts w:ascii="Times New Roman" w:hAnsi="Times New Roman" w:hint="eastAsia"/>
          <w:sz w:val="24"/>
          <w:rtl/>
        </w:rPr>
        <w:t>אחריות</w:t>
      </w:r>
      <w:r w:rsidRPr="006973EF">
        <w:rPr>
          <w:rFonts w:ascii="Times New Roman" w:hAnsi="Times New Roman"/>
          <w:sz w:val="24"/>
          <w:rtl/>
        </w:rPr>
        <w:t xml:space="preserve"> חוקית </w:t>
      </w:r>
      <w:r w:rsidR="00ED35DF" w:rsidRPr="006973EF">
        <w:rPr>
          <w:rFonts w:ascii="Times New Roman" w:hAnsi="Times New Roman" w:hint="eastAsia"/>
          <w:sz w:val="24"/>
          <w:rtl/>
        </w:rPr>
        <w:t>כלפי</w:t>
      </w:r>
      <w:r w:rsidR="00ED35DF" w:rsidRPr="006973EF">
        <w:rPr>
          <w:rFonts w:ascii="Times New Roman" w:hAnsi="Times New Roman"/>
          <w:sz w:val="24"/>
          <w:rtl/>
        </w:rPr>
        <w:t xml:space="preserve"> </w:t>
      </w:r>
      <w:r w:rsidR="00ED35DF" w:rsidRPr="006973EF">
        <w:rPr>
          <w:rFonts w:ascii="Times New Roman" w:hAnsi="Times New Roman" w:hint="eastAsia"/>
          <w:sz w:val="24"/>
          <w:rtl/>
        </w:rPr>
        <w:t>עובדיו</w:t>
      </w:r>
      <w:r w:rsidR="00ED35DF" w:rsidRPr="006973EF">
        <w:rPr>
          <w:rFonts w:ascii="Times New Roman" w:hAnsi="Times New Roman"/>
          <w:sz w:val="24"/>
          <w:rtl/>
        </w:rPr>
        <w:t xml:space="preserve"> </w:t>
      </w:r>
      <w:r w:rsidR="00ED35DF" w:rsidRPr="006973EF">
        <w:rPr>
          <w:rFonts w:ascii="Times New Roman" w:hAnsi="Times New Roman" w:hint="eastAsia"/>
          <w:sz w:val="24"/>
          <w:rtl/>
        </w:rPr>
        <w:t>בכל</w:t>
      </w:r>
      <w:r w:rsidR="00ED35DF" w:rsidRPr="006973EF">
        <w:rPr>
          <w:rFonts w:ascii="Times New Roman" w:hAnsi="Times New Roman"/>
          <w:sz w:val="24"/>
          <w:rtl/>
        </w:rPr>
        <w:t xml:space="preserve"> </w:t>
      </w:r>
      <w:r w:rsidR="00ED35DF" w:rsidRPr="006973EF">
        <w:rPr>
          <w:rFonts w:ascii="Times New Roman" w:hAnsi="Times New Roman" w:hint="eastAsia"/>
          <w:sz w:val="24"/>
          <w:rtl/>
        </w:rPr>
        <w:t>תחומי</w:t>
      </w:r>
      <w:r w:rsidR="00ED35DF" w:rsidRPr="006973EF">
        <w:rPr>
          <w:rFonts w:ascii="Times New Roman" w:hAnsi="Times New Roman"/>
          <w:sz w:val="24"/>
          <w:rtl/>
        </w:rPr>
        <w:t xml:space="preserve"> </w:t>
      </w:r>
      <w:r w:rsidR="00ED35DF" w:rsidRPr="006973EF">
        <w:rPr>
          <w:rFonts w:ascii="Times New Roman" w:hAnsi="Times New Roman" w:hint="eastAsia"/>
          <w:sz w:val="24"/>
          <w:rtl/>
        </w:rPr>
        <w:t>מדינת</w:t>
      </w:r>
      <w:r w:rsidR="00ED35DF" w:rsidRPr="006973EF">
        <w:rPr>
          <w:rFonts w:ascii="Times New Roman" w:hAnsi="Times New Roman"/>
          <w:sz w:val="24"/>
          <w:rtl/>
        </w:rPr>
        <w:t xml:space="preserve"> </w:t>
      </w:r>
      <w:r w:rsidR="00ED35DF" w:rsidRPr="006973EF">
        <w:rPr>
          <w:rFonts w:ascii="Times New Roman" w:hAnsi="Times New Roman" w:hint="eastAsia"/>
          <w:sz w:val="24"/>
          <w:rtl/>
        </w:rPr>
        <w:t>ישראל</w:t>
      </w:r>
      <w:r w:rsidR="00ED35DF" w:rsidRPr="006973EF">
        <w:rPr>
          <w:rFonts w:ascii="Times New Roman" w:hAnsi="Times New Roman"/>
          <w:sz w:val="24"/>
          <w:rtl/>
        </w:rPr>
        <w:t xml:space="preserve"> </w:t>
      </w:r>
      <w:r w:rsidR="00ED35DF" w:rsidRPr="006973EF">
        <w:rPr>
          <w:rFonts w:ascii="Times New Roman" w:hAnsi="Times New Roman" w:hint="eastAsia"/>
          <w:sz w:val="24"/>
          <w:rtl/>
        </w:rPr>
        <w:t>והשטחים</w:t>
      </w:r>
      <w:r w:rsidR="00ED35DF" w:rsidRPr="006973EF">
        <w:rPr>
          <w:rFonts w:ascii="Times New Roman" w:hAnsi="Times New Roman"/>
          <w:sz w:val="24"/>
          <w:rtl/>
        </w:rPr>
        <w:t xml:space="preserve"> </w:t>
      </w:r>
      <w:r w:rsidR="00ED35DF" w:rsidRPr="006973EF">
        <w:rPr>
          <w:rFonts w:ascii="Times New Roman" w:hAnsi="Times New Roman" w:hint="eastAsia"/>
          <w:sz w:val="24"/>
          <w:rtl/>
        </w:rPr>
        <w:t>המוחזקים</w:t>
      </w:r>
      <w:r w:rsidR="00ED35DF" w:rsidRPr="006973EF">
        <w:rPr>
          <w:rFonts w:ascii="Times New Roman" w:hAnsi="Times New Roman"/>
          <w:sz w:val="24"/>
          <w:rtl/>
        </w:rPr>
        <w:t>.</w:t>
      </w:r>
    </w:p>
    <w:p w:rsidR="00ED35DF" w:rsidRPr="00D409C9" w:rsidRDefault="00ED35DF" w:rsidP="004E2844">
      <w:pPr>
        <w:numPr>
          <w:ilvl w:val="0"/>
          <w:numId w:val="23"/>
        </w:numPr>
        <w:overflowPunct w:val="0"/>
        <w:autoSpaceDE w:val="0"/>
        <w:autoSpaceDN w:val="0"/>
        <w:adjustRightInd w:val="0"/>
        <w:spacing w:after="120" w:line="360" w:lineRule="auto"/>
        <w:textAlignment w:val="baseline"/>
        <w:rPr>
          <w:rFonts w:ascii="Times New Roman" w:hAnsi="Times New Roman"/>
          <w:b/>
          <w:bCs/>
          <w:sz w:val="24"/>
          <w:u w:val="single"/>
        </w:rPr>
      </w:pPr>
      <w:r w:rsidRPr="006973EF">
        <w:rPr>
          <w:rFonts w:ascii="Times New Roman" w:hAnsi="Times New Roman" w:hint="eastAsia"/>
          <w:sz w:val="24"/>
          <w:rtl/>
        </w:rPr>
        <w:t>הביטוח</w:t>
      </w:r>
      <w:r w:rsidRPr="006973EF">
        <w:rPr>
          <w:rFonts w:ascii="Times New Roman" w:hAnsi="Times New Roman"/>
          <w:sz w:val="24"/>
          <w:rtl/>
        </w:rPr>
        <w:t xml:space="preserve"> </w:t>
      </w:r>
      <w:r w:rsidR="004E2844" w:rsidRPr="006973EF">
        <w:rPr>
          <w:rFonts w:ascii="David" w:hAnsi="David" w:hint="eastAsia"/>
          <w:sz w:val="24"/>
          <w:rtl/>
          <w:lang w:eastAsia="en-US"/>
        </w:rPr>
        <w:t>מורחב</w:t>
      </w:r>
      <w:r w:rsidR="004E2844" w:rsidRPr="006973EF">
        <w:rPr>
          <w:rFonts w:ascii="David" w:hAnsi="David"/>
          <w:sz w:val="24"/>
          <w:rtl/>
          <w:lang w:eastAsia="en-US"/>
        </w:rPr>
        <w:t xml:space="preserve"> לכסות את </w:t>
      </w:r>
      <w:r w:rsidR="004E2844" w:rsidRPr="006973EF">
        <w:rPr>
          <w:rFonts w:ascii="David" w:hAnsi="David" w:hint="eastAsia"/>
          <w:sz w:val="24"/>
          <w:rtl/>
          <w:lang w:eastAsia="en-US"/>
        </w:rPr>
        <w:t>חבותו</w:t>
      </w:r>
      <w:r w:rsidR="004E2844" w:rsidRPr="006973EF">
        <w:rPr>
          <w:rFonts w:ascii="David" w:hAnsi="David"/>
          <w:sz w:val="24"/>
          <w:rtl/>
          <w:lang w:eastAsia="en-US"/>
        </w:rPr>
        <w:t xml:space="preserve"> של המבוטח כלפי קבלנים, קבלני משנה ועובדיהם היה ויחשב </w:t>
      </w:r>
      <w:r w:rsidR="002B2DAD" w:rsidRPr="006973EF">
        <w:rPr>
          <w:rFonts w:ascii="David" w:hAnsi="David" w:hint="eastAsia"/>
          <w:sz w:val="24"/>
          <w:rtl/>
          <w:lang w:eastAsia="en-US"/>
        </w:rPr>
        <w:t>מעסיק</w:t>
      </w:r>
      <w:r w:rsidR="004E2844" w:rsidRPr="006973EF">
        <w:rPr>
          <w:rFonts w:ascii="David" w:hAnsi="David" w:hint="eastAsia"/>
          <w:sz w:val="24"/>
          <w:rtl/>
          <w:lang w:eastAsia="en-US"/>
        </w:rPr>
        <w:t>ם</w:t>
      </w:r>
      <w:r w:rsidR="004E2844" w:rsidRPr="006973EF">
        <w:rPr>
          <w:rFonts w:ascii="David" w:hAnsi="David"/>
          <w:sz w:val="24"/>
          <w:rtl/>
          <w:lang w:eastAsia="en-US"/>
        </w:rPr>
        <w:t>.</w:t>
      </w:r>
    </w:p>
    <w:p w:rsidR="00ED35DF" w:rsidRPr="00D409C9" w:rsidRDefault="00ED35DF" w:rsidP="004E2844">
      <w:pPr>
        <w:numPr>
          <w:ilvl w:val="0"/>
          <w:numId w:val="23"/>
        </w:numPr>
        <w:overflowPunct w:val="0"/>
        <w:autoSpaceDE w:val="0"/>
        <w:autoSpaceDN w:val="0"/>
        <w:adjustRightInd w:val="0"/>
        <w:spacing w:after="120" w:line="360" w:lineRule="auto"/>
        <w:textAlignment w:val="baseline"/>
        <w:rPr>
          <w:rFonts w:ascii="Times New Roman" w:hAnsi="Times New Roman"/>
          <w:b/>
          <w:bCs/>
          <w:sz w:val="24"/>
          <w:u w:val="single"/>
        </w:rPr>
      </w:pPr>
      <w:r w:rsidRPr="006973EF">
        <w:rPr>
          <w:rFonts w:ascii="Times New Roman" w:hAnsi="Times New Roman" w:hint="eastAsia"/>
          <w:sz w:val="24"/>
          <w:rtl/>
        </w:rPr>
        <w:t>גבולות</w:t>
      </w:r>
      <w:r w:rsidRPr="006973EF">
        <w:rPr>
          <w:rFonts w:ascii="Times New Roman" w:hAnsi="Times New Roman"/>
          <w:sz w:val="24"/>
          <w:rtl/>
        </w:rPr>
        <w:t xml:space="preserve"> </w:t>
      </w:r>
      <w:r w:rsidRPr="006973EF">
        <w:rPr>
          <w:rFonts w:ascii="Times New Roman" w:hAnsi="Times New Roman" w:hint="eastAsia"/>
          <w:sz w:val="24"/>
          <w:rtl/>
        </w:rPr>
        <w:t>האחריות</w:t>
      </w:r>
      <w:r w:rsidRPr="00D409C9">
        <w:rPr>
          <w:rFonts w:ascii="Times New Roman" w:hAnsi="Times New Roman"/>
          <w:sz w:val="24"/>
          <w:rtl/>
        </w:rPr>
        <w:t xml:space="preserve"> לא יפחתו מסך </w:t>
      </w:r>
      <w:r w:rsidR="004E2844" w:rsidRPr="00D409C9">
        <w:rPr>
          <w:rFonts w:ascii="Times New Roman" w:hAnsi="Times New Roman"/>
          <w:sz w:val="24"/>
          <w:rtl/>
        </w:rPr>
        <w:t>5</w:t>
      </w:r>
      <w:r w:rsidRPr="00D409C9">
        <w:rPr>
          <w:rFonts w:ascii="Times New Roman" w:hAnsi="Times New Roman"/>
          <w:sz w:val="24"/>
          <w:rtl/>
        </w:rPr>
        <w:t>,</w:t>
      </w:r>
      <w:r w:rsidR="004E2844" w:rsidRPr="00D409C9">
        <w:rPr>
          <w:rFonts w:ascii="Times New Roman" w:hAnsi="Times New Roman"/>
          <w:sz w:val="24"/>
          <w:rtl/>
        </w:rPr>
        <w:t>000</w:t>
      </w:r>
      <w:r w:rsidRPr="00D409C9">
        <w:rPr>
          <w:rFonts w:ascii="Times New Roman" w:hAnsi="Times New Roman"/>
          <w:sz w:val="24"/>
          <w:rtl/>
        </w:rPr>
        <w:t xml:space="preserve">,000 דולר ארה"ב לעובד </w:t>
      </w:r>
      <w:r w:rsidRPr="00D409C9">
        <w:rPr>
          <w:rFonts w:ascii="Times New Roman" w:hAnsi="Times New Roman" w:hint="eastAsia"/>
          <w:sz w:val="24"/>
          <w:rtl/>
        </w:rPr>
        <w:t>למקרה</w:t>
      </w:r>
      <w:r w:rsidRPr="00D409C9">
        <w:rPr>
          <w:rFonts w:ascii="Times New Roman" w:hAnsi="Times New Roman"/>
          <w:sz w:val="24"/>
          <w:rtl/>
        </w:rPr>
        <w:t xml:space="preserve"> </w:t>
      </w:r>
      <w:r w:rsidRPr="00D409C9">
        <w:rPr>
          <w:rFonts w:ascii="Times New Roman" w:hAnsi="Times New Roman" w:hint="eastAsia"/>
          <w:sz w:val="24"/>
          <w:rtl/>
        </w:rPr>
        <w:t>ולתקופת</w:t>
      </w:r>
      <w:r w:rsidRPr="00D409C9">
        <w:rPr>
          <w:rFonts w:ascii="Times New Roman" w:hAnsi="Times New Roman"/>
          <w:sz w:val="24"/>
          <w:rtl/>
        </w:rPr>
        <w:t xml:space="preserve"> </w:t>
      </w:r>
      <w:r w:rsidRPr="00D409C9">
        <w:rPr>
          <w:rFonts w:ascii="Times New Roman" w:hAnsi="Times New Roman" w:hint="eastAsia"/>
          <w:sz w:val="24"/>
          <w:rtl/>
        </w:rPr>
        <w:t>הביטוח</w:t>
      </w:r>
      <w:r w:rsidRPr="00D409C9">
        <w:rPr>
          <w:rFonts w:ascii="Times New Roman" w:hAnsi="Times New Roman"/>
          <w:sz w:val="24"/>
          <w:rtl/>
        </w:rPr>
        <w:t xml:space="preserve"> (שנה).</w:t>
      </w:r>
    </w:p>
    <w:p w:rsidR="00ED35DF" w:rsidRPr="006973EF" w:rsidRDefault="00ED35DF" w:rsidP="004E2844">
      <w:pPr>
        <w:numPr>
          <w:ilvl w:val="0"/>
          <w:numId w:val="23"/>
        </w:numPr>
        <w:overflowPunct w:val="0"/>
        <w:autoSpaceDE w:val="0"/>
        <w:autoSpaceDN w:val="0"/>
        <w:adjustRightInd w:val="0"/>
        <w:spacing w:after="120" w:line="360" w:lineRule="auto"/>
        <w:textAlignment w:val="baseline"/>
        <w:rPr>
          <w:rFonts w:ascii="Times New Roman" w:hAnsi="Times New Roman"/>
          <w:sz w:val="24"/>
        </w:rPr>
      </w:pPr>
      <w:r w:rsidRPr="006973EF">
        <w:rPr>
          <w:rFonts w:ascii="Times New Roman" w:hAnsi="Times New Roman" w:hint="eastAsia"/>
          <w:sz w:val="24"/>
          <w:rtl/>
        </w:rPr>
        <w:t>הביטוח</w:t>
      </w:r>
      <w:r w:rsidRPr="006973EF">
        <w:rPr>
          <w:rFonts w:ascii="Times New Roman" w:hAnsi="Times New Roman"/>
          <w:sz w:val="24"/>
          <w:rtl/>
        </w:rPr>
        <w:t xml:space="preserve"> </w:t>
      </w:r>
      <w:r w:rsidR="004E2844" w:rsidRPr="006973EF">
        <w:rPr>
          <w:rFonts w:ascii="Times New Roman" w:hAnsi="Times New Roman" w:hint="eastAsia"/>
          <w:sz w:val="24"/>
          <w:rtl/>
        </w:rPr>
        <w:t>מורחב</w:t>
      </w:r>
      <w:r w:rsidR="004E2844" w:rsidRPr="006973EF">
        <w:rPr>
          <w:rFonts w:ascii="Times New Roman" w:hAnsi="Times New Roman"/>
          <w:sz w:val="24"/>
          <w:rtl/>
        </w:rPr>
        <w:t xml:space="preserve"> </w:t>
      </w:r>
      <w:r w:rsidRPr="006973EF">
        <w:rPr>
          <w:rFonts w:ascii="Times New Roman" w:hAnsi="Times New Roman" w:hint="eastAsia"/>
          <w:sz w:val="24"/>
          <w:rtl/>
        </w:rPr>
        <w:t>לשפות</w:t>
      </w:r>
      <w:r w:rsidRPr="006973EF">
        <w:rPr>
          <w:rFonts w:ascii="Times New Roman" w:hAnsi="Times New Roman"/>
          <w:sz w:val="24"/>
          <w:rtl/>
        </w:rPr>
        <w:t xml:space="preserve"> את מדינת ישראל – משרד האוצר היה ונטען לעניין קרות תאונת עבודה/מחלת מקצוע כלשהי כי הם נושאים בחבות </w:t>
      </w:r>
      <w:r w:rsidR="002B2DAD" w:rsidRPr="006973EF">
        <w:rPr>
          <w:rFonts w:ascii="Times New Roman" w:hAnsi="Times New Roman" w:hint="eastAsia"/>
          <w:sz w:val="24"/>
          <w:rtl/>
        </w:rPr>
        <w:t>מעסיק</w:t>
      </w:r>
      <w:r w:rsidRPr="006973EF">
        <w:rPr>
          <w:rFonts w:ascii="Times New Roman" w:hAnsi="Times New Roman"/>
          <w:sz w:val="24"/>
          <w:rtl/>
        </w:rPr>
        <w:t xml:space="preserve"> כלשהם כלפי מי מעובדי הקבלן</w:t>
      </w:r>
      <w:r w:rsidR="004E2844" w:rsidRPr="006973EF">
        <w:rPr>
          <w:rFonts w:ascii="Times New Roman" w:hAnsi="Times New Roman"/>
          <w:sz w:val="24"/>
          <w:rtl/>
        </w:rPr>
        <w:t xml:space="preserve">, </w:t>
      </w:r>
      <w:r w:rsidR="004E2844" w:rsidRPr="006973EF">
        <w:rPr>
          <w:rFonts w:ascii="Times New Roman" w:hAnsi="Times New Roman" w:hint="eastAsia"/>
          <w:sz w:val="24"/>
          <w:rtl/>
        </w:rPr>
        <w:t>קבלני</w:t>
      </w:r>
      <w:r w:rsidR="004E2844" w:rsidRPr="006973EF">
        <w:rPr>
          <w:rFonts w:ascii="Times New Roman" w:hAnsi="Times New Roman"/>
          <w:sz w:val="24"/>
          <w:rtl/>
        </w:rPr>
        <w:t xml:space="preserve"> </w:t>
      </w:r>
      <w:r w:rsidR="004E2844" w:rsidRPr="006973EF">
        <w:rPr>
          <w:rFonts w:ascii="Times New Roman" w:hAnsi="Times New Roman" w:hint="eastAsia"/>
          <w:sz w:val="24"/>
          <w:rtl/>
        </w:rPr>
        <w:t>משנה</w:t>
      </w:r>
      <w:r w:rsidR="004E2844" w:rsidRPr="006973EF">
        <w:rPr>
          <w:rFonts w:ascii="Times New Roman" w:hAnsi="Times New Roman"/>
          <w:sz w:val="24"/>
          <w:rtl/>
        </w:rPr>
        <w:t xml:space="preserve"> </w:t>
      </w:r>
      <w:r w:rsidR="004E2844" w:rsidRPr="006973EF">
        <w:rPr>
          <w:rFonts w:ascii="Times New Roman" w:hAnsi="Times New Roman" w:hint="eastAsia"/>
          <w:sz w:val="24"/>
          <w:rtl/>
        </w:rPr>
        <w:t>ועובדיהם</w:t>
      </w:r>
      <w:r w:rsidR="004E2844" w:rsidRPr="006973EF">
        <w:rPr>
          <w:rFonts w:ascii="Times New Roman" w:hAnsi="Times New Roman"/>
          <w:sz w:val="24"/>
          <w:rtl/>
        </w:rPr>
        <w:t xml:space="preserve"> </w:t>
      </w:r>
      <w:r w:rsidR="004E2844" w:rsidRPr="006973EF">
        <w:rPr>
          <w:rFonts w:ascii="Times New Roman" w:hAnsi="Times New Roman" w:hint="eastAsia"/>
          <w:sz w:val="24"/>
          <w:rtl/>
        </w:rPr>
        <w:t>שבשירותם</w:t>
      </w:r>
      <w:r w:rsidRPr="006973EF">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u w:val="single"/>
          <w:rtl/>
        </w:rPr>
      </w:pPr>
      <w:r w:rsidRPr="00D409C9">
        <w:rPr>
          <w:rFonts w:ascii="Times New Roman" w:hAnsi="Times New Roman" w:hint="eastAsia"/>
          <w:b/>
          <w:bCs/>
          <w:sz w:val="24"/>
          <w:u w:val="single"/>
          <w:rtl/>
        </w:rPr>
        <w:t>ביטוח</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אחריות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כלפי</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צד</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שלישי</w:t>
      </w:r>
    </w:p>
    <w:p w:rsidR="00ED35DF" w:rsidRPr="006973EF" w:rsidRDefault="00ED35DF"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אחריותו</w:t>
      </w:r>
      <w:r w:rsidRPr="006973EF">
        <w:rPr>
          <w:rFonts w:ascii="Times New Roman" w:hAnsi="Times New Roman"/>
          <w:sz w:val="24"/>
          <w:rtl/>
        </w:rPr>
        <w:t xml:space="preserve"> </w:t>
      </w:r>
      <w:r w:rsidRPr="006973EF">
        <w:rPr>
          <w:rFonts w:ascii="Times New Roman" w:hAnsi="Times New Roman" w:hint="eastAsia"/>
          <w:sz w:val="24"/>
          <w:rtl/>
        </w:rPr>
        <w:t>החוקית</w:t>
      </w:r>
      <w:r w:rsidRPr="006973EF">
        <w:rPr>
          <w:rFonts w:ascii="Times New Roman" w:hAnsi="Times New Roman"/>
          <w:sz w:val="24"/>
          <w:rtl/>
        </w:rPr>
        <w:t xml:space="preserve"> </w:t>
      </w:r>
      <w:r w:rsidRPr="006973EF">
        <w:rPr>
          <w:rFonts w:ascii="Times New Roman" w:hAnsi="Times New Roman" w:hint="eastAsia"/>
          <w:sz w:val="24"/>
          <w:rtl/>
        </w:rPr>
        <w:t>בביטוח</w:t>
      </w:r>
      <w:r w:rsidRPr="006973EF">
        <w:rPr>
          <w:rFonts w:ascii="Times New Roman" w:hAnsi="Times New Roman"/>
          <w:sz w:val="24"/>
          <w:rtl/>
        </w:rPr>
        <w:t xml:space="preserve"> </w:t>
      </w:r>
      <w:r w:rsidRPr="006973EF">
        <w:rPr>
          <w:rFonts w:ascii="Times New Roman" w:hAnsi="Times New Roman" w:hint="eastAsia"/>
          <w:sz w:val="24"/>
          <w:rtl/>
        </w:rPr>
        <w:t>אחריות</w:t>
      </w:r>
      <w:r w:rsidRPr="006973EF">
        <w:rPr>
          <w:rFonts w:ascii="Times New Roman" w:hAnsi="Times New Roman"/>
          <w:sz w:val="24"/>
          <w:rtl/>
        </w:rPr>
        <w:t xml:space="preserve"> </w:t>
      </w:r>
      <w:r w:rsidRPr="006973EF">
        <w:rPr>
          <w:rFonts w:ascii="Times New Roman" w:hAnsi="Times New Roman" w:hint="eastAsia"/>
          <w:sz w:val="24"/>
          <w:rtl/>
        </w:rPr>
        <w:t>כלפי</w:t>
      </w:r>
      <w:r w:rsidRPr="006973EF">
        <w:rPr>
          <w:rFonts w:ascii="Times New Roman" w:hAnsi="Times New Roman"/>
          <w:sz w:val="24"/>
          <w:rtl/>
        </w:rPr>
        <w:t xml:space="preserve"> </w:t>
      </w:r>
      <w:r w:rsidRPr="006973EF">
        <w:rPr>
          <w:rFonts w:ascii="Times New Roman" w:hAnsi="Times New Roman" w:hint="eastAsia"/>
          <w:sz w:val="24"/>
          <w:rtl/>
        </w:rPr>
        <w:t>צד</w:t>
      </w:r>
      <w:r w:rsidRPr="006973EF">
        <w:rPr>
          <w:rFonts w:ascii="Times New Roman" w:hAnsi="Times New Roman"/>
          <w:sz w:val="24"/>
          <w:rtl/>
        </w:rPr>
        <w:t xml:space="preserve"> </w:t>
      </w:r>
      <w:r w:rsidRPr="006973EF">
        <w:rPr>
          <w:rFonts w:ascii="Times New Roman" w:hAnsi="Times New Roman" w:hint="eastAsia"/>
          <w:sz w:val="24"/>
          <w:rtl/>
        </w:rPr>
        <w:t>שלישי</w:t>
      </w:r>
      <w:r w:rsidRPr="006973EF">
        <w:rPr>
          <w:rFonts w:ascii="Times New Roman" w:hAnsi="Times New Roman"/>
          <w:sz w:val="24"/>
          <w:rtl/>
        </w:rPr>
        <w:t xml:space="preserve"> </w:t>
      </w:r>
      <w:r w:rsidRPr="006973EF">
        <w:rPr>
          <w:rFonts w:ascii="Times New Roman" w:hAnsi="Times New Roman" w:hint="eastAsia"/>
          <w:sz w:val="24"/>
          <w:rtl/>
        </w:rPr>
        <w:t>על</w:t>
      </w:r>
      <w:r w:rsidRPr="006973EF">
        <w:rPr>
          <w:rFonts w:ascii="Times New Roman" w:hAnsi="Times New Roman"/>
          <w:sz w:val="24"/>
          <w:rtl/>
        </w:rPr>
        <w:t xml:space="preserve"> </w:t>
      </w:r>
      <w:r w:rsidRPr="006973EF">
        <w:rPr>
          <w:rFonts w:ascii="Times New Roman" w:hAnsi="Times New Roman" w:hint="eastAsia"/>
          <w:sz w:val="24"/>
          <w:rtl/>
        </w:rPr>
        <w:t>פי</w:t>
      </w:r>
      <w:r w:rsidRPr="006973EF">
        <w:rPr>
          <w:rFonts w:ascii="Times New Roman" w:hAnsi="Times New Roman"/>
          <w:sz w:val="24"/>
          <w:rtl/>
        </w:rPr>
        <w:t xml:space="preserve"> </w:t>
      </w:r>
      <w:r w:rsidRPr="006973EF">
        <w:rPr>
          <w:rFonts w:ascii="Times New Roman" w:hAnsi="Times New Roman" w:hint="eastAsia"/>
          <w:sz w:val="24"/>
          <w:rtl/>
        </w:rPr>
        <w:t>דיני</w:t>
      </w:r>
      <w:r w:rsidRPr="006973EF">
        <w:rPr>
          <w:rFonts w:ascii="Times New Roman" w:hAnsi="Times New Roman"/>
          <w:sz w:val="24"/>
          <w:rtl/>
        </w:rPr>
        <w:t xml:space="preserve"> </w:t>
      </w:r>
      <w:r w:rsidRPr="006973EF">
        <w:rPr>
          <w:rFonts w:ascii="Times New Roman" w:hAnsi="Times New Roman" w:hint="eastAsia"/>
          <w:sz w:val="24"/>
          <w:rtl/>
        </w:rPr>
        <w:t>מדינת</w:t>
      </w:r>
      <w:r w:rsidRPr="006973EF">
        <w:rPr>
          <w:rFonts w:ascii="Times New Roman" w:hAnsi="Times New Roman"/>
          <w:sz w:val="24"/>
          <w:rtl/>
        </w:rPr>
        <w:t xml:space="preserve"> </w:t>
      </w:r>
      <w:r w:rsidRPr="006973EF">
        <w:rPr>
          <w:rFonts w:ascii="Times New Roman" w:hAnsi="Times New Roman" w:hint="eastAsia"/>
          <w:sz w:val="24"/>
          <w:rtl/>
        </w:rPr>
        <w:t>ישראל</w:t>
      </w:r>
      <w:r w:rsidRPr="006973EF">
        <w:rPr>
          <w:rFonts w:ascii="Times New Roman" w:hAnsi="Times New Roman"/>
          <w:sz w:val="24"/>
          <w:rtl/>
        </w:rPr>
        <w:t xml:space="preserve">, </w:t>
      </w:r>
      <w:r w:rsidRPr="006973EF">
        <w:rPr>
          <w:rFonts w:ascii="Times New Roman" w:hAnsi="Times New Roman" w:hint="eastAsia"/>
          <w:sz w:val="24"/>
          <w:rtl/>
        </w:rPr>
        <w:t>בגין</w:t>
      </w:r>
      <w:r w:rsidRPr="006973EF">
        <w:rPr>
          <w:rFonts w:ascii="Times New Roman" w:hAnsi="Times New Roman"/>
          <w:sz w:val="24"/>
          <w:rtl/>
        </w:rPr>
        <w:t xml:space="preserve"> </w:t>
      </w:r>
      <w:r w:rsidRPr="006973EF">
        <w:rPr>
          <w:rFonts w:ascii="Times New Roman" w:hAnsi="Times New Roman" w:hint="eastAsia"/>
          <w:sz w:val="24"/>
          <w:rtl/>
        </w:rPr>
        <w:t>נזקי</w:t>
      </w:r>
      <w:r w:rsidRPr="006973EF">
        <w:rPr>
          <w:rFonts w:ascii="Times New Roman" w:hAnsi="Times New Roman"/>
          <w:sz w:val="24"/>
          <w:rtl/>
        </w:rPr>
        <w:t xml:space="preserve"> </w:t>
      </w:r>
      <w:r w:rsidRPr="006973EF">
        <w:rPr>
          <w:rFonts w:ascii="Times New Roman" w:hAnsi="Times New Roman" w:hint="eastAsia"/>
          <w:sz w:val="24"/>
          <w:rtl/>
        </w:rPr>
        <w:t>גוף</w:t>
      </w:r>
      <w:r w:rsidRPr="006973EF">
        <w:rPr>
          <w:rFonts w:ascii="Times New Roman" w:hAnsi="Times New Roman"/>
          <w:sz w:val="24"/>
          <w:rtl/>
        </w:rPr>
        <w:t xml:space="preserve"> </w:t>
      </w:r>
      <w:r w:rsidRPr="006973EF">
        <w:rPr>
          <w:rFonts w:ascii="Times New Roman" w:hAnsi="Times New Roman" w:hint="eastAsia"/>
          <w:sz w:val="24"/>
          <w:rtl/>
        </w:rPr>
        <w:t>ורכוש</w:t>
      </w:r>
      <w:r w:rsidRPr="006973EF">
        <w:rPr>
          <w:rFonts w:ascii="Times New Roman" w:hAnsi="Times New Roman"/>
          <w:sz w:val="24"/>
          <w:rtl/>
        </w:rPr>
        <w:t xml:space="preserve"> </w:t>
      </w:r>
      <w:r w:rsidRPr="006973EF">
        <w:rPr>
          <w:rFonts w:ascii="Times New Roman" w:hAnsi="Times New Roman" w:hint="eastAsia"/>
          <w:sz w:val="24"/>
          <w:rtl/>
        </w:rPr>
        <w:t>בכל</w:t>
      </w:r>
      <w:r w:rsidRPr="006973EF">
        <w:rPr>
          <w:rFonts w:ascii="Times New Roman" w:hAnsi="Times New Roman"/>
          <w:sz w:val="24"/>
          <w:rtl/>
        </w:rPr>
        <w:t xml:space="preserve"> </w:t>
      </w:r>
      <w:r w:rsidRPr="006973EF">
        <w:rPr>
          <w:rFonts w:ascii="Times New Roman" w:hAnsi="Times New Roman" w:hint="eastAsia"/>
          <w:sz w:val="24"/>
          <w:rtl/>
        </w:rPr>
        <w:t>תחומי</w:t>
      </w:r>
      <w:r w:rsidRPr="006973EF">
        <w:rPr>
          <w:rFonts w:ascii="Times New Roman" w:hAnsi="Times New Roman"/>
          <w:sz w:val="24"/>
          <w:rtl/>
        </w:rPr>
        <w:t xml:space="preserve"> </w:t>
      </w:r>
      <w:r w:rsidRPr="006973EF">
        <w:rPr>
          <w:rFonts w:ascii="Times New Roman" w:hAnsi="Times New Roman" w:hint="eastAsia"/>
          <w:sz w:val="24"/>
          <w:rtl/>
        </w:rPr>
        <w:t>מדינת</w:t>
      </w:r>
      <w:r w:rsidRPr="006973EF">
        <w:rPr>
          <w:rFonts w:ascii="Times New Roman" w:hAnsi="Times New Roman"/>
          <w:sz w:val="24"/>
          <w:rtl/>
        </w:rPr>
        <w:t xml:space="preserve"> </w:t>
      </w:r>
      <w:r w:rsidRPr="006973EF">
        <w:rPr>
          <w:rFonts w:ascii="Times New Roman" w:hAnsi="Times New Roman" w:hint="eastAsia"/>
          <w:sz w:val="24"/>
          <w:rtl/>
        </w:rPr>
        <w:t>ישראל</w:t>
      </w:r>
      <w:r w:rsidRPr="006973EF">
        <w:rPr>
          <w:rFonts w:ascii="Times New Roman" w:hAnsi="Times New Roman"/>
          <w:sz w:val="24"/>
          <w:rtl/>
        </w:rPr>
        <w:t xml:space="preserve"> </w:t>
      </w:r>
      <w:r w:rsidRPr="006973EF">
        <w:rPr>
          <w:rFonts w:ascii="Times New Roman" w:hAnsi="Times New Roman" w:hint="eastAsia"/>
          <w:sz w:val="24"/>
          <w:rtl/>
        </w:rPr>
        <w:t>והשטחים</w:t>
      </w:r>
      <w:r w:rsidRPr="006973EF">
        <w:rPr>
          <w:rFonts w:ascii="Times New Roman" w:hAnsi="Times New Roman"/>
          <w:sz w:val="24"/>
          <w:rtl/>
        </w:rPr>
        <w:t xml:space="preserve"> </w:t>
      </w:r>
      <w:r w:rsidRPr="006973EF">
        <w:rPr>
          <w:rFonts w:ascii="Times New Roman" w:hAnsi="Times New Roman" w:hint="eastAsia"/>
          <w:sz w:val="24"/>
          <w:rtl/>
        </w:rPr>
        <w:t>המוחזקים</w:t>
      </w:r>
      <w:r w:rsidRPr="006973EF">
        <w:rPr>
          <w:rFonts w:ascii="Times New Roman" w:hAnsi="Times New Roman"/>
          <w:sz w:val="24"/>
          <w:rtl/>
        </w:rPr>
        <w:t>.</w:t>
      </w:r>
    </w:p>
    <w:p w:rsidR="00ED35DF" w:rsidRPr="006973EF" w:rsidRDefault="001E06BE"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גבולות</w:t>
      </w:r>
      <w:r w:rsidRPr="006973EF">
        <w:rPr>
          <w:rFonts w:ascii="Times New Roman" w:hAnsi="Times New Roman"/>
          <w:sz w:val="24"/>
          <w:rtl/>
        </w:rPr>
        <w:t xml:space="preserve"> האחריות שלא יפחתו מסך 2,500,000 דולר ארה"ב, למקרה ולתקופת הביטוח (שנה).</w:t>
      </w:r>
    </w:p>
    <w:p w:rsidR="00ED35DF" w:rsidRPr="006973EF" w:rsidRDefault="00ED35DF"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בפוליסה</w:t>
      </w:r>
      <w:r w:rsidRPr="006973EF">
        <w:rPr>
          <w:rFonts w:ascii="Times New Roman" w:hAnsi="Times New Roman"/>
          <w:sz w:val="24"/>
          <w:rtl/>
        </w:rPr>
        <w:t xml:space="preserve"> </w:t>
      </w:r>
      <w:r w:rsidRPr="006973EF">
        <w:rPr>
          <w:rFonts w:ascii="Times New Roman" w:hAnsi="Times New Roman" w:hint="eastAsia"/>
          <w:sz w:val="24"/>
          <w:rtl/>
        </w:rPr>
        <w:t>ייכלל</w:t>
      </w:r>
      <w:r w:rsidRPr="006973EF">
        <w:rPr>
          <w:rFonts w:ascii="Times New Roman" w:hAnsi="Times New Roman"/>
          <w:sz w:val="24"/>
          <w:rtl/>
        </w:rPr>
        <w:t xml:space="preserve"> </w:t>
      </w:r>
      <w:r w:rsidRPr="006973EF">
        <w:rPr>
          <w:rFonts w:ascii="Times New Roman" w:hAnsi="Times New Roman" w:hint="eastAsia"/>
          <w:sz w:val="24"/>
          <w:rtl/>
        </w:rPr>
        <w:t>סעיף</w:t>
      </w:r>
      <w:r w:rsidRPr="006973EF">
        <w:rPr>
          <w:rFonts w:ascii="Times New Roman" w:hAnsi="Times New Roman"/>
          <w:sz w:val="24"/>
          <w:rtl/>
        </w:rPr>
        <w:t xml:space="preserve"> </w:t>
      </w:r>
      <w:r w:rsidRPr="006973EF">
        <w:rPr>
          <w:rFonts w:ascii="Times New Roman" w:hAnsi="Times New Roman" w:hint="eastAsia"/>
          <w:sz w:val="24"/>
          <w:rtl/>
        </w:rPr>
        <w:t>אחריות</w:t>
      </w:r>
      <w:r w:rsidRPr="006973EF">
        <w:rPr>
          <w:rFonts w:ascii="Times New Roman" w:hAnsi="Times New Roman"/>
          <w:sz w:val="24"/>
          <w:rtl/>
        </w:rPr>
        <w:t xml:space="preserve"> </w:t>
      </w:r>
      <w:r w:rsidRPr="006973EF">
        <w:rPr>
          <w:rFonts w:ascii="Times New Roman" w:hAnsi="Times New Roman" w:hint="eastAsia"/>
          <w:sz w:val="24"/>
          <w:rtl/>
        </w:rPr>
        <w:t>צולבת</w:t>
      </w:r>
      <w:r w:rsidRPr="006973EF">
        <w:rPr>
          <w:rFonts w:ascii="Times New Roman" w:hAnsi="Times New Roman"/>
          <w:sz w:val="24"/>
          <w:rtl/>
        </w:rPr>
        <w:t xml:space="preserve"> (</w:t>
      </w:r>
      <w:r w:rsidRPr="006973EF">
        <w:rPr>
          <w:rFonts w:ascii="Times New Roman" w:hAnsi="Times New Roman"/>
          <w:sz w:val="24"/>
        </w:rPr>
        <w:t>CROSS LIABILITY</w:t>
      </w:r>
      <w:r w:rsidRPr="006973EF">
        <w:rPr>
          <w:rFonts w:ascii="Times New Roman" w:hAnsi="Times New Roman"/>
          <w:sz w:val="24"/>
          <w:rtl/>
        </w:rPr>
        <w:t>).</w:t>
      </w:r>
    </w:p>
    <w:p w:rsidR="001E06BE" w:rsidRPr="006973EF" w:rsidRDefault="001E06BE"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יועצים</w:t>
      </w:r>
      <w:r w:rsidRPr="006973EF">
        <w:rPr>
          <w:rFonts w:ascii="Times New Roman" w:hAnsi="Times New Roman"/>
          <w:sz w:val="24"/>
          <w:rtl/>
        </w:rPr>
        <w:t xml:space="preserve">, בוחנים, משגיחים, בודקי בחינות, ובעלי תפקידים אחרים שאינם מבוטחים בביטוח חבות </w:t>
      </w:r>
      <w:r w:rsidR="002B2DAD" w:rsidRPr="006973EF">
        <w:rPr>
          <w:rFonts w:ascii="Times New Roman" w:hAnsi="Times New Roman" w:hint="eastAsia"/>
          <w:sz w:val="24"/>
          <w:rtl/>
        </w:rPr>
        <w:t>מעסיק</w:t>
      </w:r>
      <w:r w:rsidRPr="006973EF">
        <w:rPr>
          <w:rFonts w:ascii="Times New Roman" w:hAnsi="Times New Roman" w:hint="eastAsia"/>
          <w:sz w:val="24"/>
          <w:rtl/>
        </w:rPr>
        <w:t>ים</w:t>
      </w:r>
      <w:r w:rsidRPr="006973EF">
        <w:rPr>
          <w:rFonts w:ascii="Times New Roman" w:hAnsi="Times New Roman"/>
          <w:sz w:val="24"/>
          <w:rtl/>
        </w:rPr>
        <w:t xml:space="preserve"> </w:t>
      </w:r>
      <w:r w:rsidRPr="006973EF">
        <w:rPr>
          <w:rFonts w:ascii="Times New Roman" w:hAnsi="Times New Roman" w:hint="eastAsia"/>
          <w:sz w:val="24"/>
          <w:rtl/>
        </w:rPr>
        <w:t>על</w:t>
      </w:r>
      <w:r w:rsidRPr="006973EF">
        <w:rPr>
          <w:rFonts w:ascii="Times New Roman" w:hAnsi="Times New Roman"/>
          <w:sz w:val="24"/>
          <w:rtl/>
        </w:rPr>
        <w:t xml:space="preserve"> </w:t>
      </w:r>
      <w:r w:rsidRPr="006973EF">
        <w:rPr>
          <w:rFonts w:ascii="Times New Roman" w:hAnsi="Times New Roman" w:hint="eastAsia"/>
          <w:sz w:val="24"/>
          <w:rtl/>
        </w:rPr>
        <w:t>ידי</w:t>
      </w:r>
      <w:r w:rsidRPr="006973EF">
        <w:rPr>
          <w:rFonts w:ascii="Times New Roman" w:hAnsi="Times New Roman"/>
          <w:sz w:val="24"/>
          <w:rtl/>
        </w:rPr>
        <w:t xml:space="preserve"> </w:t>
      </w:r>
      <w:r w:rsidRPr="006973EF">
        <w:rPr>
          <w:rFonts w:ascii="Times New Roman" w:hAnsi="Times New Roman" w:hint="eastAsia"/>
          <w:sz w:val="24"/>
          <w:rtl/>
        </w:rPr>
        <w:t>הקבלן</w:t>
      </w:r>
      <w:r w:rsidRPr="006973EF">
        <w:rPr>
          <w:rFonts w:ascii="Times New Roman" w:hAnsi="Times New Roman"/>
          <w:sz w:val="24"/>
          <w:rtl/>
        </w:rPr>
        <w:t xml:space="preserve">, </w:t>
      </w:r>
      <w:r w:rsidRPr="006973EF">
        <w:rPr>
          <w:rFonts w:ascii="Times New Roman" w:hAnsi="Times New Roman" w:hint="eastAsia"/>
          <w:sz w:val="24"/>
          <w:rtl/>
        </w:rPr>
        <w:t>ייחשבו</w:t>
      </w:r>
      <w:r w:rsidRPr="006973EF">
        <w:rPr>
          <w:rFonts w:ascii="Times New Roman" w:hAnsi="Times New Roman"/>
          <w:sz w:val="24"/>
          <w:rtl/>
        </w:rPr>
        <w:t xml:space="preserve"> </w:t>
      </w:r>
      <w:r w:rsidRPr="006973EF">
        <w:rPr>
          <w:rFonts w:ascii="Times New Roman" w:hAnsi="Times New Roman" w:hint="eastAsia"/>
          <w:sz w:val="24"/>
          <w:rtl/>
        </w:rPr>
        <w:t>צד</w:t>
      </w:r>
      <w:r w:rsidRPr="006973EF">
        <w:rPr>
          <w:rFonts w:ascii="Times New Roman" w:hAnsi="Times New Roman"/>
          <w:sz w:val="24"/>
          <w:rtl/>
        </w:rPr>
        <w:t xml:space="preserve"> </w:t>
      </w:r>
      <w:r w:rsidRPr="006973EF">
        <w:rPr>
          <w:rFonts w:ascii="Times New Roman" w:hAnsi="Times New Roman" w:hint="eastAsia"/>
          <w:sz w:val="24"/>
          <w:rtl/>
        </w:rPr>
        <w:t>שלישי</w:t>
      </w:r>
      <w:r w:rsidRPr="006973EF">
        <w:rPr>
          <w:rFonts w:ascii="Times New Roman" w:hAnsi="Times New Roman"/>
          <w:sz w:val="24"/>
          <w:rtl/>
        </w:rPr>
        <w:t>.</w:t>
      </w:r>
    </w:p>
    <w:p w:rsidR="001E06BE" w:rsidRPr="006973EF" w:rsidRDefault="001E06BE"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משתתפים</w:t>
      </w:r>
      <w:r w:rsidRPr="006973EF">
        <w:rPr>
          <w:rFonts w:ascii="Times New Roman" w:hAnsi="Times New Roman"/>
          <w:sz w:val="24"/>
          <w:rtl/>
        </w:rPr>
        <w:t xml:space="preserve"> </w:t>
      </w:r>
      <w:r w:rsidRPr="006973EF">
        <w:rPr>
          <w:rFonts w:ascii="Times New Roman" w:hAnsi="Times New Roman" w:hint="eastAsia"/>
          <w:sz w:val="24"/>
          <w:rtl/>
        </w:rPr>
        <w:t>בבחינות</w:t>
      </w:r>
      <w:r w:rsidRPr="006973EF">
        <w:rPr>
          <w:rFonts w:ascii="Times New Roman" w:hAnsi="Times New Roman"/>
          <w:sz w:val="24"/>
          <w:rtl/>
        </w:rPr>
        <w:t xml:space="preserve">, </w:t>
      </w:r>
      <w:r w:rsidRPr="006973EF">
        <w:rPr>
          <w:rFonts w:ascii="Times New Roman" w:hAnsi="Times New Roman" w:hint="eastAsia"/>
          <w:sz w:val="24"/>
          <w:rtl/>
        </w:rPr>
        <w:t>נבחנים</w:t>
      </w:r>
      <w:r w:rsidRPr="006973EF">
        <w:rPr>
          <w:rFonts w:ascii="Times New Roman" w:hAnsi="Times New Roman"/>
          <w:sz w:val="24"/>
          <w:rtl/>
        </w:rPr>
        <w:t xml:space="preserve"> </w:t>
      </w:r>
      <w:r w:rsidRPr="006973EF">
        <w:rPr>
          <w:rFonts w:ascii="Times New Roman" w:hAnsi="Times New Roman" w:hint="eastAsia"/>
          <w:sz w:val="24"/>
          <w:rtl/>
        </w:rPr>
        <w:t>כולל</w:t>
      </w:r>
      <w:r w:rsidRPr="006973EF">
        <w:rPr>
          <w:rFonts w:ascii="Times New Roman" w:hAnsi="Times New Roman"/>
          <w:sz w:val="24"/>
          <w:rtl/>
        </w:rPr>
        <w:t xml:space="preserve"> </w:t>
      </w:r>
      <w:r w:rsidRPr="006973EF">
        <w:rPr>
          <w:rFonts w:ascii="Times New Roman" w:hAnsi="Times New Roman" w:hint="eastAsia"/>
          <w:sz w:val="24"/>
          <w:rtl/>
        </w:rPr>
        <w:t>רכושם</w:t>
      </w:r>
      <w:r w:rsidRPr="006973EF">
        <w:rPr>
          <w:rFonts w:ascii="Times New Roman" w:hAnsi="Times New Roman"/>
          <w:sz w:val="24"/>
          <w:rtl/>
        </w:rPr>
        <w:t xml:space="preserve"> </w:t>
      </w:r>
      <w:r w:rsidRPr="006973EF">
        <w:rPr>
          <w:rFonts w:ascii="Times New Roman" w:hAnsi="Times New Roman" w:hint="eastAsia"/>
          <w:sz w:val="24"/>
          <w:rtl/>
        </w:rPr>
        <w:t>ייחשבו</w:t>
      </w:r>
      <w:r w:rsidRPr="006973EF">
        <w:rPr>
          <w:rFonts w:ascii="Times New Roman" w:hAnsi="Times New Roman"/>
          <w:sz w:val="24"/>
          <w:rtl/>
        </w:rPr>
        <w:t xml:space="preserve"> </w:t>
      </w:r>
      <w:r w:rsidRPr="006973EF">
        <w:rPr>
          <w:rFonts w:ascii="Times New Roman" w:hAnsi="Times New Roman" w:hint="eastAsia"/>
          <w:sz w:val="24"/>
          <w:rtl/>
        </w:rPr>
        <w:t>צד</w:t>
      </w:r>
      <w:r w:rsidRPr="006973EF">
        <w:rPr>
          <w:rFonts w:ascii="Times New Roman" w:hAnsi="Times New Roman"/>
          <w:sz w:val="24"/>
          <w:rtl/>
        </w:rPr>
        <w:t xml:space="preserve"> </w:t>
      </w:r>
      <w:r w:rsidRPr="006973EF">
        <w:rPr>
          <w:rFonts w:ascii="Times New Roman" w:hAnsi="Times New Roman" w:hint="eastAsia"/>
          <w:sz w:val="24"/>
          <w:rtl/>
        </w:rPr>
        <w:t>שלישי</w:t>
      </w:r>
      <w:r w:rsidRPr="006973EF">
        <w:rPr>
          <w:rFonts w:ascii="Times New Roman" w:hAnsi="Times New Roman"/>
          <w:sz w:val="24"/>
          <w:rtl/>
        </w:rPr>
        <w:t>.</w:t>
      </w:r>
    </w:p>
    <w:p w:rsidR="001E06BE" w:rsidRPr="006973EF" w:rsidRDefault="001E06BE"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הביטוח</w:t>
      </w:r>
      <w:r w:rsidRPr="006973EF">
        <w:rPr>
          <w:rFonts w:ascii="Times New Roman" w:hAnsi="Times New Roman"/>
          <w:sz w:val="24"/>
          <w:rtl/>
        </w:rPr>
        <w:t xml:space="preserve"> מורחב לכסות את </w:t>
      </w:r>
      <w:r w:rsidRPr="006973EF">
        <w:rPr>
          <w:rFonts w:ascii="Times New Roman" w:hAnsi="Times New Roman" w:hint="eastAsia"/>
          <w:sz w:val="24"/>
          <w:rtl/>
        </w:rPr>
        <w:t>חבותו</w:t>
      </w:r>
      <w:r w:rsidRPr="006973EF">
        <w:rPr>
          <w:rFonts w:ascii="Times New Roman" w:hAnsi="Times New Roman"/>
          <w:sz w:val="24"/>
          <w:rtl/>
        </w:rPr>
        <w:t xml:space="preserve"> של המבוטח כלפי צד שלישי בגין פעילות של קבלנים, קבלני משנה ועובדיהם.</w:t>
      </w:r>
    </w:p>
    <w:p w:rsidR="00ED35DF" w:rsidRPr="006973EF" w:rsidRDefault="00ED35DF"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lastRenderedPageBreak/>
        <w:t>רכוש</w:t>
      </w:r>
      <w:r w:rsidRPr="006973EF">
        <w:rPr>
          <w:rFonts w:ascii="Times New Roman" w:hAnsi="Times New Roman"/>
          <w:sz w:val="24"/>
          <w:rtl/>
        </w:rPr>
        <w:t xml:space="preserve"> </w:t>
      </w:r>
      <w:r w:rsidRPr="006973EF">
        <w:rPr>
          <w:rFonts w:ascii="Times New Roman" w:hAnsi="Times New Roman" w:hint="eastAsia"/>
          <w:sz w:val="24"/>
          <w:rtl/>
        </w:rPr>
        <w:t>מדינת</w:t>
      </w:r>
      <w:r w:rsidRPr="006973EF">
        <w:rPr>
          <w:rFonts w:ascii="Times New Roman" w:hAnsi="Times New Roman"/>
          <w:sz w:val="24"/>
          <w:rtl/>
        </w:rPr>
        <w:t xml:space="preserve"> </w:t>
      </w:r>
      <w:r w:rsidRPr="006973EF">
        <w:rPr>
          <w:rFonts w:ascii="Times New Roman" w:hAnsi="Times New Roman" w:hint="eastAsia"/>
          <w:sz w:val="24"/>
          <w:rtl/>
        </w:rPr>
        <w:t>ישראל</w:t>
      </w:r>
      <w:r w:rsidRPr="006973EF">
        <w:rPr>
          <w:rFonts w:ascii="Times New Roman" w:hAnsi="Times New Roman"/>
          <w:sz w:val="24"/>
          <w:rtl/>
        </w:rPr>
        <w:t xml:space="preserve"> </w:t>
      </w:r>
      <w:r w:rsidRPr="006973EF">
        <w:rPr>
          <w:rFonts w:ascii="Times New Roman" w:hAnsi="Times New Roman" w:hint="eastAsia"/>
          <w:sz w:val="24"/>
          <w:rtl/>
        </w:rPr>
        <w:t>ייחשב</w:t>
      </w:r>
      <w:r w:rsidRPr="006973EF">
        <w:rPr>
          <w:rFonts w:ascii="Times New Roman" w:hAnsi="Times New Roman"/>
          <w:sz w:val="24"/>
          <w:rtl/>
        </w:rPr>
        <w:t xml:space="preserve"> </w:t>
      </w:r>
      <w:r w:rsidRPr="006973EF">
        <w:rPr>
          <w:rFonts w:ascii="Times New Roman" w:hAnsi="Times New Roman" w:hint="eastAsia"/>
          <w:sz w:val="24"/>
          <w:rtl/>
        </w:rPr>
        <w:t>רכוש</w:t>
      </w:r>
      <w:r w:rsidRPr="006973EF">
        <w:rPr>
          <w:rFonts w:ascii="Times New Roman" w:hAnsi="Times New Roman"/>
          <w:sz w:val="24"/>
          <w:rtl/>
        </w:rPr>
        <w:t xml:space="preserve"> </w:t>
      </w:r>
      <w:r w:rsidRPr="006973EF">
        <w:rPr>
          <w:rFonts w:ascii="Times New Roman" w:hAnsi="Times New Roman" w:hint="eastAsia"/>
          <w:sz w:val="24"/>
          <w:rtl/>
        </w:rPr>
        <w:t>צד</w:t>
      </w:r>
      <w:r w:rsidRPr="006973EF">
        <w:rPr>
          <w:rFonts w:ascii="Times New Roman" w:hAnsi="Times New Roman"/>
          <w:sz w:val="24"/>
          <w:rtl/>
        </w:rPr>
        <w:t xml:space="preserve"> </w:t>
      </w:r>
      <w:r w:rsidRPr="006973EF">
        <w:rPr>
          <w:rFonts w:ascii="Times New Roman" w:hAnsi="Times New Roman" w:hint="eastAsia"/>
          <w:sz w:val="24"/>
          <w:rtl/>
        </w:rPr>
        <w:t>שלישי</w:t>
      </w:r>
      <w:r w:rsidRPr="006973EF">
        <w:rPr>
          <w:rFonts w:ascii="Times New Roman" w:hAnsi="Times New Roman"/>
          <w:sz w:val="24"/>
          <w:rtl/>
        </w:rPr>
        <w:t>.</w:t>
      </w:r>
    </w:p>
    <w:p w:rsidR="00ED35DF" w:rsidRPr="006973EF" w:rsidRDefault="00ED35DF" w:rsidP="00ED35DF">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6973EF">
        <w:rPr>
          <w:rFonts w:ascii="Times New Roman" w:hAnsi="Times New Roman" w:hint="eastAsia"/>
          <w:sz w:val="24"/>
          <w:rtl/>
        </w:rPr>
        <w:t>כל</w:t>
      </w:r>
      <w:r w:rsidRPr="006973EF">
        <w:rPr>
          <w:rFonts w:ascii="Times New Roman" w:hAnsi="Times New Roman"/>
          <w:sz w:val="24"/>
          <w:rtl/>
        </w:rPr>
        <w:t xml:space="preserve"> </w:t>
      </w:r>
      <w:r w:rsidRPr="006973EF">
        <w:rPr>
          <w:rFonts w:ascii="Times New Roman" w:hAnsi="Times New Roman" w:hint="eastAsia"/>
          <w:sz w:val="24"/>
          <w:rtl/>
        </w:rPr>
        <w:t>סייג</w:t>
      </w:r>
      <w:r w:rsidRPr="006973EF">
        <w:rPr>
          <w:rFonts w:ascii="Times New Roman" w:hAnsi="Times New Roman"/>
          <w:sz w:val="24"/>
          <w:rtl/>
        </w:rPr>
        <w:t xml:space="preserve">/חריג </w:t>
      </w:r>
      <w:r w:rsidRPr="006973EF">
        <w:rPr>
          <w:rFonts w:ascii="Times New Roman" w:hAnsi="Times New Roman" w:hint="eastAsia"/>
          <w:sz w:val="24"/>
          <w:rtl/>
        </w:rPr>
        <w:t>המתייחס</w:t>
      </w:r>
      <w:r w:rsidRPr="006973EF">
        <w:rPr>
          <w:rFonts w:ascii="Times New Roman" w:hAnsi="Times New Roman"/>
          <w:sz w:val="24"/>
          <w:rtl/>
        </w:rPr>
        <w:t xml:space="preserve"> </w:t>
      </w:r>
      <w:r w:rsidRPr="006973EF">
        <w:rPr>
          <w:rFonts w:ascii="Times New Roman" w:hAnsi="Times New Roman" w:hint="eastAsia"/>
          <w:sz w:val="24"/>
          <w:rtl/>
        </w:rPr>
        <w:t>להרעלה</w:t>
      </w:r>
      <w:r w:rsidRPr="006973EF">
        <w:rPr>
          <w:rFonts w:ascii="Times New Roman" w:hAnsi="Times New Roman"/>
          <w:sz w:val="24"/>
          <w:rtl/>
        </w:rPr>
        <w:t xml:space="preserve"> </w:t>
      </w:r>
      <w:r w:rsidRPr="006973EF">
        <w:rPr>
          <w:rFonts w:ascii="Times New Roman" w:hAnsi="Times New Roman" w:hint="eastAsia"/>
          <w:sz w:val="24"/>
          <w:rtl/>
        </w:rPr>
        <w:t>מכל</w:t>
      </w:r>
      <w:r w:rsidRPr="006973EF">
        <w:rPr>
          <w:rFonts w:ascii="Times New Roman" w:hAnsi="Times New Roman"/>
          <w:sz w:val="24"/>
          <w:rtl/>
        </w:rPr>
        <w:t xml:space="preserve"> </w:t>
      </w:r>
      <w:r w:rsidRPr="006973EF">
        <w:rPr>
          <w:rFonts w:ascii="Times New Roman" w:hAnsi="Times New Roman" w:hint="eastAsia"/>
          <w:sz w:val="24"/>
          <w:rtl/>
        </w:rPr>
        <w:t>סוג</w:t>
      </w:r>
      <w:r w:rsidRPr="006973EF">
        <w:rPr>
          <w:rFonts w:ascii="Times New Roman" w:hAnsi="Times New Roman"/>
          <w:sz w:val="24"/>
          <w:rtl/>
        </w:rPr>
        <w:t xml:space="preserve"> </w:t>
      </w:r>
      <w:r w:rsidRPr="006973EF">
        <w:rPr>
          <w:rFonts w:ascii="Times New Roman" w:hAnsi="Times New Roman" w:hint="eastAsia"/>
          <w:sz w:val="24"/>
          <w:rtl/>
        </w:rPr>
        <w:t>שהוא</w:t>
      </w:r>
      <w:r w:rsidRPr="006973EF">
        <w:rPr>
          <w:rFonts w:ascii="Times New Roman" w:hAnsi="Times New Roman"/>
          <w:sz w:val="24"/>
          <w:rtl/>
        </w:rPr>
        <w:t xml:space="preserve">, </w:t>
      </w:r>
      <w:r w:rsidRPr="006973EF">
        <w:rPr>
          <w:rFonts w:ascii="Times New Roman" w:hAnsi="Times New Roman" w:hint="eastAsia"/>
          <w:sz w:val="24"/>
          <w:rtl/>
        </w:rPr>
        <w:t>חומר</w:t>
      </w:r>
      <w:r w:rsidRPr="006973EF">
        <w:rPr>
          <w:rFonts w:ascii="Times New Roman" w:hAnsi="Times New Roman"/>
          <w:sz w:val="24"/>
          <w:rtl/>
        </w:rPr>
        <w:t xml:space="preserve"> </w:t>
      </w:r>
      <w:r w:rsidRPr="006973EF">
        <w:rPr>
          <w:rFonts w:ascii="Times New Roman" w:hAnsi="Times New Roman" w:hint="eastAsia"/>
          <w:sz w:val="24"/>
          <w:rtl/>
        </w:rPr>
        <w:t>זר</w:t>
      </w:r>
      <w:r w:rsidRPr="006973EF">
        <w:rPr>
          <w:rFonts w:ascii="Times New Roman" w:hAnsi="Times New Roman"/>
          <w:sz w:val="24"/>
          <w:rtl/>
        </w:rPr>
        <w:t xml:space="preserve"> </w:t>
      </w:r>
      <w:r w:rsidRPr="006973EF">
        <w:rPr>
          <w:rFonts w:ascii="Times New Roman" w:hAnsi="Times New Roman" w:hint="eastAsia"/>
          <w:sz w:val="24"/>
          <w:rtl/>
        </w:rPr>
        <w:t>ו</w:t>
      </w:r>
      <w:r w:rsidRPr="006973EF">
        <w:rPr>
          <w:rFonts w:ascii="Times New Roman" w:hAnsi="Times New Roman"/>
          <w:sz w:val="24"/>
          <w:rtl/>
        </w:rPr>
        <w:t xml:space="preserve">/או </w:t>
      </w:r>
      <w:r w:rsidRPr="006973EF">
        <w:rPr>
          <w:rFonts w:ascii="Times New Roman" w:hAnsi="Times New Roman" w:hint="eastAsia"/>
          <w:sz w:val="24"/>
          <w:rtl/>
        </w:rPr>
        <w:t>מזיק</w:t>
      </w:r>
      <w:r w:rsidRPr="006973EF">
        <w:rPr>
          <w:rFonts w:ascii="Times New Roman" w:hAnsi="Times New Roman"/>
          <w:sz w:val="24"/>
          <w:rtl/>
        </w:rPr>
        <w:t xml:space="preserve"> </w:t>
      </w:r>
      <w:r w:rsidRPr="006973EF">
        <w:rPr>
          <w:rFonts w:ascii="Times New Roman" w:hAnsi="Times New Roman" w:hint="eastAsia"/>
          <w:sz w:val="24"/>
          <w:rtl/>
        </w:rPr>
        <w:t>אחר</w:t>
      </w:r>
      <w:r w:rsidRPr="006973EF">
        <w:rPr>
          <w:rFonts w:ascii="Times New Roman" w:hAnsi="Times New Roman"/>
          <w:sz w:val="24"/>
          <w:rtl/>
        </w:rPr>
        <w:t xml:space="preserve"> </w:t>
      </w:r>
      <w:r w:rsidRPr="006973EF">
        <w:rPr>
          <w:rFonts w:ascii="Times New Roman" w:hAnsi="Times New Roman" w:hint="eastAsia"/>
          <w:sz w:val="24"/>
          <w:rtl/>
        </w:rPr>
        <w:t>במאכל</w:t>
      </w:r>
      <w:r w:rsidRPr="006973EF">
        <w:rPr>
          <w:rFonts w:ascii="Times New Roman" w:hAnsi="Times New Roman"/>
          <w:sz w:val="24"/>
          <w:rtl/>
        </w:rPr>
        <w:t xml:space="preserve"> </w:t>
      </w:r>
      <w:r w:rsidRPr="006973EF">
        <w:rPr>
          <w:rFonts w:ascii="Times New Roman" w:hAnsi="Times New Roman" w:hint="eastAsia"/>
          <w:sz w:val="24"/>
          <w:rtl/>
        </w:rPr>
        <w:t>או</w:t>
      </w:r>
      <w:r w:rsidRPr="006973EF">
        <w:rPr>
          <w:rFonts w:ascii="Times New Roman" w:hAnsi="Times New Roman"/>
          <w:sz w:val="24"/>
          <w:rtl/>
        </w:rPr>
        <w:t xml:space="preserve"> </w:t>
      </w:r>
      <w:r w:rsidRPr="006973EF">
        <w:rPr>
          <w:rFonts w:ascii="Times New Roman" w:hAnsi="Times New Roman" w:hint="eastAsia"/>
          <w:sz w:val="24"/>
          <w:rtl/>
        </w:rPr>
        <w:t>במשקה</w:t>
      </w:r>
      <w:r w:rsidRPr="006973EF">
        <w:rPr>
          <w:rFonts w:ascii="Times New Roman" w:hAnsi="Times New Roman"/>
          <w:sz w:val="24"/>
          <w:rtl/>
        </w:rPr>
        <w:t xml:space="preserve"> </w:t>
      </w:r>
      <w:r w:rsidRPr="006973EF">
        <w:rPr>
          <w:rFonts w:ascii="Times New Roman" w:hAnsi="Times New Roman" w:hint="eastAsia"/>
          <w:sz w:val="24"/>
          <w:rtl/>
        </w:rPr>
        <w:t>יבוטל</w:t>
      </w:r>
      <w:r w:rsidRPr="006973EF">
        <w:rPr>
          <w:rFonts w:ascii="Times New Roman" w:hAnsi="Times New Roman"/>
          <w:sz w:val="24"/>
          <w:rtl/>
        </w:rPr>
        <w:t>.</w:t>
      </w:r>
    </w:p>
    <w:p w:rsidR="00ED35DF" w:rsidRPr="006973EF" w:rsidRDefault="00ED35DF" w:rsidP="001E06BE">
      <w:pPr>
        <w:numPr>
          <w:ilvl w:val="1"/>
          <w:numId w:val="23"/>
        </w:numPr>
        <w:tabs>
          <w:tab w:val="num" w:pos="746"/>
        </w:tabs>
        <w:overflowPunct w:val="0"/>
        <w:autoSpaceDE w:val="0"/>
        <w:autoSpaceDN w:val="0"/>
        <w:adjustRightInd w:val="0"/>
        <w:spacing w:after="120" w:line="360" w:lineRule="auto"/>
        <w:ind w:left="746"/>
        <w:textAlignment w:val="baseline"/>
        <w:rPr>
          <w:rFonts w:ascii="Times New Roman" w:hAnsi="Times New Roman"/>
          <w:sz w:val="24"/>
          <w:rtl/>
        </w:rPr>
      </w:pPr>
      <w:r w:rsidRPr="006973EF">
        <w:rPr>
          <w:rFonts w:ascii="Times New Roman" w:hAnsi="Times New Roman" w:hint="eastAsia"/>
          <w:sz w:val="24"/>
          <w:rtl/>
        </w:rPr>
        <w:t>הביטוח</w:t>
      </w:r>
      <w:r w:rsidRPr="006973EF">
        <w:rPr>
          <w:rFonts w:ascii="Times New Roman" w:hAnsi="Times New Roman"/>
          <w:sz w:val="24"/>
          <w:rtl/>
        </w:rPr>
        <w:t xml:space="preserve"> </w:t>
      </w:r>
      <w:r w:rsidR="001E06BE" w:rsidRPr="006973EF">
        <w:rPr>
          <w:rFonts w:ascii="Times New Roman" w:hAnsi="Times New Roman" w:hint="eastAsia"/>
          <w:sz w:val="24"/>
          <w:rtl/>
        </w:rPr>
        <w:t>מורחב</w:t>
      </w:r>
      <w:r w:rsidR="001E06BE" w:rsidRPr="006973EF">
        <w:rPr>
          <w:rFonts w:ascii="Times New Roman" w:hAnsi="Times New Roman"/>
          <w:sz w:val="24"/>
          <w:rtl/>
        </w:rPr>
        <w:t xml:space="preserve"> </w:t>
      </w:r>
      <w:r w:rsidRPr="006973EF">
        <w:rPr>
          <w:rFonts w:ascii="Times New Roman" w:hAnsi="Times New Roman" w:hint="eastAsia"/>
          <w:sz w:val="24"/>
          <w:rtl/>
        </w:rPr>
        <w:t>לשפות</w:t>
      </w:r>
      <w:r w:rsidRPr="006973EF">
        <w:rPr>
          <w:rFonts w:ascii="Times New Roman" w:hAnsi="Times New Roman"/>
          <w:sz w:val="24"/>
          <w:rtl/>
        </w:rPr>
        <w:t xml:space="preserve"> את מדינת ישראל –  משרד האוצר  ככל שייחשבו אחראים למעשי ו/או מחדלי הקבלן והפועלים מטעמו.</w:t>
      </w: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rtl/>
        </w:rPr>
      </w:pPr>
      <w:r w:rsidRPr="00D409C9">
        <w:rPr>
          <w:rFonts w:ascii="Times New Roman" w:hAnsi="Times New Roman" w:hint="eastAsia"/>
          <w:b/>
          <w:bCs/>
          <w:sz w:val="24"/>
          <w:u w:val="single"/>
          <w:rtl/>
        </w:rPr>
        <w:t>ביטוח</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אחריות</w:t>
      </w:r>
      <w:r w:rsidRPr="00D409C9">
        <w:rPr>
          <w:rFonts w:ascii="Times New Roman" w:hAnsi="Times New Roman"/>
          <w:b/>
          <w:bCs/>
          <w:sz w:val="24"/>
          <w:u w:val="single"/>
          <w:rtl/>
        </w:rPr>
        <w:t xml:space="preserve"> </w:t>
      </w:r>
      <w:r w:rsidRPr="00D409C9">
        <w:rPr>
          <w:rFonts w:ascii="Times New Roman" w:hAnsi="Times New Roman" w:hint="eastAsia"/>
          <w:b/>
          <w:bCs/>
          <w:sz w:val="24"/>
          <w:u w:val="single"/>
          <w:rtl/>
        </w:rPr>
        <w:t>מקצועית</w:t>
      </w:r>
    </w:p>
    <w:p w:rsidR="00ED35DF" w:rsidRPr="006973EF" w:rsidRDefault="00DC3A5E" w:rsidP="0063141D">
      <w:pPr>
        <w:numPr>
          <w:ilvl w:val="0"/>
          <w:numId w:val="24"/>
        </w:numPr>
        <w:overflowPunct w:val="0"/>
        <w:autoSpaceDE w:val="0"/>
        <w:autoSpaceDN w:val="0"/>
        <w:adjustRightInd w:val="0"/>
        <w:spacing w:after="120" w:line="360" w:lineRule="auto"/>
        <w:textAlignment w:val="baseline"/>
        <w:rPr>
          <w:rFonts w:ascii="Times New Roman" w:hAnsi="Times New Roman"/>
          <w:sz w:val="24"/>
        </w:rPr>
      </w:pPr>
      <w:r w:rsidRPr="006973EF">
        <w:rPr>
          <w:rFonts w:ascii="Times New Roman" w:hAnsi="Times New Roman" w:hint="eastAsia"/>
          <w:sz w:val="24"/>
          <w:rtl/>
        </w:rPr>
        <w:t>ביטוח</w:t>
      </w:r>
      <w:r w:rsidRPr="006973EF">
        <w:rPr>
          <w:rFonts w:ascii="Times New Roman" w:hAnsi="Times New Roman"/>
          <w:sz w:val="24"/>
          <w:rtl/>
        </w:rPr>
        <w:t xml:space="preserve"> </w:t>
      </w:r>
      <w:r w:rsidR="00ED35DF" w:rsidRPr="006973EF">
        <w:rPr>
          <w:rFonts w:ascii="Times New Roman" w:hAnsi="Times New Roman" w:hint="eastAsia"/>
          <w:sz w:val="24"/>
          <w:rtl/>
        </w:rPr>
        <w:t>אחריותו</w:t>
      </w:r>
      <w:r w:rsidR="00ED35DF" w:rsidRPr="006973EF">
        <w:rPr>
          <w:rFonts w:ascii="Times New Roman" w:hAnsi="Times New Roman"/>
          <w:sz w:val="24"/>
          <w:rtl/>
        </w:rPr>
        <w:t xml:space="preserve"> </w:t>
      </w:r>
      <w:r w:rsidR="00ED35DF" w:rsidRPr="006973EF">
        <w:rPr>
          <w:rFonts w:ascii="Times New Roman" w:hAnsi="Times New Roman" w:hint="eastAsia"/>
          <w:sz w:val="24"/>
          <w:rtl/>
        </w:rPr>
        <w:t>המקצועית</w:t>
      </w:r>
      <w:r w:rsidRPr="006973EF">
        <w:rPr>
          <w:rFonts w:ascii="Times New Roman" w:hAnsi="Times New Roman"/>
          <w:sz w:val="24"/>
          <w:rtl/>
        </w:rPr>
        <w:t xml:space="preserve"> של הקבלן</w:t>
      </w:r>
      <w:r w:rsidR="00ED35DF" w:rsidRPr="006973EF">
        <w:rPr>
          <w:rFonts w:ascii="Times New Roman" w:hAnsi="Times New Roman"/>
          <w:sz w:val="24"/>
          <w:rtl/>
        </w:rPr>
        <w:t xml:space="preserve"> </w:t>
      </w:r>
      <w:r w:rsidR="00ED35DF" w:rsidRPr="006973EF">
        <w:rPr>
          <w:rFonts w:ascii="Times New Roman" w:hAnsi="Times New Roman" w:hint="eastAsia"/>
          <w:sz w:val="24"/>
          <w:rtl/>
        </w:rPr>
        <w:t>בביטוח</w:t>
      </w:r>
      <w:r w:rsidR="00ED35DF" w:rsidRPr="006973EF">
        <w:rPr>
          <w:rFonts w:ascii="Times New Roman" w:hAnsi="Times New Roman"/>
          <w:sz w:val="24"/>
          <w:rtl/>
        </w:rPr>
        <w:t xml:space="preserve"> </w:t>
      </w:r>
      <w:r w:rsidR="00ED35DF" w:rsidRPr="006973EF">
        <w:rPr>
          <w:rFonts w:ascii="Times New Roman" w:hAnsi="Times New Roman" w:hint="eastAsia"/>
          <w:sz w:val="24"/>
          <w:rtl/>
        </w:rPr>
        <w:t>אחריות</w:t>
      </w:r>
      <w:r w:rsidR="00ED35DF" w:rsidRPr="006973EF">
        <w:rPr>
          <w:rFonts w:ascii="Times New Roman" w:hAnsi="Times New Roman"/>
          <w:sz w:val="24"/>
          <w:rtl/>
        </w:rPr>
        <w:t xml:space="preserve"> </w:t>
      </w:r>
      <w:r w:rsidR="00ED35DF" w:rsidRPr="006973EF">
        <w:rPr>
          <w:rFonts w:ascii="Times New Roman" w:hAnsi="Times New Roman" w:hint="eastAsia"/>
          <w:sz w:val="24"/>
          <w:rtl/>
        </w:rPr>
        <w:t>מקצועית</w:t>
      </w:r>
      <w:r w:rsidRPr="006973EF">
        <w:rPr>
          <w:rFonts w:ascii="Times New Roman" w:hAnsi="Times New Roman"/>
          <w:sz w:val="24"/>
          <w:rtl/>
        </w:rPr>
        <w:t xml:space="preserve"> </w:t>
      </w:r>
      <w:r w:rsidRPr="00D409C9">
        <w:rPr>
          <w:rFonts w:ascii="Times New Roman" w:hAnsi="Times New Roman" w:hint="eastAsia"/>
          <w:sz w:val="24"/>
          <w:rtl/>
        </w:rPr>
        <w:t>בכל</w:t>
      </w:r>
      <w:r w:rsidRPr="00D409C9">
        <w:rPr>
          <w:rFonts w:ascii="Times New Roman" w:hAnsi="Times New Roman"/>
          <w:sz w:val="24"/>
          <w:rtl/>
        </w:rPr>
        <w:t xml:space="preserve"> </w:t>
      </w:r>
      <w:r w:rsidRPr="00D409C9">
        <w:rPr>
          <w:rFonts w:ascii="Times New Roman" w:hAnsi="Times New Roman" w:hint="eastAsia"/>
          <w:sz w:val="24"/>
          <w:rtl/>
        </w:rPr>
        <w:t>הקשור</w:t>
      </w:r>
      <w:r w:rsidRPr="00D409C9">
        <w:rPr>
          <w:rFonts w:ascii="Times New Roman" w:hAnsi="Times New Roman"/>
          <w:sz w:val="24"/>
          <w:rtl/>
        </w:rPr>
        <w:t xml:space="preserve"> </w:t>
      </w:r>
      <w:r w:rsidRPr="00D409C9">
        <w:rPr>
          <w:rFonts w:ascii="Times New Roman" w:hAnsi="Times New Roman" w:hint="eastAsia"/>
          <w:sz w:val="24"/>
          <w:rtl/>
        </w:rPr>
        <w:t>לאספקת</w:t>
      </w:r>
      <w:r w:rsidRPr="00D409C9">
        <w:rPr>
          <w:rFonts w:ascii="Times New Roman" w:hAnsi="Times New Roman"/>
          <w:sz w:val="24"/>
          <w:rtl/>
        </w:rPr>
        <w:t xml:space="preserve"> שירותים בקשר </w:t>
      </w:r>
      <w:r w:rsidRPr="00D409C9">
        <w:rPr>
          <w:rFonts w:ascii="Times New Roman" w:hAnsi="Times New Roman" w:hint="eastAsia"/>
          <w:sz w:val="24"/>
          <w:rtl/>
          <w:lang w:eastAsia="en-US"/>
        </w:rPr>
        <w:t>למבחנים</w:t>
      </w:r>
      <w:r w:rsidRPr="00D409C9">
        <w:rPr>
          <w:rFonts w:ascii="Times New Roman" w:hAnsi="Times New Roman"/>
          <w:sz w:val="24"/>
          <w:rtl/>
          <w:lang w:eastAsia="en-US"/>
        </w:rPr>
        <w:t xml:space="preserve"> בכתב מסוג רב </w:t>
      </w:r>
      <w:r w:rsidRPr="006973EF">
        <w:rPr>
          <w:rFonts w:ascii="Times New Roman" w:hAnsi="Times New Roman" w:hint="eastAsia"/>
          <w:sz w:val="24"/>
          <w:rtl/>
          <w:lang w:eastAsia="en-US"/>
        </w:rPr>
        <w:t>ברירה</w:t>
      </w:r>
      <w:r w:rsidRPr="006973EF">
        <w:rPr>
          <w:rFonts w:ascii="Times New Roman" w:hAnsi="Times New Roman"/>
          <w:sz w:val="24"/>
          <w:rtl/>
          <w:lang w:eastAsia="en-US"/>
        </w:rPr>
        <w:t xml:space="preserve"> - </w:t>
      </w:r>
      <w:r w:rsidRPr="006973EF">
        <w:rPr>
          <w:rFonts w:ascii="Times New Roman" w:hAnsi="Times New Roman"/>
          <w:sz w:val="24"/>
        </w:rPr>
        <w:t>"Multiple – Choice"</w:t>
      </w:r>
      <w:r w:rsidRPr="006973EF">
        <w:rPr>
          <w:rFonts w:ascii="Times New Roman" w:hAnsi="Times New Roman"/>
          <w:sz w:val="24"/>
          <w:rtl/>
          <w:lang w:eastAsia="en-US"/>
        </w:rPr>
        <w:t xml:space="preserve"> </w:t>
      </w:r>
      <w:r w:rsidRPr="006973EF">
        <w:rPr>
          <w:rFonts w:ascii="Times New Roman" w:hAnsi="Times New Roman" w:hint="eastAsia"/>
          <w:sz w:val="24"/>
          <w:rtl/>
          <w:lang w:eastAsia="en-US"/>
        </w:rPr>
        <w:t>עבור</w:t>
      </w:r>
      <w:r w:rsidRPr="006973EF">
        <w:rPr>
          <w:rFonts w:ascii="Times New Roman" w:hAnsi="Times New Roman"/>
          <w:sz w:val="24"/>
          <w:rtl/>
          <w:lang w:eastAsia="en-US"/>
        </w:rPr>
        <w:t xml:space="preserve"> </w:t>
      </w:r>
      <w:r w:rsidRPr="006973EF">
        <w:rPr>
          <w:rFonts w:ascii="Times New Roman" w:hAnsi="Times New Roman" w:hint="eastAsia"/>
          <w:kern w:val="28"/>
          <w:sz w:val="24"/>
          <w:rtl/>
          <w:lang w:eastAsia="en-US"/>
        </w:rPr>
        <w:t>אגף</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שוק</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ההון</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ביטוח</w:t>
      </w:r>
      <w:r w:rsidRPr="006973EF">
        <w:rPr>
          <w:rFonts w:ascii="Times New Roman" w:hAnsi="Times New Roman"/>
          <w:kern w:val="28"/>
          <w:sz w:val="24"/>
          <w:rtl/>
          <w:lang w:eastAsia="en-US"/>
        </w:rPr>
        <w:t xml:space="preserve"> </w:t>
      </w:r>
      <w:r w:rsidRPr="006973EF">
        <w:rPr>
          <w:rFonts w:ascii="Times New Roman" w:hAnsi="Times New Roman" w:hint="eastAsia"/>
          <w:kern w:val="28"/>
          <w:sz w:val="24"/>
          <w:rtl/>
          <w:lang w:eastAsia="en-US"/>
        </w:rPr>
        <w:t>וחסכון</w:t>
      </w:r>
      <w:r w:rsidRPr="006973EF">
        <w:rPr>
          <w:rFonts w:ascii="Times New Roman" w:hAnsi="Times New Roman"/>
          <w:kern w:val="28"/>
          <w:sz w:val="24"/>
          <w:rtl/>
          <w:lang w:eastAsia="en-US"/>
        </w:rPr>
        <w:t xml:space="preserve"> במשרד האוצר לרבות ליווי מקצועי של הבחינות </w:t>
      </w:r>
      <w:r w:rsidR="00DF2496" w:rsidRPr="006973EF">
        <w:rPr>
          <w:rFonts w:ascii="Times New Roman" w:hAnsi="Times New Roman" w:hint="eastAsia"/>
          <w:kern w:val="28"/>
          <w:sz w:val="24"/>
          <w:rtl/>
          <w:lang w:eastAsia="en-US"/>
        </w:rPr>
        <w:t>על</w:t>
      </w:r>
      <w:r w:rsidR="00DF2496" w:rsidRPr="006973EF">
        <w:rPr>
          <w:rFonts w:ascii="Times New Roman" w:hAnsi="Times New Roman"/>
          <w:kern w:val="28"/>
          <w:sz w:val="24"/>
          <w:rtl/>
          <w:lang w:eastAsia="en-US"/>
        </w:rPr>
        <w:t xml:space="preserve"> </w:t>
      </w:r>
      <w:r w:rsidR="00DF2496" w:rsidRPr="006973EF">
        <w:rPr>
          <w:rFonts w:ascii="Times New Roman" w:hAnsi="Times New Roman" w:hint="eastAsia"/>
          <w:kern w:val="28"/>
          <w:sz w:val="24"/>
          <w:rtl/>
          <w:lang w:eastAsia="en-US"/>
        </w:rPr>
        <w:t>ידי</w:t>
      </w:r>
      <w:r w:rsidRPr="006973EF">
        <w:rPr>
          <w:rFonts w:ascii="Times New Roman" w:hAnsi="Times New Roman"/>
          <w:kern w:val="28"/>
          <w:sz w:val="24"/>
          <w:rtl/>
          <w:lang w:eastAsia="en-US"/>
        </w:rPr>
        <w:t xml:space="preserve"> יועצים – חיבור וניסוח שאלות לבחינות והרכבת שאלוני בחינות, בדיקת הבחינות, ניתוח תוצאות הבחינות, בדיקת ערעורי נבחנים, יועצי אחראי בחינות, בדיקת הבחינות, ניתוח תוצאות הבחינות בדיקת ערעורי נבחנים, יועצי אחראי בחינות, הדפסת שאלוני שאלות ותשובות, שיבוץ המועמדים לבחינות, התקשרות עם מתקני אירוח לקיום הבחינות, אספקת בוחנים ומשגיחים לבחינות, אספקת דוחות וניתוח הציונים</w:t>
      </w:r>
      <w:r w:rsidRPr="006973EF">
        <w:rPr>
          <w:rFonts w:ascii="Times New Roman" w:hAnsi="Times New Roman"/>
          <w:sz w:val="24"/>
          <w:rtl/>
        </w:rPr>
        <w:t>.</w:t>
      </w:r>
    </w:p>
    <w:p w:rsidR="00ED35DF" w:rsidRPr="006973EF" w:rsidRDefault="00ED35DF" w:rsidP="00DC3A5E">
      <w:pPr>
        <w:numPr>
          <w:ilvl w:val="0"/>
          <w:numId w:val="24"/>
        </w:numPr>
        <w:overflowPunct w:val="0"/>
        <w:autoSpaceDE w:val="0"/>
        <w:autoSpaceDN w:val="0"/>
        <w:adjustRightInd w:val="0"/>
        <w:spacing w:after="120" w:line="360" w:lineRule="auto"/>
        <w:textAlignment w:val="baseline"/>
        <w:rPr>
          <w:rFonts w:ascii="Times New Roman" w:hAnsi="Times New Roman"/>
          <w:sz w:val="24"/>
        </w:rPr>
      </w:pPr>
      <w:r w:rsidRPr="006973EF">
        <w:rPr>
          <w:rFonts w:ascii="Times New Roman" w:hAnsi="Times New Roman" w:hint="eastAsia"/>
          <w:sz w:val="24"/>
          <w:rtl/>
        </w:rPr>
        <w:t>גבול</w:t>
      </w:r>
      <w:r w:rsidRPr="006973EF">
        <w:rPr>
          <w:rFonts w:ascii="Times New Roman" w:hAnsi="Times New Roman"/>
          <w:sz w:val="24"/>
          <w:rtl/>
        </w:rPr>
        <w:t xml:space="preserve"> </w:t>
      </w:r>
      <w:r w:rsidRPr="00D409C9">
        <w:rPr>
          <w:rFonts w:ascii="Times New Roman" w:hAnsi="Times New Roman" w:hint="eastAsia"/>
          <w:sz w:val="24"/>
          <w:rtl/>
        </w:rPr>
        <w:t>האחריות</w:t>
      </w:r>
      <w:r w:rsidRPr="00D409C9">
        <w:rPr>
          <w:rFonts w:ascii="Times New Roman" w:hAnsi="Times New Roman"/>
          <w:sz w:val="24"/>
          <w:rtl/>
        </w:rPr>
        <w:t xml:space="preserve"> </w:t>
      </w:r>
      <w:r w:rsidRPr="00D409C9">
        <w:rPr>
          <w:rFonts w:ascii="Times New Roman" w:hAnsi="Times New Roman" w:hint="eastAsia"/>
          <w:sz w:val="24"/>
          <w:rtl/>
        </w:rPr>
        <w:t>למקרה</w:t>
      </w:r>
      <w:r w:rsidRPr="00D409C9">
        <w:rPr>
          <w:rFonts w:ascii="Times New Roman" w:hAnsi="Times New Roman"/>
          <w:sz w:val="24"/>
          <w:rtl/>
        </w:rPr>
        <w:t xml:space="preserve"> </w:t>
      </w:r>
      <w:r w:rsidRPr="00D409C9">
        <w:rPr>
          <w:rFonts w:ascii="Times New Roman" w:hAnsi="Times New Roman" w:hint="eastAsia"/>
          <w:sz w:val="24"/>
          <w:rtl/>
        </w:rPr>
        <w:t>ולתקופה</w:t>
      </w:r>
      <w:r w:rsidRPr="00D409C9">
        <w:rPr>
          <w:rFonts w:ascii="Times New Roman" w:hAnsi="Times New Roman"/>
          <w:sz w:val="24"/>
          <w:rtl/>
        </w:rPr>
        <w:t xml:space="preserve"> (שנה) </w:t>
      </w:r>
      <w:r w:rsidRPr="00D409C9">
        <w:rPr>
          <w:rFonts w:ascii="Times New Roman" w:hAnsi="Times New Roman" w:hint="eastAsia"/>
          <w:sz w:val="24"/>
          <w:rtl/>
        </w:rPr>
        <w:t>לא</w:t>
      </w:r>
      <w:r w:rsidRPr="00D409C9">
        <w:rPr>
          <w:rFonts w:ascii="Times New Roman" w:hAnsi="Times New Roman"/>
          <w:sz w:val="24"/>
          <w:rtl/>
        </w:rPr>
        <w:t xml:space="preserve"> </w:t>
      </w:r>
      <w:r w:rsidRPr="00D409C9">
        <w:rPr>
          <w:rFonts w:ascii="Times New Roman" w:hAnsi="Times New Roman" w:hint="eastAsia"/>
          <w:sz w:val="24"/>
          <w:rtl/>
        </w:rPr>
        <w:t>יפחת</w:t>
      </w:r>
      <w:r w:rsidRPr="00D409C9">
        <w:rPr>
          <w:rFonts w:ascii="Times New Roman" w:hAnsi="Times New Roman"/>
          <w:sz w:val="24"/>
          <w:rtl/>
        </w:rPr>
        <w:t xml:space="preserve"> </w:t>
      </w:r>
      <w:r w:rsidRPr="00D409C9">
        <w:rPr>
          <w:rFonts w:ascii="Times New Roman" w:hAnsi="Times New Roman" w:hint="eastAsia"/>
          <w:sz w:val="24"/>
          <w:rtl/>
        </w:rPr>
        <w:t>מ</w:t>
      </w:r>
      <w:r w:rsidRPr="00D409C9">
        <w:rPr>
          <w:rFonts w:ascii="Times New Roman" w:hAnsi="Times New Roman"/>
          <w:sz w:val="24"/>
          <w:rtl/>
        </w:rPr>
        <w:t xml:space="preserve">- </w:t>
      </w:r>
      <w:r w:rsidR="00DC3A5E" w:rsidRPr="00D409C9">
        <w:rPr>
          <w:rFonts w:ascii="Times New Roman" w:hAnsi="Times New Roman"/>
          <w:sz w:val="24"/>
          <w:rtl/>
        </w:rPr>
        <w:t>1,000,000</w:t>
      </w:r>
      <w:r w:rsidRPr="00D409C9">
        <w:rPr>
          <w:rFonts w:ascii="Times New Roman" w:hAnsi="Times New Roman"/>
          <w:sz w:val="24"/>
          <w:rtl/>
        </w:rPr>
        <w:t xml:space="preserve"> </w:t>
      </w:r>
      <w:r w:rsidRPr="00D409C9">
        <w:rPr>
          <w:rFonts w:ascii="Times New Roman" w:hAnsi="Times New Roman" w:hint="eastAsia"/>
          <w:sz w:val="24"/>
          <w:rtl/>
        </w:rPr>
        <w:t>דולר</w:t>
      </w:r>
      <w:r w:rsidRPr="00D409C9">
        <w:rPr>
          <w:rFonts w:ascii="Times New Roman" w:hAnsi="Times New Roman"/>
          <w:sz w:val="24"/>
          <w:rtl/>
        </w:rPr>
        <w:t xml:space="preserve"> </w:t>
      </w:r>
      <w:r w:rsidRPr="00D409C9">
        <w:rPr>
          <w:rFonts w:ascii="Times New Roman" w:hAnsi="Times New Roman" w:hint="eastAsia"/>
          <w:sz w:val="24"/>
          <w:rtl/>
        </w:rPr>
        <w:t>ארה</w:t>
      </w:r>
      <w:r w:rsidRPr="00D409C9">
        <w:rPr>
          <w:rFonts w:ascii="Times New Roman" w:hAnsi="Times New Roman"/>
          <w:sz w:val="24"/>
          <w:rtl/>
        </w:rPr>
        <w:t>"ב.</w:t>
      </w:r>
    </w:p>
    <w:p w:rsidR="00ED35DF" w:rsidRPr="006973EF" w:rsidRDefault="00ED35DF" w:rsidP="00ED35DF">
      <w:pPr>
        <w:numPr>
          <w:ilvl w:val="0"/>
          <w:numId w:val="24"/>
        </w:numPr>
        <w:overflowPunct w:val="0"/>
        <w:autoSpaceDE w:val="0"/>
        <w:autoSpaceDN w:val="0"/>
        <w:adjustRightInd w:val="0"/>
        <w:spacing w:after="120" w:line="360" w:lineRule="auto"/>
        <w:textAlignment w:val="baseline"/>
        <w:rPr>
          <w:rFonts w:ascii="Times New Roman" w:hAnsi="Times New Roman"/>
          <w:sz w:val="24"/>
        </w:rPr>
      </w:pPr>
      <w:r w:rsidRPr="006973EF">
        <w:rPr>
          <w:rFonts w:ascii="Times New Roman" w:hAnsi="Times New Roman" w:hint="eastAsia"/>
          <w:sz w:val="24"/>
          <w:rtl/>
        </w:rPr>
        <w:t>הכיסוי</w:t>
      </w:r>
      <w:r w:rsidRPr="006973EF">
        <w:rPr>
          <w:rFonts w:ascii="Times New Roman" w:hAnsi="Times New Roman"/>
          <w:sz w:val="24"/>
          <w:rtl/>
        </w:rPr>
        <w:t xml:space="preserve"> </w:t>
      </w:r>
      <w:r w:rsidRPr="006973EF">
        <w:rPr>
          <w:rFonts w:ascii="Times New Roman" w:hAnsi="Times New Roman" w:hint="eastAsia"/>
          <w:sz w:val="24"/>
          <w:rtl/>
        </w:rPr>
        <w:t>על</w:t>
      </w:r>
      <w:r w:rsidRPr="006973EF">
        <w:rPr>
          <w:rFonts w:ascii="Times New Roman" w:hAnsi="Times New Roman"/>
          <w:sz w:val="24"/>
          <w:rtl/>
        </w:rPr>
        <w:t xml:space="preserve"> </w:t>
      </w:r>
      <w:r w:rsidRPr="006973EF">
        <w:rPr>
          <w:rFonts w:ascii="Times New Roman" w:hAnsi="Times New Roman" w:hint="eastAsia"/>
          <w:sz w:val="24"/>
          <w:rtl/>
        </w:rPr>
        <w:t>פי</w:t>
      </w:r>
      <w:r w:rsidRPr="006973EF">
        <w:rPr>
          <w:rFonts w:ascii="Times New Roman" w:hAnsi="Times New Roman"/>
          <w:sz w:val="24"/>
          <w:rtl/>
        </w:rPr>
        <w:t xml:space="preserve"> </w:t>
      </w:r>
      <w:r w:rsidRPr="006973EF">
        <w:rPr>
          <w:rFonts w:ascii="Times New Roman" w:hAnsi="Times New Roman" w:hint="eastAsia"/>
          <w:sz w:val="24"/>
          <w:rtl/>
        </w:rPr>
        <w:t>הפוליסה</w:t>
      </w:r>
      <w:r w:rsidRPr="006973EF">
        <w:rPr>
          <w:rFonts w:ascii="Times New Roman" w:hAnsi="Times New Roman"/>
          <w:sz w:val="24"/>
          <w:rtl/>
        </w:rPr>
        <w:t xml:space="preserve"> </w:t>
      </w:r>
      <w:r w:rsidRPr="006973EF">
        <w:rPr>
          <w:rFonts w:ascii="Times New Roman" w:hAnsi="Times New Roman" w:hint="eastAsia"/>
          <w:sz w:val="24"/>
          <w:rtl/>
        </w:rPr>
        <w:t>יורחב</w:t>
      </w:r>
      <w:r w:rsidRPr="006973EF">
        <w:rPr>
          <w:rFonts w:ascii="Times New Roman" w:hAnsi="Times New Roman"/>
          <w:sz w:val="24"/>
          <w:rtl/>
        </w:rPr>
        <w:t xml:space="preserve"> </w:t>
      </w:r>
      <w:r w:rsidRPr="006973EF">
        <w:rPr>
          <w:rFonts w:ascii="Times New Roman" w:hAnsi="Times New Roman" w:hint="eastAsia"/>
          <w:sz w:val="24"/>
          <w:rtl/>
        </w:rPr>
        <w:t>לכלול</w:t>
      </w:r>
      <w:r w:rsidRPr="006973EF">
        <w:rPr>
          <w:rFonts w:ascii="Times New Roman" w:hAnsi="Times New Roman"/>
          <w:sz w:val="24"/>
          <w:rtl/>
        </w:rPr>
        <w:t xml:space="preserve"> </w:t>
      </w:r>
      <w:r w:rsidRPr="006973EF">
        <w:rPr>
          <w:rFonts w:ascii="Times New Roman" w:hAnsi="Times New Roman" w:hint="eastAsia"/>
          <w:sz w:val="24"/>
          <w:rtl/>
        </w:rPr>
        <w:t>את</w:t>
      </w:r>
      <w:r w:rsidRPr="006973EF">
        <w:rPr>
          <w:rFonts w:ascii="Times New Roman" w:hAnsi="Times New Roman"/>
          <w:sz w:val="24"/>
          <w:rtl/>
        </w:rPr>
        <w:t xml:space="preserve"> </w:t>
      </w:r>
      <w:r w:rsidRPr="006973EF">
        <w:rPr>
          <w:rFonts w:ascii="Times New Roman" w:hAnsi="Times New Roman" w:hint="eastAsia"/>
          <w:sz w:val="24"/>
          <w:rtl/>
        </w:rPr>
        <w:t>ההרחבות</w:t>
      </w:r>
      <w:r w:rsidRPr="006973EF">
        <w:rPr>
          <w:rFonts w:ascii="Times New Roman" w:hAnsi="Times New Roman"/>
          <w:sz w:val="24"/>
          <w:rtl/>
        </w:rPr>
        <w:t xml:space="preserve"> </w:t>
      </w:r>
      <w:r w:rsidRPr="006973EF">
        <w:rPr>
          <w:rFonts w:ascii="Times New Roman" w:hAnsi="Times New Roman" w:hint="eastAsia"/>
          <w:sz w:val="24"/>
          <w:rtl/>
        </w:rPr>
        <w:t>הבאות</w:t>
      </w:r>
      <w:r w:rsidRPr="006973EF">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 מרמה ואי יושר של עובדים;</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 אובדן מסמכים, לרבות אובדן השימוש, בעקבות מקרה ביטוח;</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 הוצאת דיבה – לשון הרע;</w:t>
      </w:r>
    </w:p>
    <w:p w:rsidR="00ED35DF" w:rsidRPr="00D409C9" w:rsidRDefault="00ED35DF" w:rsidP="00DC3A5E">
      <w:pPr>
        <w:overflowPunct w:val="0"/>
        <w:autoSpaceDE w:val="0"/>
        <w:autoSpaceDN w:val="0"/>
        <w:adjustRightInd w:val="0"/>
        <w:spacing w:after="120" w:line="360" w:lineRule="auto"/>
        <w:ind w:left="1286" w:hanging="566"/>
        <w:textAlignment w:val="baseline"/>
        <w:rPr>
          <w:rFonts w:ascii="Times New Roman" w:hAnsi="Times New Roman"/>
          <w:sz w:val="24"/>
          <w:rtl/>
        </w:rPr>
      </w:pPr>
      <w:r w:rsidRPr="00D409C9">
        <w:rPr>
          <w:rFonts w:ascii="Times New Roman" w:hAnsi="Times New Roman"/>
          <w:sz w:val="24"/>
          <w:rtl/>
        </w:rPr>
        <w:t xml:space="preserve">         - </w:t>
      </w:r>
      <w:r w:rsidRPr="00D409C9">
        <w:rPr>
          <w:rFonts w:ascii="Times New Roman" w:hAnsi="Times New Roman" w:hint="eastAsia"/>
          <w:sz w:val="24"/>
          <w:rtl/>
        </w:rPr>
        <w:t>אחריות</w:t>
      </w:r>
      <w:r w:rsidRPr="00D409C9">
        <w:rPr>
          <w:rFonts w:ascii="Times New Roman" w:hAnsi="Times New Roman"/>
          <w:sz w:val="24"/>
          <w:rtl/>
        </w:rPr>
        <w:t xml:space="preserve"> </w:t>
      </w:r>
      <w:r w:rsidRPr="00D409C9">
        <w:rPr>
          <w:rFonts w:ascii="Times New Roman" w:hAnsi="Times New Roman" w:hint="eastAsia"/>
          <w:sz w:val="24"/>
          <w:rtl/>
        </w:rPr>
        <w:t>צולבת</w:t>
      </w:r>
      <w:r w:rsidRPr="00D409C9">
        <w:rPr>
          <w:rFonts w:ascii="Times New Roman" w:hAnsi="Times New Roman"/>
          <w:sz w:val="24"/>
          <w:rtl/>
        </w:rPr>
        <w:t xml:space="preserve">, </w:t>
      </w:r>
      <w:r w:rsidRPr="00D409C9">
        <w:rPr>
          <w:rFonts w:ascii="Times New Roman" w:hAnsi="Times New Roman" w:hint="eastAsia"/>
          <w:sz w:val="24"/>
          <w:rtl/>
        </w:rPr>
        <w:t>אולם</w:t>
      </w:r>
      <w:r w:rsidRPr="00D409C9">
        <w:rPr>
          <w:rFonts w:ascii="Times New Roman" w:hAnsi="Times New Roman"/>
          <w:sz w:val="24"/>
          <w:rtl/>
        </w:rPr>
        <w:t xml:space="preserve"> </w:t>
      </w:r>
      <w:r w:rsidRPr="00D409C9">
        <w:rPr>
          <w:rFonts w:ascii="Times New Roman" w:hAnsi="Times New Roman" w:hint="eastAsia"/>
          <w:sz w:val="24"/>
          <w:rtl/>
        </w:rPr>
        <w:t>ה</w:t>
      </w:r>
      <w:r w:rsidR="00DC3A5E" w:rsidRPr="00D409C9">
        <w:rPr>
          <w:rFonts w:ascii="Times New Roman" w:hAnsi="Times New Roman" w:hint="eastAsia"/>
          <w:sz w:val="24"/>
          <w:rtl/>
        </w:rPr>
        <w:t>כיסוי</w:t>
      </w:r>
      <w:r w:rsidR="00DC3A5E" w:rsidRPr="00D409C9">
        <w:rPr>
          <w:rFonts w:ascii="Times New Roman" w:hAnsi="Times New Roman"/>
          <w:sz w:val="24"/>
          <w:rtl/>
        </w:rPr>
        <w:t xml:space="preserve"> לא יחול על תביעות הקבלן </w:t>
      </w:r>
      <w:r w:rsidR="00DC3A5E" w:rsidRPr="00D409C9">
        <w:rPr>
          <w:rFonts w:ascii="Times New Roman" w:hAnsi="Times New Roman" w:hint="eastAsia"/>
          <w:sz w:val="24"/>
          <w:rtl/>
        </w:rPr>
        <w:t>כנגד</w:t>
      </w:r>
      <w:r w:rsidRPr="00D409C9">
        <w:rPr>
          <w:rFonts w:ascii="Times New Roman" w:hAnsi="Times New Roman"/>
          <w:sz w:val="24"/>
          <w:rtl/>
        </w:rPr>
        <w:t xml:space="preserve"> </w:t>
      </w:r>
      <w:r w:rsidRPr="00D409C9">
        <w:rPr>
          <w:rFonts w:ascii="Times New Roman" w:hAnsi="Times New Roman" w:hint="eastAsia"/>
          <w:sz w:val="24"/>
          <w:rtl/>
        </w:rPr>
        <w:t>מדינת</w:t>
      </w:r>
      <w:r w:rsidRPr="00D409C9">
        <w:rPr>
          <w:rFonts w:ascii="Times New Roman" w:hAnsi="Times New Roman"/>
          <w:sz w:val="24"/>
          <w:rtl/>
        </w:rPr>
        <w:t xml:space="preserve"> </w:t>
      </w:r>
      <w:r w:rsidRPr="00D409C9">
        <w:rPr>
          <w:rFonts w:ascii="Times New Roman" w:hAnsi="Times New Roman" w:hint="eastAsia"/>
          <w:sz w:val="24"/>
          <w:rtl/>
        </w:rPr>
        <w:t>ישראל</w:t>
      </w:r>
      <w:r w:rsidRPr="00D409C9">
        <w:rPr>
          <w:rFonts w:ascii="Times New Roman" w:hAnsi="Times New Roman"/>
          <w:sz w:val="24"/>
          <w:rtl/>
        </w:rPr>
        <w:t xml:space="preserve"> - </w:t>
      </w:r>
      <w:r w:rsidRPr="00D409C9">
        <w:rPr>
          <w:rFonts w:ascii="Times New Roman" w:hAnsi="Times New Roman" w:hint="eastAsia"/>
          <w:sz w:val="24"/>
          <w:rtl/>
        </w:rPr>
        <w:t>משרד</w:t>
      </w:r>
      <w:r w:rsidR="00842E6F" w:rsidRPr="00D409C9">
        <w:rPr>
          <w:rFonts w:ascii="Times New Roman" w:hAnsi="Times New Roman"/>
          <w:sz w:val="24"/>
          <w:rtl/>
        </w:rPr>
        <w:t xml:space="preserve"> </w:t>
      </w:r>
      <w:r w:rsidRPr="00D409C9">
        <w:rPr>
          <w:rFonts w:ascii="Times New Roman" w:hAnsi="Times New Roman" w:hint="eastAsia"/>
          <w:sz w:val="24"/>
          <w:rtl/>
        </w:rPr>
        <w:t>האוצר</w:t>
      </w:r>
      <w:r w:rsidR="00DC3A5E" w:rsidRPr="00D409C9">
        <w:rPr>
          <w:rFonts w:ascii="Times New Roman" w:hAnsi="Times New Roman"/>
          <w:sz w:val="24"/>
          <w:rtl/>
        </w:rPr>
        <w:t>.</w:t>
      </w:r>
      <w:r w:rsidRPr="00D409C9">
        <w:rPr>
          <w:rFonts w:ascii="Times New Roman" w:hAnsi="Times New Roman"/>
          <w:sz w:val="24"/>
          <w:rtl/>
        </w:rPr>
        <w:t xml:space="preserve"> </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 הארכת תקופת הגילוי ל- 6 חודשים לפחות.</w:t>
      </w:r>
    </w:p>
    <w:p w:rsidR="00ED35DF" w:rsidRPr="006973EF" w:rsidRDefault="00ED35DF" w:rsidP="00DC3A5E">
      <w:pPr>
        <w:numPr>
          <w:ilvl w:val="0"/>
          <w:numId w:val="24"/>
        </w:numPr>
        <w:overflowPunct w:val="0"/>
        <w:autoSpaceDE w:val="0"/>
        <w:autoSpaceDN w:val="0"/>
        <w:adjustRightInd w:val="0"/>
        <w:spacing w:after="120" w:line="360" w:lineRule="auto"/>
        <w:textAlignment w:val="baseline"/>
        <w:rPr>
          <w:rFonts w:ascii="Times New Roman" w:hAnsi="Times New Roman"/>
          <w:sz w:val="24"/>
          <w:rtl/>
        </w:rPr>
      </w:pPr>
      <w:r w:rsidRPr="006973EF">
        <w:rPr>
          <w:rFonts w:ascii="Times New Roman" w:hAnsi="Times New Roman" w:hint="eastAsia"/>
          <w:sz w:val="24"/>
          <w:rtl/>
        </w:rPr>
        <w:t>הביטוח</w:t>
      </w:r>
      <w:r w:rsidRPr="006973EF">
        <w:rPr>
          <w:rFonts w:ascii="Times New Roman" w:hAnsi="Times New Roman"/>
          <w:sz w:val="24"/>
          <w:rtl/>
        </w:rPr>
        <w:t xml:space="preserve"> </w:t>
      </w:r>
      <w:r w:rsidR="00DC3A5E" w:rsidRPr="00D409C9">
        <w:rPr>
          <w:rFonts w:ascii="Times New Roman" w:hAnsi="Times New Roman" w:hint="eastAsia"/>
          <w:sz w:val="24"/>
          <w:rtl/>
        </w:rPr>
        <w:t>מורחב</w:t>
      </w:r>
      <w:r w:rsidR="00DC3A5E" w:rsidRPr="00D409C9">
        <w:rPr>
          <w:rFonts w:ascii="Times New Roman" w:hAnsi="Times New Roman"/>
          <w:sz w:val="24"/>
          <w:rtl/>
        </w:rPr>
        <w:t xml:space="preserve"> </w:t>
      </w:r>
      <w:r w:rsidRPr="00D409C9">
        <w:rPr>
          <w:rFonts w:ascii="Times New Roman" w:hAnsi="Times New Roman" w:hint="eastAsia"/>
          <w:sz w:val="24"/>
          <w:rtl/>
        </w:rPr>
        <w:t>לשפות</w:t>
      </w:r>
      <w:r w:rsidRPr="00D409C9">
        <w:rPr>
          <w:rFonts w:ascii="Times New Roman" w:hAnsi="Times New Roman"/>
          <w:sz w:val="24"/>
          <w:rtl/>
        </w:rPr>
        <w:t xml:space="preserve"> את מדינת ישראל </w:t>
      </w:r>
      <w:r w:rsidR="00DC3A5E" w:rsidRPr="00D409C9">
        <w:rPr>
          <w:rFonts w:ascii="Times New Roman" w:hAnsi="Times New Roman"/>
          <w:sz w:val="24"/>
          <w:rtl/>
        </w:rPr>
        <w:t xml:space="preserve">- </w:t>
      </w:r>
      <w:r w:rsidRPr="00D409C9">
        <w:rPr>
          <w:rFonts w:ascii="Times New Roman" w:hAnsi="Times New Roman" w:hint="eastAsia"/>
          <w:sz w:val="24"/>
          <w:rtl/>
        </w:rPr>
        <w:t>משרד</w:t>
      </w:r>
      <w:r w:rsidRPr="00D409C9">
        <w:rPr>
          <w:rFonts w:ascii="Times New Roman" w:hAnsi="Times New Roman"/>
          <w:sz w:val="24"/>
          <w:rtl/>
        </w:rPr>
        <w:t xml:space="preserve"> </w:t>
      </w:r>
      <w:r w:rsidRPr="00D409C9">
        <w:rPr>
          <w:rFonts w:ascii="Times New Roman" w:hAnsi="Times New Roman" w:hint="eastAsia"/>
          <w:sz w:val="24"/>
          <w:rtl/>
        </w:rPr>
        <w:t>האוצר</w:t>
      </w:r>
      <w:r w:rsidRPr="00D409C9">
        <w:rPr>
          <w:rFonts w:ascii="Times New Roman" w:hAnsi="Times New Roman"/>
          <w:sz w:val="24"/>
          <w:rtl/>
        </w:rPr>
        <w:t xml:space="preserve"> </w:t>
      </w:r>
      <w:r w:rsidRPr="00D409C9">
        <w:rPr>
          <w:rFonts w:ascii="Times New Roman" w:hAnsi="Times New Roman" w:hint="eastAsia"/>
          <w:sz w:val="24"/>
          <w:rtl/>
        </w:rPr>
        <w:t>ככל</w:t>
      </w:r>
      <w:r w:rsidRPr="00D409C9">
        <w:rPr>
          <w:rFonts w:ascii="Times New Roman" w:hAnsi="Times New Roman"/>
          <w:sz w:val="24"/>
          <w:rtl/>
        </w:rPr>
        <w:t xml:space="preserve"> </w:t>
      </w:r>
      <w:r w:rsidRPr="00D409C9">
        <w:rPr>
          <w:rFonts w:ascii="Times New Roman" w:hAnsi="Times New Roman" w:hint="eastAsia"/>
          <w:sz w:val="24"/>
          <w:rtl/>
        </w:rPr>
        <w:t>שייחשבו</w:t>
      </w:r>
      <w:r w:rsidRPr="00D409C9">
        <w:rPr>
          <w:rFonts w:ascii="Times New Roman" w:hAnsi="Times New Roman"/>
          <w:sz w:val="24"/>
          <w:rtl/>
        </w:rPr>
        <w:t xml:space="preserve"> </w:t>
      </w:r>
      <w:r w:rsidRPr="00D409C9">
        <w:rPr>
          <w:rFonts w:ascii="Times New Roman" w:hAnsi="Times New Roman" w:hint="eastAsia"/>
          <w:sz w:val="24"/>
          <w:rtl/>
        </w:rPr>
        <w:t>אחראים</w:t>
      </w:r>
      <w:r w:rsidRPr="00D409C9">
        <w:rPr>
          <w:rFonts w:ascii="Times New Roman" w:hAnsi="Times New Roman"/>
          <w:sz w:val="24"/>
          <w:rtl/>
        </w:rPr>
        <w:t xml:space="preserve"> </w:t>
      </w:r>
      <w:r w:rsidRPr="00D409C9">
        <w:rPr>
          <w:rFonts w:ascii="Times New Roman" w:hAnsi="Times New Roman" w:hint="eastAsia"/>
          <w:sz w:val="24"/>
          <w:rtl/>
        </w:rPr>
        <w:t>למעשי</w:t>
      </w:r>
      <w:r w:rsidRPr="00D409C9">
        <w:rPr>
          <w:rFonts w:ascii="Times New Roman" w:hAnsi="Times New Roman"/>
          <w:sz w:val="24"/>
          <w:rtl/>
        </w:rPr>
        <w:t xml:space="preserve"> </w:t>
      </w:r>
      <w:r w:rsidRPr="00D409C9">
        <w:rPr>
          <w:rFonts w:ascii="Times New Roman" w:hAnsi="Times New Roman" w:hint="eastAsia"/>
          <w:sz w:val="24"/>
          <w:rtl/>
        </w:rPr>
        <w:t>ו</w:t>
      </w:r>
      <w:r w:rsidRPr="00D409C9">
        <w:rPr>
          <w:rFonts w:ascii="Times New Roman" w:hAnsi="Times New Roman"/>
          <w:sz w:val="24"/>
          <w:rtl/>
        </w:rPr>
        <w:t xml:space="preserve">/או </w:t>
      </w:r>
      <w:r w:rsidRPr="00D409C9">
        <w:rPr>
          <w:rFonts w:ascii="Times New Roman" w:hAnsi="Times New Roman" w:hint="eastAsia"/>
          <w:sz w:val="24"/>
          <w:rtl/>
        </w:rPr>
        <w:t>מחדלי</w:t>
      </w:r>
      <w:r w:rsidRPr="00D409C9">
        <w:rPr>
          <w:rFonts w:ascii="Times New Roman" w:hAnsi="Times New Roman"/>
          <w:sz w:val="24"/>
          <w:rtl/>
        </w:rPr>
        <w:t xml:space="preserve"> </w:t>
      </w:r>
      <w:r w:rsidRPr="00D409C9">
        <w:rPr>
          <w:rFonts w:ascii="Times New Roman" w:hAnsi="Times New Roman" w:hint="eastAsia"/>
          <w:sz w:val="24"/>
          <w:rtl/>
        </w:rPr>
        <w:t>הקבלן</w:t>
      </w:r>
      <w:r w:rsidRPr="00D409C9">
        <w:rPr>
          <w:rFonts w:ascii="Times New Roman" w:hAnsi="Times New Roman"/>
          <w:sz w:val="24"/>
          <w:rtl/>
        </w:rPr>
        <w:t xml:space="preserve"> </w:t>
      </w:r>
      <w:r w:rsidRPr="00D409C9">
        <w:rPr>
          <w:rFonts w:ascii="Times New Roman" w:hAnsi="Times New Roman" w:hint="eastAsia"/>
          <w:sz w:val="24"/>
          <w:rtl/>
        </w:rPr>
        <w:t>והפועלים</w:t>
      </w:r>
      <w:r w:rsidRPr="00D409C9">
        <w:rPr>
          <w:rFonts w:ascii="Times New Roman" w:hAnsi="Times New Roman"/>
          <w:sz w:val="24"/>
          <w:rtl/>
        </w:rPr>
        <w:t xml:space="preserve"> </w:t>
      </w:r>
      <w:r w:rsidRPr="00D409C9">
        <w:rPr>
          <w:rFonts w:ascii="Times New Roman" w:hAnsi="Times New Roman" w:hint="eastAsia"/>
          <w:sz w:val="24"/>
          <w:rtl/>
        </w:rPr>
        <w:t>מטעמו</w:t>
      </w:r>
      <w:r w:rsidRPr="00D409C9">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D409C9" w:rsidRDefault="00ED35DF" w:rsidP="00ED35DF">
      <w:pPr>
        <w:overflowPunct w:val="0"/>
        <w:autoSpaceDE w:val="0"/>
        <w:autoSpaceDN w:val="0"/>
        <w:adjustRightInd w:val="0"/>
        <w:spacing w:after="120" w:line="360" w:lineRule="auto"/>
        <w:ind w:left="720" w:hanging="694"/>
        <w:textAlignment w:val="baseline"/>
        <w:rPr>
          <w:rFonts w:ascii="Times New Roman" w:hAnsi="Times New Roman"/>
          <w:b/>
          <w:bCs/>
          <w:sz w:val="24"/>
          <w:u w:val="single"/>
          <w:rtl/>
        </w:rPr>
      </w:pPr>
      <w:r w:rsidRPr="00D409C9">
        <w:rPr>
          <w:rFonts w:ascii="Times New Roman" w:hAnsi="Times New Roman" w:hint="eastAsia"/>
          <w:b/>
          <w:bCs/>
          <w:sz w:val="24"/>
          <w:u w:val="single"/>
          <w:rtl/>
        </w:rPr>
        <w:t>כללי</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hint="eastAsia"/>
          <w:sz w:val="24"/>
          <w:rtl/>
        </w:rPr>
        <w:t>בפוליסות</w:t>
      </w:r>
      <w:r w:rsidRPr="00D409C9">
        <w:rPr>
          <w:rFonts w:ascii="Times New Roman" w:hAnsi="Times New Roman"/>
          <w:sz w:val="24"/>
          <w:rtl/>
        </w:rPr>
        <w:t xml:space="preserve"> </w:t>
      </w:r>
      <w:r w:rsidRPr="00D409C9">
        <w:rPr>
          <w:rFonts w:ascii="Times New Roman" w:hAnsi="Times New Roman" w:hint="eastAsia"/>
          <w:sz w:val="24"/>
          <w:rtl/>
        </w:rPr>
        <w:t>הביטוח</w:t>
      </w:r>
      <w:r w:rsidRPr="00D409C9">
        <w:rPr>
          <w:rFonts w:ascii="Times New Roman" w:hAnsi="Times New Roman"/>
          <w:sz w:val="24"/>
          <w:rtl/>
        </w:rPr>
        <w:t xml:space="preserve">  </w:t>
      </w:r>
      <w:r w:rsidRPr="00D409C9">
        <w:rPr>
          <w:rFonts w:ascii="Times New Roman" w:hAnsi="Times New Roman" w:hint="eastAsia"/>
          <w:sz w:val="24"/>
          <w:rtl/>
        </w:rPr>
        <w:t>נכללו</w:t>
      </w:r>
      <w:r w:rsidRPr="00D409C9">
        <w:rPr>
          <w:rFonts w:ascii="Times New Roman" w:hAnsi="Times New Roman"/>
          <w:sz w:val="24"/>
          <w:rtl/>
        </w:rPr>
        <w:t xml:space="preserve"> </w:t>
      </w:r>
      <w:r w:rsidRPr="00D409C9">
        <w:rPr>
          <w:rFonts w:ascii="Times New Roman" w:hAnsi="Times New Roman" w:hint="eastAsia"/>
          <w:sz w:val="24"/>
          <w:rtl/>
        </w:rPr>
        <w:t>התנאים</w:t>
      </w:r>
      <w:r w:rsidRPr="00D409C9">
        <w:rPr>
          <w:rFonts w:ascii="Times New Roman" w:hAnsi="Times New Roman"/>
          <w:sz w:val="24"/>
          <w:rtl/>
        </w:rPr>
        <w:t xml:space="preserve"> </w:t>
      </w:r>
      <w:r w:rsidRPr="00D409C9">
        <w:rPr>
          <w:rFonts w:ascii="Times New Roman" w:hAnsi="Times New Roman" w:hint="eastAsia"/>
          <w:sz w:val="24"/>
          <w:rtl/>
        </w:rPr>
        <w:t>הבאים</w:t>
      </w:r>
      <w:r w:rsidRPr="00D409C9">
        <w:rPr>
          <w:rFonts w:ascii="Times New Roman" w:hAnsi="Times New Roman"/>
          <w:sz w:val="24"/>
          <w:rtl/>
        </w:rPr>
        <w:t>:</w:t>
      </w:r>
    </w:p>
    <w:p w:rsidR="00ED35DF" w:rsidRPr="00D409C9" w:rsidRDefault="00ED35DF" w:rsidP="00CB50D3">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t>לשם</w:t>
      </w:r>
      <w:r w:rsidRPr="00D409C9">
        <w:rPr>
          <w:rFonts w:ascii="Times New Roman" w:hAnsi="Times New Roman"/>
          <w:sz w:val="24"/>
          <w:rtl/>
        </w:rPr>
        <w:t xml:space="preserve"> המבוטח יתווספו כמבוטחים נוספים: </w:t>
      </w:r>
      <w:r w:rsidRPr="00D409C9">
        <w:rPr>
          <w:rFonts w:ascii="Times New Roman" w:hAnsi="Times New Roman"/>
          <w:b/>
          <w:bCs/>
          <w:sz w:val="24"/>
          <w:rtl/>
        </w:rPr>
        <w:t xml:space="preserve">מדינת ישראל </w:t>
      </w:r>
      <w:r w:rsidR="00DC3A5E" w:rsidRPr="00D409C9">
        <w:rPr>
          <w:rFonts w:ascii="Times New Roman" w:hAnsi="Times New Roman"/>
          <w:b/>
          <w:bCs/>
          <w:sz w:val="24"/>
          <w:rtl/>
        </w:rPr>
        <w:t>-</w:t>
      </w:r>
      <w:r w:rsidRPr="00D409C9">
        <w:rPr>
          <w:rFonts w:ascii="Times New Roman" w:hAnsi="Times New Roman"/>
          <w:b/>
          <w:bCs/>
          <w:sz w:val="24"/>
          <w:rtl/>
        </w:rPr>
        <w:t xml:space="preserve"> משרד האוצר</w:t>
      </w:r>
      <w:r w:rsidR="00DC3A5E" w:rsidRPr="00D409C9">
        <w:rPr>
          <w:rFonts w:ascii="Times New Roman" w:hAnsi="Times New Roman"/>
          <w:sz w:val="24"/>
          <w:rtl/>
        </w:rPr>
        <w:t xml:space="preserve"> </w:t>
      </w:r>
      <w:r w:rsidR="00DC3A5E" w:rsidRPr="00D409C9">
        <w:rPr>
          <w:rFonts w:ascii="Times New Roman" w:hAnsi="Times New Roman" w:hint="eastAsia"/>
          <w:sz w:val="24"/>
          <w:rtl/>
        </w:rPr>
        <w:t>בכפוף</w:t>
      </w:r>
      <w:r w:rsidR="00DC3A5E" w:rsidRPr="00D409C9">
        <w:rPr>
          <w:rFonts w:ascii="Times New Roman" w:hAnsi="Times New Roman"/>
          <w:sz w:val="24"/>
          <w:rtl/>
        </w:rPr>
        <w:t xml:space="preserve"> </w:t>
      </w:r>
      <w:r w:rsidR="00DC3A5E" w:rsidRPr="00D409C9">
        <w:rPr>
          <w:rFonts w:ascii="Times New Roman" w:hAnsi="Times New Roman" w:hint="eastAsia"/>
          <w:sz w:val="24"/>
          <w:rtl/>
        </w:rPr>
        <w:t>להרחבי</w:t>
      </w:r>
      <w:r w:rsidR="00DC3A5E" w:rsidRPr="00D409C9">
        <w:rPr>
          <w:rFonts w:ascii="Times New Roman" w:hAnsi="Times New Roman"/>
          <w:sz w:val="24"/>
          <w:rtl/>
        </w:rPr>
        <w:t xml:space="preserve"> השיפוי כמפורט לעיל</w:t>
      </w:r>
      <w:r w:rsidRPr="00D409C9">
        <w:rPr>
          <w:rFonts w:ascii="Times New Roman" w:hAnsi="Times New Roman"/>
          <w:sz w:val="24"/>
          <w:rtl/>
        </w:rPr>
        <w:t>.</w:t>
      </w:r>
    </w:p>
    <w:p w:rsidR="00ED35DF" w:rsidRPr="00D409C9" w:rsidRDefault="00ED35DF" w:rsidP="00DF2496">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t>בכל</w:t>
      </w:r>
      <w:r w:rsidRPr="00D409C9">
        <w:rPr>
          <w:rFonts w:ascii="Times New Roman" w:hAnsi="Times New Roman"/>
          <w:sz w:val="24"/>
          <w:rtl/>
        </w:rPr>
        <w:t xml:space="preserve"> מקרה של צמצום או ביטול הביטוח </w:t>
      </w:r>
      <w:r w:rsidR="00DF2496" w:rsidRPr="00D409C9">
        <w:rPr>
          <w:rFonts w:ascii="Times New Roman" w:hAnsi="Times New Roman" w:hint="eastAsia"/>
          <w:sz w:val="24"/>
          <w:rtl/>
        </w:rPr>
        <w:t>על</w:t>
      </w:r>
      <w:r w:rsidR="00DF2496" w:rsidRPr="00D409C9">
        <w:rPr>
          <w:rFonts w:ascii="Times New Roman" w:hAnsi="Times New Roman"/>
          <w:sz w:val="24"/>
          <w:rtl/>
        </w:rPr>
        <w:t xml:space="preserve"> </w:t>
      </w:r>
      <w:r w:rsidR="00DF2496" w:rsidRPr="00D409C9">
        <w:rPr>
          <w:rFonts w:ascii="Times New Roman" w:hAnsi="Times New Roman" w:hint="eastAsia"/>
          <w:sz w:val="24"/>
          <w:rtl/>
        </w:rPr>
        <w:t>ידי</w:t>
      </w:r>
      <w:r w:rsidRPr="00D409C9">
        <w:rPr>
          <w:rFonts w:ascii="Times New Roman" w:hAnsi="Times New Roman"/>
          <w:sz w:val="24"/>
          <w:rtl/>
        </w:rPr>
        <w:t xml:space="preserve"> אחד הצדדים לא יהיה להם כל תוקף אלא אם ניתנה על ידינו הודעה מוקדמת של 60 יום לפחות </w:t>
      </w:r>
      <w:r w:rsidRPr="00D409C9">
        <w:rPr>
          <w:rFonts w:ascii="Times New Roman" w:hAnsi="Times New Roman" w:hint="eastAsia"/>
          <w:sz w:val="24"/>
          <w:rtl/>
        </w:rPr>
        <w:t>במכתב</w:t>
      </w:r>
      <w:r w:rsidRPr="00D409C9">
        <w:rPr>
          <w:rFonts w:ascii="Times New Roman" w:hAnsi="Times New Roman"/>
          <w:sz w:val="24"/>
          <w:rtl/>
        </w:rPr>
        <w:t xml:space="preserve"> </w:t>
      </w:r>
      <w:r w:rsidRPr="00D409C9">
        <w:rPr>
          <w:rFonts w:ascii="Times New Roman" w:hAnsi="Times New Roman" w:hint="eastAsia"/>
          <w:sz w:val="24"/>
          <w:rtl/>
        </w:rPr>
        <w:t>רשום</w:t>
      </w:r>
      <w:r w:rsidRPr="00D409C9">
        <w:rPr>
          <w:rFonts w:ascii="Times New Roman" w:hAnsi="Times New Roman"/>
          <w:sz w:val="24"/>
          <w:rtl/>
        </w:rPr>
        <w:t xml:space="preserve"> </w:t>
      </w:r>
      <w:r w:rsidRPr="00D409C9">
        <w:rPr>
          <w:rFonts w:ascii="Times New Roman" w:hAnsi="Times New Roman" w:hint="eastAsia"/>
          <w:sz w:val="24"/>
          <w:rtl/>
        </w:rPr>
        <w:t>ל</w:t>
      </w:r>
      <w:r w:rsidR="00DC3A5E" w:rsidRPr="00D409C9">
        <w:rPr>
          <w:rFonts w:ascii="Times New Roman" w:hAnsi="Times New Roman" w:hint="eastAsia"/>
          <w:sz w:val="24"/>
          <w:rtl/>
        </w:rPr>
        <w:t>חשב</w:t>
      </w:r>
      <w:r w:rsidR="00DC3A5E" w:rsidRPr="00D409C9">
        <w:rPr>
          <w:rFonts w:ascii="Times New Roman" w:hAnsi="Times New Roman"/>
          <w:sz w:val="24"/>
          <w:rtl/>
        </w:rPr>
        <w:t xml:space="preserve"> </w:t>
      </w:r>
      <w:r w:rsidRPr="00D409C9">
        <w:rPr>
          <w:rFonts w:ascii="Times New Roman" w:hAnsi="Times New Roman" w:hint="eastAsia"/>
          <w:sz w:val="24"/>
          <w:rtl/>
        </w:rPr>
        <w:t>משרד</w:t>
      </w:r>
      <w:r w:rsidRPr="00D409C9">
        <w:rPr>
          <w:rFonts w:ascii="Times New Roman" w:hAnsi="Times New Roman"/>
          <w:sz w:val="24"/>
          <w:rtl/>
        </w:rPr>
        <w:t xml:space="preserve"> </w:t>
      </w:r>
      <w:r w:rsidRPr="00D409C9">
        <w:rPr>
          <w:rFonts w:ascii="Times New Roman" w:hAnsi="Times New Roman" w:hint="eastAsia"/>
          <w:sz w:val="24"/>
          <w:rtl/>
        </w:rPr>
        <w:t>האוצר</w:t>
      </w:r>
      <w:r w:rsidR="00DC3A5E" w:rsidRPr="00D409C9">
        <w:rPr>
          <w:rFonts w:ascii="Times New Roman" w:hAnsi="Times New Roman"/>
          <w:sz w:val="24"/>
          <w:rtl/>
        </w:rPr>
        <w:t xml:space="preserve"> בירושלים</w:t>
      </w:r>
      <w:r w:rsidRPr="00D409C9">
        <w:rPr>
          <w:rFonts w:ascii="Times New Roman" w:hAnsi="Times New Roman"/>
          <w:sz w:val="24"/>
          <w:rtl/>
        </w:rPr>
        <w:t>.</w:t>
      </w:r>
    </w:p>
    <w:p w:rsidR="00ED35DF" w:rsidRPr="00D409C9" w:rsidRDefault="00ED35DF" w:rsidP="00ED35DF">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t>אנו</w:t>
      </w:r>
      <w:r w:rsidRPr="00D409C9">
        <w:rPr>
          <w:rFonts w:ascii="Times New Roman" w:hAnsi="Times New Roman"/>
          <w:sz w:val="24"/>
          <w:rtl/>
        </w:rPr>
        <w:t xml:space="preserve"> </w:t>
      </w:r>
      <w:r w:rsidRPr="00D409C9">
        <w:rPr>
          <w:rFonts w:ascii="Times New Roman" w:hAnsi="Times New Roman" w:hint="eastAsia"/>
          <w:sz w:val="24"/>
          <w:rtl/>
        </w:rPr>
        <w:t>מוותרים</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 </w:t>
      </w:r>
      <w:r w:rsidRPr="00D409C9">
        <w:rPr>
          <w:rFonts w:ascii="Times New Roman" w:hAnsi="Times New Roman" w:hint="eastAsia"/>
          <w:sz w:val="24"/>
          <w:rtl/>
        </w:rPr>
        <w:t>כל</w:t>
      </w:r>
      <w:r w:rsidRPr="00D409C9">
        <w:rPr>
          <w:rFonts w:ascii="Times New Roman" w:hAnsi="Times New Roman"/>
          <w:sz w:val="24"/>
          <w:rtl/>
        </w:rPr>
        <w:t xml:space="preserve"> </w:t>
      </w:r>
      <w:r w:rsidRPr="00D409C9">
        <w:rPr>
          <w:rFonts w:ascii="Times New Roman" w:hAnsi="Times New Roman" w:hint="eastAsia"/>
          <w:sz w:val="24"/>
          <w:rtl/>
        </w:rPr>
        <w:t>זכות</w:t>
      </w:r>
      <w:r w:rsidRPr="00D409C9">
        <w:rPr>
          <w:rFonts w:ascii="Times New Roman" w:hAnsi="Times New Roman"/>
          <w:sz w:val="24"/>
          <w:rtl/>
        </w:rPr>
        <w:t xml:space="preserve"> </w:t>
      </w:r>
      <w:r w:rsidRPr="00D409C9">
        <w:rPr>
          <w:rFonts w:ascii="Times New Roman" w:hAnsi="Times New Roman" w:hint="eastAsia"/>
          <w:sz w:val="24"/>
          <w:rtl/>
        </w:rPr>
        <w:t>שיבוב</w:t>
      </w:r>
      <w:r w:rsidRPr="00D409C9">
        <w:rPr>
          <w:rFonts w:ascii="Times New Roman" w:hAnsi="Times New Roman"/>
          <w:sz w:val="24"/>
          <w:rtl/>
        </w:rPr>
        <w:t xml:space="preserve">, </w:t>
      </w:r>
      <w:r w:rsidRPr="00D409C9">
        <w:rPr>
          <w:rFonts w:ascii="Times New Roman" w:hAnsi="Times New Roman" w:hint="eastAsia"/>
          <w:sz w:val="24"/>
          <w:rtl/>
        </w:rPr>
        <w:t>תביעה</w:t>
      </w:r>
      <w:r w:rsidRPr="00D409C9">
        <w:rPr>
          <w:rFonts w:ascii="Times New Roman" w:hAnsi="Times New Roman"/>
          <w:sz w:val="24"/>
          <w:rtl/>
        </w:rPr>
        <w:t xml:space="preserve">, </w:t>
      </w:r>
      <w:r w:rsidRPr="00D409C9">
        <w:rPr>
          <w:rFonts w:ascii="Times New Roman" w:hAnsi="Times New Roman" w:hint="eastAsia"/>
          <w:sz w:val="24"/>
          <w:rtl/>
        </w:rPr>
        <w:t>השתתפות</w:t>
      </w:r>
      <w:r w:rsidRPr="00D409C9">
        <w:rPr>
          <w:rFonts w:ascii="Times New Roman" w:hAnsi="Times New Roman"/>
          <w:sz w:val="24"/>
          <w:rtl/>
        </w:rPr>
        <w:t xml:space="preserve"> </w:t>
      </w:r>
      <w:r w:rsidRPr="00D409C9">
        <w:rPr>
          <w:rFonts w:ascii="Times New Roman" w:hAnsi="Times New Roman" w:hint="eastAsia"/>
          <w:sz w:val="24"/>
          <w:rtl/>
        </w:rPr>
        <w:t>או</w:t>
      </w:r>
      <w:r w:rsidRPr="00D409C9">
        <w:rPr>
          <w:rFonts w:ascii="Times New Roman" w:hAnsi="Times New Roman"/>
          <w:sz w:val="24"/>
          <w:rtl/>
        </w:rPr>
        <w:t xml:space="preserve"> </w:t>
      </w:r>
      <w:r w:rsidRPr="00D409C9">
        <w:rPr>
          <w:rFonts w:ascii="Times New Roman" w:hAnsi="Times New Roman" w:hint="eastAsia"/>
          <w:sz w:val="24"/>
          <w:rtl/>
        </w:rPr>
        <w:t>חזרה</w:t>
      </w:r>
      <w:r w:rsidRPr="00D409C9">
        <w:rPr>
          <w:rFonts w:ascii="Times New Roman" w:hAnsi="Times New Roman"/>
          <w:sz w:val="24"/>
          <w:rtl/>
        </w:rPr>
        <w:t xml:space="preserve">, </w:t>
      </w:r>
      <w:r w:rsidRPr="00D409C9">
        <w:rPr>
          <w:rFonts w:ascii="Times New Roman" w:hAnsi="Times New Roman" w:hint="eastAsia"/>
          <w:sz w:val="24"/>
          <w:rtl/>
        </w:rPr>
        <w:t>כלפי</w:t>
      </w:r>
      <w:r w:rsidRPr="00D409C9">
        <w:rPr>
          <w:rFonts w:ascii="Times New Roman" w:hAnsi="Times New Roman"/>
          <w:sz w:val="24"/>
          <w:rtl/>
        </w:rPr>
        <w:t xml:space="preserve"> </w:t>
      </w:r>
      <w:r w:rsidRPr="00D409C9">
        <w:rPr>
          <w:rFonts w:ascii="Times New Roman" w:hAnsi="Times New Roman" w:hint="eastAsia"/>
          <w:sz w:val="24"/>
          <w:rtl/>
        </w:rPr>
        <w:t>מדינת</w:t>
      </w:r>
      <w:r w:rsidRPr="00D409C9">
        <w:rPr>
          <w:rFonts w:ascii="Times New Roman" w:hAnsi="Times New Roman"/>
          <w:sz w:val="24"/>
          <w:rtl/>
        </w:rPr>
        <w:t xml:space="preserve"> </w:t>
      </w:r>
      <w:r w:rsidRPr="00D409C9">
        <w:rPr>
          <w:rFonts w:ascii="Times New Roman" w:hAnsi="Times New Roman" w:hint="eastAsia"/>
          <w:sz w:val="24"/>
          <w:rtl/>
        </w:rPr>
        <w:t>ישראל</w:t>
      </w:r>
      <w:r w:rsidRPr="00D409C9">
        <w:rPr>
          <w:rFonts w:ascii="Times New Roman" w:hAnsi="Times New Roman"/>
          <w:sz w:val="24"/>
          <w:rtl/>
        </w:rPr>
        <w:t xml:space="preserve">- </w:t>
      </w:r>
      <w:r w:rsidRPr="00D409C9">
        <w:rPr>
          <w:rFonts w:ascii="Times New Roman" w:hAnsi="Times New Roman" w:hint="eastAsia"/>
          <w:sz w:val="24"/>
          <w:rtl/>
        </w:rPr>
        <w:t>משרד</w:t>
      </w:r>
      <w:r w:rsidRPr="00D409C9">
        <w:rPr>
          <w:rFonts w:ascii="Times New Roman" w:hAnsi="Times New Roman"/>
          <w:sz w:val="24"/>
          <w:rtl/>
        </w:rPr>
        <w:t xml:space="preserve"> </w:t>
      </w:r>
      <w:r w:rsidRPr="00D409C9">
        <w:rPr>
          <w:rFonts w:ascii="Times New Roman" w:hAnsi="Times New Roman" w:hint="eastAsia"/>
          <w:sz w:val="24"/>
          <w:rtl/>
        </w:rPr>
        <w:t>האוצר</w:t>
      </w:r>
      <w:r w:rsidRPr="00D409C9">
        <w:rPr>
          <w:rFonts w:ascii="Times New Roman" w:hAnsi="Times New Roman"/>
          <w:sz w:val="24"/>
          <w:rtl/>
        </w:rPr>
        <w:t xml:space="preserve"> </w:t>
      </w:r>
      <w:r w:rsidRPr="00D409C9">
        <w:rPr>
          <w:rFonts w:ascii="Times New Roman" w:hAnsi="Times New Roman" w:hint="eastAsia"/>
          <w:sz w:val="24"/>
          <w:rtl/>
        </w:rPr>
        <w:t>ועובדיהם</w:t>
      </w:r>
      <w:r w:rsidRPr="00D409C9">
        <w:rPr>
          <w:rFonts w:ascii="Times New Roman" w:hAnsi="Times New Roman"/>
          <w:sz w:val="24"/>
          <w:rtl/>
        </w:rPr>
        <w:t xml:space="preserve">,  </w:t>
      </w:r>
      <w:r w:rsidRPr="00D409C9">
        <w:rPr>
          <w:rFonts w:ascii="Times New Roman" w:hAnsi="Times New Roman" w:hint="eastAsia"/>
          <w:sz w:val="24"/>
          <w:rtl/>
        </w:rPr>
        <w:t>ובלבד</w:t>
      </w:r>
      <w:r w:rsidRPr="00D409C9">
        <w:rPr>
          <w:rFonts w:ascii="Times New Roman" w:hAnsi="Times New Roman"/>
          <w:sz w:val="24"/>
          <w:rtl/>
        </w:rPr>
        <w:t xml:space="preserve">  </w:t>
      </w:r>
      <w:r w:rsidRPr="00D409C9">
        <w:rPr>
          <w:rFonts w:ascii="Times New Roman" w:hAnsi="Times New Roman" w:hint="eastAsia"/>
          <w:sz w:val="24"/>
          <w:rtl/>
        </w:rPr>
        <w:t>שה</w:t>
      </w:r>
      <w:r w:rsidR="00685950" w:rsidRPr="00D409C9">
        <w:rPr>
          <w:rFonts w:ascii="Times New Roman" w:hAnsi="Times New Roman" w:hint="eastAsia"/>
          <w:sz w:val="24"/>
          <w:rtl/>
        </w:rPr>
        <w:t>ו</w:t>
      </w:r>
      <w:r w:rsidRPr="00D409C9">
        <w:rPr>
          <w:rFonts w:ascii="Times New Roman" w:hAnsi="Times New Roman" w:hint="eastAsia"/>
          <w:sz w:val="24"/>
          <w:rtl/>
        </w:rPr>
        <w:t>ויתור</w:t>
      </w:r>
      <w:r w:rsidRPr="00D409C9">
        <w:rPr>
          <w:rFonts w:ascii="Times New Roman" w:hAnsi="Times New Roman"/>
          <w:sz w:val="24"/>
          <w:rtl/>
        </w:rPr>
        <w:t xml:space="preserve"> </w:t>
      </w:r>
      <w:r w:rsidRPr="00D409C9">
        <w:rPr>
          <w:rFonts w:ascii="Times New Roman" w:hAnsi="Times New Roman" w:hint="eastAsia"/>
          <w:sz w:val="24"/>
          <w:rtl/>
        </w:rPr>
        <w:t>לא</w:t>
      </w:r>
      <w:r w:rsidRPr="00D409C9">
        <w:rPr>
          <w:rFonts w:ascii="Times New Roman" w:hAnsi="Times New Roman"/>
          <w:sz w:val="24"/>
          <w:rtl/>
        </w:rPr>
        <w:t xml:space="preserve"> </w:t>
      </w:r>
      <w:r w:rsidRPr="00D409C9">
        <w:rPr>
          <w:rFonts w:ascii="Times New Roman" w:hAnsi="Times New Roman" w:hint="eastAsia"/>
          <w:sz w:val="24"/>
          <w:rtl/>
        </w:rPr>
        <w:t>יחול</w:t>
      </w:r>
      <w:r w:rsidRPr="00D409C9">
        <w:rPr>
          <w:rFonts w:ascii="Times New Roman" w:hAnsi="Times New Roman"/>
          <w:sz w:val="24"/>
          <w:rtl/>
        </w:rPr>
        <w:t xml:space="preserve"> </w:t>
      </w:r>
      <w:r w:rsidRPr="00D409C9">
        <w:rPr>
          <w:rFonts w:ascii="Times New Roman" w:hAnsi="Times New Roman" w:hint="eastAsia"/>
          <w:sz w:val="24"/>
          <w:rtl/>
        </w:rPr>
        <w:t>לטובת</w:t>
      </w:r>
      <w:r w:rsidRPr="00D409C9">
        <w:rPr>
          <w:rFonts w:ascii="Times New Roman" w:hAnsi="Times New Roman"/>
          <w:sz w:val="24"/>
          <w:rtl/>
        </w:rPr>
        <w:t xml:space="preserve"> </w:t>
      </w:r>
      <w:r w:rsidRPr="00D409C9">
        <w:rPr>
          <w:rFonts w:ascii="Times New Roman" w:hAnsi="Times New Roman" w:hint="eastAsia"/>
          <w:sz w:val="24"/>
          <w:rtl/>
        </w:rPr>
        <w:t>אדם</w:t>
      </w:r>
      <w:r w:rsidRPr="00D409C9">
        <w:rPr>
          <w:rFonts w:ascii="Times New Roman" w:hAnsi="Times New Roman"/>
          <w:sz w:val="24"/>
          <w:rtl/>
        </w:rPr>
        <w:t xml:space="preserve"> </w:t>
      </w:r>
      <w:r w:rsidRPr="00D409C9">
        <w:rPr>
          <w:rFonts w:ascii="Times New Roman" w:hAnsi="Times New Roman" w:hint="eastAsia"/>
          <w:sz w:val="24"/>
          <w:rtl/>
        </w:rPr>
        <w:t>שגרם</w:t>
      </w:r>
      <w:r w:rsidRPr="00D409C9">
        <w:rPr>
          <w:rFonts w:ascii="Times New Roman" w:hAnsi="Times New Roman"/>
          <w:sz w:val="24"/>
          <w:rtl/>
        </w:rPr>
        <w:t xml:space="preserve"> </w:t>
      </w:r>
      <w:r w:rsidRPr="00D409C9">
        <w:rPr>
          <w:rFonts w:ascii="Times New Roman" w:hAnsi="Times New Roman" w:hint="eastAsia"/>
          <w:sz w:val="24"/>
          <w:rtl/>
        </w:rPr>
        <w:t>לנזק</w:t>
      </w:r>
      <w:r w:rsidRPr="00D409C9">
        <w:rPr>
          <w:rFonts w:ascii="Times New Roman" w:hAnsi="Times New Roman"/>
          <w:sz w:val="24"/>
          <w:rtl/>
        </w:rPr>
        <w:t xml:space="preserve"> </w:t>
      </w:r>
      <w:r w:rsidRPr="00D409C9">
        <w:rPr>
          <w:rFonts w:ascii="Times New Roman" w:hAnsi="Times New Roman" w:hint="eastAsia"/>
          <w:sz w:val="24"/>
          <w:rtl/>
        </w:rPr>
        <w:t>מתוך</w:t>
      </w:r>
      <w:r w:rsidRPr="00D409C9">
        <w:rPr>
          <w:rFonts w:ascii="Times New Roman" w:hAnsi="Times New Roman"/>
          <w:sz w:val="24"/>
          <w:rtl/>
        </w:rPr>
        <w:t xml:space="preserve"> </w:t>
      </w:r>
      <w:r w:rsidRPr="00D409C9">
        <w:rPr>
          <w:rFonts w:ascii="Times New Roman" w:hAnsi="Times New Roman" w:hint="eastAsia"/>
          <w:sz w:val="24"/>
          <w:rtl/>
        </w:rPr>
        <w:t>כוונת</w:t>
      </w:r>
      <w:r w:rsidRPr="00D409C9">
        <w:rPr>
          <w:rFonts w:ascii="Times New Roman" w:hAnsi="Times New Roman"/>
          <w:sz w:val="24"/>
          <w:rtl/>
        </w:rPr>
        <w:t xml:space="preserve"> </w:t>
      </w:r>
      <w:r w:rsidRPr="00D409C9">
        <w:rPr>
          <w:rFonts w:ascii="Times New Roman" w:hAnsi="Times New Roman" w:hint="eastAsia"/>
          <w:sz w:val="24"/>
          <w:rtl/>
        </w:rPr>
        <w:t>זדון</w:t>
      </w:r>
      <w:r w:rsidRPr="00D409C9">
        <w:rPr>
          <w:rFonts w:ascii="Times New Roman" w:hAnsi="Times New Roman"/>
          <w:sz w:val="24"/>
          <w:rtl/>
        </w:rPr>
        <w:t>.</w:t>
      </w:r>
    </w:p>
    <w:p w:rsidR="00ED35DF" w:rsidRPr="00D409C9" w:rsidRDefault="00ED35DF" w:rsidP="00685950">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lastRenderedPageBreak/>
        <w:t>הקבלן</w:t>
      </w:r>
      <w:r w:rsidRPr="00D409C9">
        <w:rPr>
          <w:rFonts w:ascii="Times New Roman" w:hAnsi="Times New Roman"/>
          <w:sz w:val="24"/>
          <w:rtl/>
        </w:rPr>
        <w:t xml:space="preserve"> </w:t>
      </w:r>
      <w:r w:rsidRPr="00D409C9">
        <w:rPr>
          <w:rFonts w:ascii="Times New Roman" w:hAnsi="Times New Roman" w:hint="eastAsia"/>
          <w:sz w:val="24"/>
          <w:rtl/>
        </w:rPr>
        <w:t>אחראי</w:t>
      </w:r>
      <w:r w:rsidRPr="00D409C9">
        <w:rPr>
          <w:rFonts w:ascii="Times New Roman" w:hAnsi="Times New Roman"/>
          <w:sz w:val="24"/>
          <w:rtl/>
        </w:rPr>
        <w:t xml:space="preserve"> </w:t>
      </w:r>
      <w:r w:rsidRPr="00D409C9">
        <w:rPr>
          <w:rFonts w:ascii="Times New Roman" w:hAnsi="Times New Roman" w:hint="eastAsia"/>
          <w:sz w:val="24"/>
          <w:rtl/>
        </w:rPr>
        <w:t>בלעדית</w:t>
      </w:r>
      <w:r w:rsidRPr="00D409C9">
        <w:rPr>
          <w:rFonts w:ascii="Times New Roman" w:hAnsi="Times New Roman"/>
          <w:sz w:val="24"/>
          <w:rtl/>
        </w:rPr>
        <w:t xml:space="preserve"> </w:t>
      </w:r>
      <w:r w:rsidRPr="00D409C9">
        <w:rPr>
          <w:rFonts w:ascii="Times New Roman" w:hAnsi="Times New Roman" w:hint="eastAsia"/>
          <w:sz w:val="24"/>
          <w:rtl/>
        </w:rPr>
        <w:t>כלפינו</w:t>
      </w:r>
      <w:r w:rsidRPr="00D409C9">
        <w:rPr>
          <w:rFonts w:ascii="Times New Roman" w:hAnsi="Times New Roman"/>
          <w:sz w:val="24"/>
          <w:rtl/>
        </w:rPr>
        <w:t xml:space="preserve"> לתשלום דמי הביטוח עבור כל הפוליסות ולמילוי כל החובות המוטלות על המבוטח על פי תנאי הפוליסות.</w:t>
      </w:r>
    </w:p>
    <w:p w:rsidR="00ED35DF" w:rsidRPr="00D409C9" w:rsidRDefault="00ED35DF" w:rsidP="00ED35DF">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t>ההשתתפויות</w:t>
      </w:r>
      <w:r w:rsidRPr="00D409C9">
        <w:rPr>
          <w:rFonts w:ascii="Times New Roman" w:hAnsi="Times New Roman"/>
          <w:sz w:val="24"/>
          <w:rtl/>
        </w:rPr>
        <w:t xml:space="preserve"> </w:t>
      </w:r>
      <w:r w:rsidRPr="00D409C9">
        <w:rPr>
          <w:rFonts w:ascii="Times New Roman" w:hAnsi="Times New Roman" w:hint="eastAsia"/>
          <w:sz w:val="24"/>
          <w:rtl/>
        </w:rPr>
        <w:t>העצמיות</w:t>
      </w:r>
      <w:r w:rsidRPr="00D409C9">
        <w:rPr>
          <w:rFonts w:ascii="Times New Roman" w:hAnsi="Times New Roman"/>
          <w:sz w:val="24"/>
          <w:rtl/>
        </w:rPr>
        <w:t xml:space="preserve"> </w:t>
      </w:r>
      <w:r w:rsidRPr="00D409C9">
        <w:rPr>
          <w:rFonts w:ascii="Times New Roman" w:hAnsi="Times New Roman" w:hint="eastAsia"/>
          <w:sz w:val="24"/>
          <w:rtl/>
        </w:rPr>
        <w:t>הנקובות</w:t>
      </w:r>
      <w:r w:rsidRPr="00D409C9">
        <w:rPr>
          <w:rFonts w:ascii="Times New Roman" w:hAnsi="Times New Roman"/>
          <w:sz w:val="24"/>
          <w:rtl/>
        </w:rPr>
        <w:t xml:space="preserve"> </w:t>
      </w:r>
      <w:r w:rsidRPr="00D409C9">
        <w:rPr>
          <w:rFonts w:ascii="Times New Roman" w:hAnsi="Times New Roman" w:hint="eastAsia"/>
          <w:sz w:val="24"/>
          <w:rtl/>
        </w:rPr>
        <w:t>בכל</w:t>
      </w:r>
      <w:r w:rsidRPr="00D409C9">
        <w:rPr>
          <w:rFonts w:ascii="Times New Roman" w:hAnsi="Times New Roman"/>
          <w:sz w:val="24"/>
          <w:rtl/>
        </w:rPr>
        <w:t xml:space="preserve"> </w:t>
      </w:r>
      <w:r w:rsidRPr="00D409C9">
        <w:rPr>
          <w:rFonts w:ascii="Times New Roman" w:hAnsi="Times New Roman" w:hint="eastAsia"/>
          <w:sz w:val="24"/>
          <w:rtl/>
        </w:rPr>
        <w:t>פוליסה</w:t>
      </w:r>
      <w:r w:rsidRPr="00D409C9">
        <w:rPr>
          <w:rFonts w:ascii="Times New Roman" w:hAnsi="Times New Roman"/>
          <w:sz w:val="24"/>
          <w:rtl/>
        </w:rPr>
        <w:t xml:space="preserve"> </w:t>
      </w:r>
      <w:r w:rsidRPr="00D409C9">
        <w:rPr>
          <w:rFonts w:ascii="Times New Roman" w:hAnsi="Times New Roman" w:hint="eastAsia"/>
          <w:sz w:val="24"/>
          <w:rtl/>
        </w:rPr>
        <w:t>ופוליסה</w:t>
      </w:r>
      <w:r w:rsidRPr="00D409C9">
        <w:rPr>
          <w:rFonts w:ascii="Times New Roman" w:hAnsi="Times New Roman"/>
          <w:sz w:val="24"/>
          <w:rtl/>
        </w:rPr>
        <w:t xml:space="preserve"> </w:t>
      </w:r>
      <w:r w:rsidRPr="00D409C9">
        <w:rPr>
          <w:rFonts w:ascii="Times New Roman" w:hAnsi="Times New Roman" w:hint="eastAsia"/>
          <w:sz w:val="24"/>
          <w:rtl/>
        </w:rPr>
        <w:t>תחולנה</w:t>
      </w:r>
      <w:r w:rsidRPr="00D409C9">
        <w:rPr>
          <w:rFonts w:ascii="Times New Roman" w:hAnsi="Times New Roman"/>
          <w:sz w:val="24"/>
          <w:rtl/>
        </w:rPr>
        <w:t xml:space="preserve"> </w:t>
      </w:r>
      <w:r w:rsidRPr="00D409C9">
        <w:rPr>
          <w:rFonts w:ascii="Times New Roman" w:hAnsi="Times New Roman" w:hint="eastAsia"/>
          <w:sz w:val="24"/>
          <w:rtl/>
        </w:rPr>
        <w:t>בלעדית</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 </w:t>
      </w:r>
      <w:r w:rsidRPr="00D409C9">
        <w:rPr>
          <w:rFonts w:ascii="Times New Roman" w:hAnsi="Times New Roman" w:hint="eastAsia"/>
          <w:sz w:val="24"/>
          <w:rtl/>
        </w:rPr>
        <w:t>הקבלן</w:t>
      </w:r>
      <w:r w:rsidRPr="00D409C9">
        <w:rPr>
          <w:rFonts w:ascii="Times New Roman" w:hAnsi="Times New Roman"/>
          <w:sz w:val="24"/>
          <w:rtl/>
        </w:rPr>
        <w:t>.</w:t>
      </w:r>
    </w:p>
    <w:p w:rsidR="00ED35DF" w:rsidRPr="00D409C9" w:rsidRDefault="00ED35DF" w:rsidP="00ED35DF">
      <w:pPr>
        <w:numPr>
          <w:ilvl w:val="0"/>
          <w:numId w:val="25"/>
        </w:numPr>
        <w:tabs>
          <w:tab w:val="num" w:pos="746"/>
        </w:tabs>
        <w:overflowPunct w:val="0"/>
        <w:autoSpaceDE w:val="0"/>
        <w:autoSpaceDN w:val="0"/>
        <w:adjustRightInd w:val="0"/>
        <w:spacing w:after="120" w:line="360" w:lineRule="auto"/>
        <w:ind w:left="746"/>
        <w:textAlignment w:val="baseline"/>
        <w:rPr>
          <w:rFonts w:ascii="Times New Roman" w:hAnsi="Times New Roman"/>
          <w:sz w:val="24"/>
        </w:rPr>
      </w:pPr>
      <w:r w:rsidRPr="00D409C9">
        <w:rPr>
          <w:rFonts w:ascii="Times New Roman" w:hAnsi="Times New Roman" w:hint="eastAsia"/>
          <w:sz w:val="24"/>
          <w:rtl/>
        </w:rPr>
        <w:t>כל</w:t>
      </w:r>
      <w:r w:rsidRPr="00D409C9">
        <w:rPr>
          <w:rFonts w:ascii="Times New Roman" w:hAnsi="Times New Roman"/>
          <w:sz w:val="24"/>
          <w:rtl/>
        </w:rPr>
        <w:t xml:space="preserve"> </w:t>
      </w:r>
      <w:r w:rsidRPr="00D409C9">
        <w:rPr>
          <w:rFonts w:ascii="Times New Roman" w:hAnsi="Times New Roman" w:hint="eastAsia"/>
          <w:sz w:val="24"/>
          <w:rtl/>
        </w:rPr>
        <w:t>סעיף</w:t>
      </w:r>
      <w:r w:rsidRPr="00D409C9">
        <w:rPr>
          <w:rFonts w:ascii="Times New Roman" w:hAnsi="Times New Roman"/>
          <w:sz w:val="24"/>
          <w:rtl/>
        </w:rPr>
        <w:t xml:space="preserve"> </w:t>
      </w:r>
      <w:r w:rsidRPr="00D409C9">
        <w:rPr>
          <w:rFonts w:ascii="Times New Roman" w:hAnsi="Times New Roman" w:hint="eastAsia"/>
          <w:sz w:val="24"/>
          <w:rtl/>
        </w:rPr>
        <w:t>בפוליסות</w:t>
      </w:r>
      <w:r w:rsidRPr="00D409C9">
        <w:rPr>
          <w:rFonts w:ascii="Times New Roman" w:hAnsi="Times New Roman"/>
          <w:sz w:val="24"/>
          <w:rtl/>
        </w:rPr>
        <w:t xml:space="preserve"> </w:t>
      </w:r>
      <w:r w:rsidRPr="00D409C9">
        <w:rPr>
          <w:rFonts w:ascii="Times New Roman" w:hAnsi="Times New Roman" w:hint="eastAsia"/>
          <w:sz w:val="24"/>
          <w:rtl/>
        </w:rPr>
        <w:t>הביטוח</w:t>
      </w:r>
      <w:r w:rsidRPr="00D409C9">
        <w:rPr>
          <w:rFonts w:ascii="Times New Roman" w:hAnsi="Times New Roman"/>
          <w:sz w:val="24"/>
          <w:rtl/>
        </w:rPr>
        <w:t xml:space="preserve"> </w:t>
      </w:r>
      <w:r w:rsidRPr="00D409C9">
        <w:rPr>
          <w:rFonts w:ascii="Times New Roman" w:hAnsi="Times New Roman" w:hint="eastAsia"/>
          <w:sz w:val="24"/>
          <w:rtl/>
        </w:rPr>
        <w:t>המפקיע</w:t>
      </w:r>
      <w:r w:rsidRPr="00D409C9">
        <w:rPr>
          <w:rFonts w:ascii="Times New Roman" w:hAnsi="Times New Roman"/>
          <w:sz w:val="24"/>
          <w:rtl/>
        </w:rPr>
        <w:t xml:space="preserve"> </w:t>
      </w:r>
      <w:r w:rsidRPr="00D409C9">
        <w:rPr>
          <w:rFonts w:ascii="Times New Roman" w:hAnsi="Times New Roman" w:hint="eastAsia"/>
          <w:sz w:val="24"/>
          <w:rtl/>
        </w:rPr>
        <w:t>או</w:t>
      </w:r>
      <w:r w:rsidRPr="00D409C9">
        <w:rPr>
          <w:rFonts w:ascii="Times New Roman" w:hAnsi="Times New Roman"/>
          <w:sz w:val="24"/>
          <w:rtl/>
        </w:rPr>
        <w:t xml:space="preserve"> </w:t>
      </w:r>
      <w:r w:rsidRPr="00D409C9">
        <w:rPr>
          <w:rFonts w:ascii="Times New Roman" w:hAnsi="Times New Roman" w:hint="eastAsia"/>
          <w:sz w:val="24"/>
          <w:rtl/>
        </w:rPr>
        <w:t>מצמצם</w:t>
      </w:r>
      <w:r w:rsidRPr="00D409C9">
        <w:rPr>
          <w:rFonts w:ascii="Times New Roman" w:hAnsi="Times New Roman"/>
          <w:sz w:val="24"/>
          <w:rtl/>
        </w:rPr>
        <w:t xml:space="preserve"> </w:t>
      </w:r>
      <w:r w:rsidRPr="00D409C9">
        <w:rPr>
          <w:rFonts w:ascii="Times New Roman" w:hAnsi="Times New Roman" w:hint="eastAsia"/>
          <w:sz w:val="24"/>
          <w:rtl/>
        </w:rPr>
        <w:t>בדרך</w:t>
      </w:r>
      <w:r w:rsidRPr="00D409C9">
        <w:rPr>
          <w:rFonts w:ascii="Times New Roman" w:hAnsi="Times New Roman"/>
          <w:sz w:val="24"/>
          <w:rtl/>
        </w:rPr>
        <w:t xml:space="preserve"> </w:t>
      </w:r>
      <w:r w:rsidRPr="00D409C9">
        <w:rPr>
          <w:rFonts w:ascii="Times New Roman" w:hAnsi="Times New Roman" w:hint="eastAsia"/>
          <w:sz w:val="24"/>
          <w:rtl/>
        </w:rPr>
        <w:t>כל</w:t>
      </w:r>
      <w:r w:rsidRPr="00D409C9">
        <w:rPr>
          <w:rFonts w:ascii="Times New Roman" w:hAnsi="Times New Roman"/>
          <w:sz w:val="24"/>
          <w:rtl/>
        </w:rPr>
        <w:t xml:space="preserve"> </w:t>
      </w:r>
      <w:r w:rsidRPr="00D409C9">
        <w:rPr>
          <w:rFonts w:ascii="Times New Roman" w:hAnsi="Times New Roman" w:hint="eastAsia"/>
          <w:sz w:val="24"/>
          <w:rtl/>
        </w:rPr>
        <w:t>שהיא</w:t>
      </w:r>
      <w:r w:rsidRPr="00D409C9">
        <w:rPr>
          <w:rFonts w:ascii="Times New Roman" w:hAnsi="Times New Roman"/>
          <w:sz w:val="24"/>
          <w:rtl/>
        </w:rPr>
        <w:t xml:space="preserve"> </w:t>
      </w:r>
      <w:r w:rsidRPr="00D409C9">
        <w:rPr>
          <w:rFonts w:ascii="Times New Roman" w:hAnsi="Times New Roman" w:hint="eastAsia"/>
          <w:sz w:val="24"/>
          <w:rtl/>
        </w:rPr>
        <w:t>את</w:t>
      </w:r>
      <w:r w:rsidRPr="00D409C9">
        <w:rPr>
          <w:rFonts w:ascii="Times New Roman" w:hAnsi="Times New Roman"/>
          <w:sz w:val="24"/>
          <w:rtl/>
        </w:rPr>
        <w:t xml:space="preserve"> </w:t>
      </w:r>
      <w:r w:rsidRPr="00D409C9">
        <w:rPr>
          <w:rFonts w:ascii="Times New Roman" w:hAnsi="Times New Roman" w:hint="eastAsia"/>
          <w:sz w:val="24"/>
          <w:rtl/>
        </w:rPr>
        <w:t>אחריות</w:t>
      </w:r>
      <w:r w:rsidRPr="00D409C9">
        <w:rPr>
          <w:rFonts w:ascii="Times New Roman" w:hAnsi="Times New Roman"/>
          <w:sz w:val="24"/>
          <w:rtl/>
        </w:rPr>
        <w:t xml:space="preserve"> </w:t>
      </w:r>
      <w:r w:rsidRPr="00D409C9">
        <w:rPr>
          <w:rFonts w:ascii="Times New Roman" w:hAnsi="Times New Roman" w:hint="eastAsia"/>
          <w:sz w:val="24"/>
          <w:rtl/>
        </w:rPr>
        <w:t>המבטח</w:t>
      </w:r>
      <w:r w:rsidRPr="00D409C9">
        <w:rPr>
          <w:rFonts w:ascii="Times New Roman" w:hAnsi="Times New Roman"/>
          <w:sz w:val="24"/>
          <w:rtl/>
        </w:rPr>
        <w:t xml:space="preserve">, </w:t>
      </w:r>
      <w:r w:rsidRPr="00D409C9">
        <w:rPr>
          <w:rFonts w:ascii="Times New Roman" w:hAnsi="Times New Roman" w:hint="eastAsia"/>
          <w:sz w:val="24"/>
          <w:rtl/>
        </w:rPr>
        <w:t>כאשר</w:t>
      </w:r>
      <w:r w:rsidRPr="00D409C9">
        <w:rPr>
          <w:rFonts w:ascii="Times New Roman" w:hAnsi="Times New Roman"/>
          <w:sz w:val="24"/>
          <w:rtl/>
        </w:rPr>
        <w:t xml:space="preserve"> </w:t>
      </w:r>
      <w:r w:rsidRPr="00D409C9">
        <w:rPr>
          <w:rFonts w:ascii="Times New Roman" w:hAnsi="Times New Roman" w:hint="eastAsia"/>
          <w:sz w:val="24"/>
          <w:rtl/>
        </w:rPr>
        <w:t>קיים</w:t>
      </w:r>
      <w:r w:rsidRPr="00D409C9">
        <w:rPr>
          <w:rFonts w:ascii="Times New Roman" w:hAnsi="Times New Roman"/>
          <w:sz w:val="24"/>
          <w:rtl/>
        </w:rPr>
        <w:t xml:space="preserve"> </w:t>
      </w:r>
      <w:r w:rsidRPr="00D409C9">
        <w:rPr>
          <w:rFonts w:ascii="Times New Roman" w:hAnsi="Times New Roman" w:hint="eastAsia"/>
          <w:sz w:val="24"/>
          <w:rtl/>
        </w:rPr>
        <w:t>ביטוח</w:t>
      </w:r>
      <w:r w:rsidRPr="00D409C9">
        <w:rPr>
          <w:rFonts w:ascii="Times New Roman" w:hAnsi="Times New Roman"/>
          <w:sz w:val="24"/>
          <w:rtl/>
        </w:rPr>
        <w:t xml:space="preserve"> </w:t>
      </w:r>
      <w:r w:rsidRPr="00D409C9">
        <w:rPr>
          <w:rFonts w:ascii="Times New Roman" w:hAnsi="Times New Roman" w:hint="eastAsia"/>
          <w:sz w:val="24"/>
          <w:rtl/>
        </w:rPr>
        <w:t>אחר</w:t>
      </w:r>
      <w:r w:rsidRPr="00D409C9">
        <w:rPr>
          <w:rFonts w:ascii="Times New Roman" w:hAnsi="Times New Roman"/>
          <w:sz w:val="24"/>
          <w:rtl/>
        </w:rPr>
        <w:t xml:space="preserve"> </w:t>
      </w:r>
      <w:r w:rsidRPr="00D409C9">
        <w:rPr>
          <w:rFonts w:ascii="Times New Roman" w:hAnsi="Times New Roman" w:hint="eastAsia"/>
          <w:sz w:val="24"/>
          <w:rtl/>
        </w:rPr>
        <w:t>לא</w:t>
      </w:r>
      <w:r w:rsidRPr="00D409C9">
        <w:rPr>
          <w:rFonts w:ascii="Times New Roman" w:hAnsi="Times New Roman"/>
          <w:sz w:val="24"/>
          <w:rtl/>
        </w:rPr>
        <w:t xml:space="preserve"> </w:t>
      </w:r>
      <w:r w:rsidRPr="00D409C9">
        <w:rPr>
          <w:rFonts w:ascii="Times New Roman" w:hAnsi="Times New Roman" w:hint="eastAsia"/>
          <w:sz w:val="24"/>
          <w:rtl/>
        </w:rPr>
        <w:t>יופעל</w:t>
      </w:r>
      <w:r w:rsidRPr="00D409C9">
        <w:rPr>
          <w:rFonts w:ascii="Times New Roman" w:hAnsi="Times New Roman"/>
          <w:sz w:val="24"/>
          <w:rtl/>
        </w:rPr>
        <w:t xml:space="preserve"> </w:t>
      </w:r>
      <w:r w:rsidRPr="00D409C9">
        <w:rPr>
          <w:rFonts w:ascii="Times New Roman" w:hAnsi="Times New Roman" w:hint="eastAsia"/>
          <w:sz w:val="24"/>
          <w:rtl/>
        </w:rPr>
        <w:t>כלפי</w:t>
      </w:r>
      <w:r w:rsidRPr="00D409C9">
        <w:rPr>
          <w:rFonts w:ascii="Times New Roman" w:hAnsi="Times New Roman"/>
          <w:sz w:val="24"/>
          <w:rtl/>
        </w:rPr>
        <w:t xml:space="preserve"> </w:t>
      </w:r>
      <w:r w:rsidRPr="00D409C9">
        <w:rPr>
          <w:rFonts w:ascii="Times New Roman" w:hAnsi="Times New Roman" w:hint="eastAsia"/>
          <w:sz w:val="24"/>
          <w:rtl/>
        </w:rPr>
        <w:t>מדינת</w:t>
      </w:r>
      <w:r w:rsidRPr="00D409C9">
        <w:rPr>
          <w:rFonts w:ascii="Times New Roman" w:hAnsi="Times New Roman"/>
          <w:sz w:val="24"/>
          <w:rtl/>
        </w:rPr>
        <w:t xml:space="preserve"> </w:t>
      </w:r>
      <w:r w:rsidRPr="00D409C9">
        <w:rPr>
          <w:rFonts w:ascii="Times New Roman" w:hAnsi="Times New Roman" w:hint="eastAsia"/>
          <w:sz w:val="24"/>
          <w:rtl/>
        </w:rPr>
        <w:t>ישראל</w:t>
      </w:r>
      <w:r w:rsidRPr="00D409C9">
        <w:rPr>
          <w:rFonts w:ascii="Times New Roman" w:hAnsi="Times New Roman"/>
          <w:sz w:val="24"/>
          <w:rtl/>
        </w:rPr>
        <w:t xml:space="preserve">, - </w:t>
      </w:r>
      <w:r w:rsidRPr="00D409C9">
        <w:rPr>
          <w:rFonts w:ascii="Times New Roman" w:hAnsi="Times New Roman" w:hint="eastAsia"/>
          <w:sz w:val="24"/>
          <w:rtl/>
        </w:rPr>
        <w:t>משרד</w:t>
      </w:r>
      <w:r w:rsidRPr="00D409C9">
        <w:rPr>
          <w:rFonts w:ascii="Times New Roman" w:hAnsi="Times New Roman"/>
          <w:sz w:val="24"/>
          <w:rtl/>
        </w:rPr>
        <w:t xml:space="preserve"> </w:t>
      </w:r>
      <w:r w:rsidRPr="00D409C9">
        <w:rPr>
          <w:rFonts w:ascii="Times New Roman" w:hAnsi="Times New Roman" w:hint="eastAsia"/>
          <w:sz w:val="24"/>
          <w:rtl/>
        </w:rPr>
        <w:t>האוצר</w:t>
      </w:r>
      <w:r w:rsidRPr="00D409C9">
        <w:rPr>
          <w:rFonts w:ascii="Times New Roman" w:hAnsi="Times New Roman"/>
          <w:sz w:val="24"/>
          <w:rtl/>
        </w:rPr>
        <w:t xml:space="preserve">, </w:t>
      </w:r>
      <w:r w:rsidRPr="00D409C9">
        <w:rPr>
          <w:rFonts w:ascii="Times New Roman" w:hAnsi="Times New Roman" w:hint="eastAsia"/>
          <w:sz w:val="24"/>
          <w:rtl/>
        </w:rPr>
        <w:t>והביטוח</w:t>
      </w:r>
      <w:r w:rsidRPr="00D409C9">
        <w:rPr>
          <w:rFonts w:ascii="Times New Roman" w:hAnsi="Times New Roman"/>
          <w:sz w:val="24"/>
          <w:rtl/>
        </w:rPr>
        <w:t xml:space="preserve"> </w:t>
      </w:r>
      <w:r w:rsidRPr="00D409C9">
        <w:rPr>
          <w:rFonts w:ascii="Times New Roman" w:hAnsi="Times New Roman" w:hint="eastAsia"/>
          <w:sz w:val="24"/>
          <w:rtl/>
        </w:rPr>
        <w:t>הינו</w:t>
      </w:r>
      <w:r w:rsidRPr="00D409C9">
        <w:rPr>
          <w:rFonts w:ascii="Times New Roman" w:hAnsi="Times New Roman"/>
          <w:sz w:val="24"/>
          <w:rtl/>
        </w:rPr>
        <w:t xml:space="preserve"> </w:t>
      </w:r>
      <w:r w:rsidRPr="00D409C9">
        <w:rPr>
          <w:rFonts w:ascii="Times New Roman" w:hAnsi="Times New Roman" w:hint="eastAsia"/>
          <w:sz w:val="24"/>
          <w:rtl/>
        </w:rPr>
        <w:t>בחזקת</w:t>
      </w:r>
      <w:r w:rsidRPr="00D409C9">
        <w:rPr>
          <w:rFonts w:ascii="Times New Roman" w:hAnsi="Times New Roman"/>
          <w:sz w:val="24"/>
          <w:rtl/>
        </w:rPr>
        <w:t xml:space="preserve"> </w:t>
      </w:r>
      <w:r w:rsidRPr="00D409C9">
        <w:rPr>
          <w:rFonts w:ascii="Times New Roman" w:hAnsi="Times New Roman" w:hint="eastAsia"/>
          <w:sz w:val="24"/>
          <w:rtl/>
        </w:rPr>
        <w:t>ביטוח</w:t>
      </w:r>
      <w:r w:rsidRPr="00D409C9">
        <w:rPr>
          <w:rFonts w:ascii="Times New Roman" w:hAnsi="Times New Roman"/>
          <w:sz w:val="24"/>
          <w:rtl/>
        </w:rPr>
        <w:t xml:space="preserve"> </w:t>
      </w:r>
      <w:r w:rsidRPr="00D409C9">
        <w:rPr>
          <w:rFonts w:ascii="Times New Roman" w:hAnsi="Times New Roman" w:hint="eastAsia"/>
          <w:sz w:val="24"/>
          <w:rtl/>
        </w:rPr>
        <w:t>ראשוני</w:t>
      </w:r>
      <w:r w:rsidRPr="00D409C9">
        <w:rPr>
          <w:rFonts w:ascii="Times New Roman" w:hAnsi="Times New Roman"/>
          <w:sz w:val="24"/>
          <w:rtl/>
        </w:rPr>
        <w:t xml:space="preserve"> </w:t>
      </w:r>
      <w:r w:rsidRPr="00D409C9">
        <w:rPr>
          <w:rFonts w:ascii="Times New Roman" w:hAnsi="Times New Roman" w:hint="eastAsia"/>
          <w:sz w:val="24"/>
          <w:rtl/>
        </w:rPr>
        <w:t>המזכה</w:t>
      </w:r>
      <w:r w:rsidRPr="00D409C9">
        <w:rPr>
          <w:rFonts w:ascii="Times New Roman" w:hAnsi="Times New Roman"/>
          <w:sz w:val="24"/>
          <w:rtl/>
        </w:rPr>
        <w:t xml:space="preserve"> </w:t>
      </w:r>
      <w:r w:rsidRPr="00D409C9">
        <w:rPr>
          <w:rFonts w:ascii="Times New Roman" w:hAnsi="Times New Roman" w:hint="eastAsia"/>
          <w:sz w:val="24"/>
          <w:rtl/>
        </w:rPr>
        <w:t>במלוא</w:t>
      </w:r>
      <w:r w:rsidRPr="00D409C9">
        <w:rPr>
          <w:rFonts w:ascii="Times New Roman" w:hAnsi="Times New Roman"/>
          <w:sz w:val="24"/>
          <w:rtl/>
        </w:rPr>
        <w:t xml:space="preserve"> </w:t>
      </w:r>
      <w:r w:rsidRPr="00D409C9">
        <w:rPr>
          <w:rFonts w:ascii="Times New Roman" w:hAnsi="Times New Roman" w:hint="eastAsia"/>
          <w:sz w:val="24"/>
          <w:rtl/>
        </w:rPr>
        <w:t>הזכויות</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 </w:t>
      </w:r>
      <w:r w:rsidRPr="00D409C9">
        <w:rPr>
          <w:rFonts w:ascii="Times New Roman" w:hAnsi="Times New Roman" w:hint="eastAsia"/>
          <w:sz w:val="24"/>
          <w:rtl/>
        </w:rPr>
        <w:t>פי</w:t>
      </w:r>
      <w:r w:rsidRPr="00D409C9">
        <w:rPr>
          <w:rFonts w:ascii="Times New Roman" w:hAnsi="Times New Roman"/>
          <w:sz w:val="24"/>
          <w:rtl/>
        </w:rPr>
        <w:t xml:space="preserve"> </w:t>
      </w:r>
      <w:r w:rsidRPr="00D409C9">
        <w:rPr>
          <w:rFonts w:ascii="Times New Roman" w:hAnsi="Times New Roman" w:hint="eastAsia"/>
          <w:sz w:val="24"/>
          <w:rtl/>
        </w:rPr>
        <w:t>הביטוח</w:t>
      </w:r>
      <w:r w:rsidRPr="00D409C9">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hint="eastAsia"/>
          <w:sz w:val="24"/>
          <w:rtl/>
        </w:rPr>
        <w:t>בכפוף</w:t>
      </w:r>
      <w:r w:rsidRPr="00D409C9">
        <w:rPr>
          <w:rFonts w:ascii="Times New Roman" w:hAnsi="Times New Roman"/>
          <w:sz w:val="24"/>
          <w:rtl/>
        </w:rPr>
        <w:t xml:space="preserve"> </w:t>
      </w:r>
      <w:r w:rsidRPr="00D409C9">
        <w:rPr>
          <w:rFonts w:ascii="Times New Roman" w:hAnsi="Times New Roman" w:hint="eastAsia"/>
          <w:sz w:val="24"/>
          <w:rtl/>
        </w:rPr>
        <w:t>לתנאי</w:t>
      </w:r>
      <w:r w:rsidRPr="00D409C9">
        <w:rPr>
          <w:rFonts w:ascii="Times New Roman" w:hAnsi="Times New Roman"/>
          <w:sz w:val="24"/>
          <w:rtl/>
        </w:rPr>
        <w:t xml:space="preserve"> </w:t>
      </w:r>
      <w:r w:rsidRPr="00D409C9">
        <w:rPr>
          <w:rFonts w:ascii="Times New Roman" w:hAnsi="Times New Roman" w:hint="eastAsia"/>
          <w:sz w:val="24"/>
          <w:rtl/>
        </w:rPr>
        <w:t>וסייגי</w:t>
      </w:r>
      <w:r w:rsidRPr="00D409C9">
        <w:rPr>
          <w:rFonts w:ascii="Times New Roman" w:hAnsi="Times New Roman"/>
          <w:sz w:val="24"/>
          <w:rtl/>
        </w:rPr>
        <w:t xml:space="preserve"> </w:t>
      </w:r>
      <w:r w:rsidRPr="00D409C9">
        <w:rPr>
          <w:rFonts w:ascii="Times New Roman" w:hAnsi="Times New Roman" w:hint="eastAsia"/>
          <w:sz w:val="24"/>
          <w:rtl/>
        </w:rPr>
        <w:t>הפוליסות</w:t>
      </w:r>
      <w:r w:rsidRPr="00D409C9">
        <w:rPr>
          <w:rFonts w:ascii="Times New Roman" w:hAnsi="Times New Roman"/>
          <w:sz w:val="24"/>
          <w:rtl/>
        </w:rPr>
        <w:t xml:space="preserve"> </w:t>
      </w:r>
      <w:r w:rsidRPr="00D409C9">
        <w:rPr>
          <w:rFonts w:ascii="Times New Roman" w:hAnsi="Times New Roman" w:hint="eastAsia"/>
          <w:sz w:val="24"/>
          <w:rtl/>
        </w:rPr>
        <w:t>המקוריות</w:t>
      </w:r>
      <w:r w:rsidRPr="00D409C9">
        <w:rPr>
          <w:rFonts w:ascii="Times New Roman" w:hAnsi="Times New Roman"/>
          <w:sz w:val="24"/>
          <w:rtl/>
        </w:rPr>
        <w:t xml:space="preserve"> </w:t>
      </w:r>
      <w:r w:rsidRPr="00D409C9">
        <w:rPr>
          <w:rFonts w:ascii="Times New Roman" w:hAnsi="Times New Roman" w:hint="eastAsia"/>
          <w:sz w:val="24"/>
          <w:rtl/>
        </w:rPr>
        <w:t>עד</w:t>
      </w:r>
      <w:r w:rsidRPr="00D409C9">
        <w:rPr>
          <w:rFonts w:ascii="Times New Roman" w:hAnsi="Times New Roman"/>
          <w:sz w:val="24"/>
          <w:rtl/>
        </w:rPr>
        <w:t xml:space="preserve"> </w:t>
      </w:r>
      <w:r w:rsidRPr="00D409C9">
        <w:rPr>
          <w:rFonts w:ascii="Times New Roman" w:hAnsi="Times New Roman" w:hint="eastAsia"/>
          <w:sz w:val="24"/>
          <w:rtl/>
        </w:rPr>
        <w:t>כמה</w:t>
      </w:r>
      <w:r w:rsidRPr="00D409C9">
        <w:rPr>
          <w:rFonts w:ascii="Times New Roman" w:hAnsi="Times New Roman"/>
          <w:sz w:val="24"/>
          <w:rtl/>
        </w:rPr>
        <w:t xml:space="preserve"> </w:t>
      </w:r>
      <w:r w:rsidRPr="00D409C9">
        <w:rPr>
          <w:rFonts w:ascii="Times New Roman" w:hAnsi="Times New Roman" w:hint="eastAsia"/>
          <w:sz w:val="24"/>
          <w:rtl/>
        </w:rPr>
        <w:t>שלא</w:t>
      </w:r>
      <w:r w:rsidRPr="00D409C9">
        <w:rPr>
          <w:rFonts w:ascii="Times New Roman" w:hAnsi="Times New Roman"/>
          <w:sz w:val="24"/>
          <w:rtl/>
        </w:rPr>
        <w:t xml:space="preserve"> </w:t>
      </w:r>
      <w:r w:rsidRPr="00D409C9">
        <w:rPr>
          <w:rFonts w:ascii="Times New Roman" w:hAnsi="Times New Roman" w:hint="eastAsia"/>
          <w:sz w:val="24"/>
          <w:rtl/>
        </w:rPr>
        <w:t>שונו</w:t>
      </w:r>
      <w:r w:rsidRPr="00D409C9">
        <w:rPr>
          <w:rFonts w:ascii="Times New Roman" w:hAnsi="Times New Roman"/>
          <w:sz w:val="24"/>
          <w:rtl/>
        </w:rPr>
        <w:t xml:space="preserve"> </w:t>
      </w:r>
      <w:r w:rsidRPr="00D409C9">
        <w:rPr>
          <w:rFonts w:ascii="Times New Roman" w:hAnsi="Times New Roman" w:hint="eastAsia"/>
          <w:sz w:val="24"/>
          <w:rtl/>
        </w:rPr>
        <w:t>במפורש</w:t>
      </w:r>
      <w:r w:rsidRPr="00D409C9">
        <w:rPr>
          <w:rFonts w:ascii="Times New Roman" w:hAnsi="Times New Roman"/>
          <w:sz w:val="24"/>
          <w:rtl/>
        </w:rPr>
        <w:t xml:space="preserve"> </w:t>
      </w:r>
      <w:r w:rsidRPr="00D409C9">
        <w:rPr>
          <w:rFonts w:ascii="Times New Roman" w:hAnsi="Times New Roman" w:hint="eastAsia"/>
          <w:sz w:val="24"/>
          <w:rtl/>
        </w:rPr>
        <w:t>על</w:t>
      </w:r>
      <w:r w:rsidRPr="00D409C9">
        <w:rPr>
          <w:rFonts w:ascii="Times New Roman" w:hAnsi="Times New Roman"/>
          <w:sz w:val="24"/>
          <w:rtl/>
        </w:rPr>
        <w:t xml:space="preserve"> </w:t>
      </w:r>
      <w:r w:rsidRPr="00D409C9">
        <w:rPr>
          <w:rFonts w:ascii="Times New Roman" w:hAnsi="Times New Roman" w:hint="eastAsia"/>
          <w:sz w:val="24"/>
          <w:rtl/>
        </w:rPr>
        <w:t>פי</w:t>
      </w:r>
      <w:r w:rsidRPr="00D409C9">
        <w:rPr>
          <w:rFonts w:ascii="Times New Roman" w:hAnsi="Times New Roman"/>
          <w:sz w:val="24"/>
          <w:rtl/>
        </w:rPr>
        <w:t xml:space="preserve"> </w:t>
      </w:r>
      <w:r w:rsidRPr="00D409C9">
        <w:rPr>
          <w:rFonts w:ascii="Times New Roman" w:hAnsi="Times New Roman" w:hint="eastAsia"/>
          <w:sz w:val="24"/>
          <w:rtl/>
        </w:rPr>
        <w:t>האמור</w:t>
      </w:r>
      <w:r w:rsidRPr="00D409C9">
        <w:rPr>
          <w:rFonts w:ascii="Times New Roman" w:hAnsi="Times New Roman"/>
          <w:sz w:val="24"/>
          <w:rtl/>
        </w:rPr>
        <w:t xml:space="preserve"> </w:t>
      </w:r>
      <w:r w:rsidRPr="00D409C9">
        <w:rPr>
          <w:rFonts w:ascii="Times New Roman" w:hAnsi="Times New Roman" w:hint="eastAsia"/>
          <w:sz w:val="24"/>
          <w:rtl/>
        </w:rPr>
        <w:t>באישור</w:t>
      </w:r>
      <w:r w:rsidRPr="00D409C9">
        <w:rPr>
          <w:rFonts w:ascii="Times New Roman" w:hAnsi="Times New Roman"/>
          <w:sz w:val="24"/>
          <w:rtl/>
        </w:rPr>
        <w:t xml:space="preserve"> </w:t>
      </w:r>
      <w:r w:rsidRPr="00D409C9">
        <w:rPr>
          <w:rFonts w:ascii="Times New Roman" w:hAnsi="Times New Roman" w:hint="eastAsia"/>
          <w:sz w:val="24"/>
          <w:rtl/>
        </w:rPr>
        <w:t>זה</w:t>
      </w:r>
      <w:r w:rsidRPr="00D409C9">
        <w:rPr>
          <w:rFonts w:ascii="Times New Roman" w:hAnsi="Times New Roman"/>
          <w:sz w:val="24"/>
          <w:rtl/>
        </w:rPr>
        <w:t>.</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בכבוד רב,                  </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w:t>
      </w:r>
    </w:p>
    <w:p w:rsidR="00ED35DF" w:rsidRPr="00D409C9" w:rsidRDefault="00ED35DF" w:rsidP="00ED35DF">
      <w:pPr>
        <w:overflowPunct w:val="0"/>
        <w:autoSpaceDE w:val="0"/>
        <w:autoSpaceDN w:val="0"/>
        <w:adjustRightInd w:val="0"/>
        <w:spacing w:after="120" w:line="360" w:lineRule="auto"/>
        <w:ind w:left="720"/>
        <w:textAlignment w:val="baseline"/>
        <w:rPr>
          <w:rFonts w:ascii="Times New Roman" w:hAnsi="Times New Roman"/>
          <w:sz w:val="24"/>
          <w:rtl/>
        </w:rPr>
      </w:pPr>
      <w:r w:rsidRPr="00D409C9">
        <w:rPr>
          <w:rFonts w:ascii="Times New Roman" w:hAnsi="Times New Roman"/>
          <w:sz w:val="24"/>
          <w:rtl/>
        </w:rPr>
        <w:t xml:space="preserve">                                                                    ___________________________</w:t>
      </w:r>
    </w:p>
    <w:p w:rsidR="00ED35DF" w:rsidRPr="00D409C9" w:rsidRDefault="00847365" w:rsidP="00ED35DF">
      <w:pPr>
        <w:overflowPunct w:val="0"/>
        <w:autoSpaceDE w:val="0"/>
        <w:autoSpaceDN w:val="0"/>
        <w:adjustRightInd w:val="0"/>
        <w:spacing w:after="120" w:line="360" w:lineRule="auto"/>
        <w:ind w:left="3600" w:firstLine="720"/>
        <w:textAlignment w:val="baseline"/>
        <w:rPr>
          <w:rFonts w:ascii="Times New Roman" w:hAnsi="Times New Roman"/>
          <w:sz w:val="24"/>
          <w:rtl/>
        </w:rPr>
      </w:pPr>
      <w:r w:rsidRPr="00D409C9">
        <w:rPr>
          <w:rFonts w:ascii="Times New Roman" w:hAnsi="Times New Roman"/>
          <w:sz w:val="24"/>
          <w:rtl/>
        </w:rPr>
        <w:t xml:space="preserve">      </w:t>
      </w:r>
      <w:r w:rsidR="00ED35DF" w:rsidRPr="00D409C9">
        <w:rPr>
          <w:rFonts w:ascii="Times New Roman" w:hAnsi="Times New Roman" w:hint="eastAsia"/>
          <w:sz w:val="24"/>
          <w:rtl/>
        </w:rPr>
        <w:t>חתימת</w:t>
      </w:r>
      <w:r w:rsidR="00ED35DF" w:rsidRPr="00D409C9">
        <w:rPr>
          <w:rFonts w:ascii="Times New Roman" w:hAnsi="Times New Roman"/>
          <w:sz w:val="24"/>
          <w:rtl/>
        </w:rPr>
        <w:t xml:space="preserve"> </w:t>
      </w:r>
      <w:r w:rsidR="00ED35DF" w:rsidRPr="00D409C9">
        <w:rPr>
          <w:rFonts w:ascii="Times New Roman" w:hAnsi="Times New Roman" w:hint="eastAsia"/>
          <w:sz w:val="24"/>
          <w:rtl/>
        </w:rPr>
        <w:t>מורשה</w:t>
      </w:r>
      <w:r w:rsidR="00ED35DF" w:rsidRPr="00D409C9">
        <w:rPr>
          <w:rFonts w:ascii="Times New Roman" w:hAnsi="Times New Roman"/>
          <w:sz w:val="24"/>
          <w:rtl/>
        </w:rPr>
        <w:t xml:space="preserve"> </w:t>
      </w:r>
      <w:r w:rsidR="00ED35DF" w:rsidRPr="00D409C9">
        <w:rPr>
          <w:rFonts w:ascii="Times New Roman" w:hAnsi="Times New Roman" w:hint="eastAsia"/>
          <w:sz w:val="24"/>
          <w:rtl/>
        </w:rPr>
        <w:t>המבטח</w:t>
      </w:r>
      <w:r w:rsidR="00ED35DF" w:rsidRPr="00D409C9">
        <w:rPr>
          <w:rFonts w:ascii="Times New Roman" w:hAnsi="Times New Roman"/>
          <w:sz w:val="24"/>
          <w:rtl/>
        </w:rPr>
        <w:t xml:space="preserve"> </w:t>
      </w:r>
      <w:r w:rsidR="00ED35DF" w:rsidRPr="00D409C9">
        <w:rPr>
          <w:rFonts w:ascii="Times New Roman" w:hAnsi="Times New Roman" w:hint="eastAsia"/>
          <w:sz w:val="24"/>
          <w:rtl/>
        </w:rPr>
        <w:t>וחותמת</w:t>
      </w:r>
      <w:r w:rsidR="00ED35DF" w:rsidRPr="00D409C9">
        <w:rPr>
          <w:rFonts w:ascii="Times New Roman" w:hAnsi="Times New Roman"/>
          <w:sz w:val="24"/>
          <w:rtl/>
        </w:rPr>
        <w:t xml:space="preserve"> </w:t>
      </w:r>
      <w:r w:rsidR="00ED35DF" w:rsidRPr="00D409C9">
        <w:rPr>
          <w:rFonts w:ascii="Times New Roman" w:hAnsi="Times New Roman" w:hint="eastAsia"/>
          <w:sz w:val="24"/>
          <w:rtl/>
        </w:rPr>
        <w:t>המבטח</w:t>
      </w:r>
    </w:p>
    <w:p w:rsidR="00ED35DF" w:rsidRPr="006973EF" w:rsidRDefault="00ED35DF" w:rsidP="00ED35DF">
      <w:pPr>
        <w:widowControl w:val="0"/>
        <w:overflowPunct w:val="0"/>
        <w:autoSpaceDE w:val="0"/>
        <w:autoSpaceDN w:val="0"/>
        <w:adjustRightInd w:val="0"/>
        <w:spacing w:after="120" w:line="360" w:lineRule="auto"/>
        <w:ind w:left="720"/>
        <w:textAlignment w:val="baseline"/>
        <w:rPr>
          <w:rFonts w:ascii="David" w:hAnsi="David"/>
          <w:kern w:val="28"/>
          <w:sz w:val="24"/>
          <w:rtl/>
          <w:lang w:eastAsia="en-US"/>
        </w:rPr>
      </w:pPr>
      <w:r w:rsidRPr="006973EF">
        <w:rPr>
          <w:rFonts w:ascii="David" w:hAnsi="David" w:hint="eastAsia"/>
          <w:kern w:val="28"/>
          <w:sz w:val="24"/>
          <w:rtl/>
          <w:lang w:eastAsia="en-US"/>
        </w:rPr>
        <w:t>תאריך</w:t>
      </w:r>
      <w:r w:rsidRPr="006973EF">
        <w:rPr>
          <w:rFonts w:ascii="David" w:hAnsi="David"/>
          <w:kern w:val="28"/>
          <w:sz w:val="24"/>
          <w:rtl/>
          <w:lang w:eastAsia="en-US"/>
        </w:rPr>
        <w:t>_________________</w:t>
      </w:r>
    </w:p>
    <w:p w:rsidR="00ED35DF" w:rsidRPr="00D409C9" w:rsidRDefault="00ED35DF" w:rsidP="00ED35DF">
      <w:pPr>
        <w:widowControl w:val="0"/>
        <w:overflowPunct w:val="0"/>
        <w:autoSpaceDE w:val="0"/>
        <w:autoSpaceDN w:val="0"/>
        <w:adjustRightInd w:val="0"/>
        <w:spacing w:after="120" w:line="360" w:lineRule="auto"/>
        <w:ind w:left="720"/>
        <w:textAlignment w:val="baseline"/>
        <w:rPr>
          <w:rFonts w:ascii="Times New Roman" w:hAnsi="Times New Roman"/>
          <w:sz w:val="24"/>
        </w:rPr>
      </w:pPr>
    </w:p>
    <w:p w:rsidR="00152809" w:rsidRPr="00D409C9" w:rsidRDefault="00152809" w:rsidP="00152809">
      <w:pPr>
        <w:tabs>
          <w:tab w:val="center" w:pos="3918"/>
          <w:tab w:val="center" w:pos="7972"/>
        </w:tabs>
        <w:spacing w:line="300" w:lineRule="auto"/>
        <w:rPr>
          <w:sz w:val="24"/>
        </w:rPr>
      </w:pPr>
    </w:p>
    <w:sectPr w:rsidR="00152809" w:rsidRPr="00D409C9" w:rsidSect="008F2785">
      <w:headerReference w:type="default" r:id="rId14"/>
      <w:footerReference w:type="default" r:id="rId15"/>
      <w:headerReference w:type="first" r:id="rId16"/>
      <w:footerReference w:type="first" r:id="rId17"/>
      <w:pgSz w:w="11906" w:h="16838"/>
      <w:pgMar w:top="1418" w:right="1274" w:bottom="1418" w:left="1134" w:header="720" w:footer="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9BB" w:rsidRDefault="00BE09BB">
      <w:r>
        <w:separator/>
      </w:r>
    </w:p>
  </w:endnote>
  <w:endnote w:type="continuationSeparator" w:id="0">
    <w:p w:rsidR="00BE09BB" w:rsidRDefault="00BE09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E7" w:rsidRPr="00152809" w:rsidRDefault="00926DE7" w:rsidP="00152809">
    <w:pPr>
      <w:pStyle w:val="aa"/>
      <w:pBdr>
        <w:top w:val="single" w:sz="4" w:space="1" w:color="auto"/>
      </w:pBdr>
      <w:tabs>
        <w:tab w:val="clear" w:pos="4153"/>
        <w:tab w:val="clear" w:pos="8306"/>
        <w:tab w:val="center" w:pos="4738"/>
        <w:tab w:val="right" w:pos="9638"/>
      </w:tabs>
      <w:spacing w:line="480" w:lineRule="auto"/>
      <w:rPr>
        <w:rFonts w:ascii="Times New Roman" w:hAnsi="Times New Roman" w:cs="Times New Roman"/>
        <w:b/>
        <w:bCs/>
        <w:sz w:val="24"/>
        <w:u w:val="single"/>
        <w:rtl/>
      </w:rPr>
    </w:pPr>
    <w:r w:rsidRPr="007B78ED">
      <w:rPr>
        <w:rFonts w:hint="cs"/>
        <w:b/>
        <w:bCs/>
        <w:rtl/>
      </w:rPr>
      <w:t xml:space="preserve">רח' קפלן 1 ירושלים </w:t>
    </w:r>
    <w:r>
      <w:rPr>
        <w:rFonts w:hint="cs"/>
        <w:b/>
        <w:bCs/>
        <w:rtl/>
      </w:rPr>
      <w:t>31036</w:t>
    </w:r>
    <w:r w:rsidRPr="007B78ED">
      <w:rPr>
        <w:rFonts w:hint="cs"/>
        <w:b/>
        <w:bCs/>
        <w:rtl/>
      </w:rPr>
      <w:t xml:space="preserve"> ת.ד 3100 טל': 02-5317111 פקס': 02-5695342</w:t>
    </w:r>
    <w:r w:rsidRPr="007B78ED">
      <w:rPr>
        <w:rFonts w:hint="cs"/>
        <w:b/>
        <w:bCs/>
        <w:rtl/>
      </w:rPr>
      <w:br/>
      <w:t xml:space="preserve">אוצר ברשת : </w:t>
    </w:r>
    <w:r w:rsidRPr="007B78ED">
      <w:rPr>
        <w:rFonts w:ascii="Times New Roman" w:hAnsi="Times New Roman" w:cs="Times New Roman"/>
        <w:b/>
        <w:bCs/>
        <w:sz w:val="24"/>
        <w:u w:val="single"/>
      </w:rPr>
      <w:t>www.mof.gov.il</w:t>
    </w:r>
    <w:r w:rsidRPr="007B78ED">
      <w:rPr>
        <w:rFonts w:hint="cs"/>
        <w:b/>
        <w:bCs/>
        <w:rtl/>
      </w:rPr>
      <w:tab/>
    </w:r>
    <w:r>
      <w:rPr>
        <w:b/>
        <w:bCs/>
        <w:noProof/>
        <w:lang w:eastAsia="en-US"/>
      </w:rPr>
      <w:drawing>
        <wp:inline distT="0" distB="0" distL="0" distR="0" wp14:anchorId="357B69DF" wp14:editId="5A9960EF">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ascii="Times New Roman" w:hAnsi="Times New Roman" w:cs="Times New Roman"/>
        <w:b/>
        <w:bCs/>
        <w:sz w:val="24"/>
        <w:rtl/>
      </w:rPr>
      <w:t xml:space="preserve"> </w:t>
    </w:r>
    <w:hyperlink r:id="rId2" w:history="1">
      <w:r w:rsidRPr="007B78ED">
        <w:rPr>
          <w:rStyle w:val="Hyperlink"/>
          <w:rFonts w:cs="Times New Roman"/>
          <w:b/>
          <w:bCs/>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E7" w:rsidRPr="007B78ED" w:rsidRDefault="00926DE7" w:rsidP="00152809">
    <w:pPr>
      <w:pStyle w:val="aa"/>
      <w:pBdr>
        <w:top w:val="single" w:sz="4" w:space="1" w:color="auto"/>
      </w:pBdr>
      <w:tabs>
        <w:tab w:val="clear" w:pos="4153"/>
        <w:tab w:val="clear" w:pos="8306"/>
        <w:tab w:val="center" w:pos="4738"/>
        <w:tab w:val="right" w:pos="9638"/>
      </w:tabs>
      <w:spacing w:line="480" w:lineRule="auto"/>
      <w:rPr>
        <w:rFonts w:ascii="Times New Roman" w:hAnsi="Times New Roman" w:cs="Times New Roman"/>
        <w:b/>
        <w:bCs/>
        <w:sz w:val="24"/>
        <w:u w:val="single"/>
        <w:rtl/>
      </w:rPr>
    </w:pPr>
    <w:r w:rsidRPr="007B78ED">
      <w:rPr>
        <w:rFonts w:hint="cs"/>
        <w:b/>
        <w:bCs/>
        <w:rtl/>
      </w:rPr>
      <w:t xml:space="preserve">רח' קפלן 1 ירושלים </w:t>
    </w:r>
    <w:r>
      <w:rPr>
        <w:rFonts w:hint="cs"/>
        <w:b/>
        <w:bCs/>
        <w:rtl/>
      </w:rPr>
      <w:t>31036</w:t>
    </w:r>
    <w:r w:rsidRPr="007B78ED">
      <w:rPr>
        <w:rFonts w:hint="cs"/>
        <w:b/>
        <w:bCs/>
        <w:rtl/>
      </w:rPr>
      <w:t xml:space="preserve"> ת.ד 3100 טל': 02-5317111 פקס': 02-5695342</w:t>
    </w:r>
    <w:r w:rsidRPr="007B78ED">
      <w:rPr>
        <w:rFonts w:hint="cs"/>
        <w:b/>
        <w:bCs/>
        <w:rtl/>
      </w:rPr>
      <w:br/>
      <w:t xml:space="preserve">אוצר ברשת : </w:t>
    </w:r>
    <w:r w:rsidRPr="007B78ED">
      <w:rPr>
        <w:rFonts w:ascii="Times New Roman" w:hAnsi="Times New Roman" w:cs="Times New Roman"/>
        <w:b/>
        <w:bCs/>
        <w:sz w:val="24"/>
        <w:u w:val="single"/>
      </w:rPr>
      <w:t>www.mof.gov.il</w:t>
    </w:r>
    <w:r w:rsidRPr="007B78ED">
      <w:rPr>
        <w:rFonts w:hint="cs"/>
        <w:b/>
        <w:bCs/>
        <w:rtl/>
      </w:rPr>
      <w:tab/>
    </w:r>
    <w:r>
      <w:rPr>
        <w:b/>
        <w:bCs/>
        <w:noProof/>
        <w:lang w:eastAsia="en-US"/>
      </w:rPr>
      <w:drawing>
        <wp:inline distT="0" distB="0" distL="0" distR="0" wp14:anchorId="49289142" wp14:editId="3459620D">
          <wp:extent cx="444500" cy="283210"/>
          <wp:effectExtent l="0" t="0" r="0" b="2540"/>
          <wp:docPr id="5" name="תמונה 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ascii="Times New Roman" w:hAnsi="Times New Roman"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9BB" w:rsidRDefault="00BE09BB">
      <w:r>
        <w:separator/>
      </w:r>
    </w:p>
  </w:footnote>
  <w:footnote w:type="continuationSeparator" w:id="0">
    <w:p w:rsidR="00BE09BB" w:rsidRDefault="00BE09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9215720"/>
      <w:docPartObj>
        <w:docPartGallery w:val="Page Numbers (Top of Page)"/>
        <w:docPartUnique/>
      </w:docPartObj>
    </w:sdtPr>
    <w:sdtEndPr>
      <w:rPr>
        <w:cs/>
      </w:rPr>
    </w:sdtEndPr>
    <w:sdtContent>
      <w:p w:rsidR="00926DE7" w:rsidRDefault="00926DE7">
        <w:pPr>
          <w:pStyle w:val="a8"/>
          <w:jc w:val="center"/>
          <w:rPr>
            <w:rtl/>
            <w:cs/>
          </w:rPr>
        </w:pPr>
        <w:r>
          <w:fldChar w:fldCharType="begin"/>
        </w:r>
        <w:r>
          <w:rPr>
            <w:rtl/>
            <w:cs/>
          </w:rPr>
          <w:instrText>PAGE   \* MERGEFORMAT</w:instrText>
        </w:r>
        <w:r>
          <w:fldChar w:fldCharType="separate"/>
        </w:r>
        <w:r w:rsidR="000F683E" w:rsidRPr="000F683E">
          <w:rPr>
            <w:noProof/>
            <w:rtl/>
            <w:lang w:val="he-IL"/>
          </w:rPr>
          <w:t>71</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DE7" w:rsidRDefault="00926DE7" w:rsidP="00CA6F45">
    <w:pPr>
      <w:pStyle w:val="a8"/>
      <w:jc w:val="center"/>
      <w:rPr>
        <w:b/>
        <w:bCs/>
        <w:szCs w:val="40"/>
        <w:rtl/>
      </w:rPr>
    </w:pPr>
    <w:r>
      <w:rPr>
        <w:b/>
        <w:bCs/>
        <w:szCs w:val="40"/>
        <w:rtl/>
      </w:rPr>
      <w:t>מדינת ישראל</w:t>
    </w:r>
  </w:p>
  <w:p w:rsidR="00926DE7" w:rsidRDefault="00926DE7" w:rsidP="00F13DDE">
    <w:pPr>
      <w:pStyle w:val="a8"/>
      <w:jc w:val="center"/>
      <w:rPr>
        <w:b/>
        <w:bCs/>
        <w:szCs w:val="32"/>
        <w:rtl/>
      </w:rPr>
    </w:pPr>
    <w:r>
      <w:rPr>
        <w:b/>
        <w:bCs/>
        <w:szCs w:val="32"/>
        <w:rtl/>
      </w:rPr>
      <w:t>משרד האוצר - אגף שוק ההון, ביטוח וחסכון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51D3"/>
    <w:multiLevelType w:val="hybridMultilevel"/>
    <w:tmpl w:val="C7E42AC4"/>
    <w:lvl w:ilvl="0" w:tplc="F404EB12">
      <w:start w:val="1"/>
      <w:numFmt w:val="hebrew1"/>
      <w:lvlText w:val="%1."/>
      <w:lvlJc w:val="center"/>
      <w:pPr>
        <w:tabs>
          <w:tab w:val="num" w:pos="-752"/>
        </w:tabs>
        <w:ind w:left="-752" w:hanging="360"/>
      </w:pPr>
      <w:rPr>
        <w:b/>
        <w:bCs/>
      </w:rPr>
    </w:lvl>
    <w:lvl w:ilvl="1" w:tplc="04090019">
      <w:start w:val="1"/>
      <w:numFmt w:val="lowerLetter"/>
      <w:lvlText w:val="%2."/>
      <w:lvlJc w:val="left"/>
      <w:pPr>
        <w:tabs>
          <w:tab w:val="num" w:pos="-32"/>
        </w:tabs>
        <w:ind w:left="-32" w:hanging="360"/>
      </w:pPr>
    </w:lvl>
    <w:lvl w:ilvl="2" w:tplc="0409001B" w:tentative="1">
      <w:start w:val="1"/>
      <w:numFmt w:val="lowerRoman"/>
      <w:lvlText w:val="%3."/>
      <w:lvlJc w:val="right"/>
      <w:pPr>
        <w:tabs>
          <w:tab w:val="num" w:pos="688"/>
        </w:tabs>
        <w:ind w:left="688" w:hanging="180"/>
      </w:pPr>
    </w:lvl>
    <w:lvl w:ilvl="3" w:tplc="0409000F" w:tentative="1">
      <w:start w:val="1"/>
      <w:numFmt w:val="decimal"/>
      <w:lvlText w:val="%4."/>
      <w:lvlJc w:val="left"/>
      <w:pPr>
        <w:tabs>
          <w:tab w:val="num" w:pos="1408"/>
        </w:tabs>
        <w:ind w:left="1408" w:hanging="360"/>
      </w:pPr>
    </w:lvl>
    <w:lvl w:ilvl="4" w:tplc="04090019" w:tentative="1">
      <w:start w:val="1"/>
      <w:numFmt w:val="lowerLetter"/>
      <w:lvlText w:val="%5."/>
      <w:lvlJc w:val="left"/>
      <w:pPr>
        <w:tabs>
          <w:tab w:val="num" w:pos="2128"/>
        </w:tabs>
        <w:ind w:left="2128" w:hanging="360"/>
      </w:pPr>
    </w:lvl>
    <w:lvl w:ilvl="5" w:tplc="0409001B" w:tentative="1">
      <w:start w:val="1"/>
      <w:numFmt w:val="lowerRoman"/>
      <w:lvlText w:val="%6."/>
      <w:lvlJc w:val="right"/>
      <w:pPr>
        <w:tabs>
          <w:tab w:val="num" w:pos="2848"/>
        </w:tabs>
        <w:ind w:left="2848" w:hanging="180"/>
      </w:pPr>
    </w:lvl>
    <w:lvl w:ilvl="6" w:tplc="0409000F" w:tentative="1">
      <w:start w:val="1"/>
      <w:numFmt w:val="decimal"/>
      <w:lvlText w:val="%7."/>
      <w:lvlJc w:val="left"/>
      <w:pPr>
        <w:tabs>
          <w:tab w:val="num" w:pos="3568"/>
        </w:tabs>
        <w:ind w:left="3568" w:hanging="360"/>
      </w:pPr>
    </w:lvl>
    <w:lvl w:ilvl="7" w:tplc="04090019" w:tentative="1">
      <w:start w:val="1"/>
      <w:numFmt w:val="lowerLetter"/>
      <w:lvlText w:val="%8."/>
      <w:lvlJc w:val="left"/>
      <w:pPr>
        <w:tabs>
          <w:tab w:val="num" w:pos="4288"/>
        </w:tabs>
        <w:ind w:left="4288" w:hanging="360"/>
      </w:pPr>
    </w:lvl>
    <w:lvl w:ilvl="8" w:tplc="0409001B" w:tentative="1">
      <w:start w:val="1"/>
      <w:numFmt w:val="lowerRoman"/>
      <w:lvlText w:val="%9."/>
      <w:lvlJc w:val="right"/>
      <w:pPr>
        <w:tabs>
          <w:tab w:val="num" w:pos="5008"/>
        </w:tabs>
        <w:ind w:left="5008" w:hanging="180"/>
      </w:pPr>
    </w:lvl>
  </w:abstractNum>
  <w:abstractNum w:abstractNumId="1">
    <w:nsid w:val="023B38C0"/>
    <w:multiLevelType w:val="hybridMultilevel"/>
    <w:tmpl w:val="DBB686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8FD1469"/>
    <w:multiLevelType w:val="multilevel"/>
    <w:tmpl w:val="5376460E"/>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decimal"/>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nsid w:val="0B1A0331"/>
    <w:multiLevelType w:val="hybridMultilevel"/>
    <w:tmpl w:val="4E54492A"/>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
    <w:nsid w:val="0B1E2154"/>
    <w:multiLevelType w:val="singleLevel"/>
    <w:tmpl w:val="BB9870E0"/>
    <w:lvl w:ilvl="0">
      <w:start w:val="1"/>
      <w:numFmt w:val="decimal"/>
      <w:lvlText w:val="%1."/>
      <w:legacy w:legacy="1" w:legacySpace="0" w:legacyIndent="567"/>
      <w:lvlJc w:val="left"/>
      <w:pPr>
        <w:ind w:left="567" w:hanging="567"/>
      </w:pPr>
    </w:lvl>
  </w:abstractNum>
  <w:abstractNum w:abstractNumId="5">
    <w:nsid w:val="0C3E5D9D"/>
    <w:multiLevelType w:val="hybridMultilevel"/>
    <w:tmpl w:val="24483D66"/>
    <w:lvl w:ilvl="0" w:tplc="04090013">
      <w:start w:val="1"/>
      <w:numFmt w:val="hebrew1"/>
      <w:lvlText w:val="%1."/>
      <w:lvlJc w:val="center"/>
      <w:pPr>
        <w:ind w:left="1754" w:hanging="360"/>
      </w:pPr>
      <w:rPr>
        <w:rFonts w:hint="default"/>
      </w:rPr>
    </w:lvl>
    <w:lvl w:ilvl="1" w:tplc="04090003">
      <w:start w:val="1"/>
      <w:numFmt w:val="bullet"/>
      <w:lvlText w:val="o"/>
      <w:lvlJc w:val="left"/>
      <w:pPr>
        <w:ind w:left="2474" w:hanging="360"/>
      </w:pPr>
      <w:rPr>
        <w:rFonts w:ascii="Courier New" w:hAnsi="Courier New" w:cs="Courier New" w:hint="default"/>
      </w:rPr>
    </w:lvl>
    <w:lvl w:ilvl="2" w:tplc="04090005" w:tentative="1">
      <w:start w:val="1"/>
      <w:numFmt w:val="bullet"/>
      <w:lvlText w:val=""/>
      <w:lvlJc w:val="left"/>
      <w:pPr>
        <w:ind w:left="3194" w:hanging="360"/>
      </w:pPr>
      <w:rPr>
        <w:rFonts w:ascii="Wingdings" w:hAnsi="Wingdings" w:hint="default"/>
      </w:rPr>
    </w:lvl>
    <w:lvl w:ilvl="3" w:tplc="04090001" w:tentative="1">
      <w:start w:val="1"/>
      <w:numFmt w:val="bullet"/>
      <w:lvlText w:val=""/>
      <w:lvlJc w:val="left"/>
      <w:pPr>
        <w:ind w:left="3914" w:hanging="360"/>
      </w:pPr>
      <w:rPr>
        <w:rFonts w:ascii="Symbol" w:hAnsi="Symbol" w:hint="default"/>
      </w:rPr>
    </w:lvl>
    <w:lvl w:ilvl="4" w:tplc="04090003" w:tentative="1">
      <w:start w:val="1"/>
      <w:numFmt w:val="bullet"/>
      <w:lvlText w:val="o"/>
      <w:lvlJc w:val="left"/>
      <w:pPr>
        <w:ind w:left="4634" w:hanging="360"/>
      </w:pPr>
      <w:rPr>
        <w:rFonts w:ascii="Courier New" w:hAnsi="Courier New" w:cs="Courier New" w:hint="default"/>
      </w:rPr>
    </w:lvl>
    <w:lvl w:ilvl="5" w:tplc="04090005" w:tentative="1">
      <w:start w:val="1"/>
      <w:numFmt w:val="bullet"/>
      <w:lvlText w:val=""/>
      <w:lvlJc w:val="left"/>
      <w:pPr>
        <w:ind w:left="5354" w:hanging="360"/>
      </w:pPr>
      <w:rPr>
        <w:rFonts w:ascii="Wingdings" w:hAnsi="Wingdings" w:hint="default"/>
      </w:rPr>
    </w:lvl>
    <w:lvl w:ilvl="6" w:tplc="04090001" w:tentative="1">
      <w:start w:val="1"/>
      <w:numFmt w:val="bullet"/>
      <w:lvlText w:val=""/>
      <w:lvlJc w:val="left"/>
      <w:pPr>
        <w:ind w:left="6074" w:hanging="360"/>
      </w:pPr>
      <w:rPr>
        <w:rFonts w:ascii="Symbol" w:hAnsi="Symbol" w:hint="default"/>
      </w:rPr>
    </w:lvl>
    <w:lvl w:ilvl="7" w:tplc="04090003" w:tentative="1">
      <w:start w:val="1"/>
      <w:numFmt w:val="bullet"/>
      <w:lvlText w:val="o"/>
      <w:lvlJc w:val="left"/>
      <w:pPr>
        <w:ind w:left="6794" w:hanging="360"/>
      </w:pPr>
      <w:rPr>
        <w:rFonts w:ascii="Courier New" w:hAnsi="Courier New" w:cs="Courier New" w:hint="default"/>
      </w:rPr>
    </w:lvl>
    <w:lvl w:ilvl="8" w:tplc="04090005" w:tentative="1">
      <w:start w:val="1"/>
      <w:numFmt w:val="bullet"/>
      <w:lvlText w:val=""/>
      <w:lvlJc w:val="left"/>
      <w:pPr>
        <w:ind w:left="7514" w:hanging="360"/>
      </w:pPr>
      <w:rPr>
        <w:rFonts w:ascii="Wingdings" w:hAnsi="Wingdings" w:hint="default"/>
      </w:rPr>
    </w:lvl>
  </w:abstractNum>
  <w:abstractNum w:abstractNumId="6">
    <w:nsid w:val="0C926C1D"/>
    <w:multiLevelType w:val="hybridMultilevel"/>
    <w:tmpl w:val="34E45B80"/>
    <w:lvl w:ilvl="0" w:tplc="281E6EE8">
      <w:start w:val="1"/>
      <w:numFmt w:val="decimal"/>
      <w:lvlText w:val="%1."/>
      <w:lvlJc w:val="left"/>
      <w:pPr>
        <w:ind w:left="1080" w:hanging="360"/>
      </w:pPr>
      <w:rPr>
        <w:rFonts w:ascii="Arial" w:hAnsi="Arial" w:hint="default"/>
      </w:r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CED24D8"/>
    <w:multiLevelType w:val="multilevel"/>
    <w:tmpl w:val="13A64F5A"/>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nsid w:val="0E96351A"/>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101660F9"/>
    <w:multiLevelType w:val="multilevel"/>
    <w:tmpl w:val="B6A8B926"/>
    <w:lvl w:ilvl="0">
      <w:start w:val="2"/>
      <w:numFmt w:val="decimal"/>
      <w:lvlText w:val="%1."/>
      <w:lvlJc w:val="left"/>
      <w:pPr>
        <w:tabs>
          <w:tab w:val="num" w:pos="360"/>
        </w:tabs>
        <w:ind w:left="360" w:hanging="360"/>
      </w:pPr>
      <w:rPr>
        <w:rFonts w:hint="default"/>
        <w:b/>
        <w:bCs/>
        <w:lang w:bidi="he-IL"/>
      </w:rPr>
    </w:lvl>
    <w:lvl w:ilvl="1">
      <w:start w:val="1"/>
      <w:numFmt w:val="decimal"/>
      <w:lvlText w:val="%1.%2."/>
      <w:lvlJc w:val="left"/>
      <w:pPr>
        <w:tabs>
          <w:tab w:val="num" w:pos="792"/>
        </w:tabs>
        <w:ind w:left="792" w:hanging="432"/>
      </w:pPr>
      <w:rPr>
        <w:rFonts w:hint="default"/>
        <w:b w:val="0"/>
        <w:bCs w:val="0"/>
        <w:color w:val="auto"/>
        <w:lang w:val="en-US" w:bidi="he-IL"/>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08E59C8"/>
    <w:multiLevelType w:val="multilevel"/>
    <w:tmpl w:val="3230CB0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rPr>
        <w:b w:val="0"/>
        <w:bCs w:val="0"/>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32A6B0A"/>
    <w:multiLevelType w:val="hybridMultilevel"/>
    <w:tmpl w:val="45EE25B4"/>
    <w:lvl w:ilvl="0" w:tplc="A558C490">
      <w:start w:val="1"/>
      <w:numFmt w:val="decimal"/>
      <w:lvlText w:val="(%1)"/>
      <w:lvlJc w:val="left"/>
      <w:pPr>
        <w:ind w:left="802" w:hanging="405"/>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3">
    <w:nsid w:val="156F7FF9"/>
    <w:multiLevelType w:val="hybridMultilevel"/>
    <w:tmpl w:val="9E5CC8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8DA1F0D"/>
    <w:multiLevelType w:val="hybridMultilevel"/>
    <w:tmpl w:val="F2A673D6"/>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nsid w:val="1A903D57"/>
    <w:multiLevelType w:val="multilevel"/>
    <w:tmpl w:val="C158E716"/>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92"/>
        </w:tabs>
        <w:ind w:left="792" w:hanging="432"/>
      </w:pPr>
      <w:rPr>
        <w:rFonts w:ascii="Symbol" w:hAnsi="Symbol" w:hint="default"/>
        <w:b w:val="0"/>
        <w:bCs w:val="0"/>
      </w:rPr>
    </w:lvl>
    <w:lvl w:ilvl="2">
      <w:start w:val="1"/>
      <w:numFmt w:val="bullet"/>
      <w:lvlText w:val=""/>
      <w:lvlJc w:val="left"/>
      <w:pPr>
        <w:tabs>
          <w:tab w:val="num" w:pos="1224"/>
        </w:tabs>
        <w:ind w:left="1224" w:hanging="504"/>
      </w:pPr>
      <w:rPr>
        <w:rFonts w:ascii="Symbol" w:hAnsi="Symbol" w:hint="default"/>
        <w:b w:val="0"/>
        <w:bCs w:val="0"/>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D2C634B"/>
    <w:multiLevelType w:val="multilevel"/>
    <w:tmpl w:val="13A64F5A"/>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1F234280"/>
    <w:multiLevelType w:val="hybridMultilevel"/>
    <w:tmpl w:val="AB50B1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F955F4A"/>
    <w:multiLevelType w:val="hybridMultilevel"/>
    <w:tmpl w:val="E43ECCC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9">
    <w:nsid w:val="200A673B"/>
    <w:multiLevelType w:val="hybridMultilevel"/>
    <w:tmpl w:val="009CCA38"/>
    <w:lvl w:ilvl="0" w:tplc="04090001">
      <w:start w:val="1"/>
      <w:numFmt w:val="bullet"/>
      <w:lvlText w:val=""/>
      <w:lvlJc w:val="left"/>
      <w:pPr>
        <w:ind w:left="1719" w:hanging="360"/>
      </w:pPr>
      <w:rPr>
        <w:rFonts w:ascii="Symbol" w:hAnsi="Symbol"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20">
    <w:nsid w:val="226A78C1"/>
    <w:multiLevelType w:val="hybridMultilevel"/>
    <w:tmpl w:val="A20C44E6"/>
    <w:lvl w:ilvl="0" w:tplc="0409000F">
      <w:start w:val="1"/>
      <w:numFmt w:val="decimal"/>
      <w:lvlText w:val="%1."/>
      <w:lvlJc w:val="left"/>
      <w:pPr>
        <w:ind w:left="718" w:hanging="360"/>
      </w:pPr>
    </w:lvl>
    <w:lvl w:ilvl="1" w:tplc="04090019">
      <w:start w:val="1"/>
      <w:numFmt w:val="lowerLetter"/>
      <w:lvlText w:val="%2."/>
      <w:lvlJc w:val="left"/>
      <w:pPr>
        <w:ind w:left="1438" w:hanging="360"/>
      </w:pPr>
    </w:lvl>
    <w:lvl w:ilvl="2" w:tplc="0409001B">
      <w:start w:val="1"/>
      <w:numFmt w:val="lowerRoman"/>
      <w:lvlText w:val="%3."/>
      <w:lvlJc w:val="right"/>
      <w:pPr>
        <w:ind w:left="2158" w:hanging="180"/>
      </w:pPr>
    </w:lvl>
    <w:lvl w:ilvl="3" w:tplc="0409000F">
      <w:start w:val="1"/>
      <w:numFmt w:val="decimal"/>
      <w:lvlText w:val="%4."/>
      <w:lvlJc w:val="left"/>
      <w:pPr>
        <w:ind w:left="2878" w:hanging="360"/>
      </w:pPr>
    </w:lvl>
    <w:lvl w:ilvl="4" w:tplc="04090019">
      <w:start w:val="1"/>
      <w:numFmt w:val="lowerLetter"/>
      <w:lvlText w:val="%5."/>
      <w:lvlJc w:val="left"/>
      <w:pPr>
        <w:ind w:left="3598" w:hanging="360"/>
      </w:pPr>
    </w:lvl>
    <w:lvl w:ilvl="5" w:tplc="0409001B">
      <w:start w:val="1"/>
      <w:numFmt w:val="lowerRoman"/>
      <w:lvlText w:val="%6."/>
      <w:lvlJc w:val="right"/>
      <w:pPr>
        <w:ind w:left="4318" w:hanging="180"/>
      </w:pPr>
    </w:lvl>
    <w:lvl w:ilvl="6" w:tplc="0409000F">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1">
    <w:nsid w:val="232321B8"/>
    <w:multiLevelType w:val="hybridMultilevel"/>
    <w:tmpl w:val="02A49A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FD4018"/>
    <w:multiLevelType w:val="multilevel"/>
    <w:tmpl w:val="2E6AE298"/>
    <w:lvl w:ilvl="0">
      <w:start w:val="1"/>
      <w:numFmt w:val="decimal"/>
      <w:lvlText w:val="%1."/>
      <w:lvlJc w:val="left"/>
      <w:pPr>
        <w:tabs>
          <w:tab w:val="num" w:pos="0"/>
        </w:tabs>
        <w:ind w:left="85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Text w:val="%1.%2."/>
      <w:lvlJc w:val="left"/>
      <w:pPr>
        <w:tabs>
          <w:tab w:val="num" w:pos="0"/>
        </w:tabs>
        <w:ind w:left="851" w:hanging="851"/>
      </w:pPr>
      <w:rPr>
        <w:rFonts w:hint="default"/>
        <w:b w:val="0"/>
        <w:bCs w:val="0"/>
        <w:lang w:bidi="he-IL"/>
      </w:rPr>
    </w:lvl>
    <w:lvl w:ilvl="2">
      <w:start w:val="1"/>
      <w:numFmt w:val="decimal"/>
      <w:lvlText w:val="%1.%2.%3."/>
      <w:lvlJc w:val="left"/>
      <w:pPr>
        <w:tabs>
          <w:tab w:val="num" w:pos="0"/>
        </w:tabs>
        <w:ind w:left="211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268"/>
        </w:tabs>
        <w:ind w:left="2268" w:hanging="1134"/>
      </w:pPr>
      <w:rPr>
        <w:rFonts w:hint="default"/>
      </w:rPr>
    </w:lvl>
    <w:lvl w:ilvl="4">
      <w:start w:val="1"/>
      <w:numFmt w:val="decimal"/>
      <w:lvlText w:val="%1.%2.%3.%4.%5."/>
      <w:lvlJc w:val="left"/>
      <w:pPr>
        <w:tabs>
          <w:tab w:val="num" w:pos="0"/>
        </w:tabs>
        <w:ind w:left="3969" w:hanging="708"/>
      </w:pPr>
      <w:rPr>
        <w:rFonts w:hint="default"/>
      </w:rPr>
    </w:lvl>
    <w:lvl w:ilvl="5">
      <w:start w:val="1"/>
      <w:numFmt w:val="decimal"/>
      <w:lvlText w:val="%1.%2.%3.%4.%5.%6."/>
      <w:lvlJc w:val="left"/>
      <w:pPr>
        <w:tabs>
          <w:tab w:val="num" w:pos="0"/>
        </w:tabs>
        <w:ind w:left="4677" w:hanging="708"/>
      </w:pPr>
      <w:rPr>
        <w:rFonts w:hint="default"/>
      </w:rPr>
    </w:lvl>
    <w:lvl w:ilvl="6">
      <w:start w:val="1"/>
      <w:numFmt w:val="decimal"/>
      <w:lvlText w:val="%1.%2.%3.%4.%5.%6.%7."/>
      <w:lvlJc w:val="left"/>
      <w:pPr>
        <w:tabs>
          <w:tab w:val="num" w:pos="0"/>
        </w:tabs>
        <w:ind w:left="5385" w:hanging="708"/>
      </w:pPr>
      <w:rPr>
        <w:rFonts w:hint="default"/>
      </w:rPr>
    </w:lvl>
    <w:lvl w:ilvl="7">
      <w:start w:val="1"/>
      <w:numFmt w:val="decimal"/>
      <w:lvlText w:val="%1.%2.%3.%4.%5.%6.%7.%8."/>
      <w:lvlJc w:val="left"/>
      <w:pPr>
        <w:tabs>
          <w:tab w:val="num" w:pos="0"/>
        </w:tabs>
        <w:ind w:left="6093" w:hanging="708"/>
      </w:pPr>
      <w:rPr>
        <w:rFonts w:hint="default"/>
      </w:rPr>
    </w:lvl>
    <w:lvl w:ilvl="8">
      <w:start w:val="1"/>
      <w:numFmt w:val="decimal"/>
      <w:lvlText w:val="%1.%2.%3.%4.%5.%6.%7.%8.%9."/>
      <w:lvlJc w:val="left"/>
      <w:pPr>
        <w:tabs>
          <w:tab w:val="num" w:pos="0"/>
        </w:tabs>
        <w:ind w:left="6801" w:hanging="708"/>
      </w:pPr>
      <w:rPr>
        <w:rFonts w:hint="default"/>
      </w:rPr>
    </w:lvl>
  </w:abstractNum>
  <w:abstractNum w:abstractNumId="23">
    <w:nsid w:val="2A59622C"/>
    <w:multiLevelType w:val="multilevel"/>
    <w:tmpl w:val="13A64F5A"/>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2A682306"/>
    <w:multiLevelType w:val="multilevel"/>
    <w:tmpl w:val="F4C275D2"/>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AF10F72"/>
    <w:multiLevelType w:val="multilevel"/>
    <w:tmpl w:val="ABC08040"/>
    <w:lvl w:ilvl="0">
      <w:start w:val="12"/>
      <w:numFmt w:val="decimal"/>
      <w:lvlText w:val="%1."/>
      <w:lvlJc w:val="left"/>
      <w:pPr>
        <w:tabs>
          <w:tab w:val="num" w:pos="360"/>
        </w:tabs>
        <w:ind w:left="360" w:hanging="360"/>
      </w:pPr>
      <w:rPr>
        <w:rFonts w:hint="default"/>
      </w:rPr>
    </w:lvl>
    <w:lvl w:ilvl="1">
      <w:start w:val="1"/>
      <w:numFmt w:val="decimal"/>
      <w:lvlText w:val="11.%2."/>
      <w:lvlJc w:val="left"/>
      <w:pPr>
        <w:tabs>
          <w:tab w:val="num" w:pos="792"/>
        </w:tabs>
        <w:ind w:left="792" w:hanging="432"/>
      </w:pPr>
      <w:rPr>
        <w:rFonts w:hint="default"/>
        <w:b w:val="0"/>
        <w:bCs w:val="0"/>
        <w:lang w:bidi="he-IL"/>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2BB90499"/>
    <w:multiLevelType w:val="hybridMultilevel"/>
    <w:tmpl w:val="0CF42A8C"/>
    <w:lvl w:ilvl="0" w:tplc="FFFFFFFF">
      <w:start w:val="1"/>
      <w:numFmt w:val="bullet"/>
      <w:lvlText w:val=""/>
      <w:lvlJc w:val="left"/>
      <w:pPr>
        <w:tabs>
          <w:tab w:val="num" w:pos="1352"/>
        </w:tabs>
        <w:ind w:left="1352" w:hanging="360"/>
      </w:pPr>
      <w:rPr>
        <w:rFonts w:ascii="Symbol" w:hAnsi="Symbol" w:hint="default"/>
      </w:rPr>
    </w:lvl>
    <w:lvl w:ilvl="1" w:tplc="FFFFFFFF" w:tentative="1">
      <w:start w:val="1"/>
      <w:numFmt w:val="bullet"/>
      <w:lvlText w:val="o"/>
      <w:lvlJc w:val="left"/>
      <w:pPr>
        <w:tabs>
          <w:tab w:val="num" w:pos="2072"/>
        </w:tabs>
        <w:ind w:left="2072" w:hanging="360"/>
      </w:pPr>
      <w:rPr>
        <w:rFonts w:ascii="Courier New" w:hAnsi="Courier New" w:cs="Courier New" w:hint="default"/>
      </w:rPr>
    </w:lvl>
    <w:lvl w:ilvl="2" w:tplc="FFFFFFFF">
      <w:start w:val="1"/>
      <w:numFmt w:val="bullet"/>
      <w:lvlText w:val=""/>
      <w:lvlJc w:val="left"/>
      <w:pPr>
        <w:tabs>
          <w:tab w:val="num" w:pos="2792"/>
        </w:tabs>
        <w:ind w:left="2792" w:hanging="360"/>
      </w:pPr>
      <w:rPr>
        <w:rFonts w:ascii="Wingdings" w:hAnsi="Wingdings" w:hint="default"/>
      </w:rPr>
    </w:lvl>
    <w:lvl w:ilvl="3" w:tplc="04090001" w:tentative="1">
      <w:start w:val="1"/>
      <w:numFmt w:val="bullet"/>
      <w:lvlText w:val=""/>
      <w:lvlJc w:val="left"/>
      <w:pPr>
        <w:tabs>
          <w:tab w:val="num" w:pos="3512"/>
        </w:tabs>
        <w:ind w:left="3512" w:hanging="360"/>
      </w:pPr>
      <w:rPr>
        <w:rFonts w:ascii="Symbol" w:hAnsi="Symbol" w:hint="default"/>
      </w:rPr>
    </w:lvl>
    <w:lvl w:ilvl="4" w:tplc="FFFFFFFF" w:tentative="1">
      <w:start w:val="1"/>
      <w:numFmt w:val="bullet"/>
      <w:lvlText w:val="o"/>
      <w:lvlJc w:val="left"/>
      <w:pPr>
        <w:tabs>
          <w:tab w:val="num" w:pos="4232"/>
        </w:tabs>
        <w:ind w:left="4232" w:hanging="360"/>
      </w:pPr>
      <w:rPr>
        <w:rFonts w:ascii="Courier New" w:hAnsi="Courier New" w:cs="Courier New" w:hint="default"/>
      </w:rPr>
    </w:lvl>
    <w:lvl w:ilvl="5" w:tplc="FFFFFFFF" w:tentative="1">
      <w:start w:val="1"/>
      <w:numFmt w:val="bullet"/>
      <w:lvlText w:val=""/>
      <w:lvlJc w:val="left"/>
      <w:pPr>
        <w:tabs>
          <w:tab w:val="num" w:pos="4952"/>
        </w:tabs>
        <w:ind w:left="4952" w:hanging="360"/>
      </w:pPr>
      <w:rPr>
        <w:rFonts w:ascii="Wingdings" w:hAnsi="Wingdings" w:hint="default"/>
      </w:rPr>
    </w:lvl>
    <w:lvl w:ilvl="6" w:tplc="FFFFFFFF" w:tentative="1">
      <w:start w:val="1"/>
      <w:numFmt w:val="bullet"/>
      <w:lvlText w:val=""/>
      <w:lvlJc w:val="left"/>
      <w:pPr>
        <w:tabs>
          <w:tab w:val="num" w:pos="5672"/>
        </w:tabs>
        <w:ind w:left="5672" w:hanging="360"/>
      </w:pPr>
      <w:rPr>
        <w:rFonts w:ascii="Symbol" w:hAnsi="Symbol" w:hint="default"/>
      </w:rPr>
    </w:lvl>
    <w:lvl w:ilvl="7" w:tplc="FFFFFFFF" w:tentative="1">
      <w:start w:val="1"/>
      <w:numFmt w:val="bullet"/>
      <w:lvlText w:val="o"/>
      <w:lvlJc w:val="left"/>
      <w:pPr>
        <w:tabs>
          <w:tab w:val="num" w:pos="6392"/>
        </w:tabs>
        <w:ind w:left="6392" w:hanging="360"/>
      </w:pPr>
      <w:rPr>
        <w:rFonts w:ascii="Courier New" w:hAnsi="Courier New" w:cs="Courier New" w:hint="default"/>
      </w:rPr>
    </w:lvl>
    <w:lvl w:ilvl="8" w:tplc="FFFFFFFF" w:tentative="1">
      <w:start w:val="1"/>
      <w:numFmt w:val="bullet"/>
      <w:lvlText w:val=""/>
      <w:lvlJc w:val="left"/>
      <w:pPr>
        <w:tabs>
          <w:tab w:val="num" w:pos="7112"/>
        </w:tabs>
        <w:ind w:left="7112" w:hanging="360"/>
      </w:pPr>
      <w:rPr>
        <w:rFonts w:ascii="Wingdings" w:hAnsi="Wingdings" w:hint="default"/>
      </w:rPr>
    </w:lvl>
  </w:abstractNum>
  <w:abstractNum w:abstractNumId="27">
    <w:nsid w:val="2CEB6F8C"/>
    <w:multiLevelType w:val="hybridMultilevel"/>
    <w:tmpl w:val="DD06D6F2"/>
    <w:lvl w:ilvl="0" w:tplc="C2527644">
      <w:start w:val="1"/>
      <w:numFmt w:val="decimal"/>
      <w:lvlText w:val="%1."/>
      <w:lvlJc w:val="left"/>
      <w:pPr>
        <w:tabs>
          <w:tab w:val="num" w:pos="746"/>
        </w:tabs>
        <w:ind w:left="746" w:hanging="360"/>
      </w:pPr>
      <w:rPr>
        <w:b w:val="0"/>
        <w:bCs w:val="0"/>
        <w:sz w:val="24"/>
        <w:szCs w:val="24"/>
        <w:u w:val="none"/>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28">
    <w:nsid w:val="2DA261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E0653C7"/>
    <w:multiLevelType w:val="multilevel"/>
    <w:tmpl w:val="AFBC2C9E"/>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27D1EC9"/>
    <w:multiLevelType w:val="multilevel"/>
    <w:tmpl w:val="DEC6D102"/>
    <w:lvl w:ilvl="0">
      <w:start w:val="1"/>
      <w:numFmt w:val="decimal"/>
      <w:lvlRestart w:val="0"/>
      <w:pStyle w:val="NumberList2"/>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36A926CD"/>
    <w:multiLevelType w:val="hybridMultilevel"/>
    <w:tmpl w:val="8722961E"/>
    <w:lvl w:ilvl="0" w:tplc="04090001">
      <w:start w:val="1"/>
      <w:numFmt w:val="bullet"/>
      <w:lvlText w:val=""/>
      <w:lvlJc w:val="left"/>
      <w:pPr>
        <w:ind w:left="1080" w:hanging="360"/>
      </w:pPr>
      <w:rPr>
        <w:rFonts w:ascii="Symbol" w:hAnsi="Symbol" w:hint="default"/>
      </w:rPr>
    </w:lvl>
    <w:lvl w:ilvl="1" w:tplc="04090013">
      <w:start w:val="1"/>
      <w:numFmt w:val="hebrew1"/>
      <w:lvlText w:val="%2."/>
      <w:lvlJc w:val="center"/>
      <w:pPr>
        <w:ind w:left="1800" w:hanging="360"/>
      </w:pPr>
      <w:rPr>
        <w:rFont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37BB30E9"/>
    <w:multiLevelType w:val="multilevel"/>
    <w:tmpl w:val="9AD8F27E"/>
    <w:lvl w:ilvl="0">
      <w:start w:val="2"/>
      <w:numFmt w:val="decimal"/>
      <w:lvlText w:val="%1."/>
      <w:lvlJc w:val="left"/>
      <w:pPr>
        <w:tabs>
          <w:tab w:val="num" w:pos="360"/>
        </w:tabs>
        <w:ind w:left="360" w:hanging="360"/>
      </w:pPr>
      <w:rPr>
        <w:rFonts w:hint="default"/>
        <w:lang w:bidi="he-IL"/>
      </w:rPr>
    </w:lvl>
    <w:lvl w:ilvl="1">
      <w:start w:val="1"/>
      <w:numFmt w:val="decimal"/>
      <w:lvlText w:val="%1.%2."/>
      <w:lvlJc w:val="left"/>
      <w:pPr>
        <w:tabs>
          <w:tab w:val="num" w:pos="792"/>
        </w:tabs>
        <w:ind w:left="792" w:hanging="432"/>
      </w:pPr>
      <w:rPr>
        <w:rFonts w:hint="default"/>
        <w:b w:val="0"/>
        <w:bCs w:val="0"/>
        <w:color w:val="auto"/>
        <w:lang w:val="en-US" w:bidi="he-IL"/>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3891618D"/>
    <w:multiLevelType w:val="multilevel"/>
    <w:tmpl w:val="0409001D"/>
    <w:lvl w:ilvl="0">
      <w:start w:val="1"/>
      <w:numFmt w:val="decimal"/>
      <w:lvlText w:val="%1)"/>
      <w:lvlJc w:val="left"/>
      <w:pPr>
        <w:ind w:left="362" w:hanging="360"/>
      </w:pPr>
    </w:lvl>
    <w:lvl w:ilvl="1">
      <w:start w:val="1"/>
      <w:numFmt w:val="lowerLetter"/>
      <w:lvlText w:val="%2)"/>
      <w:lvlJc w:val="left"/>
      <w:pPr>
        <w:ind w:left="722" w:hanging="360"/>
      </w:pPr>
    </w:lvl>
    <w:lvl w:ilvl="2">
      <w:start w:val="1"/>
      <w:numFmt w:val="lowerRoman"/>
      <w:lvlText w:val="%3)"/>
      <w:lvlJc w:val="left"/>
      <w:pPr>
        <w:ind w:left="1082" w:hanging="360"/>
      </w:pPr>
    </w:lvl>
    <w:lvl w:ilvl="3">
      <w:start w:val="1"/>
      <w:numFmt w:val="decimal"/>
      <w:lvlText w:val="(%4)"/>
      <w:lvlJc w:val="left"/>
      <w:pPr>
        <w:ind w:left="1442" w:hanging="360"/>
      </w:pPr>
    </w:lvl>
    <w:lvl w:ilvl="4">
      <w:start w:val="1"/>
      <w:numFmt w:val="lowerLetter"/>
      <w:lvlText w:val="(%5)"/>
      <w:lvlJc w:val="left"/>
      <w:pPr>
        <w:ind w:left="1802" w:hanging="360"/>
      </w:pPr>
    </w:lvl>
    <w:lvl w:ilvl="5">
      <w:start w:val="1"/>
      <w:numFmt w:val="lowerRoman"/>
      <w:lvlText w:val="(%6)"/>
      <w:lvlJc w:val="left"/>
      <w:pPr>
        <w:ind w:left="2162" w:hanging="360"/>
      </w:pPr>
    </w:lvl>
    <w:lvl w:ilvl="6">
      <w:start w:val="1"/>
      <w:numFmt w:val="decimal"/>
      <w:lvlText w:val="%7."/>
      <w:lvlJc w:val="left"/>
      <w:pPr>
        <w:ind w:left="2522" w:hanging="360"/>
      </w:pPr>
    </w:lvl>
    <w:lvl w:ilvl="7">
      <w:start w:val="1"/>
      <w:numFmt w:val="lowerLetter"/>
      <w:lvlText w:val="%8."/>
      <w:lvlJc w:val="left"/>
      <w:pPr>
        <w:ind w:left="2882" w:hanging="360"/>
      </w:pPr>
    </w:lvl>
    <w:lvl w:ilvl="8">
      <w:start w:val="1"/>
      <w:numFmt w:val="lowerRoman"/>
      <w:lvlText w:val="%9."/>
      <w:lvlJc w:val="left"/>
      <w:pPr>
        <w:ind w:left="3242" w:hanging="360"/>
      </w:pPr>
    </w:lvl>
  </w:abstractNum>
  <w:abstractNum w:abstractNumId="34">
    <w:nsid w:val="3B6B308A"/>
    <w:multiLevelType w:val="hybridMultilevel"/>
    <w:tmpl w:val="D1A4015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5">
    <w:nsid w:val="3D7C7D03"/>
    <w:multiLevelType w:val="hybridMultilevel"/>
    <w:tmpl w:val="3B4E7DA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6">
    <w:nsid w:val="3EAB798B"/>
    <w:multiLevelType w:val="multilevel"/>
    <w:tmpl w:val="3AF05E88"/>
    <w:lvl w:ilvl="0">
      <w:start w:val="7"/>
      <w:numFmt w:val="decimal"/>
      <w:lvlText w:val="%1."/>
      <w:lvlJc w:val="left"/>
      <w:pPr>
        <w:tabs>
          <w:tab w:val="num" w:pos="360"/>
        </w:tabs>
        <w:ind w:left="360" w:hanging="360"/>
      </w:pPr>
      <w:rPr>
        <w:rFonts w:hint="default"/>
      </w:rPr>
    </w:lvl>
    <w:lvl w:ilvl="1">
      <w:start w:val="7"/>
      <w:numFmt w:val="decimal"/>
      <w:lvlText w:val="%1.%2."/>
      <w:lvlJc w:val="left"/>
      <w:pPr>
        <w:tabs>
          <w:tab w:val="num" w:pos="792"/>
        </w:tabs>
        <w:ind w:left="792" w:hanging="432"/>
      </w:pPr>
      <w:rPr>
        <w:rFonts w:hint="default"/>
        <w:b w:val="0"/>
        <w:bCs w:val="0"/>
      </w:rPr>
    </w:lvl>
    <w:lvl w:ilvl="2">
      <w:start w:val="1"/>
      <w:numFmt w:val="decimal"/>
      <w:pStyle w:val="Heading3cont"/>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4E5422C0"/>
    <w:multiLevelType w:val="hybridMultilevel"/>
    <w:tmpl w:val="E5FCA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1C9653B"/>
    <w:multiLevelType w:val="hybridMultilevel"/>
    <w:tmpl w:val="E9F29CF8"/>
    <w:lvl w:ilvl="0" w:tplc="F404EB12">
      <w:start w:val="1"/>
      <w:numFmt w:val="hebrew1"/>
      <w:lvlText w:val="%1."/>
      <w:lvlJc w:val="center"/>
      <w:pPr>
        <w:tabs>
          <w:tab w:val="num" w:pos="1512"/>
        </w:tabs>
        <w:ind w:left="1512"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2571056"/>
    <w:multiLevelType w:val="multilevel"/>
    <w:tmpl w:val="05B097EE"/>
    <w:lvl w:ilvl="0">
      <w:start w:val="1"/>
      <w:numFmt w:val="decimal"/>
      <w:lvlText w:val="%1."/>
      <w:lvlJc w:val="left"/>
      <w:pPr>
        <w:tabs>
          <w:tab w:val="num" w:pos="0"/>
        </w:tabs>
        <w:ind w:left="851" w:hanging="851"/>
      </w:pPr>
      <w:rPr>
        <w:rFonts w:ascii="Times New Roman" w:hAnsi="Times New Roman" w:hint="default"/>
        <w:b/>
        <w:bCs/>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Text w:val="%1.%2."/>
      <w:lvlJc w:val="left"/>
      <w:pPr>
        <w:tabs>
          <w:tab w:val="num" w:pos="0"/>
        </w:tabs>
        <w:ind w:left="851" w:hanging="851"/>
      </w:pPr>
      <w:rPr>
        <w:rFonts w:hint="default"/>
        <w:b w:val="0"/>
        <w:bCs w:val="0"/>
        <w:lang w:bidi="he-IL"/>
      </w:rPr>
    </w:lvl>
    <w:lvl w:ilvl="2">
      <w:start w:val="1"/>
      <w:numFmt w:val="decimal"/>
      <w:lvlText w:val="%1.%2.%3."/>
      <w:lvlJc w:val="left"/>
      <w:pPr>
        <w:tabs>
          <w:tab w:val="num" w:pos="0"/>
        </w:tabs>
        <w:ind w:left="211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268"/>
        </w:tabs>
        <w:ind w:left="2268" w:hanging="1134"/>
      </w:pPr>
      <w:rPr>
        <w:rFonts w:hint="default"/>
      </w:rPr>
    </w:lvl>
    <w:lvl w:ilvl="4">
      <w:start w:val="1"/>
      <w:numFmt w:val="decimal"/>
      <w:lvlText w:val="%1.%2.%3.%4.%5."/>
      <w:lvlJc w:val="left"/>
      <w:pPr>
        <w:tabs>
          <w:tab w:val="num" w:pos="0"/>
        </w:tabs>
        <w:ind w:left="3969" w:hanging="708"/>
      </w:pPr>
      <w:rPr>
        <w:rFonts w:hint="default"/>
      </w:rPr>
    </w:lvl>
    <w:lvl w:ilvl="5">
      <w:start w:val="1"/>
      <w:numFmt w:val="decimal"/>
      <w:lvlText w:val="%1.%2.%3.%4.%5.%6."/>
      <w:lvlJc w:val="left"/>
      <w:pPr>
        <w:tabs>
          <w:tab w:val="num" w:pos="0"/>
        </w:tabs>
        <w:ind w:left="4677" w:hanging="708"/>
      </w:pPr>
      <w:rPr>
        <w:rFonts w:hint="default"/>
      </w:rPr>
    </w:lvl>
    <w:lvl w:ilvl="6">
      <w:start w:val="1"/>
      <w:numFmt w:val="decimal"/>
      <w:lvlText w:val="%1.%2.%3.%4.%5.%6.%7."/>
      <w:lvlJc w:val="left"/>
      <w:pPr>
        <w:tabs>
          <w:tab w:val="num" w:pos="0"/>
        </w:tabs>
        <w:ind w:left="5385" w:hanging="708"/>
      </w:pPr>
      <w:rPr>
        <w:rFonts w:hint="default"/>
      </w:rPr>
    </w:lvl>
    <w:lvl w:ilvl="7">
      <w:start w:val="1"/>
      <w:numFmt w:val="decimal"/>
      <w:lvlText w:val="%1.%2.%3.%4.%5.%6.%7.%8."/>
      <w:lvlJc w:val="left"/>
      <w:pPr>
        <w:tabs>
          <w:tab w:val="num" w:pos="0"/>
        </w:tabs>
        <w:ind w:left="6093" w:hanging="708"/>
      </w:pPr>
      <w:rPr>
        <w:rFonts w:hint="default"/>
      </w:rPr>
    </w:lvl>
    <w:lvl w:ilvl="8">
      <w:start w:val="1"/>
      <w:numFmt w:val="decimal"/>
      <w:lvlText w:val="%1.%2.%3.%4.%5.%6.%7.%8.%9."/>
      <w:lvlJc w:val="left"/>
      <w:pPr>
        <w:tabs>
          <w:tab w:val="num" w:pos="0"/>
        </w:tabs>
        <w:ind w:left="6801" w:hanging="708"/>
      </w:pPr>
      <w:rPr>
        <w:rFonts w:hint="default"/>
      </w:rPr>
    </w:lvl>
  </w:abstractNum>
  <w:abstractNum w:abstractNumId="40">
    <w:nsid w:val="58184C9B"/>
    <w:multiLevelType w:val="hybridMultilevel"/>
    <w:tmpl w:val="0608B16A"/>
    <w:lvl w:ilvl="0" w:tplc="04090013">
      <w:start w:val="1"/>
      <w:numFmt w:val="hebrew1"/>
      <w:lvlText w:val="%1."/>
      <w:lvlJc w:val="center"/>
      <w:pPr>
        <w:ind w:left="720" w:hanging="360"/>
      </w:pPr>
      <w:rPr>
        <w:rFonts w:hint="default"/>
      </w:rPr>
    </w:lvl>
    <w:lvl w:ilvl="1" w:tplc="FCEEEAD0">
      <w:start w:val="1"/>
      <w:numFmt w:val="decimal"/>
      <w:lvlText w:val="%2."/>
      <w:lvlJc w:val="left"/>
      <w:pPr>
        <w:ind w:left="1440" w:hanging="360"/>
      </w:pPr>
      <w:rPr>
        <w:rFonts w:ascii="Arial" w:hAnsi="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83E0654"/>
    <w:multiLevelType w:val="hybridMultilevel"/>
    <w:tmpl w:val="F76EBCA2"/>
    <w:lvl w:ilvl="0" w:tplc="73F4B682">
      <w:start w:val="1"/>
      <w:numFmt w:val="bullet"/>
      <w:lvlText w:val=""/>
      <w:lvlJc w:val="left"/>
      <w:pPr>
        <w:tabs>
          <w:tab w:val="num" w:pos="1513"/>
        </w:tabs>
        <w:ind w:left="1513" w:hanging="360"/>
      </w:pPr>
      <w:rPr>
        <w:rFonts w:ascii="Symbol" w:hAnsi="Symbol" w:hint="default"/>
      </w:rPr>
    </w:lvl>
    <w:lvl w:ilvl="1" w:tplc="04090019" w:tentative="1">
      <w:start w:val="1"/>
      <w:numFmt w:val="bullet"/>
      <w:lvlText w:val="o"/>
      <w:lvlJc w:val="left"/>
      <w:pPr>
        <w:tabs>
          <w:tab w:val="num" w:pos="2233"/>
        </w:tabs>
        <w:ind w:left="2233" w:hanging="360"/>
      </w:pPr>
      <w:rPr>
        <w:rFonts w:ascii="Courier New" w:hAnsi="Courier New" w:cs="Courier New" w:hint="default"/>
      </w:rPr>
    </w:lvl>
    <w:lvl w:ilvl="2" w:tplc="0409001B">
      <w:start w:val="1"/>
      <w:numFmt w:val="bullet"/>
      <w:lvlText w:val=""/>
      <w:lvlJc w:val="left"/>
      <w:pPr>
        <w:tabs>
          <w:tab w:val="num" w:pos="2953"/>
        </w:tabs>
        <w:ind w:left="2953" w:hanging="360"/>
      </w:pPr>
      <w:rPr>
        <w:rFonts w:ascii="Wingdings" w:hAnsi="Wingdings" w:hint="default"/>
      </w:rPr>
    </w:lvl>
    <w:lvl w:ilvl="3" w:tplc="0409000F" w:tentative="1">
      <w:start w:val="1"/>
      <w:numFmt w:val="bullet"/>
      <w:lvlText w:val=""/>
      <w:lvlJc w:val="left"/>
      <w:pPr>
        <w:tabs>
          <w:tab w:val="num" w:pos="3673"/>
        </w:tabs>
        <w:ind w:left="3673" w:hanging="360"/>
      </w:pPr>
      <w:rPr>
        <w:rFonts w:ascii="Symbol" w:hAnsi="Symbol" w:hint="default"/>
      </w:rPr>
    </w:lvl>
    <w:lvl w:ilvl="4" w:tplc="04090019" w:tentative="1">
      <w:start w:val="1"/>
      <w:numFmt w:val="bullet"/>
      <w:lvlText w:val="o"/>
      <w:lvlJc w:val="left"/>
      <w:pPr>
        <w:tabs>
          <w:tab w:val="num" w:pos="4393"/>
        </w:tabs>
        <w:ind w:left="4393" w:hanging="360"/>
      </w:pPr>
      <w:rPr>
        <w:rFonts w:ascii="Courier New" w:hAnsi="Courier New" w:cs="Courier New" w:hint="default"/>
      </w:rPr>
    </w:lvl>
    <w:lvl w:ilvl="5" w:tplc="0409001B" w:tentative="1">
      <w:start w:val="1"/>
      <w:numFmt w:val="bullet"/>
      <w:lvlText w:val=""/>
      <w:lvlJc w:val="left"/>
      <w:pPr>
        <w:tabs>
          <w:tab w:val="num" w:pos="5113"/>
        </w:tabs>
        <w:ind w:left="5113" w:hanging="360"/>
      </w:pPr>
      <w:rPr>
        <w:rFonts w:ascii="Wingdings" w:hAnsi="Wingdings" w:hint="default"/>
      </w:rPr>
    </w:lvl>
    <w:lvl w:ilvl="6" w:tplc="0409000F" w:tentative="1">
      <w:start w:val="1"/>
      <w:numFmt w:val="bullet"/>
      <w:lvlText w:val=""/>
      <w:lvlJc w:val="left"/>
      <w:pPr>
        <w:tabs>
          <w:tab w:val="num" w:pos="5833"/>
        </w:tabs>
        <w:ind w:left="5833" w:hanging="360"/>
      </w:pPr>
      <w:rPr>
        <w:rFonts w:ascii="Symbol" w:hAnsi="Symbol" w:hint="default"/>
      </w:rPr>
    </w:lvl>
    <w:lvl w:ilvl="7" w:tplc="04090019" w:tentative="1">
      <w:start w:val="1"/>
      <w:numFmt w:val="bullet"/>
      <w:lvlText w:val="o"/>
      <w:lvlJc w:val="left"/>
      <w:pPr>
        <w:tabs>
          <w:tab w:val="num" w:pos="6553"/>
        </w:tabs>
        <w:ind w:left="6553" w:hanging="360"/>
      </w:pPr>
      <w:rPr>
        <w:rFonts w:ascii="Courier New" w:hAnsi="Courier New" w:cs="Courier New" w:hint="default"/>
      </w:rPr>
    </w:lvl>
    <w:lvl w:ilvl="8" w:tplc="0409001B" w:tentative="1">
      <w:start w:val="1"/>
      <w:numFmt w:val="bullet"/>
      <w:lvlText w:val=""/>
      <w:lvlJc w:val="left"/>
      <w:pPr>
        <w:tabs>
          <w:tab w:val="num" w:pos="7273"/>
        </w:tabs>
        <w:ind w:left="7273" w:hanging="360"/>
      </w:pPr>
      <w:rPr>
        <w:rFonts w:ascii="Wingdings" w:hAnsi="Wingdings" w:hint="default"/>
      </w:rPr>
    </w:lvl>
  </w:abstractNum>
  <w:abstractNum w:abstractNumId="42">
    <w:nsid w:val="59D34442"/>
    <w:multiLevelType w:val="hybridMultilevel"/>
    <w:tmpl w:val="C7323B3E"/>
    <w:lvl w:ilvl="0" w:tplc="04090001">
      <w:start w:val="1"/>
      <w:numFmt w:val="bullet"/>
      <w:lvlText w:val=""/>
      <w:lvlJc w:val="left"/>
      <w:pPr>
        <w:ind w:left="1719" w:hanging="360"/>
      </w:pPr>
      <w:rPr>
        <w:rFonts w:ascii="Symbol" w:hAnsi="Symbol"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3">
    <w:nsid w:val="5C265FF7"/>
    <w:multiLevelType w:val="hybridMultilevel"/>
    <w:tmpl w:val="442A92AA"/>
    <w:lvl w:ilvl="0" w:tplc="15408ABA">
      <w:start w:val="11"/>
      <w:numFmt w:val="decimal"/>
      <w:lvlText w:val="%1."/>
      <w:lvlJc w:val="left"/>
      <w:pPr>
        <w:tabs>
          <w:tab w:val="num" w:pos="1800"/>
        </w:tabs>
        <w:ind w:left="1800" w:hanging="360"/>
      </w:pPr>
      <w:rPr>
        <w:rFonts w:hint="default"/>
        <w:b/>
        <w:bCs/>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4">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nsid w:val="5EE94ACE"/>
    <w:multiLevelType w:val="hybridMultilevel"/>
    <w:tmpl w:val="F2E2512A"/>
    <w:lvl w:ilvl="0" w:tplc="04090001">
      <w:start w:val="1"/>
      <w:numFmt w:val="bullet"/>
      <w:lvlText w:val=""/>
      <w:lvlJc w:val="left"/>
      <w:pPr>
        <w:ind w:left="1719" w:hanging="360"/>
      </w:pPr>
      <w:rPr>
        <w:rFonts w:ascii="Symbol" w:hAnsi="Symbol"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6">
    <w:nsid w:val="63BC6726"/>
    <w:multiLevelType w:val="multilevel"/>
    <w:tmpl w:val="0409001F"/>
    <w:lvl w:ilvl="0">
      <w:start w:val="1"/>
      <w:numFmt w:val="decimal"/>
      <w:lvlText w:val="%1."/>
      <w:lvlJc w:val="left"/>
      <w:pPr>
        <w:ind w:left="1154" w:hanging="360"/>
      </w:pPr>
    </w:lvl>
    <w:lvl w:ilvl="1">
      <w:start w:val="1"/>
      <w:numFmt w:val="decimal"/>
      <w:lvlText w:val="%1.%2."/>
      <w:lvlJc w:val="left"/>
      <w:pPr>
        <w:ind w:left="1586" w:hanging="432"/>
      </w:pPr>
    </w:lvl>
    <w:lvl w:ilvl="2">
      <w:start w:val="1"/>
      <w:numFmt w:val="decimal"/>
      <w:lvlText w:val="%1.%2.%3."/>
      <w:lvlJc w:val="left"/>
      <w:pPr>
        <w:ind w:left="2018" w:hanging="504"/>
      </w:pPr>
    </w:lvl>
    <w:lvl w:ilvl="3">
      <w:start w:val="1"/>
      <w:numFmt w:val="decimal"/>
      <w:lvlText w:val="%1.%2.%3.%4."/>
      <w:lvlJc w:val="left"/>
      <w:pPr>
        <w:ind w:left="2522" w:hanging="648"/>
      </w:pPr>
    </w:lvl>
    <w:lvl w:ilvl="4">
      <w:start w:val="1"/>
      <w:numFmt w:val="decimal"/>
      <w:lvlText w:val="%1.%2.%3.%4.%5."/>
      <w:lvlJc w:val="left"/>
      <w:pPr>
        <w:ind w:left="3026" w:hanging="792"/>
      </w:pPr>
    </w:lvl>
    <w:lvl w:ilvl="5">
      <w:start w:val="1"/>
      <w:numFmt w:val="decimal"/>
      <w:lvlText w:val="%1.%2.%3.%4.%5.%6."/>
      <w:lvlJc w:val="left"/>
      <w:pPr>
        <w:ind w:left="3530" w:hanging="936"/>
      </w:pPr>
    </w:lvl>
    <w:lvl w:ilvl="6">
      <w:start w:val="1"/>
      <w:numFmt w:val="decimal"/>
      <w:lvlText w:val="%1.%2.%3.%4.%5.%6.%7."/>
      <w:lvlJc w:val="left"/>
      <w:pPr>
        <w:ind w:left="4034" w:hanging="1080"/>
      </w:pPr>
    </w:lvl>
    <w:lvl w:ilvl="7">
      <w:start w:val="1"/>
      <w:numFmt w:val="decimal"/>
      <w:lvlText w:val="%1.%2.%3.%4.%5.%6.%7.%8."/>
      <w:lvlJc w:val="left"/>
      <w:pPr>
        <w:ind w:left="4538" w:hanging="1224"/>
      </w:pPr>
    </w:lvl>
    <w:lvl w:ilvl="8">
      <w:start w:val="1"/>
      <w:numFmt w:val="decimal"/>
      <w:lvlText w:val="%1.%2.%3.%4.%5.%6.%7.%8.%9."/>
      <w:lvlJc w:val="left"/>
      <w:pPr>
        <w:ind w:left="5114" w:hanging="1440"/>
      </w:pPr>
    </w:lvl>
  </w:abstractNum>
  <w:abstractNum w:abstractNumId="47">
    <w:nsid w:val="66257738"/>
    <w:multiLevelType w:val="hybridMultilevel"/>
    <w:tmpl w:val="69648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5371A3"/>
    <w:multiLevelType w:val="multilevel"/>
    <w:tmpl w:val="2C7611E6"/>
    <w:numStyleLink w:val="-"/>
  </w:abstractNum>
  <w:abstractNum w:abstractNumId="49">
    <w:nsid w:val="69972282"/>
    <w:multiLevelType w:val="hybridMultilevel"/>
    <w:tmpl w:val="24483D66"/>
    <w:lvl w:ilvl="0" w:tplc="04090013">
      <w:start w:val="1"/>
      <w:numFmt w:val="hebrew1"/>
      <w:lvlText w:val="%1."/>
      <w:lvlJc w:val="center"/>
      <w:pPr>
        <w:ind w:left="1550" w:hanging="360"/>
      </w:pPr>
      <w:rPr>
        <w:rFonts w:hint="default"/>
      </w:rPr>
    </w:lvl>
    <w:lvl w:ilvl="1" w:tplc="04090003">
      <w:start w:val="1"/>
      <w:numFmt w:val="bullet"/>
      <w:lvlText w:val="o"/>
      <w:lvlJc w:val="left"/>
      <w:pPr>
        <w:ind w:left="2270" w:hanging="360"/>
      </w:pPr>
      <w:rPr>
        <w:rFonts w:ascii="Courier New" w:hAnsi="Courier New" w:cs="Courier New" w:hint="default"/>
      </w:rPr>
    </w:lvl>
    <w:lvl w:ilvl="2" w:tplc="04090005" w:tentative="1">
      <w:start w:val="1"/>
      <w:numFmt w:val="bullet"/>
      <w:lvlText w:val=""/>
      <w:lvlJc w:val="left"/>
      <w:pPr>
        <w:ind w:left="2990" w:hanging="360"/>
      </w:pPr>
      <w:rPr>
        <w:rFonts w:ascii="Wingdings" w:hAnsi="Wingdings" w:hint="default"/>
      </w:rPr>
    </w:lvl>
    <w:lvl w:ilvl="3" w:tplc="04090001" w:tentative="1">
      <w:start w:val="1"/>
      <w:numFmt w:val="bullet"/>
      <w:lvlText w:val=""/>
      <w:lvlJc w:val="left"/>
      <w:pPr>
        <w:ind w:left="3710" w:hanging="360"/>
      </w:pPr>
      <w:rPr>
        <w:rFonts w:ascii="Symbol" w:hAnsi="Symbol" w:hint="default"/>
      </w:rPr>
    </w:lvl>
    <w:lvl w:ilvl="4" w:tplc="04090003" w:tentative="1">
      <w:start w:val="1"/>
      <w:numFmt w:val="bullet"/>
      <w:lvlText w:val="o"/>
      <w:lvlJc w:val="left"/>
      <w:pPr>
        <w:ind w:left="4430" w:hanging="360"/>
      </w:pPr>
      <w:rPr>
        <w:rFonts w:ascii="Courier New" w:hAnsi="Courier New" w:cs="Courier New" w:hint="default"/>
      </w:rPr>
    </w:lvl>
    <w:lvl w:ilvl="5" w:tplc="04090005" w:tentative="1">
      <w:start w:val="1"/>
      <w:numFmt w:val="bullet"/>
      <w:lvlText w:val=""/>
      <w:lvlJc w:val="left"/>
      <w:pPr>
        <w:ind w:left="5150" w:hanging="360"/>
      </w:pPr>
      <w:rPr>
        <w:rFonts w:ascii="Wingdings" w:hAnsi="Wingdings" w:hint="default"/>
      </w:rPr>
    </w:lvl>
    <w:lvl w:ilvl="6" w:tplc="04090001" w:tentative="1">
      <w:start w:val="1"/>
      <w:numFmt w:val="bullet"/>
      <w:lvlText w:val=""/>
      <w:lvlJc w:val="left"/>
      <w:pPr>
        <w:ind w:left="5870" w:hanging="360"/>
      </w:pPr>
      <w:rPr>
        <w:rFonts w:ascii="Symbol" w:hAnsi="Symbol" w:hint="default"/>
      </w:rPr>
    </w:lvl>
    <w:lvl w:ilvl="7" w:tplc="04090003" w:tentative="1">
      <w:start w:val="1"/>
      <w:numFmt w:val="bullet"/>
      <w:lvlText w:val="o"/>
      <w:lvlJc w:val="left"/>
      <w:pPr>
        <w:ind w:left="6590" w:hanging="360"/>
      </w:pPr>
      <w:rPr>
        <w:rFonts w:ascii="Courier New" w:hAnsi="Courier New" w:cs="Courier New" w:hint="default"/>
      </w:rPr>
    </w:lvl>
    <w:lvl w:ilvl="8" w:tplc="04090005" w:tentative="1">
      <w:start w:val="1"/>
      <w:numFmt w:val="bullet"/>
      <w:lvlText w:val=""/>
      <w:lvlJc w:val="left"/>
      <w:pPr>
        <w:ind w:left="7310" w:hanging="360"/>
      </w:pPr>
      <w:rPr>
        <w:rFonts w:ascii="Wingdings" w:hAnsi="Wingdings" w:hint="default"/>
      </w:rPr>
    </w:lvl>
  </w:abstractNum>
  <w:abstractNum w:abstractNumId="50">
    <w:nsid w:val="69F536B2"/>
    <w:multiLevelType w:val="hybridMultilevel"/>
    <w:tmpl w:val="86947BEE"/>
    <w:lvl w:ilvl="0" w:tplc="D0E812F8">
      <w:start w:val="1"/>
      <w:numFmt w:val="bullet"/>
      <w:lvlText w:val=""/>
      <w:lvlJc w:val="left"/>
      <w:pPr>
        <w:tabs>
          <w:tab w:val="num" w:pos="757"/>
        </w:tabs>
        <w:ind w:left="757" w:hanging="360"/>
      </w:pPr>
      <w:rPr>
        <w:rFonts w:ascii="Symbol" w:hAnsi="Symbol" w:hint="default"/>
        <w:lang w:bidi="he-IL"/>
      </w:rPr>
    </w:lvl>
    <w:lvl w:ilvl="1" w:tplc="04090019" w:tentative="1">
      <w:start w:val="1"/>
      <w:numFmt w:val="bullet"/>
      <w:lvlText w:val="o"/>
      <w:lvlJc w:val="left"/>
      <w:pPr>
        <w:tabs>
          <w:tab w:val="num" w:pos="1477"/>
        </w:tabs>
        <w:ind w:left="1477" w:hanging="360"/>
      </w:pPr>
      <w:rPr>
        <w:rFonts w:ascii="Courier New" w:hAnsi="Courier New" w:cs="Courier New" w:hint="default"/>
      </w:rPr>
    </w:lvl>
    <w:lvl w:ilvl="2" w:tplc="0409001B" w:tentative="1">
      <w:start w:val="1"/>
      <w:numFmt w:val="bullet"/>
      <w:lvlText w:val=""/>
      <w:lvlJc w:val="left"/>
      <w:pPr>
        <w:tabs>
          <w:tab w:val="num" w:pos="2197"/>
        </w:tabs>
        <w:ind w:left="2197" w:hanging="360"/>
      </w:pPr>
      <w:rPr>
        <w:rFonts w:ascii="Wingdings" w:hAnsi="Wingdings" w:hint="default"/>
      </w:rPr>
    </w:lvl>
    <w:lvl w:ilvl="3" w:tplc="0409000F" w:tentative="1">
      <w:start w:val="1"/>
      <w:numFmt w:val="bullet"/>
      <w:lvlText w:val=""/>
      <w:lvlJc w:val="left"/>
      <w:pPr>
        <w:tabs>
          <w:tab w:val="num" w:pos="2917"/>
        </w:tabs>
        <w:ind w:left="2917" w:hanging="360"/>
      </w:pPr>
      <w:rPr>
        <w:rFonts w:ascii="Symbol" w:hAnsi="Symbol" w:hint="default"/>
      </w:rPr>
    </w:lvl>
    <w:lvl w:ilvl="4" w:tplc="04090019" w:tentative="1">
      <w:start w:val="1"/>
      <w:numFmt w:val="bullet"/>
      <w:lvlText w:val="o"/>
      <w:lvlJc w:val="left"/>
      <w:pPr>
        <w:tabs>
          <w:tab w:val="num" w:pos="3637"/>
        </w:tabs>
        <w:ind w:left="3637" w:hanging="360"/>
      </w:pPr>
      <w:rPr>
        <w:rFonts w:ascii="Courier New" w:hAnsi="Courier New" w:cs="Courier New" w:hint="default"/>
      </w:rPr>
    </w:lvl>
    <w:lvl w:ilvl="5" w:tplc="0409001B" w:tentative="1">
      <w:start w:val="1"/>
      <w:numFmt w:val="bullet"/>
      <w:lvlText w:val=""/>
      <w:lvlJc w:val="left"/>
      <w:pPr>
        <w:tabs>
          <w:tab w:val="num" w:pos="4357"/>
        </w:tabs>
        <w:ind w:left="4357" w:hanging="360"/>
      </w:pPr>
      <w:rPr>
        <w:rFonts w:ascii="Wingdings" w:hAnsi="Wingdings" w:hint="default"/>
      </w:rPr>
    </w:lvl>
    <w:lvl w:ilvl="6" w:tplc="0409000F" w:tentative="1">
      <w:start w:val="1"/>
      <w:numFmt w:val="bullet"/>
      <w:lvlText w:val=""/>
      <w:lvlJc w:val="left"/>
      <w:pPr>
        <w:tabs>
          <w:tab w:val="num" w:pos="5077"/>
        </w:tabs>
        <w:ind w:left="5077" w:hanging="360"/>
      </w:pPr>
      <w:rPr>
        <w:rFonts w:ascii="Symbol" w:hAnsi="Symbol" w:hint="default"/>
      </w:rPr>
    </w:lvl>
    <w:lvl w:ilvl="7" w:tplc="04090019" w:tentative="1">
      <w:start w:val="1"/>
      <w:numFmt w:val="bullet"/>
      <w:lvlText w:val="o"/>
      <w:lvlJc w:val="left"/>
      <w:pPr>
        <w:tabs>
          <w:tab w:val="num" w:pos="5797"/>
        </w:tabs>
        <w:ind w:left="5797" w:hanging="360"/>
      </w:pPr>
      <w:rPr>
        <w:rFonts w:ascii="Courier New" w:hAnsi="Courier New" w:cs="Courier New" w:hint="default"/>
      </w:rPr>
    </w:lvl>
    <w:lvl w:ilvl="8" w:tplc="0409001B" w:tentative="1">
      <w:start w:val="1"/>
      <w:numFmt w:val="bullet"/>
      <w:lvlText w:val=""/>
      <w:lvlJc w:val="left"/>
      <w:pPr>
        <w:tabs>
          <w:tab w:val="num" w:pos="6517"/>
        </w:tabs>
        <w:ind w:left="6517" w:hanging="360"/>
      </w:pPr>
      <w:rPr>
        <w:rFonts w:ascii="Wingdings" w:hAnsi="Wingdings" w:hint="default"/>
      </w:rPr>
    </w:lvl>
  </w:abstractNum>
  <w:abstractNum w:abstractNumId="51">
    <w:nsid w:val="6C5B3CBE"/>
    <w:multiLevelType w:val="multilevel"/>
    <w:tmpl w:val="26C0E8A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bullet"/>
      <w:lvlText w:val=""/>
      <w:lvlJc w:val="left"/>
      <w:pPr>
        <w:tabs>
          <w:tab w:val="num" w:pos="1224"/>
        </w:tabs>
        <w:ind w:left="1224" w:hanging="504"/>
      </w:pPr>
      <w:rPr>
        <w:rFonts w:ascii="Symbol" w:hAnsi="Symbol" w:hint="default"/>
        <w:b w:val="0"/>
        <w:bCs w:val="0"/>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6F515271"/>
    <w:multiLevelType w:val="multilevel"/>
    <w:tmpl w:val="3426DC10"/>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3">
    <w:nsid w:val="74AD6AF4"/>
    <w:multiLevelType w:val="hybridMultilevel"/>
    <w:tmpl w:val="909E8774"/>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4">
    <w:nsid w:val="75074DD9"/>
    <w:multiLevelType w:val="hybridMultilevel"/>
    <w:tmpl w:val="96FA65EA"/>
    <w:lvl w:ilvl="0" w:tplc="FFFFFFFF">
      <w:start w:val="1"/>
      <w:numFmt w:val="bullet"/>
      <w:lvlText w:val=""/>
      <w:lvlJc w:val="left"/>
      <w:pPr>
        <w:tabs>
          <w:tab w:val="num" w:pos="1513"/>
        </w:tabs>
        <w:ind w:left="1513" w:hanging="360"/>
      </w:pPr>
      <w:rPr>
        <w:rFonts w:ascii="Symbol" w:hAnsi="Symbol" w:hint="default"/>
      </w:rPr>
    </w:lvl>
    <w:lvl w:ilvl="1" w:tplc="FFFFFFFF" w:tentative="1">
      <w:start w:val="1"/>
      <w:numFmt w:val="bullet"/>
      <w:lvlText w:val="o"/>
      <w:lvlJc w:val="left"/>
      <w:pPr>
        <w:tabs>
          <w:tab w:val="num" w:pos="2233"/>
        </w:tabs>
        <w:ind w:left="2233" w:hanging="360"/>
      </w:pPr>
      <w:rPr>
        <w:rFonts w:ascii="Courier New" w:hAnsi="Courier New" w:cs="Courier New" w:hint="default"/>
      </w:rPr>
    </w:lvl>
    <w:lvl w:ilvl="2" w:tplc="FFFFFFFF" w:tentative="1">
      <w:start w:val="1"/>
      <w:numFmt w:val="bullet"/>
      <w:lvlText w:val=""/>
      <w:lvlJc w:val="left"/>
      <w:pPr>
        <w:tabs>
          <w:tab w:val="num" w:pos="2953"/>
        </w:tabs>
        <w:ind w:left="2953" w:hanging="360"/>
      </w:pPr>
      <w:rPr>
        <w:rFonts w:ascii="Wingdings" w:hAnsi="Wingdings" w:hint="default"/>
      </w:rPr>
    </w:lvl>
    <w:lvl w:ilvl="3" w:tplc="FFFFFFFF" w:tentative="1">
      <w:start w:val="1"/>
      <w:numFmt w:val="bullet"/>
      <w:lvlText w:val=""/>
      <w:lvlJc w:val="left"/>
      <w:pPr>
        <w:tabs>
          <w:tab w:val="num" w:pos="3673"/>
        </w:tabs>
        <w:ind w:left="3673" w:hanging="360"/>
      </w:pPr>
      <w:rPr>
        <w:rFonts w:ascii="Symbol" w:hAnsi="Symbol" w:hint="default"/>
      </w:rPr>
    </w:lvl>
    <w:lvl w:ilvl="4" w:tplc="FFFFFFFF" w:tentative="1">
      <w:start w:val="1"/>
      <w:numFmt w:val="bullet"/>
      <w:lvlText w:val="o"/>
      <w:lvlJc w:val="left"/>
      <w:pPr>
        <w:tabs>
          <w:tab w:val="num" w:pos="4393"/>
        </w:tabs>
        <w:ind w:left="4393" w:hanging="360"/>
      </w:pPr>
      <w:rPr>
        <w:rFonts w:ascii="Courier New" w:hAnsi="Courier New" w:cs="Courier New" w:hint="default"/>
      </w:rPr>
    </w:lvl>
    <w:lvl w:ilvl="5" w:tplc="FFFFFFFF" w:tentative="1">
      <w:start w:val="1"/>
      <w:numFmt w:val="bullet"/>
      <w:lvlText w:val=""/>
      <w:lvlJc w:val="left"/>
      <w:pPr>
        <w:tabs>
          <w:tab w:val="num" w:pos="5113"/>
        </w:tabs>
        <w:ind w:left="5113" w:hanging="360"/>
      </w:pPr>
      <w:rPr>
        <w:rFonts w:ascii="Wingdings" w:hAnsi="Wingdings" w:hint="default"/>
      </w:rPr>
    </w:lvl>
    <w:lvl w:ilvl="6" w:tplc="FFFFFFFF" w:tentative="1">
      <w:start w:val="1"/>
      <w:numFmt w:val="bullet"/>
      <w:lvlText w:val=""/>
      <w:lvlJc w:val="left"/>
      <w:pPr>
        <w:tabs>
          <w:tab w:val="num" w:pos="5833"/>
        </w:tabs>
        <w:ind w:left="5833" w:hanging="360"/>
      </w:pPr>
      <w:rPr>
        <w:rFonts w:ascii="Symbol" w:hAnsi="Symbol" w:hint="default"/>
      </w:rPr>
    </w:lvl>
    <w:lvl w:ilvl="7" w:tplc="FFFFFFFF" w:tentative="1">
      <w:start w:val="1"/>
      <w:numFmt w:val="bullet"/>
      <w:lvlText w:val="o"/>
      <w:lvlJc w:val="left"/>
      <w:pPr>
        <w:tabs>
          <w:tab w:val="num" w:pos="6553"/>
        </w:tabs>
        <w:ind w:left="6553" w:hanging="360"/>
      </w:pPr>
      <w:rPr>
        <w:rFonts w:ascii="Courier New" w:hAnsi="Courier New" w:cs="Courier New" w:hint="default"/>
      </w:rPr>
    </w:lvl>
    <w:lvl w:ilvl="8" w:tplc="FFFFFFFF" w:tentative="1">
      <w:start w:val="1"/>
      <w:numFmt w:val="bullet"/>
      <w:lvlText w:val=""/>
      <w:lvlJc w:val="left"/>
      <w:pPr>
        <w:tabs>
          <w:tab w:val="num" w:pos="7273"/>
        </w:tabs>
        <w:ind w:left="7273" w:hanging="360"/>
      </w:pPr>
      <w:rPr>
        <w:rFonts w:ascii="Wingdings" w:hAnsi="Wingdings" w:hint="default"/>
      </w:rPr>
    </w:lvl>
  </w:abstractNum>
  <w:abstractNum w:abstractNumId="55">
    <w:nsid w:val="776E7E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8342CD2"/>
    <w:multiLevelType w:val="hybridMultilevel"/>
    <w:tmpl w:val="1A929D7E"/>
    <w:lvl w:ilvl="0" w:tplc="CE401E8E">
      <w:start w:val="1"/>
      <w:numFmt w:val="decimal"/>
      <w:lvlText w:val="%1."/>
      <w:lvlJc w:val="left"/>
      <w:pPr>
        <w:tabs>
          <w:tab w:val="num" w:pos="746"/>
        </w:tabs>
        <w:ind w:left="746" w:hanging="360"/>
      </w:pPr>
      <w:rPr>
        <w:b w:val="0"/>
        <w:bCs w:val="0"/>
        <w:sz w:val="24"/>
        <w:szCs w:val="24"/>
      </w:rPr>
    </w:lvl>
    <w:lvl w:ilvl="1" w:tplc="0409000F">
      <w:start w:val="1"/>
      <w:numFmt w:val="decimal"/>
      <w:lvlText w:val="%2."/>
      <w:lvlJc w:val="left"/>
      <w:pPr>
        <w:tabs>
          <w:tab w:val="num" w:pos="1466"/>
        </w:tabs>
        <w:ind w:left="1466" w:hanging="360"/>
      </w:pPr>
      <w:rPr>
        <w:b w:val="0"/>
        <w:bCs w:val="0"/>
        <w:sz w:val="24"/>
        <w:szCs w:val="24"/>
      </w:r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57">
    <w:nsid w:val="794D4463"/>
    <w:multiLevelType w:val="multilevel"/>
    <w:tmpl w:val="3426DC10"/>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nsid w:val="7A9163AD"/>
    <w:multiLevelType w:val="multilevel"/>
    <w:tmpl w:val="54E2CC4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7CAE008D"/>
    <w:multiLevelType w:val="multilevel"/>
    <w:tmpl w:val="13A64F5A"/>
    <w:lvl w:ilvl="0">
      <w:start w:val="1"/>
      <w:numFmt w:val="decimal"/>
      <w:lvlText w:val="%1."/>
      <w:lvlJc w:val="left"/>
      <w:pPr>
        <w:tabs>
          <w:tab w:val="num" w:pos="360"/>
        </w:tabs>
        <w:ind w:left="340" w:hanging="340"/>
      </w:pPr>
      <w:rPr>
        <w:rFonts w:hint="default"/>
        <w:b w:val="0"/>
        <w:bCs w:val="0"/>
        <w:i w:val="0"/>
        <w:iCs w:val="0"/>
        <w:outline w:val="0"/>
        <w:shadow w:val="0"/>
        <w:emboss w:val="0"/>
        <w:imprint w:val="0"/>
      </w:rPr>
    </w:lvl>
    <w:lvl w:ilvl="1">
      <w:start w:val="1"/>
      <w:numFmt w:val="hebrew1"/>
      <w:lvlText w:val="%2."/>
      <w:lvlJc w:val="left"/>
      <w:pPr>
        <w:tabs>
          <w:tab w:val="num" w:pos="720"/>
        </w:tabs>
        <w:ind w:left="680" w:hanging="340"/>
      </w:pPr>
      <w:rPr>
        <w:rFonts w:hint="default"/>
        <w:b w:val="0"/>
        <w:bCs w:val="0"/>
        <w:i w:val="0"/>
        <w:iCs w:val="0"/>
        <w:outline w:val="0"/>
        <w:shadow w:val="0"/>
        <w:emboss w:val="0"/>
        <w:imprint w:val="0"/>
      </w:rPr>
    </w:lvl>
    <w:lvl w:ilvl="2">
      <w:start w:val="1"/>
      <w:numFmt w:val="decimal"/>
      <w:lvlText w:val="(%3)"/>
      <w:lvlJc w:val="left"/>
      <w:pPr>
        <w:tabs>
          <w:tab w:val="num" w:pos="1080"/>
        </w:tabs>
        <w:ind w:left="1077" w:hanging="510"/>
      </w:pPr>
      <w:rPr>
        <w:rFonts w:hint="default"/>
        <w:b w:val="0"/>
        <w:bCs w:val="0"/>
        <w:i w:val="0"/>
        <w:iCs w:val="0"/>
      </w:rPr>
    </w:lvl>
    <w:lvl w:ilvl="3">
      <w:start w:val="1"/>
      <w:numFmt w:val="hebrew1"/>
      <w:lvlText w:val="%4)"/>
      <w:lvlJc w:val="left"/>
      <w:pPr>
        <w:tabs>
          <w:tab w:val="num" w:pos="1440"/>
        </w:tabs>
        <w:ind w:left="1134" w:hanging="54"/>
      </w:pPr>
      <w:rPr>
        <w:rFonts w:hint="default"/>
        <w:b w:val="0"/>
        <w:bCs w:val="0"/>
        <w:i w:val="0"/>
        <w:iCs w:val="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nsid w:val="7EC65450"/>
    <w:multiLevelType w:val="hybridMultilevel"/>
    <w:tmpl w:val="7D3E55CC"/>
    <w:lvl w:ilvl="0" w:tplc="04090001">
      <w:start w:val="1"/>
      <w:numFmt w:val="bullet"/>
      <w:lvlText w:val=""/>
      <w:lvlJc w:val="left"/>
      <w:pPr>
        <w:ind w:left="1719" w:hanging="360"/>
      </w:pPr>
      <w:rPr>
        <w:rFonts w:ascii="Symbol" w:hAnsi="Symbol"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num w:numId="1">
    <w:abstractNumId w:val="44"/>
  </w:num>
  <w:num w:numId="2">
    <w:abstractNumId w:val="11"/>
  </w:num>
  <w:num w:numId="3">
    <w:abstractNumId w:val="50"/>
  </w:num>
  <w:num w:numId="4">
    <w:abstractNumId w:val="26"/>
  </w:num>
  <w:num w:numId="5">
    <w:abstractNumId w:val="30"/>
  </w:num>
  <w:num w:numId="6">
    <w:abstractNumId w:val="10"/>
  </w:num>
  <w:num w:numId="7">
    <w:abstractNumId w:val="9"/>
  </w:num>
  <w:num w:numId="8">
    <w:abstractNumId w:val="41"/>
  </w:num>
  <w:num w:numId="9">
    <w:abstractNumId w:val="54"/>
  </w:num>
  <w:num w:numId="10">
    <w:abstractNumId w:val="58"/>
  </w:num>
  <w:num w:numId="11">
    <w:abstractNumId w:val="4"/>
  </w:num>
  <w:num w:numId="12">
    <w:abstractNumId w:val="57"/>
  </w:num>
  <w:num w:numId="13">
    <w:abstractNumId w:val="36"/>
  </w:num>
  <w:num w:numId="14">
    <w:abstractNumId w:val="24"/>
  </w:num>
  <w:num w:numId="15">
    <w:abstractNumId w:val="8"/>
  </w:num>
  <w:num w:numId="16">
    <w:abstractNumId w:val="22"/>
  </w:num>
  <w:num w:numId="17">
    <w:abstractNumId w:val="13"/>
  </w:num>
  <w:num w:numId="18">
    <w:abstractNumId w:val="3"/>
  </w:num>
  <w:num w:numId="19">
    <w:abstractNumId w:val="0"/>
  </w:num>
  <w:num w:numId="20">
    <w:abstractNumId w:val="25"/>
  </w:num>
  <w:num w:numId="21">
    <w:abstractNumId w:val="43"/>
  </w:num>
  <w:num w:numId="22">
    <w:abstractNumId w:val="38"/>
  </w:num>
  <w:num w:numId="23">
    <w:abstractNumId w:val="56"/>
  </w:num>
  <w:num w:numId="24">
    <w:abstractNumId w:val="27"/>
  </w:num>
  <w:num w:numId="25">
    <w:abstractNumId w:val="18"/>
  </w:num>
  <w:num w:numId="26">
    <w:abstractNumId w:val="37"/>
  </w:num>
  <w:num w:numId="27">
    <w:abstractNumId w:val="21"/>
  </w:num>
  <w:num w:numId="28">
    <w:abstractNumId w:val="47"/>
  </w:num>
  <w:num w:numId="29">
    <w:abstractNumId w:val="17"/>
  </w:num>
  <w:num w:numId="30">
    <w:abstractNumId w:val="39"/>
  </w:num>
  <w:num w:numId="31">
    <w:abstractNumId w:val="40"/>
  </w:num>
  <w:num w:numId="32">
    <w:abstractNumId w:val="6"/>
  </w:num>
  <w:num w:numId="33">
    <w:abstractNumId w:val="46"/>
  </w:num>
  <w:num w:numId="34">
    <w:abstractNumId w:val="1"/>
  </w:num>
  <w:num w:numId="35">
    <w:abstractNumId w:val="32"/>
  </w:num>
  <w:num w:numId="36">
    <w:abstractNumId w:val="51"/>
  </w:num>
  <w:num w:numId="37">
    <w:abstractNumId w:val="15"/>
  </w:num>
  <w:num w:numId="38">
    <w:abstractNumId w:val="20"/>
  </w:num>
  <w:num w:numId="39">
    <w:abstractNumId w:val="52"/>
  </w:num>
  <w:num w:numId="40">
    <w:abstractNumId w:val="33"/>
  </w:num>
  <w:num w:numId="41">
    <w:abstractNumId w:val="12"/>
  </w:num>
  <w:num w:numId="42">
    <w:abstractNumId w:val="2"/>
  </w:num>
  <w:num w:numId="43">
    <w:abstractNumId w:val="7"/>
  </w:num>
  <w:num w:numId="44">
    <w:abstractNumId w:val="23"/>
  </w:num>
  <w:num w:numId="45">
    <w:abstractNumId w:val="16"/>
  </w:num>
  <w:num w:numId="46">
    <w:abstractNumId w:val="59"/>
  </w:num>
  <w:num w:numId="47">
    <w:abstractNumId w:val="53"/>
  </w:num>
  <w:num w:numId="48">
    <w:abstractNumId w:val="31"/>
  </w:num>
  <w:num w:numId="49">
    <w:abstractNumId w:val="48"/>
  </w:num>
  <w:num w:numId="50">
    <w:abstractNumId w:val="28"/>
  </w:num>
  <w:num w:numId="51">
    <w:abstractNumId w:val="55"/>
  </w:num>
  <w:num w:numId="52">
    <w:abstractNumId w:val="29"/>
  </w:num>
  <w:num w:numId="53">
    <w:abstractNumId w:val="45"/>
  </w:num>
  <w:num w:numId="54">
    <w:abstractNumId w:val="19"/>
  </w:num>
  <w:num w:numId="55">
    <w:abstractNumId w:val="42"/>
  </w:num>
  <w:num w:numId="56">
    <w:abstractNumId w:val="60"/>
  </w:num>
  <w:num w:numId="57">
    <w:abstractNumId w:val="5"/>
  </w:num>
  <w:num w:numId="58">
    <w:abstractNumId w:val="49"/>
  </w:num>
  <w:num w:numId="59">
    <w:abstractNumId w:val="34"/>
  </w:num>
  <w:num w:numId="60">
    <w:abstractNumId w:val="35"/>
  </w:num>
  <w:num w:numId="61">
    <w:abstractNumId w:val="1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17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DAD"/>
    <w:rsid w:val="0000081B"/>
    <w:rsid w:val="0000218F"/>
    <w:rsid w:val="0000417B"/>
    <w:rsid w:val="0000470D"/>
    <w:rsid w:val="0000572B"/>
    <w:rsid w:val="00014182"/>
    <w:rsid w:val="00020A3C"/>
    <w:rsid w:val="00021ADB"/>
    <w:rsid w:val="00022524"/>
    <w:rsid w:val="0002308C"/>
    <w:rsid w:val="00024A3C"/>
    <w:rsid w:val="00025662"/>
    <w:rsid w:val="00025B51"/>
    <w:rsid w:val="000313A3"/>
    <w:rsid w:val="00033D63"/>
    <w:rsid w:val="000348DA"/>
    <w:rsid w:val="00035B75"/>
    <w:rsid w:val="0004156C"/>
    <w:rsid w:val="00041BEE"/>
    <w:rsid w:val="00043ECE"/>
    <w:rsid w:val="00046912"/>
    <w:rsid w:val="000475FD"/>
    <w:rsid w:val="00047AC1"/>
    <w:rsid w:val="00047C97"/>
    <w:rsid w:val="000520B7"/>
    <w:rsid w:val="00054B3F"/>
    <w:rsid w:val="000568CE"/>
    <w:rsid w:val="00057C2E"/>
    <w:rsid w:val="00063C6A"/>
    <w:rsid w:val="00066383"/>
    <w:rsid w:val="00071CF4"/>
    <w:rsid w:val="000722B8"/>
    <w:rsid w:val="00083F1E"/>
    <w:rsid w:val="0009042D"/>
    <w:rsid w:val="000914C9"/>
    <w:rsid w:val="00093B9D"/>
    <w:rsid w:val="00094C3F"/>
    <w:rsid w:val="00095E4C"/>
    <w:rsid w:val="00096251"/>
    <w:rsid w:val="000A09FA"/>
    <w:rsid w:val="000A367B"/>
    <w:rsid w:val="000A428D"/>
    <w:rsid w:val="000A4711"/>
    <w:rsid w:val="000A5A6F"/>
    <w:rsid w:val="000A6795"/>
    <w:rsid w:val="000A6923"/>
    <w:rsid w:val="000B0C32"/>
    <w:rsid w:val="000B2111"/>
    <w:rsid w:val="000B370E"/>
    <w:rsid w:val="000B3CCE"/>
    <w:rsid w:val="000B3EBB"/>
    <w:rsid w:val="000B4FF0"/>
    <w:rsid w:val="000B5415"/>
    <w:rsid w:val="000B718E"/>
    <w:rsid w:val="000C04AE"/>
    <w:rsid w:val="000C10F6"/>
    <w:rsid w:val="000C2080"/>
    <w:rsid w:val="000C251C"/>
    <w:rsid w:val="000C2F29"/>
    <w:rsid w:val="000C4EB8"/>
    <w:rsid w:val="000D07B0"/>
    <w:rsid w:val="000D0FED"/>
    <w:rsid w:val="000D79EE"/>
    <w:rsid w:val="000E018D"/>
    <w:rsid w:val="000E2FD7"/>
    <w:rsid w:val="000E55D4"/>
    <w:rsid w:val="000E6098"/>
    <w:rsid w:val="000E632C"/>
    <w:rsid w:val="000E76BF"/>
    <w:rsid w:val="000F177A"/>
    <w:rsid w:val="000F56A1"/>
    <w:rsid w:val="000F683E"/>
    <w:rsid w:val="000F7230"/>
    <w:rsid w:val="00102A1D"/>
    <w:rsid w:val="0010326C"/>
    <w:rsid w:val="00103542"/>
    <w:rsid w:val="0010514C"/>
    <w:rsid w:val="001106A6"/>
    <w:rsid w:val="00110833"/>
    <w:rsid w:val="00110C85"/>
    <w:rsid w:val="00111305"/>
    <w:rsid w:val="001119B7"/>
    <w:rsid w:val="00114935"/>
    <w:rsid w:val="001169CB"/>
    <w:rsid w:val="00121674"/>
    <w:rsid w:val="00121701"/>
    <w:rsid w:val="00125F6C"/>
    <w:rsid w:val="00127922"/>
    <w:rsid w:val="0012794A"/>
    <w:rsid w:val="001322E2"/>
    <w:rsid w:val="00135E2C"/>
    <w:rsid w:val="00136553"/>
    <w:rsid w:val="00136BFE"/>
    <w:rsid w:val="00142AD4"/>
    <w:rsid w:val="001445CC"/>
    <w:rsid w:val="00146CF2"/>
    <w:rsid w:val="00150134"/>
    <w:rsid w:val="001514F0"/>
    <w:rsid w:val="00152809"/>
    <w:rsid w:val="00153310"/>
    <w:rsid w:val="00154050"/>
    <w:rsid w:val="00154DB0"/>
    <w:rsid w:val="00154E0A"/>
    <w:rsid w:val="001552B1"/>
    <w:rsid w:val="0015581F"/>
    <w:rsid w:val="0015687B"/>
    <w:rsid w:val="00156EEA"/>
    <w:rsid w:val="00157981"/>
    <w:rsid w:val="00157E0D"/>
    <w:rsid w:val="001601A5"/>
    <w:rsid w:val="001611C6"/>
    <w:rsid w:val="00164B30"/>
    <w:rsid w:val="0017081A"/>
    <w:rsid w:val="001708C4"/>
    <w:rsid w:val="0017245E"/>
    <w:rsid w:val="00172612"/>
    <w:rsid w:val="00172BAF"/>
    <w:rsid w:val="00175D5E"/>
    <w:rsid w:val="00176B4F"/>
    <w:rsid w:val="001825B3"/>
    <w:rsid w:val="001828B4"/>
    <w:rsid w:val="0018292D"/>
    <w:rsid w:val="001839E9"/>
    <w:rsid w:val="00184E3F"/>
    <w:rsid w:val="00185490"/>
    <w:rsid w:val="001862EB"/>
    <w:rsid w:val="00190E55"/>
    <w:rsid w:val="00194053"/>
    <w:rsid w:val="001960EB"/>
    <w:rsid w:val="00197281"/>
    <w:rsid w:val="00197417"/>
    <w:rsid w:val="0019788A"/>
    <w:rsid w:val="001A0591"/>
    <w:rsid w:val="001A0CD1"/>
    <w:rsid w:val="001A265B"/>
    <w:rsid w:val="001A344D"/>
    <w:rsid w:val="001A6216"/>
    <w:rsid w:val="001A7611"/>
    <w:rsid w:val="001A7C42"/>
    <w:rsid w:val="001B0458"/>
    <w:rsid w:val="001B10FE"/>
    <w:rsid w:val="001B29A5"/>
    <w:rsid w:val="001B542A"/>
    <w:rsid w:val="001B5BC6"/>
    <w:rsid w:val="001B6735"/>
    <w:rsid w:val="001B7675"/>
    <w:rsid w:val="001B7ACB"/>
    <w:rsid w:val="001C4F6D"/>
    <w:rsid w:val="001C507A"/>
    <w:rsid w:val="001C53BD"/>
    <w:rsid w:val="001D430A"/>
    <w:rsid w:val="001D55DD"/>
    <w:rsid w:val="001D685D"/>
    <w:rsid w:val="001D6A2E"/>
    <w:rsid w:val="001D7E08"/>
    <w:rsid w:val="001E04E2"/>
    <w:rsid w:val="001E06BE"/>
    <w:rsid w:val="001E2199"/>
    <w:rsid w:val="001E25B2"/>
    <w:rsid w:val="001E281C"/>
    <w:rsid w:val="001E3346"/>
    <w:rsid w:val="001E34A5"/>
    <w:rsid w:val="001E3A24"/>
    <w:rsid w:val="001E548A"/>
    <w:rsid w:val="001E696F"/>
    <w:rsid w:val="001E7114"/>
    <w:rsid w:val="001E78D0"/>
    <w:rsid w:val="001F0EA0"/>
    <w:rsid w:val="001F75D6"/>
    <w:rsid w:val="001F7C4D"/>
    <w:rsid w:val="00200294"/>
    <w:rsid w:val="00201233"/>
    <w:rsid w:val="00201B17"/>
    <w:rsid w:val="0020206D"/>
    <w:rsid w:val="00202B52"/>
    <w:rsid w:val="00202DF9"/>
    <w:rsid w:val="00203815"/>
    <w:rsid w:val="00205241"/>
    <w:rsid w:val="00205800"/>
    <w:rsid w:val="0020600E"/>
    <w:rsid w:val="00206CCF"/>
    <w:rsid w:val="00207F22"/>
    <w:rsid w:val="00211BCB"/>
    <w:rsid w:val="0021267A"/>
    <w:rsid w:val="00215B4A"/>
    <w:rsid w:val="00215E7A"/>
    <w:rsid w:val="002168C6"/>
    <w:rsid w:val="00221F5A"/>
    <w:rsid w:val="00225A71"/>
    <w:rsid w:val="00225BA3"/>
    <w:rsid w:val="00231119"/>
    <w:rsid w:val="0023149B"/>
    <w:rsid w:val="00234B05"/>
    <w:rsid w:val="002351E1"/>
    <w:rsid w:val="002357AE"/>
    <w:rsid w:val="00241220"/>
    <w:rsid w:val="00244941"/>
    <w:rsid w:val="002476EF"/>
    <w:rsid w:val="002479D6"/>
    <w:rsid w:val="002500CA"/>
    <w:rsid w:val="00250508"/>
    <w:rsid w:val="00250969"/>
    <w:rsid w:val="0025486F"/>
    <w:rsid w:val="0025659C"/>
    <w:rsid w:val="002601FD"/>
    <w:rsid w:val="0026051E"/>
    <w:rsid w:val="002638D7"/>
    <w:rsid w:val="0027027B"/>
    <w:rsid w:val="00275887"/>
    <w:rsid w:val="00277607"/>
    <w:rsid w:val="00277A69"/>
    <w:rsid w:val="002802D2"/>
    <w:rsid w:val="00281DF7"/>
    <w:rsid w:val="00284131"/>
    <w:rsid w:val="002853AF"/>
    <w:rsid w:val="00285F6E"/>
    <w:rsid w:val="0028656F"/>
    <w:rsid w:val="002908AD"/>
    <w:rsid w:val="00290EBA"/>
    <w:rsid w:val="0029170E"/>
    <w:rsid w:val="00292095"/>
    <w:rsid w:val="0029285E"/>
    <w:rsid w:val="00292A3E"/>
    <w:rsid w:val="0029394E"/>
    <w:rsid w:val="0029446F"/>
    <w:rsid w:val="00294CBD"/>
    <w:rsid w:val="002951EC"/>
    <w:rsid w:val="00296E5B"/>
    <w:rsid w:val="00297116"/>
    <w:rsid w:val="002A0B5A"/>
    <w:rsid w:val="002A123D"/>
    <w:rsid w:val="002A200A"/>
    <w:rsid w:val="002A36D8"/>
    <w:rsid w:val="002A4C8F"/>
    <w:rsid w:val="002A54A3"/>
    <w:rsid w:val="002A5871"/>
    <w:rsid w:val="002A7630"/>
    <w:rsid w:val="002A76D7"/>
    <w:rsid w:val="002A7FEA"/>
    <w:rsid w:val="002B15D4"/>
    <w:rsid w:val="002B2DAD"/>
    <w:rsid w:val="002B2F97"/>
    <w:rsid w:val="002B3787"/>
    <w:rsid w:val="002B43D7"/>
    <w:rsid w:val="002B6248"/>
    <w:rsid w:val="002B6A66"/>
    <w:rsid w:val="002B7172"/>
    <w:rsid w:val="002B7896"/>
    <w:rsid w:val="002B7A23"/>
    <w:rsid w:val="002C0FE0"/>
    <w:rsid w:val="002C4D5E"/>
    <w:rsid w:val="002C5490"/>
    <w:rsid w:val="002C58BF"/>
    <w:rsid w:val="002C64FF"/>
    <w:rsid w:val="002C72B3"/>
    <w:rsid w:val="002C7F82"/>
    <w:rsid w:val="002D18AA"/>
    <w:rsid w:val="002D46EF"/>
    <w:rsid w:val="002D4949"/>
    <w:rsid w:val="002E014E"/>
    <w:rsid w:val="002E1250"/>
    <w:rsid w:val="002E38F4"/>
    <w:rsid w:val="002E48A8"/>
    <w:rsid w:val="002F197C"/>
    <w:rsid w:val="00300685"/>
    <w:rsid w:val="00302FFA"/>
    <w:rsid w:val="00304F16"/>
    <w:rsid w:val="003061DF"/>
    <w:rsid w:val="00306F0D"/>
    <w:rsid w:val="00307373"/>
    <w:rsid w:val="00310C6B"/>
    <w:rsid w:val="00312149"/>
    <w:rsid w:val="0031289F"/>
    <w:rsid w:val="00312C1A"/>
    <w:rsid w:val="0031377E"/>
    <w:rsid w:val="00314BBD"/>
    <w:rsid w:val="003153BC"/>
    <w:rsid w:val="00315403"/>
    <w:rsid w:val="00315568"/>
    <w:rsid w:val="00316548"/>
    <w:rsid w:val="00321178"/>
    <w:rsid w:val="00321FBD"/>
    <w:rsid w:val="00322072"/>
    <w:rsid w:val="00322A2F"/>
    <w:rsid w:val="00323354"/>
    <w:rsid w:val="003238F6"/>
    <w:rsid w:val="00323A27"/>
    <w:rsid w:val="00324817"/>
    <w:rsid w:val="00324829"/>
    <w:rsid w:val="003256CD"/>
    <w:rsid w:val="00325E01"/>
    <w:rsid w:val="0032766C"/>
    <w:rsid w:val="00330ED2"/>
    <w:rsid w:val="0033262A"/>
    <w:rsid w:val="0033369A"/>
    <w:rsid w:val="00341F15"/>
    <w:rsid w:val="00342163"/>
    <w:rsid w:val="00344B1C"/>
    <w:rsid w:val="00355609"/>
    <w:rsid w:val="00357927"/>
    <w:rsid w:val="00360397"/>
    <w:rsid w:val="003605FF"/>
    <w:rsid w:val="00361114"/>
    <w:rsid w:val="003633FE"/>
    <w:rsid w:val="003637C8"/>
    <w:rsid w:val="003638E1"/>
    <w:rsid w:val="00367B5A"/>
    <w:rsid w:val="0037010B"/>
    <w:rsid w:val="00370D70"/>
    <w:rsid w:val="0037102C"/>
    <w:rsid w:val="00371415"/>
    <w:rsid w:val="00372800"/>
    <w:rsid w:val="003816D6"/>
    <w:rsid w:val="00382F29"/>
    <w:rsid w:val="00383E98"/>
    <w:rsid w:val="003840FE"/>
    <w:rsid w:val="0038528D"/>
    <w:rsid w:val="00386DFA"/>
    <w:rsid w:val="003875AE"/>
    <w:rsid w:val="00393C6A"/>
    <w:rsid w:val="003A036D"/>
    <w:rsid w:val="003A18ED"/>
    <w:rsid w:val="003A1D7A"/>
    <w:rsid w:val="003A2BAC"/>
    <w:rsid w:val="003A36CA"/>
    <w:rsid w:val="003A666B"/>
    <w:rsid w:val="003A6D3D"/>
    <w:rsid w:val="003A7F2D"/>
    <w:rsid w:val="003B1075"/>
    <w:rsid w:val="003B1283"/>
    <w:rsid w:val="003B1451"/>
    <w:rsid w:val="003B480E"/>
    <w:rsid w:val="003B688B"/>
    <w:rsid w:val="003C16E4"/>
    <w:rsid w:val="003C3A5C"/>
    <w:rsid w:val="003C69B8"/>
    <w:rsid w:val="003C6CB2"/>
    <w:rsid w:val="003C75FB"/>
    <w:rsid w:val="003D1D1D"/>
    <w:rsid w:val="003D3269"/>
    <w:rsid w:val="003D67F4"/>
    <w:rsid w:val="003E0C3A"/>
    <w:rsid w:val="003E32ED"/>
    <w:rsid w:val="003E4AE2"/>
    <w:rsid w:val="003E50A2"/>
    <w:rsid w:val="003E7E57"/>
    <w:rsid w:val="003F1396"/>
    <w:rsid w:val="003F1B8E"/>
    <w:rsid w:val="003F25BC"/>
    <w:rsid w:val="003F337F"/>
    <w:rsid w:val="003F3D70"/>
    <w:rsid w:val="0040055E"/>
    <w:rsid w:val="00404732"/>
    <w:rsid w:val="00404D61"/>
    <w:rsid w:val="004074A7"/>
    <w:rsid w:val="00411033"/>
    <w:rsid w:val="00413D51"/>
    <w:rsid w:val="004148FC"/>
    <w:rsid w:val="00417D55"/>
    <w:rsid w:val="00421C15"/>
    <w:rsid w:val="00421CC8"/>
    <w:rsid w:val="00423D6A"/>
    <w:rsid w:val="00426E0E"/>
    <w:rsid w:val="0042728E"/>
    <w:rsid w:val="0043078A"/>
    <w:rsid w:val="00430C40"/>
    <w:rsid w:val="00431185"/>
    <w:rsid w:val="00431242"/>
    <w:rsid w:val="00431310"/>
    <w:rsid w:val="004323EF"/>
    <w:rsid w:val="004339C0"/>
    <w:rsid w:val="00433C48"/>
    <w:rsid w:val="004410DE"/>
    <w:rsid w:val="00441708"/>
    <w:rsid w:val="00442B47"/>
    <w:rsid w:val="00443822"/>
    <w:rsid w:val="00445152"/>
    <w:rsid w:val="0044663B"/>
    <w:rsid w:val="00447BCE"/>
    <w:rsid w:val="00451F2E"/>
    <w:rsid w:val="004522CB"/>
    <w:rsid w:val="004523EB"/>
    <w:rsid w:val="00452D7A"/>
    <w:rsid w:val="00455892"/>
    <w:rsid w:val="00455F98"/>
    <w:rsid w:val="004612AA"/>
    <w:rsid w:val="00462EA3"/>
    <w:rsid w:val="004641D0"/>
    <w:rsid w:val="00465F10"/>
    <w:rsid w:val="004661F0"/>
    <w:rsid w:val="004710E3"/>
    <w:rsid w:val="0047259C"/>
    <w:rsid w:val="00472AD2"/>
    <w:rsid w:val="00472BC1"/>
    <w:rsid w:val="00475A53"/>
    <w:rsid w:val="00476DD2"/>
    <w:rsid w:val="00477B99"/>
    <w:rsid w:val="00482CC8"/>
    <w:rsid w:val="004833B9"/>
    <w:rsid w:val="00483E86"/>
    <w:rsid w:val="00484CE3"/>
    <w:rsid w:val="0049266E"/>
    <w:rsid w:val="0049478E"/>
    <w:rsid w:val="00495187"/>
    <w:rsid w:val="004965B7"/>
    <w:rsid w:val="00496B8C"/>
    <w:rsid w:val="00497D65"/>
    <w:rsid w:val="004A11AB"/>
    <w:rsid w:val="004A2A82"/>
    <w:rsid w:val="004A46AC"/>
    <w:rsid w:val="004A5065"/>
    <w:rsid w:val="004A5519"/>
    <w:rsid w:val="004A5C76"/>
    <w:rsid w:val="004A60EB"/>
    <w:rsid w:val="004A6ADB"/>
    <w:rsid w:val="004A6F23"/>
    <w:rsid w:val="004B2A9E"/>
    <w:rsid w:val="004B3244"/>
    <w:rsid w:val="004B6125"/>
    <w:rsid w:val="004B6324"/>
    <w:rsid w:val="004B639C"/>
    <w:rsid w:val="004B7D67"/>
    <w:rsid w:val="004C0D6D"/>
    <w:rsid w:val="004C127D"/>
    <w:rsid w:val="004C5538"/>
    <w:rsid w:val="004C6288"/>
    <w:rsid w:val="004C75C7"/>
    <w:rsid w:val="004C7FC5"/>
    <w:rsid w:val="004D0AB6"/>
    <w:rsid w:val="004D3587"/>
    <w:rsid w:val="004D5430"/>
    <w:rsid w:val="004D5A7A"/>
    <w:rsid w:val="004D65A1"/>
    <w:rsid w:val="004D7C76"/>
    <w:rsid w:val="004E0F9A"/>
    <w:rsid w:val="004E2844"/>
    <w:rsid w:val="004E479D"/>
    <w:rsid w:val="004F1951"/>
    <w:rsid w:val="004F3773"/>
    <w:rsid w:val="004F396D"/>
    <w:rsid w:val="004F65FC"/>
    <w:rsid w:val="004F7309"/>
    <w:rsid w:val="004F7D51"/>
    <w:rsid w:val="005002E9"/>
    <w:rsid w:val="005028F9"/>
    <w:rsid w:val="00502AD0"/>
    <w:rsid w:val="00503338"/>
    <w:rsid w:val="00505D36"/>
    <w:rsid w:val="005145B8"/>
    <w:rsid w:val="00515321"/>
    <w:rsid w:val="0051595D"/>
    <w:rsid w:val="00515E5C"/>
    <w:rsid w:val="00516070"/>
    <w:rsid w:val="0052076C"/>
    <w:rsid w:val="00521D1C"/>
    <w:rsid w:val="00522028"/>
    <w:rsid w:val="00527632"/>
    <w:rsid w:val="005314B0"/>
    <w:rsid w:val="005319CC"/>
    <w:rsid w:val="00531C93"/>
    <w:rsid w:val="00531DAD"/>
    <w:rsid w:val="00534452"/>
    <w:rsid w:val="005366B9"/>
    <w:rsid w:val="005371D8"/>
    <w:rsid w:val="005400AF"/>
    <w:rsid w:val="00541D95"/>
    <w:rsid w:val="005449F8"/>
    <w:rsid w:val="00544A62"/>
    <w:rsid w:val="005467E5"/>
    <w:rsid w:val="00546D3D"/>
    <w:rsid w:val="005473C6"/>
    <w:rsid w:val="00547BC0"/>
    <w:rsid w:val="0055397F"/>
    <w:rsid w:val="00553ABA"/>
    <w:rsid w:val="00554655"/>
    <w:rsid w:val="00554D0B"/>
    <w:rsid w:val="00555084"/>
    <w:rsid w:val="0055553D"/>
    <w:rsid w:val="00556BE2"/>
    <w:rsid w:val="00557FD3"/>
    <w:rsid w:val="00567A0C"/>
    <w:rsid w:val="0057038C"/>
    <w:rsid w:val="00571AAD"/>
    <w:rsid w:val="00571CD5"/>
    <w:rsid w:val="005737EB"/>
    <w:rsid w:val="00575224"/>
    <w:rsid w:val="00575336"/>
    <w:rsid w:val="0057580F"/>
    <w:rsid w:val="00575EC3"/>
    <w:rsid w:val="005812D6"/>
    <w:rsid w:val="005827ED"/>
    <w:rsid w:val="005865B7"/>
    <w:rsid w:val="00590FC7"/>
    <w:rsid w:val="005A0FED"/>
    <w:rsid w:val="005A26A5"/>
    <w:rsid w:val="005A3AE5"/>
    <w:rsid w:val="005A486A"/>
    <w:rsid w:val="005A4D57"/>
    <w:rsid w:val="005A4E54"/>
    <w:rsid w:val="005A6700"/>
    <w:rsid w:val="005B378E"/>
    <w:rsid w:val="005B68D6"/>
    <w:rsid w:val="005B6F89"/>
    <w:rsid w:val="005B7A00"/>
    <w:rsid w:val="005C21BC"/>
    <w:rsid w:val="005C3A7D"/>
    <w:rsid w:val="005D019A"/>
    <w:rsid w:val="005D1147"/>
    <w:rsid w:val="005D1E20"/>
    <w:rsid w:val="005D42E4"/>
    <w:rsid w:val="005D6F8F"/>
    <w:rsid w:val="005E23B9"/>
    <w:rsid w:val="005E28F4"/>
    <w:rsid w:val="005E2DF1"/>
    <w:rsid w:val="005E3623"/>
    <w:rsid w:val="005F0FFC"/>
    <w:rsid w:val="005F2A8E"/>
    <w:rsid w:val="005F2C48"/>
    <w:rsid w:val="005F306B"/>
    <w:rsid w:val="005F3AE0"/>
    <w:rsid w:val="005F4C7A"/>
    <w:rsid w:val="005F5F64"/>
    <w:rsid w:val="005F6D57"/>
    <w:rsid w:val="005F7605"/>
    <w:rsid w:val="005F76F8"/>
    <w:rsid w:val="006000B8"/>
    <w:rsid w:val="00600BFA"/>
    <w:rsid w:val="00600F1F"/>
    <w:rsid w:val="00601AF0"/>
    <w:rsid w:val="00602DAD"/>
    <w:rsid w:val="006052E5"/>
    <w:rsid w:val="00606A4D"/>
    <w:rsid w:val="006077C8"/>
    <w:rsid w:val="00610145"/>
    <w:rsid w:val="00612A21"/>
    <w:rsid w:val="006142A5"/>
    <w:rsid w:val="00615218"/>
    <w:rsid w:val="006153A3"/>
    <w:rsid w:val="00616063"/>
    <w:rsid w:val="0062449B"/>
    <w:rsid w:val="00626334"/>
    <w:rsid w:val="006300E0"/>
    <w:rsid w:val="006309B0"/>
    <w:rsid w:val="0063141D"/>
    <w:rsid w:val="00633D59"/>
    <w:rsid w:val="00636701"/>
    <w:rsid w:val="006369CA"/>
    <w:rsid w:val="006373E5"/>
    <w:rsid w:val="006404C9"/>
    <w:rsid w:val="00640C5D"/>
    <w:rsid w:val="006413B7"/>
    <w:rsid w:val="00643FEF"/>
    <w:rsid w:val="00644B88"/>
    <w:rsid w:val="0064502D"/>
    <w:rsid w:val="0064711C"/>
    <w:rsid w:val="00647964"/>
    <w:rsid w:val="00647D50"/>
    <w:rsid w:val="00650FB6"/>
    <w:rsid w:val="00653325"/>
    <w:rsid w:val="00653A04"/>
    <w:rsid w:val="006563B9"/>
    <w:rsid w:val="0066126B"/>
    <w:rsid w:val="00661F90"/>
    <w:rsid w:val="0066383B"/>
    <w:rsid w:val="00664479"/>
    <w:rsid w:val="00664F52"/>
    <w:rsid w:val="00665912"/>
    <w:rsid w:val="006663BB"/>
    <w:rsid w:val="0066664E"/>
    <w:rsid w:val="00670046"/>
    <w:rsid w:val="00671768"/>
    <w:rsid w:val="00672CC3"/>
    <w:rsid w:val="00675D59"/>
    <w:rsid w:val="0068192E"/>
    <w:rsid w:val="00682354"/>
    <w:rsid w:val="00684B62"/>
    <w:rsid w:val="00685950"/>
    <w:rsid w:val="00690C9F"/>
    <w:rsid w:val="00691114"/>
    <w:rsid w:val="0069188E"/>
    <w:rsid w:val="00692C69"/>
    <w:rsid w:val="00693BC6"/>
    <w:rsid w:val="006940BC"/>
    <w:rsid w:val="00694404"/>
    <w:rsid w:val="006952CA"/>
    <w:rsid w:val="006973EF"/>
    <w:rsid w:val="00697A1F"/>
    <w:rsid w:val="006A13C9"/>
    <w:rsid w:val="006A1FB9"/>
    <w:rsid w:val="006A2503"/>
    <w:rsid w:val="006A374B"/>
    <w:rsid w:val="006A5446"/>
    <w:rsid w:val="006A6D9F"/>
    <w:rsid w:val="006B352E"/>
    <w:rsid w:val="006B50EB"/>
    <w:rsid w:val="006B6AB3"/>
    <w:rsid w:val="006C2854"/>
    <w:rsid w:val="006C3DFB"/>
    <w:rsid w:val="006C3E40"/>
    <w:rsid w:val="006C55AF"/>
    <w:rsid w:val="006C6B24"/>
    <w:rsid w:val="006C7499"/>
    <w:rsid w:val="006D0744"/>
    <w:rsid w:val="006D1C09"/>
    <w:rsid w:val="006D2F12"/>
    <w:rsid w:val="006D3B0F"/>
    <w:rsid w:val="006D4870"/>
    <w:rsid w:val="006D5072"/>
    <w:rsid w:val="006D686D"/>
    <w:rsid w:val="006E0C80"/>
    <w:rsid w:val="006E0F81"/>
    <w:rsid w:val="006E4B6D"/>
    <w:rsid w:val="006E4F6D"/>
    <w:rsid w:val="006E5942"/>
    <w:rsid w:val="006F08B2"/>
    <w:rsid w:val="006F0F6B"/>
    <w:rsid w:val="006F3494"/>
    <w:rsid w:val="006F6B21"/>
    <w:rsid w:val="006F7986"/>
    <w:rsid w:val="00701578"/>
    <w:rsid w:val="007027C1"/>
    <w:rsid w:val="0070281C"/>
    <w:rsid w:val="007047D2"/>
    <w:rsid w:val="00706164"/>
    <w:rsid w:val="00713997"/>
    <w:rsid w:val="00715A61"/>
    <w:rsid w:val="007237A2"/>
    <w:rsid w:val="00727540"/>
    <w:rsid w:val="00731645"/>
    <w:rsid w:val="007349D0"/>
    <w:rsid w:val="00735249"/>
    <w:rsid w:val="007352AE"/>
    <w:rsid w:val="00735D55"/>
    <w:rsid w:val="00736191"/>
    <w:rsid w:val="00741F17"/>
    <w:rsid w:val="00743847"/>
    <w:rsid w:val="00743BAA"/>
    <w:rsid w:val="00751B50"/>
    <w:rsid w:val="00753888"/>
    <w:rsid w:val="00757313"/>
    <w:rsid w:val="00757879"/>
    <w:rsid w:val="00757FF9"/>
    <w:rsid w:val="0076117B"/>
    <w:rsid w:val="007611DA"/>
    <w:rsid w:val="00761242"/>
    <w:rsid w:val="00761AD6"/>
    <w:rsid w:val="0076210A"/>
    <w:rsid w:val="007643F3"/>
    <w:rsid w:val="00767975"/>
    <w:rsid w:val="00771E13"/>
    <w:rsid w:val="00772EAC"/>
    <w:rsid w:val="00773CB8"/>
    <w:rsid w:val="007768DF"/>
    <w:rsid w:val="0077786B"/>
    <w:rsid w:val="00777C52"/>
    <w:rsid w:val="00777E82"/>
    <w:rsid w:val="007804AA"/>
    <w:rsid w:val="00782469"/>
    <w:rsid w:val="00783EA2"/>
    <w:rsid w:val="0078474B"/>
    <w:rsid w:val="00784D37"/>
    <w:rsid w:val="00785786"/>
    <w:rsid w:val="007866ED"/>
    <w:rsid w:val="00786F06"/>
    <w:rsid w:val="00793E5C"/>
    <w:rsid w:val="00795E5F"/>
    <w:rsid w:val="00796C7B"/>
    <w:rsid w:val="007A0F94"/>
    <w:rsid w:val="007A373A"/>
    <w:rsid w:val="007A69D1"/>
    <w:rsid w:val="007A7B1E"/>
    <w:rsid w:val="007B25F4"/>
    <w:rsid w:val="007B348E"/>
    <w:rsid w:val="007B4613"/>
    <w:rsid w:val="007B48FC"/>
    <w:rsid w:val="007B4CDE"/>
    <w:rsid w:val="007B53F1"/>
    <w:rsid w:val="007B647D"/>
    <w:rsid w:val="007C3EDF"/>
    <w:rsid w:val="007C5923"/>
    <w:rsid w:val="007C5F12"/>
    <w:rsid w:val="007D16F6"/>
    <w:rsid w:val="007D2FCA"/>
    <w:rsid w:val="007D32E2"/>
    <w:rsid w:val="007D4118"/>
    <w:rsid w:val="007D4A51"/>
    <w:rsid w:val="007D64FB"/>
    <w:rsid w:val="007E0196"/>
    <w:rsid w:val="007E11ED"/>
    <w:rsid w:val="007E187B"/>
    <w:rsid w:val="007E1D50"/>
    <w:rsid w:val="007E2692"/>
    <w:rsid w:val="007E294B"/>
    <w:rsid w:val="007E2E60"/>
    <w:rsid w:val="007E7AFF"/>
    <w:rsid w:val="007F1529"/>
    <w:rsid w:val="007F38AE"/>
    <w:rsid w:val="007F3FD9"/>
    <w:rsid w:val="007F43E0"/>
    <w:rsid w:val="007F58E5"/>
    <w:rsid w:val="007F7921"/>
    <w:rsid w:val="007F7C51"/>
    <w:rsid w:val="0080160A"/>
    <w:rsid w:val="00802269"/>
    <w:rsid w:val="008059E6"/>
    <w:rsid w:val="00806A7E"/>
    <w:rsid w:val="00806EAD"/>
    <w:rsid w:val="00807AAE"/>
    <w:rsid w:val="00815CD9"/>
    <w:rsid w:val="00820FDA"/>
    <w:rsid w:val="00821257"/>
    <w:rsid w:val="00822607"/>
    <w:rsid w:val="00826E1E"/>
    <w:rsid w:val="00826EBA"/>
    <w:rsid w:val="0082739B"/>
    <w:rsid w:val="00827A72"/>
    <w:rsid w:val="0083027A"/>
    <w:rsid w:val="00836D55"/>
    <w:rsid w:val="00837EA1"/>
    <w:rsid w:val="00840C8F"/>
    <w:rsid w:val="00841C20"/>
    <w:rsid w:val="00842E6F"/>
    <w:rsid w:val="0084330B"/>
    <w:rsid w:val="0084515C"/>
    <w:rsid w:val="00847365"/>
    <w:rsid w:val="00850C2B"/>
    <w:rsid w:val="008532C6"/>
    <w:rsid w:val="0085444E"/>
    <w:rsid w:val="008548BA"/>
    <w:rsid w:val="00854AB2"/>
    <w:rsid w:val="0085558E"/>
    <w:rsid w:val="008571B5"/>
    <w:rsid w:val="00857C04"/>
    <w:rsid w:val="00860A1B"/>
    <w:rsid w:val="00860CAA"/>
    <w:rsid w:val="00863BAE"/>
    <w:rsid w:val="0086489A"/>
    <w:rsid w:val="00864DB3"/>
    <w:rsid w:val="00867A44"/>
    <w:rsid w:val="00867AE5"/>
    <w:rsid w:val="00867EB9"/>
    <w:rsid w:val="00870D8A"/>
    <w:rsid w:val="00873F19"/>
    <w:rsid w:val="008741A3"/>
    <w:rsid w:val="008838DC"/>
    <w:rsid w:val="00884422"/>
    <w:rsid w:val="00884B3B"/>
    <w:rsid w:val="008861DC"/>
    <w:rsid w:val="00886A86"/>
    <w:rsid w:val="00892CA2"/>
    <w:rsid w:val="0089693F"/>
    <w:rsid w:val="00897808"/>
    <w:rsid w:val="008979F2"/>
    <w:rsid w:val="008A3324"/>
    <w:rsid w:val="008A7AAA"/>
    <w:rsid w:val="008B047E"/>
    <w:rsid w:val="008B1D42"/>
    <w:rsid w:val="008B39D7"/>
    <w:rsid w:val="008B544D"/>
    <w:rsid w:val="008B5E8B"/>
    <w:rsid w:val="008C2843"/>
    <w:rsid w:val="008C36BA"/>
    <w:rsid w:val="008C7F25"/>
    <w:rsid w:val="008D0563"/>
    <w:rsid w:val="008D5900"/>
    <w:rsid w:val="008E014E"/>
    <w:rsid w:val="008E08DC"/>
    <w:rsid w:val="008E3066"/>
    <w:rsid w:val="008E480B"/>
    <w:rsid w:val="008E77BE"/>
    <w:rsid w:val="008F2180"/>
    <w:rsid w:val="008F2785"/>
    <w:rsid w:val="008F7E49"/>
    <w:rsid w:val="00900E19"/>
    <w:rsid w:val="00901AF2"/>
    <w:rsid w:val="00904286"/>
    <w:rsid w:val="009060EF"/>
    <w:rsid w:val="009070D8"/>
    <w:rsid w:val="00907EAB"/>
    <w:rsid w:val="00910BC9"/>
    <w:rsid w:val="00911181"/>
    <w:rsid w:val="0091256A"/>
    <w:rsid w:val="009156AD"/>
    <w:rsid w:val="00915C9A"/>
    <w:rsid w:val="00916C90"/>
    <w:rsid w:val="00920DF7"/>
    <w:rsid w:val="009230C7"/>
    <w:rsid w:val="0092367A"/>
    <w:rsid w:val="009239D9"/>
    <w:rsid w:val="00923C8E"/>
    <w:rsid w:val="00924CD4"/>
    <w:rsid w:val="009251E0"/>
    <w:rsid w:val="00926DE7"/>
    <w:rsid w:val="00927D11"/>
    <w:rsid w:val="009318E1"/>
    <w:rsid w:val="00932441"/>
    <w:rsid w:val="009333D1"/>
    <w:rsid w:val="00933486"/>
    <w:rsid w:val="009352CC"/>
    <w:rsid w:val="00935AFB"/>
    <w:rsid w:val="00935E81"/>
    <w:rsid w:val="00937BCC"/>
    <w:rsid w:val="009408F7"/>
    <w:rsid w:val="00941CC3"/>
    <w:rsid w:val="0094727A"/>
    <w:rsid w:val="0095229A"/>
    <w:rsid w:val="009575E4"/>
    <w:rsid w:val="00963387"/>
    <w:rsid w:val="009671EB"/>
    <w:rsid w:val="00967F77"/>
    <w:rsid w:val="00970659"/>
    <w:rsid w:val="0097172F"/>
    <w:rsid w:val="009719F3"/>
    <w:rsid w:val="0097222F"/>
    <w:rsid w:val="00974804"/>
    <w:rsid w:val="009777D0"/>
    <w:rsid w:val="00980503"/>
    <w:rsid w:val="009808F8"/>
    <w:rsid w:val="009838CB"/>
    <w:rsid w:val="0098456B"/>
    <w:rsid w:val="0098470C"/>
    <w:rsid w:val="00986444"/>
    <w:rsid w:val="0098713E"/>
    <w:rsid w:val="00987B66"/>
    <w:rsid w:val="00990A24"/>
    <w:rsid w:val="0099156E"/>
    <w:rsid w:val="00995663"/>
    <w:rsid w:val="009A1571"/>
    <w:rsid w:val="009A388C"/>
    <w:rsid w:val="009A466E"/>
    <w:rsid w:val="009A4B05"/>
    <w:rsid w:val="009B1045"/>
    <w:rsid w:val="009B544A"/>
    <w:rsid w:val="009B64FE"/>
    <w:rsid w:val="009B6F21"/>
    <w:rsid w:val="009C1F4F"/>
    <w:rsid w:val="009C290A"/>
    <w:rsid w:val="009C3554"/>
    <w:rsid w:val="009C49DE"/>
    <w:rsid w:val="009D0741"/>
    <w:rsid w:val="009D10F3"/>
    <w:rsid w:val="009D11A5"/>
    <w:rsid w:val="009D172D"/>
    <w:rsid w:val="009D4F23"/>
    <w:rsid w:val="009D50FD"/>
    <w:rsid w:val="009D7546"/>
    <w:rsid w:val="009E3B2E"/>
    <w:rsid w:val="009E4A3F"/>
    <w:rsid w:val="009E4D78"/>
    <w:rsid w:val="009E50A5"/>
    <w:rsid w:val="009E52B5"/>
    <w:rsid w:val="009E67CA"/>
    <w:rsid w:val="009F01C4"/>
    <w:rsid w:val="009F1079"/>
    <w:rsid w:val="009F3617"/>
    <w:rsid w:val="009F4047"/>
    <w:rsid w:val="009F46E6"/>
    <w:rsid w:val="009F733E"/>
    <w:rsid w:val="009F7820"/>
    <w:rsid w:val="009F7A35"/>
    <w:rsid w:val="009F7F7A"/>
    <w:rsid w:val="00A014D3"/>
    <w:rsid w:val="00A029D4"/>
    <w:rsid w:val="00A030F3"/>
    <w:rsid w:val="00A03D19"/>
    <w:rsid w:val="00A042BB"/>
    <w:rsid w:val="00A05DED"/>
    <w:rsid w:val="00A06221"/>
    <w:rsid w:val="00A10FB6"/>
    <w:rsid w:val="00A12350"/>
    <w:rsid w:val="00A134B1"/>
    <w:rsid w:val="00A146F5"/>
    <w:rsid w:val="00A15876"/>
    <w:rsid w:val="00A15A12"/>
    <w:rsid w:val="00A15D5D"/>
    <w:rsid w:val="00A16745"/>
    <w:rsid w:val="00A16DFB"/>
    <w:rsid w:val="00A17937"/>
    <w:rsid w:val="00A21C1E"/>
    <w:rsid w:val="00A2337D"/>
    <w:rsid w:val="00A26189"/>
    <w:rsid w:val="00A30921"/>
    <w:rsid w:val="00A3129B"/>
    <w:rsid w:val="00A3203F"/>
    <w:rsid w:val="00A323BD"/>
    <w:rsid w:val="00A3516A"/>
    <w:rsid w:val="00A35BD3"/>
    <w:rsid w:val="00A35DE9"/>
    <w:rsid w:val="00A37FCF"/>
    <w:rsid w:val="00A41C7F"/>
    <w:rsid w:val="00A42E9A"/>
    <w:rsid w:val="00A431AB"/>
    <w:rsid w:val="00A44160"/>
    <w:rsid w:val="00A54964"/>
    <w:rsid w:val="00A54A19"/>
    <w:rsid w:val="00A54E49"/>
    <w:rsid w:val="00A54FA9"/>
    <w:rsid w:val="00A553F1"/>
    <w:rsid w:val="00A5751E"/>
    <w:rsid w:val="00A57CFF"/>
    <w:rsid w:val="00A604D2"/>
    <w:rsid w:val="00A614D8"/>
    <w:rsid w:val="00A6252E"/>
    <w:rsid w:val="00A634BF"/>
    <w:rsid w:val="00A6459F"/>
    <w:rsid w:val="00A67A4F"/>
    <w:rsid w:val="00A7105E"/>
    <w:rsid w:val="00A72A1F"/>
    <w:rsid w:val="00A7396A"/>
    <w:rsid w:val="00A73972"/>
    <w:rsid w:val="00A74944"/>
    <w:rsid w:val="00A755CE"/>
    <w:rsid w:val="00A804BA"/>
    <w:rsid w:val="00A83249"/>
    <w:rsid w:val="00A834F7"/>
    <w:rsid w:val="00A84333"/>
    <w:rsid w:val="00A84658"/>
    <w:rsid w:val="00A919C7"/>
    <w:rsid w:val="00A95B06"/>
    <w:rsid w:val="00A9615C"/>
    <w:rsid w:val="00AA1FDB"/>
    <w:rsid w:val="00AA26D7"/>
    <w:rsid w:val="00AA4752"/>
    <w:rsid w:val="00AA6D65"/>
    <w:rsid w:val="00AB02CE"/>
    <w:rsid w:val="00AB0FD7"/>
    <w:rsid w:val="00AB1151"/>
    <w:rsid w:val="00AB1647"/>
    <w:rsid w:val="00AB1C76"/>
    <w:rsid w:val="00AB1D3F"/>
    <w:rsid w:val="00AB2938"/>
    <w:rsid w:val="00AB2B7A"/>
    <w:rsid w:val="00AB5D2D"/>
    <w:rsid w:val="00AB6492"/>
    <w:rsid w:val="00AC006E"/>
    <w:rsid w:val="00AC06C9"/>
    <w:rsid w:val="00AC0A5D"/>
    <w:rsid w:val="00AC2919"/>
    <w:rsid w:val="00AC4F3D"/>
    <w:rsid w:val="00AC5D9F"/>
    <w:rsid w:val="00AC6878"/>
    <w:rsid w:val="00AD0167"/>
    <w:rsid w:val="00AD0FA9"/>
    <w:rsid w:val="00AD21E3"/>
    <w:rsid w:val="00AD3295"/>
    <w:rsid w:val="00AD3A44"/>
    <w:rsid w:val="00AD7FC5"/>
    <w:rsid w:val="00AE06B6"/>
    <w:rsid w:val="00AE1A67"/>
    <w:rsid w:val="00AE299F"/>
    <w:rsid w:val="00AE455C"/>
    <w:rsid w:val="00AE507B"/>
    <w:rsid w:val="00AE5141"/>
    <w:rsid w:val="00AE7B72"/>
    <w:rsid w:val="00AF16ED"/>
    <w:rsid w:val="00AF1C47"/>
    <w:rsid w:val="00AF5DAD"/>
    <w:rsid w:val="00AF6598"/>
    <w:rsid w:val="00AF7C87"/>
    <w:rsid w:val="00B00330"/>
    <w:rsid w:val="00B024C9"/>
    <w:rsid w:val="00B03E2B"/>
    <w:rsid w:val="00B041F7"/>
    <w:rsid w:val="00B054F0"/>
    <w:rsid w:val="00B05599"/>
    <w:rsid w:val="00B0587F"/>
    <w:rsid w:val="00B060B3"/>
    <w:rsid w:val="00B107DB"/>
    <w:rsid w:val="00B14755"/>
    <w:rsid w:val="00B166E2"/>
    <w:rsid w:val="00B21583"/>
    <w:rsid w:val="00B231AB"/>
    <w:rsid w:val="00B23EDC"/>
    <w:rsid w:val="00B250C5"/>
    <w:rsid w:val="00B26BA4"/>
    <w:rsid w:val="00B2794B"/>
    <w:rsid w:val="00B27D0C"/>
    <w:rsid w:val="00B311D4"/>
    <w:rsid w:val="00B319AD"/>
    <w:rsid w:val="00B33593"/>
    <w:rsid w:val="00B33743"/>
    <w:rsid w:val="00B3513C"/>
    <w:rsid w:val="00B363E7"/>
    <w:rsid w:val="00B36B50"/>
    <w:rsid w:val="00B3730F"/>
    <w:rsid w:val="00B429D7"/>
    <w:rsid w:val="00B44786"/>
    <w:rsid w:val="00B4647A"/>
    <w:rsid w:val="00B51271"/>
    <w:rsid w:val="00B51708"/>
    <w:rsid w:val="00B51C48"/>
    <w:rsid w:val="00B54699"/>
    <w:rsid w:val="00B57084"/>
    <w:rsid w:val="00B60EE6"/>
    <w:rsid w:val="00B61757"/>
    <w:rsid w:val="00B65AE8"/>
    <w:rsid w:val="00B6653B"/>
    <w:rsid w:val="00B66560"/>
    <w:rsid w:val="00B667F4"/>
    <w:rsid w:val="00B67385"/>
    <w:rsid w:val="00B734C5"/>
    <w:rsid w:val="00B73E06"/>
    <w:rsid w:val="00B7441A"/>
    <w:rsid w:val="00B7497A"/>
    <w:rsid w:val="00B763B0"/>
    <w:rsid w:val="00B7717C"/>
    <w:rsid w:val="00B771A4"/>
    <w:rsid w:val="00B802DE"/>
    <w:rsid w:val="00B83052"/>
    <w:rsid w:val="00B84069"/>
    <w:rsid w:val="00B85BC9"/>
    <w:rsid w:val="00B874AD"/>
    <w:rsid w:val="00B92D39"/>
    <w:rsid w:val="00B93390"/>
    <w:rsid w:val="00B93A25"/>
    <w:rsid w:val="00BA1F79"/>
    <w:rsid w:val="00BA386F"/>
    <w:rsid w:val="00BA44F9"/>
    <w:rsid w:val="00BA489C"/>
    <w:rsid w:val="00BA6FD6"/>
    <w:rsid w:val="00BA71D9"/>
    <w:rsid w:val="00BB1DA2"/>
    <w:rsid w:val="00BB334B"/>
    <w:rsid w:val="00BB393A"/>
    <w:rsid w:val="00BB44BB"/>
    <w:rsid w:val="00BB5AAB"/>
    <w:rsid w:val="00BC316A"/>
    <w:rsid w:val="00BC39DC"/>
    <w:rsid w:val="00BC4318"/>
    <w:rsid w:val="00BC5E00"/>
    <w:rsid w:val="00BD0FA7"/>
    <w:rsid w:val="00BD1A50"/>
    <w:rsid w:val="00BD2ABB"/>
    <w:rsid w:val="00BD67E7"/>
    <w:rsid w:val="00BE0286"/>
    <w:rsid w:val="00BE09BB"/>
    <w:rsid w:val="00BE0AF9"/>
    <w:rsid w:val="00BE2081"/>
    <w:rsid w:val="00BE565A"/>
    <w:rsid w:val="00BF0247"/>
    <w:rsid w:val="00BF65F3"/>
    <w:rsid w:val="00BF6880"/>
    <w:rsid w:val="00C01906"/>
    <w:rsid w:val="00C03171"/>
    <w:rsid w:val="00C04609"/>
    <w:rsid w:val="00C054E9"/>
    <w:rsid w:val="00C0610A"/>
    <w:rsid w:val="00C06F3C"/>
    <w:rsid w:val="00C07E1A"/>
    <w:rsid w:val="00C1500D"/>
    <w:rsid w:val="00C15C3E"/>
    <w:rsid w:val="00C1632A"/>
    <w:rsid w:val="00C171DC"/>
    <w:rsid w:val="00C21765"/>
    <w:rsid w:val="00C24A91"/>
    <w:rsid w:val="00C27AC8"/>
    <w:rsid w:val="00C27DA1"/>
    <w:rsid w:val="00C32C90"/>
    <w:rsid w:val="00C33345"/>
    <w:rsid w:val="00C35EB4"/>
    <w:rsid w:val="00C360FA"/>
    <w:rsid w:val="00C37F33"/>
    <w:rsid w:val="00C41FFC"/>
    <w:rsid w:val="00C423B1"/>
    <w:rsid w:val="00C43463"/>
    <w:rsid w:val="00C465B8"/>
    <w:rsid w:val="00C518A2"/>
    <w:rsid w:val="00C52650"/>
    <w:rsid w:val="00C54503"/>
    <w:rsid w:val="00C54E0A"/>
    <w:rsid w:val="00C55C46"/>
    <w:rsid w:val="00C561A0"/>
    <w:rsid w:val="00C603D3"/>
    <w:rsid w:val="00C6138B"/>
    <w:rsid w:val="00C619FF"/>
    <w:rsid w:val="00C61AB6"/>
    <w:rsid w:val="00C62B6C"/>
    <w:rsid w:val="00C65C0A"/>
    <w:rsid w:val="00C700CD"/>
    <w:rsid w:val="00C71355"/>
    <w:rsid w:val="00C7400C"/>
    <w:rsid w:val="00C84ABA"/>
    <w:rsid w:val="00C858CD"/>
    <w:rsid w:val="00C86CE0"/>
    <w:rsid w:val="00C86ECE"/>
    <w:rsid w:val="00C876A3"/>
    <w:rsid w:val="00C91B86"/>
    <w:rsid w:val="00C93131"/>
    <w:rsid w:val="00C934ED"/>
    <w:rsid w:val="00C95C20"/>
    <w:rsid w:val="00CA1718"/>
    <w:rsid w:val="00CA2AE1"/>
    <w:rsid w:val="00CA5019"/>
    <w:rsid w:val="00CA61AF"/>
    <w:rsid w:val="00CA6F45"/>
    <w:rsid w:val="00CB1C9B"/>
    <w:rsid w:val="00CB2A4F"/>
    <w:rsid w:val="00CB3A3A"/>
    <w:rsid w:val="00CB40A4"/>
    <w:rsid w:val="00CB50D3"/>
    <w:rsid w:val="00CB5E8C"/>
    <w:rsid w:val="00CC0EB8"/>
    <w:rsid w:val="00CC0ECC"/>
    <w:rsid w:val="00CC3192"/>
    <w:rsid w:val="00CC356E"/>
    <w:rsid w:val="00CC38AB"/>
    <w:rsid w:val="00CD2384"/>
    <w:rsid w:val="00CD2DCB"/>
    <w:rsid w:val="00CD6DB8"/>
    <w:rsid w:val="00CE0517"/>
    <w:rsid w:val="00CE15A6"/>
    <w:rsid w:val="00CE22D5"/>
    <w:rsid w:val="00CE2BE9"/>
    <w:rsid w:val="00CE4E40"/>
    <w:rsid w:val="00CE59AE"/>
    <w:rsid w:val="00CF0143"/>
    <w:rsid w:val="00CF084D"/>
    <w:rsid w:val="00CF396B"/>
    <w:rsid w:val="00CF44BB"/>
    <w:rsid w:val="00CF78B7"/>
    <w:rsid w:val="00D00F85"/>
    <w:rsid w:val="00D01510"/>
    <w:rsid w:val="00D02559"/>
    <w:rsid w:val="00D03A9A"/>
    <w:rsid w:val="00D03CE6"/>
    <w:rsid w:val="00D0616E"/>
    <w:rsid w:val="00D06968"/>
    <w:rsid w:val="00D0786B"/>
    <w:rsid w:val="00D13302"/>
    <w:rsid w:val="00D1478D"/>
    <w:rsid w:val="00D16DF1"/>
    <w:rsid w:val="00D20F82"/>
    <w:rsid w:val="00D24436"/>
    <w:rsid w:val="00D24E56"/>
    <w:rsid w:val="00D30200"/>
    <w:rsid w:val="00D306E3"/>
    <w:rsid w:val="00D32001"/>
    <w:rsid w:val="00D32920"/>
    <w:rsid w:val="00D33037"/>
    <w:rsid w:val="00D33979"/>
    <w:rsid w:val="00D339BD"/>
    <w:rsid w:val="00D34451"/>
    <w:rsid w:val="00D34752"/>
    <w:rsid w:val="00D37410"/>
    <w:rsid w:val="00D37886"/>
    <w:rsid w:val="00D37DD2"/>
    <w:rsid w:val="00D409C9"/>
    <w:rsid w:val="00D42BCF"/>
    <w:rsid w:val="00D47EFF"/>
    <w:rsid w:val="00D5423A"/>
    <w:rsid w:val="00D544FA"/>
    <w:rsid w:val="00D546AA"/>
    <w:rsid w:val="00D54DE8"/>
    <w:rsid w:val="00D5524B"/>
    <w:rsid w:val="00D55553"/>
    <w:rsid w:val="00D55B5D"/>
    <w:rsid w:val="00D60C30"/>
    <w:rsid w:val="00D61B2C"/>
    <w:rsid w:val="00D6232D"/>
    <w:rsid w:val="00D64658"/>
    <w:rsid w:val="00D646CF"/>
    <w:rsid w:val="00D64FBE"/>
    <w:rsid w:val="00D66453"/>
    <w:rsid w:val="00D70FAA"/>
    <w:rsid w:val="00D731DA"/>
    <w:rsid w:val="00D74739"/>
    <w:rsid w:val="00D757D2"/>
    <w:rsid w:val="00D7782C"/>
    <w:rsid w:val="00D80ED4"/>
    <w:rsid w:val="00D819D3"/>
    <w:rsid w:val="00D82CE8"/>
    <w:rsid w:val="00D83891"/>
    <w:rsid w:val="00D846AC"/>
    <w:rsid w:val="00D95E24"/>
    <w:rsid w:val="00D969C1"/>
    <w:rsid w:val="00DA3076"/>
    <w:rsid w:val="00DA3DB6"/>
    <w:rsid w:val="00DA65B7"/>
    <w:rsid w:val="00DA7C3E"/>
    <w:rsid w:val="00DB0E3F"/>
    <w:rsid w:val="00DB38C0"/>
    <w:rsid w:val="00DB3C8D"/>
    <w:rsid w:val="00DB4E30"/>
    <w:rsid w:val="00DC3A5E"/>
    <w:rsid w:val="00DC6019"/>
    <w:rsid w:val="00DC74A2"/>
    <w:rsid w:val="00DD1934"/>
    <w:rsid w:val="00DD2634"/>
    <w:rsid w:val="00DD3DF1"/>
    <w:rsid w:val="00DD5320"/>
    <w:rsid w:val="00DD5F80"/>
    <w:rsid w:val="00DD6B86"/>
    <w:rsid w:val="00DD78CC"/>
    <w:rsid w:val="00DD78CE"/>
    <w:rsid w:val="00DE069A"/>
    <w:rsid w:val="00DE1399"/>
    <w:rsid w:val="00DE60B2"/>
    <w:rsid w:val="00DE7CC8"/>
    <w:rsid w:val="00DE7D34"/>
    <w:rsid w:val="00DF213B"/>
    <w:rsid w:val="00DF231C"/>
    <w:rsid w:val="00DF2496"/>
    <w:rsid w:val="00DF47A6"/>
    <w:rsid w:val="00DF5029"/>
    <w:rsid w:val="00DF6D6E"/>
    <w:rsid w:val="00DF73FF"/>
    <w:rsid w:val="00E0165C"/>
    <w:rsid w:val="00E02683"/>
    <w:rsid w:val="00E02F55"/>
    <w:rsid w:val="00E03A22"/>
    <w:rsid w:val="00E07AAD"/>
    <w:rsid w:val="00E102FA"/>
    <w:rsid w:val="00E11EF4"/>
    <w:rsid w:val="00E163B3"/>
    <w:rsid w:val="00E21092"/>
    <w:rsid w:val="00E218F2"/>
    <w:rsid w:val="00E3073C"/>
    <w:rsid w:val="00E34637"/>
    <w:rsid w:val="00E354B5"/>
    <w:rsid w:val="00E36635"/>
    <w:rsid w:val="00E36FA4"/>
    <w:rsid w:val="00E41B31"/>
    <w:rsid w:val="00E41D87"/>
    <w:rsid w:val="00E42125"/>
    <w:rsid w:val="00E422C3"/>
    <w:rsid w:val="00E42DDF"/>
    <w:rsid w:val="00E50412"/>
    <w:rsid w:val="00E5299A"/>
    <w:rsid w:val="00E53045"/>
    <w:rsid w:val="00E532A8"/>
    <w:rsid w:val="00E53C2E"/>
    <w:rsid w:val="00E53E41"/>
    <w:rsid w:val="00E54C21"/>
    <w:rsid w:val="00E55AA7"/>
    <w:rsid w:val="00E55CFC"/>
    <w:rsid w:val="00E56588"/>
    <w:rsid w:val="00E57DFA"/>
    <w:rsid w:val="00E6093A"/>
    <w:rsid w:val="00E60B11"/>
    <w:rsid w:val="00E62B56"/>
    <w:rsid w:val="00E63F0F"/>
    <w:rsid w:val="00E65513"/>
    <w:rsid w:val="00E65FB7"/>
    <w:rsid w:val="00E75208"/>
    <w:rsid w:val="00E76D36"/>
    <w:rsid w:val="00E80BE0"/>
    <w:rsid w:val="00E8190B"/>
    <w:rsid w:val="00E85678"/>
    <w:rsid w:val="00E86C8A"/>
    <w:rsid w:val="00E90D90"/>
    <w:rsid w:val="00E92537"/>
    <w:rsid w:val="00E94B81"/>
    <w:rsid w:val="00E95EEF"/>
    <w:rsid w:val="00E96A23"/>
    <w:rsid w:val="00EA19B0"/>
    <w:rsid w:val="00EA32DE"/>
    <w:rsid w:val="00EA6507"/>
    <w:rsid w:val="00EA6729"/>
    <w:rsid w:val="00EA7164"/>
    <w:rsid w:val="00EA75BD"/>
    <w:rsid w:val="00EB03E3"/>
    <w:rsid w:val="00EB3824"/>
    <w:rsid w:val="00EB4F2B"/>
    <w:rsid w:val="00EB575B"/>
    <w:rsid w:val="00EB66F1"/>
    <w:rsid w:val="00EB74B1"/>
    <w:rsid w:val="00EB7625"/>
    <w:rsid w:val="00EB7E1D"/>
    <w:rsid w:val="00EC0650"/>
    <w:rsid w:val="00EC303E"/>
    <w:rsid w:val="00EC3A29"/>
    <w:rsid w:val="00EC56EC"/>
    <w:rsid w:val="00EC7390"/>
    <w:rsid w:val="00EC7B58"/>
    <w:rsid w:val="00ED01A8"/>
    <w:rsid w:val="00ED1280"/>
    <w:rsid w:val="00ED35DF"/>
    <w:rsid w:val="00ED5B94"/>
    <w:rsid w:val="00ED64F6"/>
    <w:rsid w:val="00EE1B09"/>
    <w:rsid w:val="00EE23B8"/>
    <w:rsid w:val="00EE370E"/>
    <w:rsid w:val="00EE4231"/>
    <w:rsid w:val="00EE6235"/>
    <w:rsid w:val="00EF25A5"/>
    <w:rsid w:val="00EF4BD4"/>
    <w:rsid w:val="00EF71D7"/>
    <w:rsid w:val="00F00D41"/>
    <w:rsid w:val="00F013A9"/>
    <w:rsid w:val="00F0166C"/>
    <w:rsid w:val="00F02B65"/>
    <w:rsid w:val="00F03B19"/>
    <w:rsid w:val="00F0592A"/>
    <w:rsid w:val="00F103E1"/>
    <w:rsid w:val="00F106D7"/>
    <w:rsid w:val="00F119EC"/>
    <w:rsid w:val="00F11B5E"/>
    <w:rsid w:val="00F13DDE"/>
    <w:rsid w:val="00F14333"/>
    <w:rsid w:val="00F14522"/>
    <w:rsid w:val="00F171FA"/>
    <w:rsid w:val="00F23B98"/>
    <w:rsid w:val="00F25ABF"/>
    <w:rsid w:val="00F26F4C"/>
    <w:rsid w:val="00F27D25"/>
    <w:rsid w:val="00F31315"/>
    <w:rsid w:val="00F31DB9"/>
    <w:rsid w:val="00F32490"/>
    <w:rsid w:val="00F328FB"/>
    <w:rsid w:val="00F32B4F"/>
    <w:rsid w:val="00F34AC6"/>
    <w:rsid w:val="00F34DAA"/>
    <w:rsid w:val="00F362CE"/>
    <w:rsid w:val="00F3667F"/>
    <w:rsid w:val="00F36DF9"/>
    <w:rsid w:val="00F370DF"/>
    <w:rsid w:val="00F410C4"/>
    <w:rsid w:val="00F4130F"/>
    <w:rsid w:val="00F416BB"/>
    <w:rsid w:val="00F42A52"/>
    <w:rsid w:val="00F476EA"/>
    <w:rsid w:val="00F509E4"/>
    <w:rsid w:val="00F51BA5"/>
    <w:rsid w:val="00F52604"/>
    <w:rsid w:val="00F52AEA"/>
    <w:rsid w:val="00F546EB"/>
    <w:rsid w:val="00F56554"/>
    <w:rsid w:val="00F57076"/>
    <w:rsid w:val="00F600B9"/>
    <w:rsid w:val="00F60B34"/>
    <w:rsid w:val="00F61C56"/>
    <w:rsid w:val="00F6289F"/>
    <w:rsid w:val="00F63307"/>
    <w:rsid w:val="00F64534"/>
    <w:rsid w:val="00F65593"/>
    <w:rsid w:val="00F670FC"/>
    <w:rsid w:val="00F70CF1"/>
    <w:rsid w:val="00F71A3E"/>
    <w:rsid w:val="00F74EF7"/>
    <w:rsid w:val="00F75086"/>
    <w:rsid w:val="00F76AF0"/>
    <w:rsid w:val="00F804E5"/>
    <w:rsid w:val="00F80D33"/>
    <w:rsid w:val="00F80DA7"/>
    <w:rsid w:val="00F81D2C"/>
    <w:rsid w:val="00F82621"/>
    <w:rsid w:val="00F91084"/>
    <w:rsid w:val="00F91555"/>
    <w:rsid w:val="00F91BD7"/>
    <w:rsid w:val="00F95D37"/>
    <w:rsid w:val="00F96890"/>
    <w:rsid w:val="00F975CB"/>
    <w:rsid w:val="00FA0529"/>
    <w:rsid w:val="00FA4F2F"/>
    <w:rsid w:val="00FA5DC4"/>
    <w:rsid w:val="00FA5F0F"/>
    <w:rsid w:val="00FA6703"/>
    <w:rsid w:val="00FB1109"/>
    <w:rsid w:val="00FB1D26"/>
    <w:rsid w:val="00FB2336"/>
    <w:rsid w:val="00FB2533"/>
    <w:rsid w:val="00FB55B6"/>
    <w:rsid w:val="00FB785E"/>
    <w:rsid w:val="00FC22B1"/>
    <w:rsid w:val="00FC4B79"/>
    <w:rsid w:val="00FC5832"/>
    <w:rsid w:val="00FC59BA"/>
    <w:rsid w:val="00FC7B51"/>
    <w:rsid w:val="00FD1903"/>
    <w:rsid w:val="00FD2C07"/>
    <w:rsid w:val="00FD5535"/>
    <w:rsid w:val="00FD5619"/>
    <w:rsid w:val="00FD5E67"/>
    <w:rsid w:val="00FD69B3"/>
    <w:rsid w:val="00FD6C04"/>
    <w:rsid w:val="00FE1930"/>
    <w:rsid w:val="00FE3193"/>
    <w:rsid w:val="00FE3F33"/>
    <w:rsid w:val="00FE45C4"/>
    <w:rsid w:val="00FE5969"/>
    <w:rsid w:val="00FE7815"/>
    <w:rsid w:val="00FE7900"/>
    <w:rsid w:val="00FF0EA5"/>
    <w:rsid w:val="00FF361C"/>
    <w:rsid w:val="00FF3C6A"/>
    <w:rsid w:val="00FF77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Subtitle" w:semiHidden="0" w:uiPriority="11" w:unhideWhenUsed="0"/>
    <w:lsdException w:name="Date" w:uiPriority="0"/>
    <w:lsdException w:name="Body Text Indent 3" w:uiPriority="0"/>
    <w:lsdException w:name="FollowedHyperlink" w:uiPriority="0"/>
    <w:lsdException w:name="Strong" w:semiHidden="0" w:uiPriority="22" w:unhideWhenUsed="0"/>
    <w:lsdException w:name="Emphasis" w:semiHidden="0" w:uiPriority="20" w:unhideWhenUsed="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aliases w:val="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2"/>
    <w:basedOn w:val="a"/>
    <w:next w:val="a"/>
    <w:link w:val="10"/>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aliases w:val="s,כותרת 2 תו תו תו תו תו,כותרת 2 תו תו תו תו"/>
    <w:basedOn w:val="a"/>
    <w:next w:val="a"/>
    <w:link w:val="20"/>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H2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כותרת 2 תו תו תו תו תו תו,כותרת 2 תו תו תו תו תו1"/>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uiPriority w:val="99"/>
    <w:rsid w:val="00AF5DAD"/>
    <w:rPr>
      <w:color w:val="0000FF"/>
      <w:u w:val="single"/>
    </w:rPr>
  </w:style>
  <w:style w:type="paragraph" w:styleId="ac">
    <w:name w:val="Balloon Text"/>
    <w:basedOn w:val="a"/>
    <w:link w:val="ad"/>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numbering" w:customStyle="1" w:styleId="11">
    <w:name w:val="ללא רשימה1"/>
    <w:next w:val="a2"/>
    <w:semiHidden/>
    <w:rsid w:val="006B50EB"/>
  </w:style>
  <w:style w:type="character" w:styleId="ae">
    <w:name w:val="page number"/>
    <w:basedOn w:val="a0"/>
    <w:rsid w:val="006B50EB"/>
  </w:style>
  <w:style w:type="paragraph" w:customStyle="1" w:styleId="af">
    <w:name w:val="ëåúøú"/>
    <w:basedOn w:val="a"/>
    <w:rsid w:val="006B50EB"/>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paragraph" w:customStyle="1" w:styleId="af0">
    <w:name w:val="ëåúøåú"/>
    <w:basedOn w:val="a"/>
    <w:rsid w:val="006B50EB"/>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paragraph" w:customStyle="1" w:styleId="af1">
    <w:name w:val="äåàéì"/>
    <w:basedOn w:val="af0"/>
    <w:rsid w:val="006B50EB"/>
    <w:pPr>
      <w:spacing w:before="120"/>
      <w:ind w:left="799" w:hanging="799"/>
      <w:jc w:val="both"/>
    </w:pPr>
  </w:style>
  <w:style w:type="paragraph" w:customStyle="1" w:styleId="N1">
    <w:name w:val="N1"/>
    <w:basedOn w:val="a"/>
    <w:next w:val="2"/>
    <w:rsid w:val="006B50EB"/>
    <w:pPr>
      <w:overflowPunct w:val="0"/>
      <w:autoSpaceDE w:val="0"/>
      <w:autoSpaceDN w:val="0"/>
      <w:bidi w:val="0"/>
      <w:adjustRightInd w:val="0"/>
      <w:spacing w:before="120" w:after="120" w:line="360" w:lineRule="auto"/>
      <w:ind w:left="709"/>
      <w:textAlignment w:val="baseline"/>
    </w:pPr>
    <w:rPr>
      <w:rFonts w:ascii="Times New Roman" w:hAnsi="Times New Roman" w:cs="Times New Roman"/>
      <w:sz w:val="20"/>
      <w:szCs w:val="20"/>
    </w:rPr>
  </w:style>
  <w:style w:type="paragraph" w:customStyle="1" w:styleId="af2">
    <w:name w:val="çúéîä"/>
    <w:basedOn w:val="N1"/>
    <w:rsid w:val="006B50EB"/>
    <w:pPr>
      <w:spacing w:before="0" w:after="0"/>
      <w:jc w:val="center"/>
    </w:pPr>
  </w:style>
  <w:style w:type="paragraph" w:customStyle="1" w:styleId="af3">
    <w:name w:val="äâãøåú"/>
    <w:basedOn w:val="N1"/>
    <w:rsid w:val="006B50EB"/>
    <w:pPr>
      <w:spacing w:before="0" w:after="0"/>
      <w:ind w:left="2642" w:hanging="1933"/>
    </w:pPr>
  </w:style>
  <w:style w:type="paragraph" w:customStyle="1" w:styleId="af4">
    <w:name w:val="הואיל"/>
    <w:basedOn w:val="a"/>
    <w:rsid w:val="006B50EB"/>
    <w:pPr>
      <w:overflowPunct w:val="0"/>
      <w:autoSpaceDE w:val="0"/>
      <w:autoSpaceDN w:val="0"/>
      <w:adjustRightInd w:val="0"/>
      <w:spacing w:before="120" w:after="120" w:line="360" w:lineRule="auto"/>
      <w:ind w:left="799" w:hanging="799"/>
      <w:textAlignment w:val="baseline"/>
    </w:pPr>
    <w:rPr>
      <w:rFonts w:ascii="Times New Roman" w:hAnsi="Times New Roman"/>
      <w:sz w:val="20"/>
    </w:rPr>
  </w:style>
  <w:style w:type="paragraph" w:customStyle="1" w:styleId="af5">
    <w:name w:val="הגדרות"/>
    <w:basedOn w:val="N1"/>
    <w:rsid w:val="006B50EB"/>
    <w:pPr>
      <w:bidi/>
      <w:spacing w:before="0" w:after="0"/>
      <w:ind w:left="2642" w:hanging="1933"/>
    </w:pPr>
    <w:rPr>
      <w:rFonts w:cs="David"/>
      <w:szCs w:val="24"/>
    </w:rPr>
  </w:style>
  <w:style w:type="character" w:customStyle="1" w:styleId="default">
    <w:name w:val="default"/>
    <w:rsid w:val="006B50EB"/>
    <w:rPr>
      <w:rFonts w:ascii="Times New Roman" w:hAnsi="Times New Roman" w:cs="Times New Roman" w:hint="default"/>
      <w:sz w:val="26"/>
      <w:szCs w:val="26"/>
    </w:rPr>
  </w:style>
  <w:style w:type="table" w:styleId="af6">
    <w:name w:val="Table Grid"/>
    <w:aliases w:val="כותרת צבעונית-1"/>
    <w:basedOn w:val="a1"/>
    <w:rsid w:val="006B50EB"/>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
    <w:qFormat/>
    <w:rsid w:val="006B50EB"/>
    <w:pPr>
      <w:overflowPunct w:val="0"/>
      <w:autoSpaceDE w:val="0"/>
      <w:autoSpaceDN w:val="0"/>
      <w:adjustRightInd w:val="0"/>
      <w:spacing w:after="120" w:line="360" w:lineRule="auto"/>
      <w:textAlignment w:val="baseline"/>
    </w:pPr>
    <w:rPr>
      <w:rFonts w:ascii="Times New Roman" w:hAnsi="Times New Roman"/>
      <w:sz w:val="20"/>
    </w:rPr>
  </w:style>
  <w:style w:type="paragraph" w:customStyle="1" w:styleId="Heading3cont">
    <w:name w:val="Heading 3 cont"/>
    <w:basedOn w:val="3"/>
    <w:qFormat/>
    <w:rsid w:val="006B50EB"/>
    <w:pPr>
      <w:widowControl/>
      <w:numPr>
        <w:ilvl w:val="2"/>
        <w:numId w:val="13"/>
      </w:numPr>
      <w:tabs>
        <w:tab w:val="left" w:pos="1701"/>
      </w:tabs>
      <w:overflowPunct w:val="0"/>
      <w:autoSpaceDE w:val="0"/>
      <w:autoSpaceDN w:val="0"/>
      <w:bidi/>
      <w:adjustRightInd w:val="0"/>
      <w:spacing w:before="0" w:after="120"/>
      <w:textAlignment w:val="baseline"/>
    </w:pPr>
    <w:rPr>
      <w:rFonts w:eastAsia="Times New Roman"/>
      <w:bCs w:val="0"/>
      <w:caps w:val="0"/>
      <w:spacing w:val="0"/>
      <w:sz w:val="24"/>
      <w:szCs w:val="24"/>
    </w:rPr>
  </w:style>
  <w:style w:type="character" w:styleId="FollowedHyperlink">
    <w:name w:val="FollowedHyperlink"/>
    <w:rsid w:val="006B50EB"/>
    <w:rPr>
      <w:color w:val="800080"/>
      <w:u w:val="single"/>
    </w:rPr>
  </w:style>
  <w:style w:type="paragraph" w:styleId="TOC8">
    <w:name w:val="toc 8"/>
    <w:basedOn w:val="a"/>
    <w:next w:val="a"/>
    <w:autoRedefine/>
    <w:uiPriority w:val="39"/>
    <w:rsid w:val="006B50EB"/>
    <w:pPr>
      <w:overflowPunct w:val="0"/>
      <w:autoSpaceDE w:val="0"/>
      <w:autoSpaceDN w:val="0"/>
      <w:adjustRightInd w:val="0"/>
      <w:ind w:left="1400"/>
      <w:jc w:val="left"/>
      <w:textAlignment w:val="baseline"/>
    </w:pPr>
    <w:rPr>
      <w:rFonts w:ascii="Times New Roman" w:hAnsi="Times New Roman"/>
      <w:sz w:val="20"/>
    </w:rPr>
  </w:style>
  <w:style w:type="paragraph" w:styleId="TOC9">
    <w:name w:val="toc 9"/>
    <w:basedOn w:val="a"/>
    <w:next w:val="a"/>
    <w:autoRedefine/>
    <w:uiPriority w:val="39"/>
    <w:rsid w:val="006B50EB"/>
    <w:pPr>
      <w:overflowPunct w:val="0"/>
      <w:autoSpaceDE w:val="0"/>
      <w:autoSpaceDN w:val="0"/>
      <w:adjustRightInd w:val="0"/>
      <w:ind w:left="1600"/>
      <w:jc w:val="left"/>
      <w:textAlignment w:val="baseline"/>
    </w:pPr>
    <w:rPr>
      <w:rFonts w:ascii="Times New Roman" w:hAnsi="Times New Roman"/>
      <w:sz w:val="20"/>
    </w:rPr>
  </w:style>
  <w:style w:type="paragraph" w:customStyle="1" w:styleId="af7">
    <w:name w:val="כותרת"/>
    <w:basedOn w:val="a"/>
    <w:link w:val="af8"/>
    <w:rsid w:val="006B50EB"/>
    <w:pPr>
      <w:overflowPunct w:val="0"/>
      <w:autoSpaceDE w:val="0"/>
      <w:autoSpaceDN w:val="0"/>
      <w:adjustRightInd w:val="0"/>
      <w:spacing w:before="120" w:after="120"/>
      <w:jc w:val="center"/>
      <w:textAlignment w:val="baseline"/>
    </w:pPr>
    <w:rPr>
      <w:rFonts w:ascii="Times New Roman" w:hAnsi="Times New Roman"/>
      <w:b/>
      <w:bCs/>
      <w:sz w:val="20"/>
      <w:szCs w:val="36"/>
    </w:rPr>
  </w:style>
  <w:style w:type="character" w:customStyle="1" w:styleId="af8">
    <w:name w:val="כותרת תו"/>
    <w:link w:val="af7"/>
    <w:rsid w:val="006B50EB"/>
    <w:rPr>
      <w:rFonts w:ascii="Times New Roman" w:eastAsia="Times New Roman" w:hAnsi="Times New Roman" w:cs="David"/>
      <w:b/>
      <w:bCs/>
      <w:sz w:val="20"/>
      <w:szCs w:val="36"/>
      <w:lang w:eastAsia="he-IL"/>
    </w:rPr>
  </w:style>
  <w:style w:type="paragraph" w:customStyle="1" w:styleId="NumberList2">
    <w:name w:val="Number List 2"/>
    <w:basedOn w:val="a"/>
    <w:rsid w:val="006B50EB"/>
    <w:pPr>
      <w:numPr>
        <w:numId w:val="5"/>
      </w:numPr>
      <w:spacing w:before="120" w:line="320" w:lineRule="exact"/>
    </w:pPr>
    <w:rPr>
      <w:rFonts w:ascii="Times New Roman" w:hAnsi="Times New Roman"/>
      <w:sz w:val="22"/>
    </w:rPr>
  </w:style>
  <w:style w:type="paragraph" w:customStyle="1" w:styleId="N2">
    <w:name w:val="N2"/>
    <w:basedOn w:val="a"/>
    <w:rsid w:val="006B50EB"/>
    <w:pPr>
      <w:overflowPunct w:val="0"/>
      <w:autoSpaceDE w:val="0"/>
      <w:autoSpaceDN w:val="0"/>
      <w:adjustRightInd w:val="0"/>
      <w:spacing w:before="120" w:after="120"/>
      <w:ind w:left="851"/>
      <w:textAlignment w:val="baseline"/>
    </w:pPr>
    <w:rPr>
      <w:rFonts w:ascii="Times New Roman" w:hAnsi="Times New Roman"/>
      <w:sz w:val="20"/>
    </w:rPr>
  </w:style>
  <w:style w:type="paragraph" w:customStyle="1" w:styleId="P00">
    <w:name w:val="P00"/>
    <w:rsid w:val="006B50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ekbox">
    <w:name w:val="chekbox"/>
    <w:basedOn w:val="a"/>
    <w:rsid w:val="006B50EB"/>
    <w:pPr>
      <w:overflowPunct w:val="0"/>
      <w:autoSpaceDE w:val="0"/>
      <w:autoSpaceDN w:val="0"/>
      <w:adjustRightInd w:val="0"/>
      <w:spacing w:before="120" w:after="120"/>
      <w:ind w:left="375" w:hanging="375"/>
      <w:textAlignment w:val="baseline"/>
    </w:pPr>
    <w:rPr>
      <w:rFonts w:ascii="Times New Roman" w:hAnsi="Times New Roman"/>
      <w:sz w:val="20"/>
    </w:rPr>
  </w:style>
  <w:style w:type="paragraph" w:customStyle="1" w:styleId="af9">
    <w:name w:val="כותרות"/>
    <w:basedOn w:val="a"/>
    <w:rsid w:val="006B50EB"/>
    <w:pPr>
      <w:overflowPunct w:val="0"/>
      <w:autoSpaceDE w:val="0"/>
      <w:autoSpaceDN w:val="0"/>
      <w:adjustRightInd w:val="0"/>
      <w:jc w:val="center"/>
      <w:textAlignment w:val="baseline"/>
    </w:pPr>
    <w:rPr>
      <w:rFonts w:ascii="Times New Roman" w:hAnsi="Times New Roman"/>
      <w:sz w:val="20"/>
    </w:rPr>
  </w:style>
  <w:style w:type="paragraph" w:styleId="afa">
    <w:name w:val="Date"/>
    <w:basedOn w:val="a"/>
    <w:next w:val="a"/>
    <w:link w:val="afb"/>
    <w:rsid w:val="006B50EB"/>
    <w:pPr>
      <w:overflowPunct w:val="0"/>
      <w:autoSpaceDE w:val="0"/>
      <w:autoSpaceDN w:val="0"/>
      <w:adjustRightInd w:val="0"/>
      <w:jc w:val="left"/>
      <w:textAlignment w:val="baseline"/>
    </w:pPr>
    <w:rPr>
      <w:rFonts w:ascii="Times New Roman" w:hAnsi="Times New Roman"/>
      <w:sz w:val="20"/>
    </w:rPr>
  </w:style>
  <w:style w:type="character" w:customStyle="1" w:styleId="afb">
    <w:name w:val="תאריך תו"/>
    <w:basedOn w:val="a0"/>
    <w:link w:val="afa"/>
    <w:rsid w:val="006B50EB"/>
    <w:rPr>
      <w:rFonts w:ascii="Times New Roman" w:eastAsia="Times New Roman" w:hAnsi="Times New Roman" w:cs="David"/>
      <w:sz w:val="20"/>
      <w:szCs w:val="24"/>
      <w:lang w:eastAsia="he-IL"/>
    </w:rPr>
  </w:style>
  <w:style w:type="paragraph" w:styleId="afc">
    <w:name w:val="Signature"/>
    <w:basedOn w:val="a"/>
    <w:link w:val="afd"/>
    <w:rsid w:val="006B50EB"/>
    <w:pPr>
      <w:overflowPunct w:val="0"/>
      <w:autoSpaceDE w:val="0"/>
      <w:autoSpaceDN w:val="0"/>
      <w:adjustRightInd w:val="0"/>
      <w:ind w:left="4252"/>
      <w:jc w:val="left"/>
      <w:textAlignment w:val="baseline"/>
    </w:pPr>
    <w:rPr>
      <w:rFonts w:ascii="Times New Roman" w:hAnsi="Times New Roman"/>
      <w:sz w:val="20"/>
    </w:rPr>
  </w:style>
  <w:style w:type="character" w:customStyle="1" w:styleId="afd">
    <w:name w:val="חתימה תו"/>
    <w:basedOn w:val="a0"/>
    <w:link w:val="afc"/>
    <w:rsid w:val="006B50EB"/>
    <w:rPr>
      <w:rFonts w:ascii="Times New Roman" w:eastAsia="Times New Roman" w:hAnsi="Times New Roman" w:cs="David"/>
      <w:sz w:val="20"/>
      <w:szCs w:val="24"/>
      <w:lang w:eastAsia="he-IL"/>
    </w:rPr>
  </w:style>
  <w:style w:type="paragraph" w:styleId="NormalWeb">
    <w:name w:val="Normal (Web)"/>
    <w:basedOn w:val="a"/>
    <w:rsid w:val="006B50EB"/>
    <w:pPr>
      <w:overflowPunct w:val="0"/>
      <w:autoSpaceDE w:val="0"/>
      <w:autoSpaceDN w:val="0"/>
      <w:adjustRightInd w:val="0"/>
      <w:spacing w:line="360" w:lineRule="auto"/>
      <w:textAlignment w:val="baseline"/>
    </w:pPr>
    <w:rPr>
      <w:rFonts w:ascii="Times New Roman" w:hAnsi="Times New Roman" w:cs="Times New Roman"/>
      <w:sz w:val="24"/>
    </w:rPr>
  </w:style>
  <w:style w:type="paragraph" w:styleId="31">
    <w:name w:val="Body Text Indent 3"/>
    <w:basedOn w:val="a"/>
    <w:link w:val="32"/>
    <w:rsid w:val="006B50EB"/>
    <w:pPr>
      <w:overflowPunct w:val="0"/>
      <w:autoSpaceDE w:val="0"/>
      <w:autoSpaceDN w:val="0"/>
      <w:adjustRightInd w:val="0"/>
      <w:spacing w:line="300" w:lineRule="atLeast"/>
      <w:ind w:left="1417"/>
      <w:textAlignment w:val="baseline"/>
    </w:pPr>
    <w:rPr>
      <w:rFonts w:ascii="Times New Roman" w:hAnsi="Times New Roman"/>
      <w:sz w:val="24"/>
    </w:rPr>
  </w:style>
  <w:style w:type="character" w:customStyle="1" w:styleId="32">
    <w:name w:val="כניסה בגוף טקסט 3 תו"/>
    <w:basedOn w:val="a0"/>
    <w:link w:val="31"/>
    <w:rsid w:val="006B50EB"/>
    <w:rPr>
      <w:rFonts w:ascii="Times New Roman" w:eastAsia="Times New Roman" w:hAnsi="Times New Roman" w:cs="David"/>
      <w:sz w:val="24"/>
      <w:szCs w:val="24"/>
      <w:lang w:eastAsia="he-IL"/>
    </w:rPr>
  </w:style>
  <w:style w:type="paragraph" w:customStyle="1" w:styleId="afe">
    <w:name w:val="נורמל"/>
    <w:basedOn w:val="NormalWeb"/>
    <w:rsid w:val="006B50EB"/>
    <w:rPr>
      <w:rFonts w:cs="David"/>
    </w:rPr>
  </w:style>
  <w:style w:type="table" w:customStyle="1" w:styleId="12">
    <w:name w:val="טבלת רשת1"/>
    <w:basedOn w:val="a1"/>
    <w:next w:val="af6"/>
    <w:rsid w:val="006B50EB"/>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
    <w:qFormat/>
    <w:rsid w:val="006B50EB"/>
    <w:pPr>
      <w:overflowPunct w:val="0"/>
      <w:autoSpaceDE w:val="0"/>
      <w:autoSpaceDN w:val="0"/>
      <w:adjustRightInd w:val="0"/>
      <w:spacing w:after="120" w:line="360" w:lineRule="auto"/>
      <w:ind w:left="1701"/>
      <w:textAlignment w:val="baseline"/>
    </w:pPr>
    <w:rPr>
      <w:rFonts w:ascii="Times New Roman" w:hAnsi="Times New Roman"/>
      <w:sz w:val="20"/>
    </w:rPr>
  </w:style>
  <w:style w:type="character" w:customStyle="1" w:styleId="haed21">
    <w:name w:val="haed21"/>
    <w:rsid w:val="006B50EB"/>
    <w:rPr>
      <w:b w:val="0"/>
      <w:bCs w:val="0"/>
      <w:i w:val="0"/>
      <w:iCs w:val="0"/>
      <w:sz w:val="28"/>
      <w:szCs w:val="28"/>
    </w:rPr>
  </w:style>
  <w:style w:type="numbering" w:customStyle="1" w:styleId="21">
    <w:name w:val="ללא רשימה2"/>
    <w:next w:val="a2"/>
    <w:semiHidden/>
    <w:rsid w:val="00ED35DF"/>
  </w:style>
  <w:style w:type="table" w:customStyle="1" w:styleId="-11">
    <w:name w:val="כותרת צבעונית-11"/>
    <w:basedOn w:val="a1"/>
    <w:next w:val="af6"/>
    <w:rsid w:val="00ED35DF"/>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6"/>
    <w:rsid w:val="00ED35DF"/>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g-header">
    <w:name w:val="big-header"/>
    <w:basedOn w:val="a"/>
    <w:rsid w:val="00ED35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Times New Roman"/>
      <w:noProof/>
      <w:sz w:val="20"/>
      <w:szCs w:val="32"/>
    </w:rPr>
  </w:style>
  <w:style w:type="character" w:styleId="aff">
    <w:name w:val="annotation reference"/>
    <w:basedOn w:val="a0"/>
    <w:uiPriority w:val="99"/>
    <w:semiHidden/>
    <w:unhideWhenUsed/>
    <w:rsid w:val="00AB2B7A"/>
    <w:rPr>
      <w:sz w:val="16"/>
      <w:szCs w:val="16"/>
    </w:rPr>
  </w:style>
  <w:style w:type="paragraph" w:styleId="aff0">
    <w:name w:val="annotation text"/>
    <w:basedOn w:val="a"/>
    <w:link w:val="aff1"/>
    <w:uiPriority w:val="99"/>
    <w:unhideWhenUsed/>
    <w:rsid w:val="00AB2B7A"/>
    <w:rPr>
      <w:sz w:val="20"/>
      <w:szCs w:val="20"/>
    </w:rPr>
  </w:style>
  <w:style w:type="character" w:customStyle="1" w:styleId="aff1">
    <w:name w:val="טקסט הערה תו"/>
    <w:basedOn w:val="a0"/>
    <w:link w:val="aff0"/>
    <w:uiPriority w:val="99"/>
    <w:rsid w:val="00AB2B7A"/>
    <w:rPr>
      <w:rFonts w:ascii="Arial Narrow" w:eastAsia="Times New Roman" w:hAnsi="Arial Narrow" w:cs="David"/>
      <w:sz w:val="20"/>
      <w:szCs w:val="20"/>
      <w:lang w:eastAsia="he-IL"/>
    </w:rPr>
  </w:style>
  <w:style w:type="paragraph" w:styleId="aff2">
    <w:name w:val="annotation subject"/>
    <w:basedOn w:val="aff0"/>
    <w:next w:val="aff0"/>
    <w:link w:val="aff3"/>
    <w:uiPriority w:val="99"/>
    <w:semiHidden/>
    <w:unhideWhenUsed/>
    <w:rsid w:val="00AB2B7A"/>
    <w:rPr>
      <w:b/>
      <w:bCs/>
    </w:rPr>
  </w:style>
  <w:style w:type="character" w:customStyle="1" w:styleId="aff3">
    <w:name w:val="נושא הערה תו"/>
    <w:basedOn w:val="aff1"/>
    <w:link w:val="aff2"/>
    <w:uiPriority w:val="99"/>
    <w:semiHidden/>
    <w:rsid w:val="00AB2B7A"/>
    <w:rPr>
      <w:rFonts w:ascii="Arial Narrow" w:eastAsia="Times New Roman" w:hAnsi="Arial Narrow" w:cs="David"/>
      <w:b/>
      <w:bCs/>
      <w:sz w:val="20"/>
      <w:szCs w:val="20"/>
      <w:lang w:eastAsia="he-IL"/>
    </w:rPr>
  </w:style>
  <w:style w:type="paragraph" w:styleId="aff4">
    <w:name w:val="Revision"/>
    <w:hidden/>
    <w:uiPriority w:val="99"/>
    <w:semiHidden/>
    <w:rsid w:val="0023149B"/>
    <w:pPr>
      <w:spacing w:before="0" w:after="0" w:line="240" w:lineRule="auto"/>
    </w:pPr>
    <w:rPr>
      <w:rFonts w:ascii="Arial Narrow" w:eastAsia="Times New Roman" w:hAnsi="Arial Narrow" w:cs="David"/>
      <w:sz w:val="26"/>
      <w:szCs w:val="24"/>
      <w:lang w:eastAsia="he-IL"/>
    </w:rPr>
  </w:style>
  <w:style w:type="paragraph" w:styleId="aff5">
    <w:name w:val="footnote text"/>
    <w:basedOn w:val="a"/>
    <w:link w:val="aff6"/>
    <w:uiPriority w:val="99"/>
    <w:semiHidden/>
    <w:unhideWhenUsed/>
    <w:rsid w:val="008E014E"/>
    <w:rPr>
      <w:sz w:val="20"/>
      <w:szCs w:val="20"/>
    </w:rPr>
  </w:style>
  <w:style w:type="character" w:customStyle="1" w:styleId="aff6">
    <w:name w:val="טקסט הערת שוליים תו"/>
    <w:basedOn w:val="a0"/>
    <w:link w:val="aff5"/>
    <w:uiPriority w:val="99"/>
    <w:semiHidden/>
    <w:rsid w:val="008E014E"/>
    <w:rPr>
      <w:rFonts w:ascii="Arial Narrow" w:eastAsia="Times New Roman" w:hAnsi="Arial Narrow" w:cs="David"/>
      <w:sz w:val="20"/>
      <w:szCs w:val="20"/>
      <w:lang w:eastAsia="he-IL"/>
    </w:rPr>
  </w:style>
  <w:style w:type="character" w:styleId="aff7">
    <w:name w:val="footnote reference"/>
    <w:basedOn w:val="a0"/>
    <w:uiPriority w:val="99"/>
    <w:semiHidden/>
    <w:unhideWhenUsed/>
    <w:rsid w:val="008E014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Subtitle" w:semiHidden="0" w:uiPriority="11" w:unhideWhenUsed="0"/>
    <w:lsdException w:name="Date" w:uiPriority="0"/>
    <w:lsdException w:name="Body Text Indent 3" w:uiPriority="0"/>
    <w:lsdException w:name="FollowedHyperlink" w:uiPriority="0"/>
    <w:lsdException w:name="Strong" w:semiHidden="0" w:uiPriority="22" w:unhideWhenUsed="0"/>
    <w:lsdException w:name="Emphasis" w:semiHidden="0" w:uiPriority="20" w:unhideWhenUsed="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aliases w:val="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2"/>
    <w:basedOn w:val="a"/>
    <w:next w:val="a"/>
    <w:link w:val="10"/>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aliases w:val="s,כותרת 2 תו תו תו תו תו,כותרת 2 תו תו תו תו"/>
    <w:basedOn w:val="a"/>
    <w:next w:val="a"/>
    <w:link w:val="20"/>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H2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כותרת 2 תו תו תו תו תו תו,כותרת 2 תו תו תו תו תו1"/>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uiPriority w:val="99"/>
    <w:rsid w:val="00AF5DAD"/>
    <w:rPr>
      <w:color w:val="0000FF"/>
      <w:u w:val="single"/>
    </w:rPr>
  </w:style>
  <w:style w:type="paragraph" w:styleId="ac">
    <w:name w:val="Balloon Text"/>
    <w:basedOn w:val="a"/>
    <w:link w:val="ad"/>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numbering" w:customStyle="1" w:styleId="11">
    <w:name w:val="ללא רשימה1"/>
    <w:next w:val="a2"/>
    <w:semiHidden/>
    <w:rsid w:val="006B50EB"/>
  </w:style>
  <w:style w:type="character" w:styleId="ae">
    <w:name w:val="page number"/>
    <w:basedOn w:val="a0"/>
    <w:rsid w:val="006B50EB"/>
  </w:style>
  <w:style w:type="paragraph" w:customStyle="1" w:styleId="af">
    <w:name w:val="ëåúøú"/>
    <w:basedOn w:val="a"/>
    <w:rsid w:val="006B50EB"/>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paragraph" w:customStyle="1" w:styleId="af0">
    <w:name w:val="ëåúøåú"/>
    <w:basedOn w:val="a"/>
    <w:rsid w:val="006B50EB"/>
    <w:pPr>
      <w:overflowPunct w:val="0"/>
      <w:autoSpaceDE w:val="0"/>
      <w:autoSpaceDN w:val="0"/>
      <w:bidi w:val="0"/>
      <w:adjustRightInd w:val="0"/>
      <w:spacing w:after="120" w:line="360" w:lineRule="auto"/>
      <w:ind w:left="720"/>
      <w:jc w:val="center"/>
      <w:textAlignment w:val="baseline"/>
    </w:pPr>
    <w:rPr>
      <w:rFonts w:ascii="Times New Roman" w:hAnsi="Times New Roman" w:cs="Times New Roman"/>
      <w:sz w:val="20"/>
      <w:szCs w:val="20"/>
    </w:rPr>
  </w:style>
  <w:style w:type="paragraph" w:customStyle="1" w:styleId="af1">
    <w:name w:val="äåàéì"/>
    <w:basedOn w:val="af0"/>
    <w:rsid w:val="006B50EB"/>
    <w:pPr>
      <w:spacing w:before="120"/>
      <w:ind w:left="799" w:hanging="799"/>
      <w:jc w:val="both"/>
    </w:pPr>
  </w:style>
  <w:style w:type="paragraph" w:customStyle="1" w:styleId="N1">
    <w:name w:val="N1"/>
    <w:basedOn w:val="a"/>
    <w:next w:val="2"/>
    <w:rsid w:val="006B50EB"/>
    <w:pPr>
      <w:overflowPunct w:val="0"/>
      <w:autoSpaceDE w:val="0"/>
      <w:autoSpaceDN w:val="0"/>
      <w:bidi w:val="0"/>
      <w:adjustRightInd w:val="0"/>
      <w:spacing w:before="120" w:after="120" w:line="360" w:lineRule="auto"/>
      <w:ind w:left="709"/>
      <w:textAlignment w:val="baseline"/>
    </w:pPr>
    <w:rPr>
      <w:rFonts w:ascii="Times New Roman" w:hAnsi="Times New Roman" w:cs="Times New Roman"/>
      <w:sz w:val="20"/>
      <w:szCs w:val="20"/>
    </w:rPr>
  </w:style>
  <w:style w:type="paragraph" w:customStyle="1" w:styleId="af2">
    <w:name w:val="çúéîä"/>
    <w:basedOn w:val="N1"/>
    <w:rsid w:val="006B50EB"/>
    <w:pPr>
      <w:spacing w:before="0" w:after="0"/>
      <w:jc w:val="center"/>
    </w:pPr>
  </w:style>
  <w:style w:type="paragraph" w:customStyle="1" w:styleId="af3">
    <w:name w:val="äâãøåú"/>
    <w:basedOn w:val="N1"/>
    <w:rsid w:val="006B50EB"/>
    <w:pPr>
      <w:spacing w:before="0" w:after="0"/>
      <w:ind w:left="2642" w:hanging="1933"/>
    </w:pPr>
  </w:style>
  <w:style w:type="paragraph" w:customStyle="1" w:styleId="af4">
    <w:name w:val="הואיל"/>
    <w:basedOn w:val="a"/>
    <w:rsid w:val="006B50EB"/>
    <w:pPr>
      <w:overflowPunct w:val="0"/>
      <w:autoSpaceDE w:val="0"/>
      <w:autoSpaceDN w:val="0"/>
      <w:adjustRightInd w:val="0"/>
      <w:spacing w:before="120" w:after="120" w:line="360" w:lineRule="auto"/>
      <w:ind w:left="799" w:hanging="799"/>
      <w:textAlignment w:val="baseline"/>
    </w:pPr>
    <w:rPr>
      <w:rFonts w:ascii="Times New Roman" w:hAnsi="Times New Roman"/>
      <w:sz w:val="20"/>
    </w:rPr>
  </w:style>
  <w:style w:type="paragraph" w:customStyle="1" w:styleId="af5">
    <w:name w:val="הגדרות"/>
    <w:basedOn w:val="N1"/>
    <w:rsid w:val="006B50EB"/>
    <w:pPr>
      <w:bidi/>
      <w:spacing w:before="0" w:after="0"/>
      <w:ind w:left="2642" w:hanging="1933"/>
    </w:pPr>
    <w:rPr>
      <w:rFonts w:cs="David"/>
      <w:szCs w:val="24"/>
    </w:rPr>
  </w:style>
  <w:style w:type="character" w:customStyle="1" w:styleId="default">
    <w:name w:val="default"/>
    <w:rsid w:val="006B50EB"/>
    <w:rPr>
      <w:rFonts w:ascii="Times New Roman" w:hAnsi="Times New Roman" w:cs="Times New Roman" w:hint="default"/>
      <w:sz w:val="26"/>
      <w:szCs w:val="26"/>
    </w:rPr>
  </w:style>
  <w:style w:type="table" w:styleId="af6">
    <w:name w:val="Table Grid"/>
    <w:aliases w:val="כותרת צבעונית-1"/>
    <w:basedOn w:val="a1"/>
    <w:rsid w:val="006B50EB"/>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
    <w:qFormat/>
    <w:rsid w:val="006B50EB"/>
    <w:pPr>
      <w:overflowPunct w:val="0"/>
      <w:autoSpaceDE w:val="0"/>
      <w:autoSpaceDN w:val="0"/>
      <w:adjustRightInd w:val="0"/>
      <w:spacing w:after="120" w:line="360" w:lineRule="auto"/>
      <w:textAlignment w:val="baseline"/>
    </w:pPr>
    <w:rPr>
      <w:rFonts w:ascii="Times New Roman" w:hAnsi="Times New Roman"/>
      <w:sz w:val="20"/>
    </w:rPr>
  </w:style>
  <w:style w:type="paragraph" w:customStyle="1" w:styleId="Heading3cont">
    <w:name w:val="Heading 3 cont"/>
    <w:basedOn w:val="3"/>
    <w:qFormat/>
    <w:rsid w:val="006B50EB"/>
    <w:pPr>
      <w:widowControl/>
      <w:numPr>
        <w:ilvl w:val="2"/>
        <w:numId w:val="13"/>
      </w:numPr>
      <w:tabs>
        <w:tab w:val="left" w:pos="1701"/>
      </w:tabs>
      <w:overflowPunct w:val="0"/>
      <w:autoSpaceDE w:val="0"/>
      <w:autoSpaceDN w:val="0"/>
      <w:bidi/>
      <w:adjustRightInd w:val="0"/>
      <w:spacing w:before="0" w:after="120"/>
      <w:textAlignment w:val="baseline"/>
    </w:pPr>
    <w:rPr>
      <w:rFonts w:eastAsia="Times New Roman"/>
      <w:bCs w:val="0"/>
      <w:caps w:val="0"/>
      <w:spacing w:val="0"/>
      <w:sz w:val="24"/>
      <w:szCs w:val="24"/>
    </w:rPr>
  </w:style>
  <w:style w:type="character" w:styleId="FollowedHyperlink">
    <w:name w:val="FollowedHyperlink"/>
    <w:rsid w:val="006B50EB"/>
    <w:rPr>
      <w:color w:val="800080"/>
      <w:u w:val="single"/>
    </w:rPr>
  </w:style>
  <w:style w:type="paragraph" w:styleId="TOC8">
    <w:name w:val="toc 8"/>
    <w:basedOn w:val="a"/>
    <w:next w:val="a"/>
    <w:autoRedefine/>
    <w:uiPriority w:val="39"/>
    <w:rsid w:val="006B50EB"/>
    <w:pPr>
      <w:overflowPunct w:val="0"/>
      <w:autoSpaceDE w:val="0"/>
      <w:autoSpaceDN w:val="0"/>
      <w:adjustRightInd w:val="0"/>
      <w:ind w:left="1400"/>
      <w:jc w:val="left"/>
      <w:textAlignment w:val="baseline"/>
    </w:pPr>
    <w:rPr>
      <w:rFonts w:ascii="Times New Roman" w:hAnsi="Times New Roman"/>
      <w:sz w:val="20"/>
    </w:rPr>
  </w:style>
  <w:style w:type="paragraph" w:styleId="TOC9">
    <w:name w:val="toc 9"/>
    <w:basedOn w:val="a"/>
    <w:next w:val="a"/>
    <w:autoRedefine/>
    <w:uiPriority w:val="39"/>
    <w:rsid w:val="006B50EB"/>
    <w:pPr>
      <w:overflowPunct w:val="0"/>
      <w:autoSpaceDE w:val="0"/>
      <w:autoSpaceDN w:val="0"/>
      <w:adjustRightInd w:val="0"/>
      <w:ind w:left="1600"/>
      <w:jc w:val="left"/>
      <w:textAlignment w:val="baseline"/>
    </w:pPr>
    <w:rPr>
      <w:rFonts w:ascii="Times New Roman" w:hAnsi="Times New Roman"/>
      <w:sz w:val="20"/>
    </w:rPr>
  </w:style>
  <w:style w:type="paragraph" w:customStyle="1" w:styleId="af7">
    <w:name w:val="כותרת"/>
    <w:basedOn w:val="a"/>
    <w:link w:val="af8"/>
    <w:rsid w:val="006B50EB"/>
    <w:pPr>
      <w:overflowPunct w:val="0"/>
      <w:autoSpaceDE w:val="0"/>
      <w:autoSpaceDN w:val="0"/>
      <w:adjustRightInd w:val="0"/>
      <w:spacing w:before="120" w:after="120"/>
      <w:jc w:val="center"/>
      <w:textAlignment w:val="baseline"/>
    </w:pPr>
    <w:rPr>
      <w:rFonts w:ascii="Times New Roman" w:hAnsi="Times New Roman"/>
      <w:b/>
      <w:bCs/>
      <w:sz w:val="20"/>
      <w:szCs w:val="36"/>
    </w:rPr>
  </w:style>
  <w:style w:type="character" w:customStyle="1" w:styleId="af8">
    <w:name w:val="כותרת תו"/>
    <w:link w:val="af7"/>
    <w:rsid w:val="006B50EB"/>
    <w:rPr>
      <w:rFonts w:ascii="Times New Roman" w:eastAsia="Times New Roman" w:hAnsi="Times New Roman" w:cs="David"/>
      <w:b/>
      <w:bCs/>
      <w:sz w:val="20"/>
      <w:szCs w:val="36"/>
      <w:lang w:eastAsia="he-IL"/>
    </w:rPr>
  </w:style>
  <w:style w:type="paragraph" w:customStyle="1" w:styleId="NumberList2">
    <w:name w:val="Number List 2"/>
    <w:basedOn w:val="a"/>
    <w:rsid w:val="006B50EB"/>
    <w:pPr>
      <w:numPr>
        <w:numId w:val="5"/>
      </w:numPr>
      <w:spacing w:before="120" w:line="320" w:lineRule="exact"/>
    </w:pPr>
    <w:rPr>
      <w:rFonts w:ascii="Times New Roman" w:hAnsi="Times New Roman"/>
      <w:sz w:val="22"/>
    </w:rPr>
  </w:style>
  <w:style w:type="paragraph" w:customStyle="1" w:styleId="N2">
    <w:name w:val="N2"/>
    <w:basedOn w:val="a"/>
    <w:rsid w:val="006B50EB"/>
    <w:pPr>
      <w:overflowPunct w:val="0"/>
      <w:autoSpaceDE w:val="0"/>
      <w:autoSpaceDN w:val="0"/>
      <w:adjustRightInd w:val="0"/>
      <w:spacing w:before="120" w:after="120"/>
      <w:ind w:left="851"/>
      <w:textAlignment w:val="baseline"/>
    </w:pPr>
    <w:rPr>
      <w:rFonts w:ascii="Times New Roman" w:hAnsi="Times New Roman"/>
      <w:sz w:val="20"/>
    </w:rPr>
  </w:style>
  <w:style w:type="paragraph" w:customStyle="1" w:styleId="P00">
    <w:name w:val="P00"/>
    <w:rsid w:val="006B50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ekbox">
    <w:name w:val="chekbox"/>
    <w:basedOn w:val="a"/>
    <w:rsid w:val="006B50EB"/>
    <w:pPr>
      <w:overflowPunct w:val="0"/>
      <w:autoSpaceDE w:val="0"/>
      <w:autoSpaceDN w:val="0"/>
      <w:adjustRightInd w:val="0"/>
      <w:spacing w:before="120" w:after="120"/>
      <w:ind w:left="375" w:hanging="375"/>
      <w:textAlignment w:val="baseline"/>
    </w:pPr>
    <w:rPr>
      <w:rFonts w:ascii="Times New Roman" w:hAnsi="Times New Roman"/>
      <w:sz w:val="20"/>
    </w:rPr>
  </w:style>
  <w:style w:type="paragraph" w:customStyle="1" w:styleId="af9">
    <w:name w:val="כותרות"/>
    <w:basedOn w:val="a"/>
    <w:rsid w:val="006B50EB"/>
    <w:pPr>
      <w:overflowPunct w:val="0"/>
      <w:autoSpaceDE w:val="0"/>
      <w:autoSpaceDN w:val="0"/>
      <w:adjustRightInd w:val="0"/>
      <w:jc w:val="center"/>
      <w:textAlignment w:val="baseline"/>
    </w:pPr>
    <w:rPr>
      <w:rFonts w:ascii="Times New Roman" w:hAnsi="Times New Roman"/>
      <w:sz w:val="20"/>
    </w:rPr>
  </w:style>
  <w:style w:type="paragraph" w:styleId="afa">
    <w:name w:val="Date"/>
    <w:basedOn w:val="a"/>
    <w:next w:val="a"/>
    <w:link w:val="afb"/>
    <w:rsid w:val="006B50EB"/>
    <w:pPr>
      <w:overflowPunct w:val="0"/>
      <w:autoSpaceDE w:val="0"/>
      <w:autoSpaceDN w:val="0"/>
      <w:adjustRightInd w:val="0"/>
      <w:jc w:val="left"/>
      <w:textAlignment w:val="baseline"/>
    </w:pPr>
    <w:rPr>
      <w:rFonts w:ascii="Times New Roman" w:hAnsi="Times New Roman"/>
      <w:sz w:val="20"/>
    </w:rPr>
  </w:style>
  <w:style w:type="character" w:customStyle="1" w:styleId="afb">
    <w:name w:val="תאריך תו"/>
    <w:basedOn w:val="a0"/>
    <w:link w:val="afa"/>
    <w:rsid w:val="006B50EB"/>
    <w:rPr>
      <w:rFonts w:ascii="Times New Roman" w:eastAsia="Times New Roman" w:hAnsi="Times New Roman" w:cs="David"/>
      <w:sz w:val="20"/>
      <w:szCs w:val="24"/>
      <w:lang w:eastAsia="he-IL"/>
    </w:rPr>
  </w:style>
  <w:style w:type="paragraph" w:styleId="afc">
    <w:name w:val="Signature"/>
    <w:basedOn w:val="a"/>
    <w:link w:val="afd"/>
    <w:rsid w:val="006B50EB"/>
    <w:pPr>
      <w:overflowPunct w:val="0"/>
      <w:autoSpaceDE w:val="0"/>
      <w:autoSpaceDN w:val="0"/>
      <w:adjustRightInd w:val="0"/>
      <w:ind w:left="4252"/>
      <w:jc w:val="left"/>
      <w:textAlignment w:val="baseline"/>
    </w:pPr>
    <w:rPr>
      <w:rFonts w:ascii="Times New Roman" w:hAnsi="Times New Roman"/>
      <w:sz w:val="20"/>
    </w:rPr>
  </w:style>
  <w:style w:type="character" w:customStyle="1" w:styleId="afd">
    <w:name w:val="חתימה תו"/>
    <w:basedOn w:val="a0"/>
    <w:link w:val="afc"/>
    <w:rsid w:val="006B50EB"/>
    <w:rPr>
      <w:rFonts w:ascii="Times New Roman" w:eastAsia="Times New Roman" w:hAnsi="Times New Roman" w:cs="David"/>
      <w:sz w:val="20"/>
      <w:szCs w:val="24"/>
      <w:lang w:eastAsia="he-IL"/>
    </w:rPr>
  </w:style>
  <w:style w:type="paragraph" w:styleId="NormalWeb">
    <w:name w:val="Normal (Web)"/>
    <w:basedOn w:val="a"/>
    <w:rsid w:val="006B50EB"/>
    <w:pPr>
      <w:overflowPunct w:val="0"/>
      <w:autoSpaceDE w:val="0"/>
      <w:autoSpaceDN w:val="0"/>
      <w:adjustRightInd w:val="0"/>
      <w:spacing w:line="360" w:lineRule="auto"/>
      <w:textAlignment w:val="baseline"/>
    </w:pPr>
    <w:rPr>
      <w:rFonts w:ascii="Times New Roman" w:hAnsi="Times New Roman" w:cs="Times New Roman"/>
      <w:sz w:val="24"/>
    </w:rPr>
  </w:style>
  <w:style w:type="paragraph" w:styleId="31">
    <w:name w:val="Body Text Indent 3"/>
    <w:basedOn w:val="a"/>
    <w:link w:val="32"/>
    <w:rsid w:val="006B50EB"/>
    <w:pPr>
      <w:overflowPunct w:val="0"/>
      <w:autoSpaceDE w:val="0"/>
      <w:autoSpaceDN w:val="0"/>
      <w:adjustRightInd w:val="0"/>
      <w:spacing w:line="300" w:lineRule="atLeast"/>
      <w:ind w:left="1417"/>
      <w:textAlignment w:val="baseline"/>
    </w:pPr>
    <w:rPr>
      <w:rFonts w:ascii="Times New Roman" w:hAnsi="Times New Roman"/>
      <w:sz w:val="24"/>
    </w:rPr>
  </w:style>
  <w:style w:type="character" w:customStyle="1" w:styleId="32">
    <w:name w:val="כניסה בגוף טקסט 3 תו"/>
    <w:basedOn w:val="a0"/>
    <w:link w:val="31"/>
    <w:rsid w:val="006B50EB"/>
    <w:rPr>
      <w:rFonts w:ascii="Times New Roman" w:eastAsia="Times New Roman" w:hAnsi="Times New Roman" w:cs="David"/>
      <w:sz w:val="24"/>
      <w:szCs w:val="24"/>
      <w:lang w:eastAsia="he-IL"/>
    </w:rPr>
  </w:style>
  <w:style w:type="paragraph" w:customStyle="1" w:styleId="afe">
    <w:name w:val="נורמל"/>
    <w:basedOn w:val="NormalWeb"/>
    <w:rsid w:val="006B50EB"/>
    <w:rPr>
      <w:rFonts w:cs="David"/>
    </w:rPr>
  </w:style>
  <w:style w:type="table" w:customStyle="1" w:styleId="12">
    <w:name w:val="טבלת רשת1"/>
    <w:basedOn w:val="a1"/>
    <w:next w:val="af6"/>
    <w:rsid w:val="006B50EB"/>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
    <w:qFormat/>
    <w:rsid w:val="006B50EB"/>
    <w:pPr>
      <w:overflowPunct w:val="0"/>
      <w:autoSpaceDE w:val="0"/>
      <w:autoSpaceDN w:val="0"/>
      <w:adjustRightInd w:val="0"/>
      <w:spacing w:after="120" w:line="360" w:lineRule="auto"/>
      <w:ind w:left="1701"/>
      <w:textAlignment w:val="baseline"/>
    </w:pPr>
    <w:rPr>
      <w:rFonts w:ascii="Times New Roman" w:hAnsi="Times New Roman"/>
      <w:sz w:val="20"/>
    </w:rPr>
  </w:style>
  <w:style w:type="character" w:customStyle="1" w:styleId="haed21">
    <w:name w:val="haed21"/>
    <w:rsid w:val="006B50EB"/>
    <w:rPr>
      <w:b w:val="0"/>
      <w:bCs w:val="0"/>
      <w:i w:val="0"/>
      <w:iCs w:val="0"/>
      <w:sz w:val="28"/>
      <w:szCs w:val="28"/>
    </w:rPr>
  </w:style>
  <w:style w:type="numbering" w:customStyle="1" w:styleId="21">
    <w:name w:val="ללא רשימה2"/>
    <w:next w:val="a2"/>
    <w:semiHidden/>
    <w:rsid w:val="00ED35DF"/>
  </w:style>
  <w:style w:type="table" w:customStyle="1" w:styleId="-11">
    <w:name w:val="כותרת צבעונית-11"/>
    <w:basedOn w:val="a1"/>
    <w:next w:val="af6"/>
    <w:rsid w:val="00ED35DF"/>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6"/>
    <w:rsid w:val="00ED35DF"/>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g-header">
    <w:name w:val="big-header"/>
    <w:basedOn w:val="a"/>
    <w:rsid w:val="00ED35D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Times New Roman"/>
      <w:noProof/>
      <w:sz w:val="20"/>
      <w:szCs w:val="32"/>
    </w:rPr>
  </w:style>
  <w:style w:type="character" w:styleId="aff">
    <w:name w:val="annotation reference"/>
    <w:basedOn w:val="a0"/>
    <w:uiPriority w:val="99"/>
    <w:semiHidden/>
    <w:unhideWhenUsed/>
    <w:rsid w:val="00AB2B7A"/>
    <w:rPr>
      <w:sz w:val="16"/>
      <w:szCs w:val="16"/>
    </w:rPr>
  </w:style>
  <w:style w:type="paragraph" w:styleId="aff0">
    <w:name w:val="annotation text"/>
    <w:basedOn w:val="a"/>
    <w:link w:val="aff1"/>
    <w:uiPriority w:val="99"/>
    <w:unhideWhenUsed/>
    <w:rsid w:val="00AB2B7A"/>
    <w:rPr>
      <w:sz w:val="20"/>
      <w:szCs w:val="20"/>
    </w:rPr>
  </w:style>
  <w:style w:type="character" w:customStyle="1" w:styleId="aff1">
    <w:name w:val="טקסט הערה תו"/>
    <w:basedOn w:val="a0"/>
    <w:link w:val="aff0"/>
    <w:uiPriority w:val="99"/>
    <w:rsid w:val="00AB2B7A"/>
    <w:rPr>
      <w:rFonts w:ascii="Arial Narrow" w:eastAsia="Times New Roman" w:hAnsi="Arial Narrow" w:cs="David"/>
      <w:sz w:val="20"/>
      <w:szCs w:val="20"/>
      <w:lang w:eastAsia="he-IL"/>
    </w:rPr>
  </w:style>
  <w:style w:type="paragraph" w:styleId="aff2">
    <w:name w:val="annotation subject"/>
    <w:basedOn w:val="aff0"/>
    <w:next w:val="aff0"/>
    <w:link w:val="aff3"/>
    <w:uiPriority w:val="99"/>
    <w:semiHidden/>
    <w:unhideWhenUsed/>
    <w:rsid w:val="00AB2B7A"/>
    <w:rPr>
      <w:b/>
      <w:bCs/>
    </w:rPr>
  </w:style>
  <w:style w:type="character" w:customStyle="1" w:styleId="aff3">
    <w:name w:val="נושא הערה תו"/>
    <w:basedOn w:val="aff1"/>
    <w:link w:val="aff2"/>
    <w:uiPriority w:val="99"/>
    <w:semiHidden/>
    <w:rsid w:val="00AB2B7A"/>
    <w:rPr>
      <w:rFonts w:ascii="Arial Narrow" w:eastAsia="Times New Roman" w:hAnsi="Arial Narrow" w:cs="David"/>
      <w:b/>
      <w:bCs/>
      <w:sz w:val="20"/>
      <w:szCs w:val="20"/>
      <w:lang w:eastAsia="he-IL"/>
    </w:rPr>
  </w:style>
  <w:style w:type="paragraph" w:styleId="aff4">
    <w:name w:val="Revision"/>
    <w:hidden/>
    <w:uiPriority w:val="99"/>
    <w:semiHidden/>
    <w:rsid w:val="0023149B"/>
    <w:pPr>
      <w:spacing w:before="0" w:after="0" w:line="240" w:lineRule="auto"/>
    </w:pPr>
    <w:rPr>
      <w:rFonts w:ascii="Arial Narrow" w:eastAsia="Times New Roman" w:hAnsi="Arial Narrow" w:cs="David"/>
      <w:sz w:val="26"/>
      <w:szCs w:val="24"/>
      <w:lang w:eastAsia="he-IL"/>
    </w:rPr>
  </w:style>
  <w:style w:type="paragraph" w:styleId="aff5">
    <w:name w:val="footnote text"/>
    <w:basedOn w:val="a"/>
    <w:link w:val="aff6"/>
    <w:uiPriority w:val="99"/>
    <w:semiHidden/>
    <w:unhideWhenUsed/>
    <w:rsid w:val="008E014E"/>
    <w:rPr>
      <w:sz w:val="20"/>
      <w:szCs w:val="20"/>
    </w:rPr>
  </w:style>
  <w:style w:type="character" w:customStyle="1" w:styleId="aff6">
    <w:name w:val="טקסט הערת שוליים תו"/>
    <w:basedOn w:val="a0"/>
    <w:link w:val="aff5"/>
    <w:uiPriority w:val="99"/>
    <w:semiHidden/>
    <w:rsid w:val="008E014E"/>
    <w:rPr>
      <w:rFonts w:ascii="Arial Narrow" w:eastAsia="Times New Roman" w:hAnsi="Arial Narrow" w:cs="David"/>
      <w:sz w:val="20"/>
      <w:szCs w:val="20"/>
      <w:lang w:eastAsia="he-IL"/>
    </w:rPr>
  </w:style>
  <w:style w:type="character" w:styleId="aff7">
    <w:name w:val="footnote reference"/>
    <w:basedOn w:val="a0"/>
    <w:uiPriority w:val="99"/>
    <w:semiHidden/>
    <w:unhideWhenUsed/>
    <w:rsid w:val="008E01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zehaval@mof.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OfficesTenders/Pages/SearchOfficeTenders.asp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zehaval@mof.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zehaval@mof.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6A84A2-E9D1-433F-B77D-9EAED61C7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21104</Words>
  <Characters>105525</Characters>
  <Application>Microsoft Office Word</Application>
  <DocSecurity>0</DocSecurity>
  <Lines>879</Lines>
  <Paragraphs>252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126377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טליה עדשה</cp:lastModifiedBy>
  <cp:revision>2</cp:revision>
  <cp:lastPrinted>2014-08-04T06:28:00Z</cp:lastPrinted>
  <dcterms:created xsi:type="dcterms:W3CDTF">2014-08-07T05:04:00Z</dcterms:created>
  <dcterms:modified xsi:type="dcterms:W3CDTF">2014-08-07T05:04:00Z</dcterms:modified>
</cp:coreProperties>
</file>